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BC" w:rsidRDefault="00B67ABC" w:rsidP="00B67ABC">
      <w:pPr>
        <w:spacing w:after="0"/>
      </w:pPr>
      <w:r>
        <w:t>Тест к главе «Жизненный путь че</w:t>
      </w:r>
      <w:r>
        <w:t xml:space="preserve">ловека» обществознание 6 класс </w:t>
      </w:r>
      <w:bookmarkStart w:id="0" w:name="_GoBack"/>
      <w:bookmarkEnd w:id="0"/>
      <w:r>
        <w:t>(</w:t>
      </w:r>
      <w:r>
        <w:t>с ответами</w:t>
      </w:r>
      <w:r>
        <w:t>)</w:t>
      </w:r>
      <w:r>
        <w:t xml:space="preserve"> Учебник Обществознание 6 класс В. В. Барабанов, И. П. Насонов</w:t>
      </w:r>
    </w:p>
    <w:p w:rsidR="00B67ABC" w:rsidRDefault="00B67ABC" w:rsidP="00B67ABC">
      <w:pPr>
        <w:spacing w:after="0"/>
      </w:pPr>
      <w:r>
        <w:t>1. Ведущим видом деятельности человека в период зрелости (20-40 лет)  является?</w:t>
      </w:r>
    </w:p>
    <w:p w:rsidR="00B67ABC" w:rsidRDefault="00B67ABC" w:rsidP="00B67ABC">
      <w:pPr>
        <w:spacing w:after="0"/>
      </w:pPr>
      <w:r>
        <w:t xml:space="preserve">1.Учеба  </w:t>
      </w:r>
    </w:p>
    <w:p w:rsidR="00B67ABC" w:rsidRDefault="00B67ABC" w:rsidP="00B67ABC">
      <w:pPr>
        <w:spacing w:after="0"/>
      </w:pPr>
      <w:r>
        <w:t xml:space="preserve">2.Игра  </w:t>
      </w:r>
    </w:p>
    <w:p w:rsidR="00B67ABC" w:rsidRDefault="00B67ABC" w:rsidP="00B67ABC">
      <w:pPr>
        <w:spacing w:after="0"/>
      </w:pPr>
      <w:r>
        <w:t xml:space="preserve">3.Общение    </w:t>
      </w:r>
    </w:p>
    <w:p w:rsidR="00B67ABC" w:rsidRDefault="00B67ABC" w:rsidP="00B67ABC">
      <w:pPr>
        <w:spacing w:after="0"/>
      </w:pPr>
      <w:r>
        <w:rPr>
          <w:b/>
        </w:rPr>
        <w:t>4.Трудовая деятельность</w:t>
      </w:r>
    </w:p>
    <w:p w:rsidR="00B67ABC" w:rsidRDefault="00B67ABC" w:rsidP="00B67ABC">
      <w:pPr>
        <w:spacing w:after="0"/>
      </w:pPr>
      <w:r>
        <w:t>2. Как называется период в жизни человека с 20 до 40 лет, когда он достигает вершин профессионального мастерства, карьерного роста?</w:t>
      </w:r>
    </w:p>
    <w:p w:rsidR="00B67ABC" w:rsidRDefault="00B67ABC" w:rsidP="00B67ABC">
      <w:pPr>
        <w:spacing w:after="0"/>
      </w:pPr>
      <w:r>
        <w:t>1. Детство</w:t>
      </w:r>
    </w:p>
    <w:p w:rsidR="00B67ABC" w:rsidRDefault="00B67ABC" w:rsidP="00B67ABC">
      <w:pPr>
        <w:spacing w:after="0"/>
      </w:pPr>
      <w:r>
        <w:t>2. Подростковый период</w:t>
      </w:r>
    </w:p>
    <w:p w:rsidR="00B67ABC" w:rsidRDefault="00B67ABC" w:rsidP="00B67ABC">
      <w:pPr>
        <w:spacing w:after="0"/>
      </w:pPr>
      <w:r>
        <w:t>3.Юность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4. зрелость</w:t>
      </w:r>
    </w:p>
    <w:p w:rsidR="00B67ABC" w:rsidRDefault="00B67ABC" w:rsidP="00B67ABC">
      <w:pPr>
        <w:spacing w:after="0"/>
      </w:pPr>
      <w:r>
        <w:t>3. Вступление в брак по законам РФ разрешено?</w:t>
      </w:r>
    </w:p>
    <w:p w:rsidR="00B67ABC" w:rsidRDefault="00B67ABC" w:rsidP="00B67ABC">
      <w:pPr>
        <w:spacing w:after="0"/>
      </w:pPr>
      <w:r>
        <w:t xml:space="preserve">1.С 17 лет </w:t>
      </w:r>
    </w:p>
    <w:p w:rsidR="00B67ABC" w:rsidRDefault="00B67ABC" w:rsidP="00B67ABC">
      <w:pPr>
        <w:spacing w:after="0"/>
      </w:pPr>
      <w:r>
        <w:t xml:space="preserve">2. </w:t>
      </w:r>
      <w:r>
        <w:rPr>
          <w:b/>
        </w:rPr>
        <w:t>С 18 лет</w:t>
      </w:r>
      <w:r>
        <w:t xml:space="preserve">  </w:t>
      </w:r>
    </w:p>
    <w:p w:rsidR="00B67ABC" w:rsidRDefault="00B67ABC" w:rsidP="00B67ABC">
      <w:pPr>
        <w:spacing w:after="0"/>
      </w:pPr>
      <w:r>
        <w:t xml:space="preserve">3.С 20 лет </w:t>
      </w:r>
    </w:p>
    <w:p w:rsidR="00B67ABC" w:rsidRDefault="00B67ABC" w:rsidP="00B67ABC">
      <w:pPr>
        <w:spacing w:after="0"/>
      </w:pPr>
      <w:r>
        <w:t xml:space="preserve"> 4.С 19 лет </w:t>
      </w:r>
    </w:p>
    <w:p w:rsidR="00B67ABC" w:rsidRDefault="00B67ABC" w:rsidP="00B67ABC">
      <w:pPr>
        <w:spacing w:after="0"/>
      </w:pPr>
      <w:r>
        <w:t>4. В какой стране, в большей степени, популярны поздние браки, после 30 лет?</w:t>
      </w:r>
    </w:p>
    <w:p w:rsidR="00B67ABC" w:rsidRDefault="00B67ABC" w:rsidP="00B67ABC">
      <w:pPr>
        <w:spacing w:after="0"/>
      </w:pPr>
      <w:r>
        <w:t xml:space="preserve">1.Россия </w:t>
      </w:r>
    </w:p>
    <w:p w:rsidR="00B67ABC" w:rsidRDefault="00B67ABC" w:rsidP="00B67ABC">
      <w:pPr>
        <w:spacing w:after="0"/>
      </w:pPr>
      <w:r>
        <w:t xml:space="preserve">2. Китай  </w:t>
      </w:r>
    </w:p>
    <w:p w:rsidR="00B67ABC" w:rsidRDefault="00B67ABC" w:rsidP="00B67ABC">
      <w:pPr>
        <w:spacing w:after="0"/>
      </w:pPr>
      <w:r>
        <w:t>3.</w:t>
      </w:r>
      <w:r>
        <w:rPr>
          <w:b/>
        </w:rPr>
        <w:t>США</w:t>
      </w:r>
      <w:r>
        <w:t xml:space="preserve"> </w:t>
      </w:r>
    </w:p>
    <w:p w:rsidR="00B67ABC" w:rsidRDefault="00B67ABC" w:rsidP="00B67ABC">
      <w:pPr>
        <w:spacing w:after="0"/>
      </w:pPr>
      <w:r>
        <w:t xml:space="preserve">4. Филиппины </w:t>
      </w:r>
    </w:p>
    <w:p w:rsidR="00B67ABC" w:rsidRDefault="00B67ABC" w:rsidP="00B67ABC">
      <w:pPr>
        <w:spacing w:after="0"/>
      </w:pPr>
      <w:r>
        <w:t>5.Целеустремлённая активность человека, направленная на удовлетворение его потребностей это?</w:t>
      </w:r>
    </w:p>
    <w:p w:rsidR="00B67ABC" w:rsidRDefault="00B67ABC" w:rsidP="00B67ABC">
      <w:pPr>
        <w:spacing w:after="0"/>
      </w:pPr>
      <w:r>
        <w:t>1.Работа</w:t>
      </w:r>
    </w:p>
    <w:p w:rsidR="00B67ABC" w:rsidRDefault="00B67ABC" w:rsidP="00B67ABC">
      <w:pPr>
        <w:spacing w:after="0"/>
      </w:pPr>
      <w:r>
        <w:t xml:space="preserve">2. Достижения </w:t>
      </w:r>
    </w:p>
    <w:p w:rsidR="00B67ABC" w:rsidRDefault="00B67ABC" w:rsidP="00B67ABC">
      <w:pPr>
        <w:spacing w:after="0"/>
      </w:pPr>
      <w:r>
        <w:t xml:space="preserve">3.  </w:t>
      </w:r>
      <w:r>
        <w:rPr>
          <w:b/>
        </w:rPr>
        <w:t>Деятельность</w:t>
      </w:r>
      <w:r>
        <w:t xml:space="preserve">  </w:t>
      </w:r>
    </w:p>
    <w:p w:rsidR="00B67ABC" w:rsidRDefault="00B67ABC" w:rsidP="00B67ABC">
      <w:pPr>
        <w:spacing w:after="0"/>
      </w:pPr>
      <w:r>
        <w:t xml:space="preserve">4. труд </w:t>
      </w:r>
    </w:p>
    <w:p w:rsidR="00B67ABC" w:rsidRDefault="00B67ABC" w:rsidP="00B67ABC">
      <w:pPr>
        <w:spacing w:after="0"/>
      </w:pPr>
      <w:r>
        <w:t>6. К социальным потребностям человека относят?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1.Общение</w:t>
      </w:r>
    </w:p>
    <w:p w:rsidR="00B67ABC" w:rsidRDefault="00B67ABC" w:rsidP="00B67ABC">
      <w:pPr>
        <w:spacing w:after="0"/>
      </w:pPr>
      <w:r>
        <w:t>2.Еда</w:t>
      </w:r>
    </w:p>
    <w:p w:rsidR="00B67ABC" w:rsidRDefault="00B67ABC" w:rsidP="00B67ABC">
      <w:pPr>
        <w:spacing w:after="0"/>
      </w:pPr>
      <w:r>
        <w:t>3.Вода</w:t>
      </w:r>
    </w:p>
    <w:p w:rsidR="00B67ABC" w:rsidRDefault="00B67ABC" w:rsidP="00B67ABC">
      <w:pPr>
        <w:spacing w:after="0"/>
      </w:pPr>
      <w:r>
        <w:t xml:space="preserve">4.Тепло </w:t>
      </w:r>
    </w:p>
    <w:p w:rsidR="00B67ABC" w:rsidRDefault="00B67ABC" w:rsidP="00B67ABC">
      <w:pPr>
        <w:spacing w:after="0"/>
      </w:pPr>
      <w:r>
        <w:t xml:space="preserve">7. Возраст с 3 до 6 лет - </w:t>
      </w:r>
      <w:r>
        <w:rPr>
          <w:b/>
        </w:rPr>
        <w:t>дошкольный</w:t>
      </w:r>
    </w:p>
    <w:p w:rsidR="00B67ABC" w:rsidRDefault="00B67ABC" w:rsidP="00B67ABC">
      <w:pPr>
        <w:spacing w:after="0"/>
      </w:pPr>
      <w:r>
        <w:t>8.Каким понятием принято называть терпимость к чужим взглядам, мнениям, верованиям, поведению, обычаям? (</w:t>
      </w:r>
      <w:r>
        <w:rPr>
          <w:b/>
        </w:rPr>
        <w:t>толерантность, Толерантность</w:t>
      </w:r>
      <w:r>
        <w:t xml:space="preserve">) </w:t>
      </w:r>
    </w:p>
    <w:p w:rsidR="00B67ABC" w:rsidRDefault="00B67ABC" w:rsidP="00B67ABC">
      <w:pPr>
        <w:spacing w:after="0"/>
      </w:pPr>
      <w:r>
        <w:t>9. Способность человека к мыслительной деятельности называют?</w:t>
      </w:r>
    </w:p>
    <w:p w:rsidR="00B67ABC" w:rsidRDefault="00B67ABC" w:rsidP="00B67ABC">
      <w:pPr>
        <w:spacing w:after="0"/>
      </w:pPr>
      <w:r>
        <w:t>1.Разумом</w:t>
      </w:r>
    </w:p>
    <w:p w:rsidR="00B67ABC" w:rsidRDefault="00B67ABC" w:rsidP="00B67ABC">
      <w:pPr>
        <w:spacing w:after="0"/>
      </w:pPr>
      <w:r>
        <w:t>2.Мыслями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3.Интеллектом</w:t>
      </w:r>
    </w:p>
    <w:p w:rsidR="00B67ABC" w:rsidRDefault="00B67ABC" w:rsidP="00B67ABC">
      <w:pPr>
        <w:spacing w:after="0"/>
      </w:pPr>
      <w:r>
        <w:t xml:space="preserve">4.Познанием </w:t>
      </w:r>
    </w:p>
    <w:p w:rsidR="00B67ABC" w:rsidRDefault="00B67ABC" w:rsidP="00B67ABC">
      <w:pPr>
        <w:spacing w:after="0"/>
      </w:pPr>
      <w:r>
        <w:t>10.В пожилой возраст человек вступает после?</w:t>
      </w:r>
    </w:p>
    <w:p w:rsidR="00B67ABC" w:rsidRDefault="00B67ABC" w:rsidP="00B67ABC">
      <w:pPr>
        <w:spacing w:after="0"/>
      </w:pPr>
      <w:r>
        <w:t>1.55 лет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2.60 лет</w:t>
      </w:r>
    </w:p>
    <w:p w:rsidR="00B67ABC" w:rsidRDefault="00B67ABC" w:rsidP="00B67ABC">
      <w:pPr>
        <w:spacing w:after="0"/>
      </w:pPr>
      <w:r>
        <w:t>3.75 лет</w:t>
      </w:r>
    </w:p>
    <w:p w:rsidR="00B67ABC" w:rsidRDefault="00B67ABC" w:rsidP="00B67ABC">
      <w:pPr>
        <w:spacing w:after="0"/>
      </w:pPr>
      <w:r>
        <w:lastRenderedPageBreak/>
        <w:t xml:space="preserve">4.65 лет </w:t>
      </w:r>
    </w:p>
    <w:p w:rsidR="00B67ABC" w:rsidRDefault="00B67ABC" w:rsidP="00B67ABC">
      <w:pPr>
        <w:spacing w:after="0"/>
      </w:pPr>
      <w:r>
        <w:t>11. Долгожителями принято называть людей, возраст которых превысил?</w:t>
      </w:r>
    </w:p>
    <w:p w:rsidR="00B67ABC" w:rsidRDefault="00B67ABC" w:rsidP="00B67ABC">
      <w:pPr>
        <w:spacing w:after="0"/>
      </w:pPr>
      <w:r>
        <w:t>1. 79  лет</w:t>
      </w:r>
    </w:p>
    <w:p w:rsidR="00B67ABC" w:rsidRDefault="00B67ABC" w:rsidP="00B67ABC">
      <w:pPr>
        <w:spacing w:after="0"/>
      </w:pPr>
      <w:r>
        <w:t>2.85 лет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3. 90 лет</w:t>
      </w:r>
    </w:p>
    <w:p w:rsidR="00B67ABC" w:rsidRDefault="00B67ABC" w:rsidP="00B67ABC">
      <w:pPr>
        <w:spacing w:after="0"/>
      </w:pPr>
      <w:r>
        <w:t>4.65 лет</w:t>
      </w:r>
    </w:p>
    <w:p w:rsidR="00B67ABC" w:rsidRDefault="00B67ABC" w:rsidP="00B67ABC">
      <w:pPr>
        <w:spacing w:after="0"/>
      </w:pPr>
      <w:r>
        <w:t>12.Как называется период в жизни человека  от 1 года до 3 лет?</w:t>
      </w:r>
    </w:p>
    <w:p w:rsidR="00B67ABC" w:rsidRDefault="00B67ABC" w:rsidP="00B67ABC">
      <w:pPr>
        <w:spacing w:after="0"/>
      </w:pPr>
      <w:r>
        <w:t>1.Младенчество</w:t>
      </w:r>
    </w:p>
    <w:p w:rsidR="00B67ABC" w:rsidRDefault="00B67ABC" w:rsidP="00B67ABC">
      <w:pPr>
        <w:spacing w:after="0"/>
      </w:pPr>
      <w:r>
        <w:t>2.Дошкольный возраст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 xml:space="preserve">3.Раннее детство </w:t>
      </w:r>
    </w:p>
    <w:p w:rsidR="00B67ABC" w:rsidRDefault="00B67ABC" w:rsidP="00B67ABC">
      <w:pPr>
        <w:spacing w:after="0"/>
      </w:pPr>
      <w:r>
        <w:t>4.Младший школьный возраст</w:t>
      </w:r>
    </w:p>
    <w:p w:rsidR="00B67ABC" w:rsidRDefault="00B67ABC" w:rsidP="00B67ABC">
      <w:pPr>
        <w:spacing w:after="0"/>
      </w:pPr>
      <w:r>
        <w:t>13.Подростковым возрастом является период?</w:t>
      </w:r>
    </w:p>
    <w:p w:rsidR="00B67ABC" w:rsidRDefault="00B67ABC" w:rsidP="00B67ABC">
      <w:pPr>
        <w:spacing w:after="0"/>
      </w:pPr>
      <w:r>
        <w:t>1.От  10 по 13 лет</w:t>
      </w:r>
    </w:p>
    <w:p w:rsidR="00B67ABC" w:rsidRDefault="00B67ABC" w:rsidP="00B67ABC">
      <w:pPr>
        <w:spacing w:after="0"/>
      </w:pPr>
      <w:r>
        <w:t>2.От 13до 15 лет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3.От 11 до 14 лет</w:t>
      </w:r>
    </w:p>
    <w:p w:rsidR="00B67ABC" w:rsidRDefault="00B67ABC" w:rsidP="00B67ABC">
      <w:pPr>
        <w:spacing w:after="0"/>
      </w:pPr>
      <w:r>
        <w:t>4.От 11 до 17 лет</w:t>
      </w:r>
    </w:p>
    <w:p w:rsidR="00B67ABC" w:rsidRDefault="00B67ABC" w:rsidP="00B67ABC">
      <w:pPr>
        <w:spacing w:after="0"/>
      </w:pPr>
      <w:r>
        <w:t>14. Ведущим видом деятельности подростка является?</w:t>
      </w:r>
    </w:p>
    <w:p w:rsidR="00B67ABC" w:rsidRDefault="00B67ABC" w:rsidP="00B67ABC">
      <w:pPr>
        <w:spacing w:after="0"/>
      </w:pPr>
      <w:r>
        <w:t>1.Учеба</w:t>
      </w:r>
    </w:p>
    <w:p w:rsidR="00B67ABC" w:rsidRDefault="00B67ABC" w:rsidP="00B67ABC">
      <w:pPr>
        <w:spacing w:after="0"/>
      </w:pPr>
      <w:r>
        <w:t>2.Игра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 xml:space="preserve">3.Общение </w:t>
      </w:r>
    </w:p>
    <w:p w:rsidR="00B67ABC" w:rsidRDefault="00B67ABC" w:rsidP="00B67ABC">
      <w:pPr>
        <w:spacing w:after="0"/>
      </w:pPr>
      <w:r>
        <w:t>4.Трудовая деятельность</w:t>
      </w:r>
    </w:p>
    <w:p w:rsidR="00B67ABC" w:rsidRDefault="00B67ABC" w:rsidP="00B67ABC">
      <w:pPr>
        <w:spacing w:after="0"/>
      </w:pPr>
      <w:r>
        <w:t>15. Юность это этап в жизни человека ?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1.От 15 до 21 года</w:t>
      </w:r>
    </w:p>
    <w:p w:rsidR="00B67ABC" w:rsidRDefault="00B67ABC" w:rsidP="00B67ABC">
      <w:pPr>
        <w:spacing w:after="0"/>
      </w:pPr>
      <w:r>
        <w:t>2.От 16 до 20 лет</w:t>
      </w:r>
    </w:p>
    <w:p w:rsidR="00B67ABC" w:rsidRDefault="00B67ABC" w:rsidP="00B67ABC">
      <w:pPr>
        <w:spacing w:after="0"/>
      </w:pPr>
      <w:r>
        <w:t>3.То 14 до 18 лет</w:t>
      </w:r>
    </w:p>
    <w:p w:rsidR="00B67ABC" w:rsidRDefault="00B67ABC" w:rsidP="00B67ABC">
      <w:pPr>
        <w:spacing w:after="0"/>
      </w:pPr>
      <w:r>
        <w:t>4.От 17 до 21 года</w:t>
      </w:r>
    </w:p>
    <w:p w:rsidR="00B67ABC" w:rsidRDefault="00B67ABC" w:rsidP="00B67ABC">
      <w:pPr>
        <w:spacing w:after="0"/>
      </w:pPr>
      <w:r>
        <w:t>16. Как называется явление, когда взрослый человек проявляет черты, свойственные детскому возрасту?</w:t>
      </w:r>
    </w:p>
    <w:p w:rsidR="00B67ABC" w:rsidRDefault="00B67ABC" w:rsidP="00B67ABC">
      <w:pPr>
        <w:spacing w:after="0"/>
      </w:pPr>
      <w:r>
        <w:t>1.Навязчивость</w:t>
      </w:r>
    </w:p>
    <w:p w:rsidR="00B67ABC" w:rsidRDefault="00B67ABC" w:rsidP="00B67ABC">
      <w:pPr>
        <w:spacing w:after="0"/>
      </w:pPr>
      <w:r>
        <w:t>2.Непосредственность</w:t>
      </w:r>
    </w:p>
    <w:p w:rsidR="00B67ABC" w:rsidRDefault="00B67ABC" w:rsidP="00B67ABC">
      <w:pPr>
        <w:spacing w:after="0"/>
        <w:rPr>
          <w:b/>
        </w:rPr>
      </w:pPr>
      <w:r>
        <w:rPr>
          <w:b/>
        </w:rPr>
        <w:t>3.Инфантилизм</w:t>
      </w:r>
    </w:p>
    <w:p w:rsidR="00B67ABC" w:rsidRDefault="00B67ABC" w:rsidP="00B67ABC">
      <w:pPr>
        <w:spacing w:after="0"/>
      </w:pPr>
      <w:r>
        <w:t xml:space="preserve">4.Рационализм </w:t>
      </w:r>
    </w:p>
    <w:p w:rsidR="00B67ABC" w:rsidRDefault="00B67ABC" w:rsidP="00B67ABC">
      <w:pPr>
        <w:spacing w:after="0"/>
      </w:pPr>
    </w:p>
    <w:p w:rsidR="00B67ABC" w:rsidRDefault="00B67ABC" w:rsidP="00B67ABC">
      <w:pPr>
        <w:spacing w:after="0"/>
      </w:pPr>
    </w:p>
    <w:p w:rsidR="00B67ABC" w:rsidRDefault="00B67ABC" w:rsidP="00B67ABC">
      <w:pPr>
        <w:spacing w:after="0"/>
      </w:pPr>
    </w:p>
    <w:p w:rsidR="00A32AB8" w:rsidRDefault="00A32AB8" w:rsidP="00B67ABC">
      <w:pPr>
        <w:ind w:left="-851"/>
      </w:pPr>
    </w:p>
    <w:sectPr w:rsidR="00A3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BC"/>
    <w:rsid w:val="00A32AB8"/>
    <w:rsid w:val="00B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6D88"/>
  <w15:chartTrackingRefBased/>
  <w15:docId w15:val="{A12550AD-2E17-45F1-A89A-FD72B12E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BC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HP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Гражданцев</dc:creator>
  <cp:keywords/>
  <dc:description/>
  <cp:lastModifiedBy>Алексей Гражданцев</cp:lastModifiedBy>
  <cp:revision>2</cp:revision>
  <dcterms:created xsi:type="dcterms:W3CDTF">2023-07-15T19:03:00Z</dcterms:created>
  <dcterms:modified xsi:type="dcterms:W3CDTF">2023-07-15T19:04:00Z</dcterms:modified>
</cp:coreProperties>
</file>