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</w:rPr>
        <w:id w:val="-45530787"/>
        <w:docPartObj>
          <w:docPartGallery w:val="Cover Pages"/>
          <w:docPartUnique/>
        </w:docPartObj>
      </w:sdtPr>
      <w:sdtEndPr>
        <w:rPr>
          <w:rFonts w:eastAsia="Times New Roman"/>
          <w:bCs/>
          <w:color w:val="1A1A1A"/>
          <w:szCs w:val="28"/>
        </w:rPr>
      </w:sdtEndPr>
      <w:sdtContent>
        <w:p w:rsidR="00242CAD" w:rsidRDefault="00242CAD" w:rsidP="00242CAD">
          <w:pPr>
            <w:spacing w:line="240" w:lineRule="auto"/>
            <w:ind w:left="-284"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МИНИСТЕРСТВО ПРОСВЕЩЕНИЯ РОССИЙСКОЙ ФЕДЕРАЦИИ </w:t>
          </w:r>
        </w:p>
        <w:p w:rsidR="00242CAD" w:rsidRDefault="00242CAD" w:rsidP="00242CAD">
          <w:pPr>
            <w:spacing w:line="240" w:lineRule="auto"/>
            <w:ind w:left="-284"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ФЕДЕРАЛЬНОЕ ГОСУДАРСТВЕННОЕ БЮДЖЕТНОЕ ОБРАЗОВАТЕЛЬНОЕ УЧРЕЖДЕНИЕ ВЫСШЕГО ОБРАЗОВАНИЯ </w:t>
          </w:r>
        </w:p>
        <w:p w:rsidR="00242CAD" w:rsidRDefault="00242CAD" w:rsidP="00242CAD">
          <w:pPr>
            <w:spacing w:line="240" w:lineRule="auto"/>
            <w:ind w:left="-284"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>«ВОРОНЕЖСКИЙ ГОСУДАРСТВЕННЫЙ ПЕДАГОГИЧЕСКИЙ УНИВЕРСИТЕТ»</w:t>
          </w:r>
        </w:p>
        <w:p w:rsidR="00242CAD" w:rsidRDefault="00242CAD" w:rsidP="00242CAD">
          <w:pPr>
            <w:tabs>
              <w:tab w:val="left" w:pos="8342"/>
            </w:tabs>
            <w:spacing w:line="240" w:lineRule="auto"/>
            <w:ind w:firstLine="0"/>
            <w:rPr>
              <w:rFonts w:cs="Times New Roman"/>
            </w:rPr>
          </w:pPr>
          <w:r>
            <w:rPr>
              <w:rFonts w:cs="Times New Roman"/>
            </w:rPr>
            <w:tab/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>Физико-математический факультет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Кафедра высшей математики 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b/>
              <w:szCs w:val="28"/>
            </w:rPr>
          </w:pPr>
          <w:r>
            <w:rPr>
              <w:rFonts w:cs="Times New Roman"/>
              <w:b/>
              <w:szCs w:val="28"/>
            </w:rPr>
            <w:tab/>
            <w:t>ИЗУЧЕНИЕ МНОГОЧЛЕНОВ В КУРСЕ АЛГЕБРЫ ОСНОВНОГО ОБЩЕГО ОБРАЗОВАНИЯ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b/>
              <w:szCs w:val="28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 xml:space="preserve">выпускная квалификационная работа бакалавра 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 xml:space="preserve">по направлению подготовки 44.03.05 Педагогическое образование 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(с двумя профилями подготовки),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 xml:space="preserve">профили «Математика», «Информатика» </w:t>
          </w: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77"/>
            <w:gridCol w:w="5268"/>
          </w:tblGrid>
          <w:tr w:rsidR="00242CAD" w:rsidTr="00472C1F">
            <w:tc>
              <w:tcPr>
                <w:tcW w:w="4077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  <w:tc>
              <w:tcPr>
                <w:tcW w:w="5268" w:type="dxa"/>
                <w:tcBorders>
                  <w:bottom w:val="single" w:sz="4" w:space="0" w:color="auto"/>
                </w:tcBorders>
              </w:tcPr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  <w:r w:rsidRPr="00E802D1">
                  <w:rPr>
                    <w:rFonts w:cs="Times New Roman"/>
                    <w:b/>
                    <w:szCs w:val="28"/>
                  </w:rPr>
                  <w:t>Выполнил</w:t>
                </w:r>
                <w:r>
                  <w:rPr>
                    <w:rFonts w:cs="Times New Roman"/>
                    <w:b/>
                    <w:szCs w:val="28"/>
                  </w:rPr>
                  <w:t>а</w:t>
                </w:r>
                <w:r w:rsidRPr="00E802D1">
                  <w:rPr>
                    <w:rFonts w:cs="Times New Roman"/>
                    <w:b/>
                    <w:szCs w:val="28"/>
                  </w:rPr>
                  <w:t>:</w:t>
                </w:r>
                <w:r>
                  <w:rPr>
                    <w:rFonts w:cs="Times New Roman"/>
                    <w:szCs w:val="28"/>
                  </w:rPr>
                  <w:t xml:space="preserve"> студентка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  <w:r>
                  <w:rPr>
                    <w:rFonts w:cs="Times New Roman"/>
                    <w:szCs w:val="28"/>
                  </w:rPr>
                  <w:t xml:space="preserve">5 курса, 1 группы очной формы обучения 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  <w:r>
                  <w:rPr>
                    <w:rFonts w:cs="Times New Roman"/>
                    <w:szCs w:val="28"/>
                  </w:rPr>
                  <w:t>Кирьянова Анастасия Александровна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</w:tr>
          <w:tr w:rsidR="00242CAD" w:rsidTr="00472C1F">
            <w:tc>
              <w:tcPr>
                <w:tcW w:w="4077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  <w:tc>
              <w:tcPr>
                <w:tcW w:w="5268" w:type="dxa"/>
                <w:tcBorders>
                  <w:top w:val="single" w:sz="4" w:space="0" w:color="auto"/>
                </w:tcBorders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  <w:r w:rsidRPr="00E802D1">
                  <w:rPr>
                    <w:rFonts w:cs="Times New Roman"/>
                    <w:sz w:val="20"/>
                    <w:szCs w:val="28"/>
                  </w:rPr>
                  <w:t>(подпись)</w:t>
                </w:r>
              </w:p>
            </w:tc>
          </w:tr>
          <w:tr w:rsidR="00242CAD" w:rsidTr="00472C1F">
            <w:tc>
              <w:tcPr>
                <w:tcW w:w="4077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  <w:tc>
              <w:tcPr>
                <w:tcW w:w="5268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</w:tr>
          <w:tr w:rsidR="00242CAD" w:rsidTr="00472C1F">
            <w:tc>
              <w:tcPr>
                <w:tcW w:w="4077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  <w:tc>
              <w:tcPr>
                <w:tcW w:w="5268" w:type="dxa"/>
                <w:tcBorders>
                  <w:bottom w:val="single" w:sz="4" w:space="0" w:color="auto"/>
                </w:tcBorders>
              </w:tcPr>
              <w:p w:rsidR="00242CAD" w:rsidRPr="00E802D1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b/>
                    <w:szCs w:val="28"/>
                  </w:rPr>
                </w:pPr>
                <w:r w:rsidRPr="00E802D1">
                  <w:rPr>
                    <w:rFonts w:cs="Times New Roman"/>
                    <w:b/>
                    <w:szCs w:val="28"/>
                  </w:rPr>
                  <w:t>Научный руководитель:</w:t>
                </w:r>
              </w:p>
              <w:p w:rsidR="00242CAD" w:rsidRPr="00812B9A" w:rsidRDefault="00242CAD" w:rsidP="00242CAD">
                <w:pPr>
                  <w:spacing w:line="240" w:lineRule="auto"/>
                  <w:ind w:left="-5" w:firstLine="0"/>
                  <w:rPr>
                    <w:rFonts w:cs="Times New Roman"/>
                  </w:rPr>
                </w:pPr>
                <w:r w:rsidRPr="00812B9A">
                  <w:rPr>
                    <w:rFonts w:cs="Times New Roman"/>
                  </w:rPr>
                  <w:t xml:space="preserve">кандидат </w:t>
                </w:r>
                <w:proofErr w:type="gramStart"/>
                <w:r w:rsidRPr="00812B9A">
                  <w:rPr>
                    <w:rFonts w:cs="Times New Roman"/>
                  </w:rPr>
                  <w:t>физико-математических</w:t>
                </w:r>
                <w:proofErr w:type="gramEnd"/>
              </w:p>
              <w:p w:rsidR="00242CAD" w:rsidRPr="00812B9A" w:rsidRDefault="00242CAD" w:rsidP="00242CAD">
                <w:pPr>
                  <w:spacing w:line="240" w:lineRule="auto"/>
                  <w:ind w:left="-5" w:firstLine="0"/>
                  <w:rPr>
                    <w:rFonts w:cs="Times New Roman"/>
                  </w:rPr>
                </w:pPr>
                <w:r w:rsidRPr="00812B9A">
                  <w:rPr>
                    <w:rFonts w:cs="Times New Roman"/>
                  </w:rPr>
                  <w:t>наук, доцент кафедры высшей</w:t>
                </w:r>
              </w:p>
              <w:p w:rsidR="00242CAD" w:rsidRPr="00812B9A" w:rsidRDefault="00242CAD" w:rsidP="00242CAD">
                <w:pPr>
                  <w:spacing w:line="240" w:lineRule="auto"/>
                  <w:ind w:left="-5" w:firstLine="0"/>
                  <w:rPr>
                    <w:rFonts w:cs="Times New Roman"/>
                  </w:rPr>
                </w:pPr>
                <w:r w:rsidRPr="00812B9A">
                  <w:rPr>
                    <w:rFonts w:cs="Times New Roman"/>
                  </w:rPr>
                  <w:t>математики</w:t>
                </w:r>
              </w:p>
              <w:p w:rsidR="00242CAD" w:rsidRPr="00812B9A" w:rsidRDefault="00242CAD" w:rsidP="00242CAD">
                <w:pPr>
                  <w:spacing w:line="240" w:lineRule="auto"/>
                  <w:ind w:left="-5" w:firstLine="0"/>
                  <w:rPr>
                    <w:rFonts w:cs="Times New Roman"/>
                  </w:rPr>
                </w:pPr>
                <w:r w:rsidRPr="00812B9A">
                  <w:rPr>
                    <w:rFonts w:cs="Times New Roman"/>
                  </w:rPr>
                  <w:t>Дорохов Александр Николаевич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</w:p>
            </w:tc>
          </w:tr>
          <w:tr w:rsidR="00242CAD" w:rsidTr="00472C1F">
            <w:tc>
              <w:tcPr>
                <w:tcW w:w="4077" w:type="dxa"/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</w:p>
            </w:tc>
            <w:tc>
              <w:tcPr>
                <w:tcW w:w="5268" w:type="dxa"/>
                <w:tcBorders>
                  <w:top w:val="single" w:sz="4" w:space="0" w:color="auto"/>
                </w:tcBorders>
              </w:tcPr>
              <w:p w:rsidR="00242CAD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  <w:r w:rsidRPr="00E802D1">
                  <w:rPr>
                    <w:rFonts w:cs="Times New Roman"/>
                    <w:sz w:val="20"/>
                    <w:szCs w:val="28"/>
                  </w:rPr>
                  <w:t>(подпись)</w:t>
                </w:r>
              </w:p>
            </w:tc>
          </w:tr>
          <w:tr w:rsidR="00242CAD" w:rsidTr="00472C1F">
            <w:tc>
              <w:tcPr>
                <w:tcW w:w="4077" w:type="dxa"/>
              </w:tcPr>
              <w:p w:rsidR="00242CAD" w:rsidRPr="00E802D1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b/>
                    <w:szCs w:val="28"/>
                  </w:rPr>
                </w:pPr>
                <w:r w:rsidRPr="00E802D1">
                  <w:rPr>
                    <w:rFonts w:cs="Times New Roman"/>
                    <w:b/>
                    <w:szCs w:val="28"/>
                  </w:rPr>
                  <w:t>К защите допустить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  <w:r>
                  <w:rPr>
                    <w:rFonts w:cs="Times New Roman"/>
                    <w:szCs w:val="28"/>
                  </w:rPr>
                  <w:t>Зав. кафедрой высшей математики, д-р физ.-мат. наук, профессор</w:t>
                </w:r>
              </w:p>
              <w:p w:rsidR="00242CAD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Cs w:val="28"/>
                  </w:rPr>
                </w:pPr>
                <w:r>
                  <w:rPr>
                    <w:rFonts w:cs="Times New Roman"/>
                    <w:szCs w:val="28"/>
                  </w:rPr>
                  <w:t xml:space="preserve">В. В. </w:t>
                </w:r>
                <w:proofErr w:type="spellStart"/>
                <w:r>
                  <w:rPr>
                    <w:rFonts w:cs="Times New Roman"/>
                    <w:szCs w:val="28"/>
                  </w:rPr>
                  <w:t>Обуховский</w:t>
                </w:r>
                <w:proofErr w:type="spellEnd"/>
                <w:r>
                  <w:rPr>
                    <w:rFonts w:cs="Times New Roman"/>
                    <w:szCs w:val="28"/>
                  </w:rPr>
                  <w:t xml:space="preserve"> ____________</w:t>
                </w:r>
              </w:p>
            </w:tc>
            <w:tc>
              <w:tcPr>
                <w:tcW w:w="5268" w:type="dxa"/>
              </w:tcPr>
              <w:p w:rsidR="00242CAD" w:rsidRPr="00E802D1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 w:val="20"/>
                    <w:szCs w:val="28"/>
                  </w:rPr>
                </w:pPr>
              </w:p>
            </w:tc>
          </w:tr>
          <w:tr w:rsidR="00242CAD" w:rsidTr="00472C1F">
            <w:tc>
              <w:tcPr>
                <w:tcW w:w="4077" w:type="dxa"/>
              </w:tcPr>
              <w:p w:rsidR="00242CAD" w:rsidRPr="004478B3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Cs w:val="28"/>
                  </w:rPr>
                </w:pPr>
                <w:r w:rsidRPr="004478B3">
                  <w:rPr>
                    <w:rFonts w:cs="Times New Roman"/>
                    <w:sz w:val="20"/>
                    <w:szCs w:val="28"/>
                  </w:rPr>
                  <w:t xml:space="preserve">          (подпись)</w:t>
                </w:r>
              </w:p>
            </w:tc>
            <w:tc>
              <w:tcPr>
                <w:tcW w:w="5268" w:type="dxa"/>
              </w:tcPr>
              <w:p w:rsidR="00242CAD" w:rsidRPr="00E802D1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 w:val="20"/>
                    <w:szCs w:val="28"/>
                  </w:rPr>
                </w:pPr>
              </w:p>
            </w:tc>
          </w:tr>
          <w:tr w:rsidR="00242CAD" w:rsidTr="00472C1F">
            <w:tc>
              <w:tcPr>
                <w:tcW w:w="4077" w:type="dxa"/>
              </w:tcPr>
              <w:p w:rsidR="00242CAD" w:rsidRPr="004478B3" w:rsidRDefault="00242CAD" w:rsidP="00242CAD">
                <w:pPr>
                  <w:spacing w:line="240" w:lineRule="auto"/>
                  <w:ind w:firstLine="0"/>
                  <w:rPr>
                    <w:rFonts w:cs="Times New Roman"/>
                    <w:sz w:val="20"/>
                    <w:szCs w:val="28"/>
                  </w:rPr>
                </w:pPr>
                <w:r w:rsidRPr="004478B3">
                  <w:rPr>
                    <w:rFonts w:cs="Times New Roman"/>
                    <w:szCs w:val="28"/>
                  </w:rPr>
                  <w:t>Дата _______</w:t>
                </w:r>
                <w:r>
                  <w:rPr>
                    <w:rFonts w:cs="Times New Roman"/>
                    <w:szCs w:val="28"/>
                  </w:rPr>
                  <w:t>_________</w:t>
                </w:r>
                <w:r w:rsidRPr="004478B3">
                  <w:rPr>
                    <w:rFonts w:cs="Times New Roman"/>
                    <w:szCs w:val="28"/>
                  </w:rPr>
                  <w:t>_______</w:t>
                </w:r>
              </w:p>
            </w:tc>
            <w:tc>
              <w:tcPr>
                <w:tcW w:w="5268" w:type="dxa"/>
              </w:tcPr>
              <w:p w:rsidR="00242CAD" w:rsidRPr="00E802D1" w:rsidRDefault="00242CAD" w:rsidP="00242CAD">
                <w:pPr>
                  <w:spacing w:line="240" w:lineRule="auto"/>
                  <w:ind w:firstLine="0"/>
                  <w:jc w:val="center"/>
                  <w:rPr>
                    <w:rFonts w:cs="Times New Roman"/>
                    <w:sz w:val="20"/>
                    <w:szCs w:val="28"/>
                  </w:rPr>
                </w:pPr>
              </w:p>
            </w:tc>
          </w:tr>
        </w:tbl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p w:rsidR="00242CAD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</w:p>
        <w:p w:rsidR="00242CAD" w:rsidRPr="008571FB" w:rsidRDefault="00242CAD" w:rsidP="00242CAD">
          <w:pPr>
            <w:spacing w:line="240" w:lineRule="auto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Воронеж – 2023</w:t>
          </w:r>
        </w:p>
        <w:p w:rsidR="00242CAD" w:rsidRDefault="00242CAD">
          <w:pPr>
            <w:spacing w:after="160" w:line="259" w:lineRule="auto"/>
            <w:ind w:firstLine="0"/>
            <w:jc w:val="left"/>
            <w:rPr>
              <w:rFonts w:eastAsia="Times New Roman" w:cs="Times New Roman"/>
              <w:b/>
              <w:bCs/>
              <w:color w:val="1A1A1A"/>
              <w:szCs w:val="28"/>
              <w:lang w:eastAsia="ru-RU"/>
            </w:rPr>
          </w:pPr>
          <w:r>
            <w:rPr>
              <w:rFonts w:eastAsia="Times New Roman" w:cs="Times New Roman"/>
              <w:bCs/>
              <w:color w:val="1A1A1A"/>
              <w:szCs w:val="28"/>
            </w:rPr>
            <w:br w:type="page"/>
          </w:r>
        </w:p>
      </w:sdtContent>
    </w:sdt>
    <w:sdt>
      <w:sdtPr>
        <w:rPr>
          <w:rFonts w:eastAsiaTheme="minorHAnsi" w:cstheme="minorBidi"/>
          <w:b w:val="0"/>
          <w:szCs w:val="22"/>
          <w:lang w:eastAsia="en-US"/>
        </w:rPr>
        <w:id w:val="-9337441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A4052" w:rsidRPr="00006D85" w:rsidRDefault="000A4052" w:rsidP="000A4052">
          <w:pPr>
            <w:pStyle w:val="a3"/>
            <w:ind w:firstLine="0"/>
            <w:jc w:val="center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Содержание</w:t>
          </w:r>
        </w:p>
        <w:p w:rsidR="000A4052" w:rsidRDefault="00D139C2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06D85">
            <w:rPr>
              <w:rFonts w:cs="Times New Roman"/>
              <w:szCs w:val="28"/>
            </w:rPr>
            <w:fldChar w:fldCharType="begin"/>
          </w:r>
          <w:r w:rsidR="000A4052" w:rsidRPr="00006D85">
            <w:rPr>
              <w:rFonts w:cs="Times New Roman"/>
              <w:szCs w:val="28"/>
            </w:rPr>
            <w:instrText xml:space="preserve"> TOC \o "1-3" \h \z \u </w:instrText>
          </w:r>
          <w:r w:rsidRPr="00006D85">
            <w:rPr>
              <w:rFonts w:cs="Times New Roman"/>
              <w:szCs w:val="28"/>
            </w:rPr>
            <w:fldChar w:fldCharType="separate"/>
          </w:r>
          <w:hyperlink w:anchor="_Toc39863457" w:history="1">
            <w:r w:rsidR="000A4052" w:rsidRPr="000770E0">
              <w:rPr>
                <w:rStyle w:val="a4"/>
                <w:noProof/>
              </w:rPr>
              <w:t>Введение</w:t>
            </w:r>
            <w:r w:rsidR="000A405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58" w:history="1">
            <w:r w:rsidR="000A4052" w:rsidRPr="000770E0">
              <w:rPr>
                <w:rStyle w:val="a4"/>
                <w:noProof/>
              </w:rPr>
              <w:t>Глава 1 Теорети</w:t>
            </w:r>
            <w:r w:rsidR="000A4052">
              <w:rPr>
                <w:rStyle w:val="a4"/>
                <w:noProof/>
              </w:rPr>
              <w:t>ческое обоснование изучения темы многочленов в курсе  основного общего образования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_Toc39863458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5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59" w:history="1">
            <w:r w:rsidR="000A4052" w:rsidRPr="000770E0">
              <w:rPr>
                <w:rStyle w:val="a4"/>
                <w:noProof/>
              </w:rPr>
              <w:t xml:space="preserve">1.1 </w:t>
            </w:r>
            <w:r w:rsidR="000A4052">
              <w:rPr>
                <w:rStyle w:val="a4"/>
                <w:noProof/>
              </w:rPr>
              <w:t>Историческая справка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_Toc39863459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5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0" w:history="1">
            <w:r w:rsidR="000A4052" w:rsidRPr="000770E0">
              <w:rPr>
                <w:rStyle w:val="a4"/>
                <w:noProof/>
              </w:rPr>
              <w:t xml:space="preserve">1.2 </w:t>
            </w:r>
            <w:r w:rsidR="000A4052">
              <w:rPr>
                <w:rStyle w:val="a4"/>
                <w:noProof/>
              </w:rPr>
              <w:t>Понятие многочленов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_Toc39863460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9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1" w:history="1">
            <w:r w:rsidR="000A4052" w:rsidRPr="000770E0">
              <w:rPr>
                <w:rStyle w:val="a4"/>
                <w:noProof/>
              </w:rPr>
              <w:t>1.3.</w:t>
            </w:r>
            <w:r w:rsidR="000A4052">
              <w:rPr>
                <w:rStyle w:val="a4"/>
                <w:noProof/>
              </w:rPr>
              <w:t>Сравнительный анализ учебников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_Toc39863461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11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3" w:history="1">
            <w:r w:rsidR="000A4052" w:rsidRPr="000770E0">
              <w:rPr>
                <w:rStyle w:val="a4"/>
                <w:noProof/>
              </w:rPr>
              <w:t>Глава 2</w:t>
            </w:r>
            <w:r w:rsidR="000A4052">
              <w:rPr>
                <w:rStyle w:val="a4"/>
                <w:noProof/>
              </w:rPr>
              <w:t xml:space="preserve"> Разработка элективного курса по теме многочленов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_Toc39863463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26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4" w:history="1">
            <w:r w:rsidR="000A4052" w:rsidRPr="000770E0">
              <w:rPr>
                <w:rStyle w:val="a4"/>
                <w:noProof/>
              </w:rPr>
              <w:t>2.1.</w:t>
            </w:r>
            <w:r w:rsidR="000A4052">
              <w:rPr>
                <w:rStyle w:val="a4"/>
                <w:noProof/>
              </w:rPr>
              <w:t>Пояснительная записка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_Toc39863464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26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5" w:history="1">
            <w:r w:rsidR="000A4052" w:rsidRPr="000770E0">
              <w:rPr>
                <w:rStyle w:val="a4"/>
                <w:noProof/>
              </w:rPr>
              <w:t xml:space="preserve">2.2 </w:t>
            </w:r>
            <w:r w:rsidR="000A4052">
              <w:rPr>
                <w:rStyle w:val="a4"/>
                <w:noProof/>
              </w:rPr>
              <w:t>Разработка уроков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_Toc39863465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29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9863466" w:history="1">
            <w:r w:rsidR="000A4052" w:rsidRPr="000770E0">
              <w:rPr>
                <w:rStyle w:val="a4"/>
                <w:noProof/>
              </w:rPr>
              <w:t xml:space="preserve">2.3 </w:t>
            </w:r>
            <w:r w:rsidR="000A4052">
              <w:rPr>
                <w:rStyle w:val="a4"/>
                <w:noProof/>
              </w:rPr>
              <w:t>Разработка методической игры на тему: «Многочлены»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_Toc39863466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33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7B093B" w:rsidRPr="007B093B" w:rsidRDefault="007B093B" w:rsidP="007B093B">
          <w:r>
            <w:t>2.4. Разработка контрольной работы на тему : "Многочлены."</w:t>
          </w:r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8" w:history="1">
            <w:r w:rsidR="000A4052" w:rsidRPr="000770E0">
              <w:rPr>
                <w:rStyle w:val="a4"/>
                <w:noProof/>
              </w:rPr>
              <w:t>Заключение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_Toc39863468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56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472C1F" w:rsidP="000A4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9863469" w:history="1">
            <w:r w:rsidR="000A4052" w:rsidRPr="000770E0">
              <w:rPr>
                <w:rStyle w:val="a4"/>
                <w:rFonts w:cs="Times New Roman"/>
                <w:noProof/>
              </w:rPr>
              <w:t>Список используемой литературы</w:t>
            </w:r>
            <w:r w:rsidR="000A4052">
              <w:rPr>
                <w:noProof/>
                <w:webHidden/>
              </w:rPr>
              <w:tab/>
            </w:r>
            <w:r w:rsidR="00D139C2">
              <w:rPr>
                <w:noProof/>
                <w:webHidden/>
              </w:rPr>
              <w:fldChar w:fldCharType="begin"/>
            </w:r>
            <w:r w:rsidR="000A4052">
              <w:rPr>
                <w:noProof/>
                <w:webHidden/>
              </w:rPr>
              <w:instrText xml:space="preserve"> PAGEREF _Toc39863469 \h </w:instrText>
            </w:r>
            <w:r w:rsidR="00D139C2">
              <w:rPr>
                <w:noProof/>
                <w:webHidden/>
              </w:rPr>
            </w:r>
            <w:r w:rsidR="00D139C2">
              <w:rPr>
                <w:noProof/>
                <w:webHidden/>
              </w:rPr>
              <w:fldChar w:fldCharType="separate"/>
            </w:r>
            <w:r w:rsidR="000A4052">
              <w:rPr>
                <w:noProof/>
                <w:webHidden/>
              </w:rPr>
              <w:t>59</w:t>
            </w:r>
            <w:r w:rsidR="00D139C2">
              <w:rPr>
                <w:noProof/>
                <w:webHidden/>
              </w:rPr>
              <w:fldChar w:fldCharType="end"/>
            </w:r>
          </w:hyperlink>
        </w:p>
        <w:p w:rsidR="000A4052" w:rsidRDefault="00D139C2" w:rsidP="000A4052">
          <w:pPr>
            <w:rPr>
              <w:bCs/>
            </w:rPr>
          </w:pPr>
          <w:r w:rsidRPr="00006D85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:rsidR="0024136F" w:rsidRDefault="0024136F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Default="009D1A66">
      <w:pPr>
        <w:rPr>
          <w:lang w:val="en-US"/>
        </w:rPr>
      </w:pPr>
    </w:p>
    <w:p w:rsidR="009D1A66" w:rsidRPr="009D1A66" w:rsidRDefault="009D1A66" w:rsidP="009D1A66">
      <w:pPr>
        <w:shd w:val="clear" w:color="auto" w:fill="FFFFFF"/>
        <w:ind w:firstLine="85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Введение</w:t>
      </w:r>
    </w:p>
    <w:p w:rsidR="005D67AA" w:rsidRDefault="005D67AA" w:rsidP="005D67AA">
      <w:pPr>
        <w:rPr>
          <w:rFonts w:cs="Times New Roman"/>
        </w:rPr>
      </w:pPr>
      <w:r w:rsidRPr="00F945BF">
        <w:rPr>
          <w:rFonts w:cs="Times New Roman"/>
          <w:b/>
        </w:rPr>
        <w:t>Актуальность исследования.</w:t>
      </w:r>
      <w:r w:rsidRPr="006328AB">
        <w:rPr>
          <w:rFonts w:cs="Times New Roman"/>
        </w:rPr>
        <w:t xml:space="preserve"> «В курсе математики начальной школы учащиеся знакомятся с записью математических выражений и предложений с помощью букв, с выполнением арифметических действий над ними и нахождением их неизвестных</w:t>
      </w:r>
      <w:r>
        <w:rPr>
          <w:rFonts w:cs="Times New Roman"/>
        </w:rPr>
        <w:t xml:space="preserve"> компонентов по неизвестным» [13</w:t>
      </w:r>
      <w:r w:rsidRPr="006328AB">
        <w:rPr>
          <w:rFonts w:cs="Times New Roman"/>
        </w:rPr>
        <w:t xml:space="preserve">, C. 9].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Содержание темы многочлены является основой для изучения курса алгебры, поэтому очень важна активизация деятельности учащихся при её изучении, чему способствует реализация технологий проблемного обучения. В основной школе содержание материала в курсе алгебры группируется вокруг понятий «одночлен» и «многочлен», учащиеся овладевают навыками преобразований целых и дробных выражений, содержащие не только цифры, но и буквы, получают представления об операции извлечения корня, знакомятся с понятием уравнения, овладевают алгоритмами решения задач с несколькими неизвестными, изучают формулы сокращенного умножения. Без систематизированных знаний по теме «Одночлены и многочлены» трудно представить, как можно выполнять математические операции, не владея понятийным аппаратом по данной теме.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В связи с тем, что на данный момент большое внимание уделяется образовательной функции математики, существует множество различных подходов к структуре изучаемых курсов, школьные программы и учебники разнообразны, реализация учебной программы по математике необходимо начинать именно с анализа методических особенностей изучения конкретной темы. Поэтому требуется обратить внимание на методику обучения теме «Одночлены и многочлены», которая закладывает основы для изучения линии тождественных преобразований на протяжении всего курса математики в основной школе. Объект исследования – курс алгебры основной школы. Предмет исследования – методика изучения темы «Одночлены и многочлены».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lastRenderedPageBreak/>
        <w:t xml:space="preserve"> Цель исследования: выявить методические особенности изучения темы «Одночлены и многочлены» в курсе алгебры основной школы и разработать систему задач по теме исследования.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Задачи исследования: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 ознакомиться с историей появления многочленов;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−рассмотреть определения и свойства понятий «Одночлены и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многочлены» в курсе алгебры основной школы;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−выявить цели обучения теме «Одночлены и многочлены»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в курсе алгебры и общие требования к знаниям обучающихся по теме «Одночлены и многочлены»;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−провести анализ теоретического и задачного материала в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учебниках различных авторов;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−изучить формы, методы, средства и методика обучения теме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«Одночлены и многочлены» в курсе алгебры основной школы; 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−исследовать системы задач по теме «Одночлены и многочлены» в курсе алгебры основной школы.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Методы исследования: анализ, синтез, обобщение.</w:t>
      </w:r>
    </w:p>
    <w:p w:rsidR="009D1A66" w:rsidRPr="009D1A66" w:rsidRDefault="009D1A66" w:rsidP="009D1A66">
      <w:pPr>
        <w:shd w:val="clear" w:color="auto" w:fill="FFFFFF"/>
        <w:ind w:firstLine="851"/>
      </w:pPr>
      <w:r w:rsidRPr="009D1A66">
        <w:t xml:space="preserve"> Гипотеза исследования: можно предположить, что если придерживаться методических рекомендаций и разработать систему задач для усвоения темы, то получиться сформировать основные математические представления о многочленах и позволит избежать ошибок при выполнении аналогичных упражнений более высокого уровня сложности. </w:t>
      </w:r>
    </w:p>
    <w:p w:rsidR="009D1A66" w:rsidRDefault="009D1A66" w:rsidP="009D1A66">
      <w:pPr>
        <w:shd w:val="clear" w:color="auto" w:fill="FFFFFF"/>
        <w:ind w:firstLine="851"/>
      </w:pPr>
      <w:r w:rsidRPr="009D1A66">
        <w:t xml:space="preserve"> Теоретической основой послужили работы Алимова Ш. , Баума И. , Васильевой Г. , </w:t>
      </w:r>
      <w:proofErr w:type="spellStart"/>
      <w:r w:rsidRPr="009D1A66">
        <w:t>Виленкина</w:t>
      </w:r>
      <w:proofErr w:type="spellEnd"/>
      <w:r w:rsidRPr="009D1A66">
        <w:t xml:space="preserve"> Н. , </w:t>
      </w:r>
      <w:proofErr w:type="spellStart"/>
      <w:r w:rsidRPr="009D1A66">
        <w:t>Галямовой</w:t>
      </w:r>
      <w:proofErr w:type="spellEnd"/>
      <w:r w:rsidRPr="009D1A66">
        <w:t xml:space="preserve"> Э. , Колягина Ю. , Кудряшовой С. , Макарычева Ю. , Муравина Г. , Сабировой Э. и др. Структура данной работы: состоит из введения, двух глав, заключения и списка использованной литературы.</w:t>
      </w:r>
    </w:p>
    <w:p w:rsidR="009D1A66" w:rsidRDefault="009D1A66" w:rsidP="009D1A66">
      <w:pPr>
        <w:shd w:val="clear" w:color="auto" w:fill="FFFFFF"/>
        <w:ind w:firstLine="851"/>
      </w:pPr>
    </w:p>
    <w:p w:rsidR="009D1A66" w:rsidRDefault="009D1A66" w:rsidP="009D1A66">
      <w:pPr>
        <w:shd w:val="clear" w:color="auto" w:fill="FFFFFF"/>
        <w:ind w:firstLine="851"/>
      </w:pPr>
    </w:p>
    <w:p w:rsidR="009D1A66" w:rsidRDefault="009D1A66" w:rsidP="009D1A66">
      <w:pPr>
        <w:shd w:val="clear" w:color="auto" w:fill="FFFFFF"/>
        <w:ind w:firstLine="851"/>
      </w:pPr>
    </w:p>
    <w:p w:rsidR="009D1A66" w:rsidRDefault="009D1A66" w:rsidP="009D1A66">
      <w:pPr>
        <w:shd w:val="clear" w:color="auto" w:fill="FFFFFF"/>
        <w:ind w:firstLine="851"/>
        <w:rPr>
          <w:b/>
          <w:bCs/>
        </w:rPr>
      </w:pPr>
      <w:r>
        <w:rPr>
          <w:b/>
          <w:bCs/>
        </w:rPr>
        <w:lastRenderedPageBreak/>
        <w:t>Глава 1 Теоретическое обоснование изучения темы многочленов в курсе основного общего образования</w:t>
      </w:r>
    </w:p>
    <w:p w:rsidR="009D1A66" w:rsidRPr="002B4AED" w:rsidRDefault="009D1A66" w:rsidP="002B4AED">
      <w:pPr>
        <w:pStyle w:val="a5"/>
        <w:numPr>
          <w:ilvl w:val="1"/>
          <w:numId w:val="1"/>
        </w:numPr>
        <w:shd w:val="clear" w:color="auto" w:fill="FFFFFF"/>
        <w:rPr>
          <w:b/>
          <w:bCs/>
        </w:rPr>
      </w:pPr>
      <w:r w:rsidRPr="002B4AED">
        <w:rPr>
          <w:b/>
          <w:bCs/>
        </w:rPr>
        <w:t>Историческая справка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Еще в самом начале XVI века, когда </w:t>
      </w:r>
      <w:r>
        <w:rPr>
          <w:rFonts w:eastAsia="Times New Roman" w:cs="Times New Roman"/>
          <w:color w:val="1A1A1A"/>
          <w:szCs w:val="28"/>
          <w:lang w:eastAsia="ru-RU"/>
        </w:rPr>
        <w:t>только начали познават</w:t>
      </w:r>
      <w:r w:rsidRPr="005D67AA">
        <w:rPr>
          <w:rFonts w:eastAsia="Times New Roman" w:cs="Times New Roman"/>
          <w:color w:val="1A1A1A"/>
          <w:szCs w:val="28"/>
          <w:lang w:eastAsia="ru-RU"/>
        </w:rPr>
        <w:t>ь</w:t>
      </w:r>
      <w:r>
        <w:rPr>
          <w:rFonts w:eastAsia="Times New Roman" w:cs="Times New Roman"/>
          <w:color w:val="1A1A1A"/>
          <w:szCs w:val="28"/>
          <w:lang w:eastAsia="ru-RU"/>
        </w:rPr>
        <w:t>ся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глубины математики, 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теорем было не очень и много, математики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пробовали сконструировать теорию о многочленах.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>К середин</w:t>
      </w:r>
      <w:r>
        <w:rPr>
          <w:rFonts w:eastAsia="Times New Roman" w:cs="Times New Roman"/>
          <w:color w:val="1A1A1A"/>
          <w:szCs w:val="28"/>
          <w:lang w:eastAsia="ru-RU"/>
        </w:rPr>
        <w:t>е ХIХ века одной из главных задачек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в алгебре была задачка по нахождению формул корней уравнений вида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A1A1A"/>
            <w:szCs w:val="28"/>
            <w:lang w:eastAsia="ru-RU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A1A1A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A1A1A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1A1A1A"/>
            <w:szCs w:val="28"/>
            <w:lang w:eastAsia="ru-RU"/>
          </w:rPr>
          <m:t>=0</m:t>
        </m:r>
      </m:oMath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, в каком </w:t>
      </w:r>
      <m:oMath>
        <m:r>
          <w:rPr>
            <w:rFonts w:ascii="Cambria Math" w:eastAsia="Times New Roman" w:hAnsi="Cambria Math" w:cs="Times New Roman"/>
            <w:color w:val="1A1A1A"/>
            <w:szCs w:val="28"/>
            <w:lang w:eastAsia="ru-RU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1A1A1A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1A1A1A"/>
                <w:szCs w:val="28"/>
                <w:lang w:eastAsia="ru-RU"/>
              </w:rPr>
              <m:t>x</m:t>
            </m:r>
          </m:e>
        </m:d>
      </m:oMath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является многочленом. Данная задача была решена в полном объеме в работах знаменитейших математиков, которые изучали эту </w:t>
      </w:r>
      <w:proofErr w:type="spellStart"/>
      <w:r w:rsidRPr="005D67AA">
        <w:rPr>
          <w:rFonts w:eastAsia="Times New Roman" w:cs="Times New Roman"/>
          <w:color w:val="1A1A1A"/>
          <w:szCs w:val="28"/>
          <w:lang w:eastAsia="ru-RU"/>
        </w:rPr>
        <w:t>делему</w:t>
      </w:r>
      <w:proofErr w:type="spell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сначала ХIХ века, такие ученые как: Э. Галуа (1811-1832 годах), Н. Абель (1802-1829 годах), также П. </w:t>
      </w:r>
      <w:proofErr w:type="spellStart"/>
      <w:r w:rsidRPr="005D67AA">
        <w:rPr>
          <w:rFonts w:eastAsia="Times New Roman" w:cs="Times New Roman"/>
          <w:color w:val="1A1A1A"/>
          <w:szCs w:val="28"/>
          <w:lang w:eastAsia="ru-RU"/>
        </w:rPr>
        <w:t>Руффини</w:t>
      </w:r>
      <w:proofErr w:type="spell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(1765-1822 годах).</w:t>
      </w:r>
    </w:p>
    <w:p w:rsidR="005D67AA" w:rsidRPr="005D67AA" w:rsidRDefault="00242CAD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«</w:t>
      </w:r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Итальянские арифметики еще в ХVI веке вывели формулы, с помощью которых можно было решить уравнение третьей и </w:t>
      </w:r>
      <w:r w:rsidR="005D67AA">
        <w:rPr>
          <w:rFonts w:eastAsia="Times New Roman" w:cs="Times New Roman"/>
          <w:color w:val="1A1A1A"/>
          <w:szCs w:val="28"/>
          <w:lang w:eastAsia="ru-RU"/>
        </w:rPr>
        <w:t>четвертой степени</w:t>
      </w:r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. Абелем и </w:t>
      </w:r>
      <w:proofErr w:type="spellStart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>Руффини</w:t>
      </w:r>
      <w:proofErr w:type="spellEnd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 было подтверждено что, начиная с 5-ый ст</w:t>
      </w:r>
      <w:r w:rsidR="005D67AA">
        <w:rPr>
          <w:rFonts w:eastAsia="Times New Roman" w:cs="Times New Roman"/>
          <w:color w:val="1A1A1A"/>
          <w:szCs w:val="28"/>
          <w:lang w:eastAsia="ru-RU"/>
        </w:rPr>
        <w:t>е</w:t>
      </w:r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пени, используя общую формулу, </w:t>
      </w:r>
      <w:proofErr w:type="gramStart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>по</w:t>
      </w:r>
      <w:proofErr w:type="gramEnd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 мимо </w:t>
      </w:r>
      <w:proofErr w:type="gramStart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>действий</w:t>
      </w:r>
      <w:proofErr w:type="gramEnd"/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 сложения и умножения, только извлечение корней, не существует. Галуа выявил закономерности в поведении корней, которые </w:t>
      </w:r>
      <w:r w:rsidR="005D67AA">
        <w:rPr>
          <w:rFonts w:eastAsia="Times New Roman" w:cs="Times New Roman"/>
          <w:color w:val="1A1A1A"/>
          <w:szCs w:val="28"/>
          <w:lang w:eastAsia="ru-RU"/>
        </w:rPr>
        <w:t xml:space="preserve">были применяемы </w:t>
      </w:r>
      <w:r w:rsidR="005D67AA" w:rsidRPr="005D67AA">
        <w:rPr>
          <w:rFonts w:eastAsia="Times New Roman" w:cs="Times New Roman"/>
          <w:color w:val="1A1A1A"/>
          <w:szCs w:val="28"/>
          <w:lang w:eastAsia="ru-RU"/>
        </w:rPr>
        <w:t>к каждому конкретному уравнению и изобрел теорию групп</w:t>
      </w:r>
      <w:r>
        <w:rPr>
          <w:rFonts w:eastAsia="Times New Roman" w:cs="Times New Roman"/>
          <w:color w:val="1A1A1A"/>
          <w:szCs w:val="28"/>
          <w:lang w:eastAsia="ru-RU"/>
        </w:rPr>
        <w:t>»</w:t>
      </w:r>
      <w:r w:rsidR="005D67AA" w:rsidRPr="005D67AA">
        <w:rPr>
          <w:rFonts w:eastAsia="Times New Roman" w:cs="Times New Roman"/>
          <w:color w:val="1A1A1A"/>
          <w:szCs w:val="28"/>
          <w:lang w:eastAsia="ru-RU"/>
        </w:rPr>
        <w:t xml:space="preserve"> [2].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В именно это время К. Гауссом была доказана главная аксиома алгебры, которая утверждает, что хоть какой многочлен всегда имеет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хотя </w:t>
      </w:r>
      <w:r w:rsidRPr="005D67AA">
        <w:rPr>
          <w:rFonts w:eastAsia="Times New Roman" w:cs="Times New Roman"/>
          <w:color w:val="1A1A1A"/>
          <w:szCs w:val="28"/>
          <w:lang w:eastAsia="ru-RU"/>
        </w:rPr>
        <w:t>бы один корень (вероятно, являющийся не вещественным, а всеохватывающим числом). После основательных работ по теории многочленов Гаусса и других математиков, неувязка вычисления корней многочленов перешла из алгебры в теорию функций и теорию приближенных вычислений (численных способов) [20].</w:t>
      </w:r>
    </w:p>
    <w:p w:rsid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Гаусс не был первооткрывателем главный теоремы алгебры. Первым внес предложение свою трактовку Альбер де </w:t>
      </w:r>
      <w:proofErr w:type="spellStart"/>
      <w:r w:rsidRPr="005D67AA">
        <w:rPr>
          <w:rFonts w:eastAsia="Times New Roman" w:cs="Times New Roman"/>
          <w:color w:val="1A1A1A"/>
          <w:szCs w:val="28"/>
          <w:lang w:eastAsia="ru-RU"/>
        </w:rPr>
        <w:t>Жирар</w:t>
      </w:r>
      <w:proofErr w:type="spell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в 1629 г., но, к несчастью, далее сформулированного утверждения дело не дошло. В течении XVIII века знаменитые арифметики, как: Лагранж, Даламбер, Эйлер и </w:t>
      </w:r>
      <w:proofErr w:type="spellStart"/>
      <w:r w:rsidRPr="005D67AA">
        <w:rPr>
          <w:rFonts w:eastAsia="Times New Roman" w:cs="Times New Roman"/>
          <w:color w:val="1A1A1A"/>
          <w:szCs w:val="28"/>
          <w:lang w:eastAsia="ru-RU"/>
        </w:rPr>
        <w:lastRenderedPageBreak/>
        <w:t>Фонсене</w:t>
      </w:r>
      <w:proofErr w:type="spell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всякими способами пробовали сделать подтверждение к аксиоме о многочленах, но,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трактовки </w:t>
      </w:r>
      <w:proofErr w:type="gramStart"/>
      <w:r>
        <w:rPr>
          <w:rFonts w:eastAsia="Times New Roman" w:cs="Times New Roman"/>
          <w:color w:val="1A1A1A"/>
          <w:szCs w:val="28"/>
          <w:lang w:eastAsia="ru-RU"/>
        </w:rPr>
        <w:t>из</w:t>
      </w:r>
      <w:proofErr w:type="gramEnd"/>
      <w:r>
        <w:rPr>
          <w:rFonts w:eastAsia="Times New Roman" w:cs="Times New Roman"/>
          <w:color w:val="1A1A1A"/>
          <w:szCs w:val="28"/>
          <w:lang w:eastAsia="ru-RU"/>
        </w:rPr>
        <w:t xml:space="preserve"> были неубедительны.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Общепризнанным подтверждением теоремы о многочленах являются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работы 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Карла Фридриха Гаусса. Германец, по месту добычи, отпрыск бедных учителей, в будущем стал </w:t>
      </w:r>
      <w:proofErr w:type="gramStart"/>
      <w:r w:rsidRPr="005D67AA">
        <w:rPr>
          <w:rFonts w:eastAsia="Times New Roman" w:cs="Times New Roman"/>
          <w:color w:val="1A1A1A"/>
          <w:szCs w:val="28"/>
          <w:lang w:eastAsia="ru-RU"/>
        </w:rPr>
        <w:t>не мало</w:t>
      </w:r>
      <w:proofErr w:type="gram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знаменитым математиком, физиком, астрономом и геодезистом. Труды Гаусса, а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точнее</w:t>
      </w:r>
      <w:r w:rsidRPr="005D67AA">
        <w:rPr>
          <w:rFonts w:eastAsia="Times New Roman" w:cs="Times New Roman"/>
          <w:color w:val="1A1A1A"/>
          <w:szCs w:val="28"/>
          <w:lang w:eastAsia="ru-RU"/>
        </w:rPr>
        <w:t>, в арифметике принесли огромный вклад в развитие науки. Его, не сомневаясь, нарекали владыкой арифметики.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>В 1799 году Карл Фридрих Гаусс привел несколько доказатель</w:t>
      </w:r>
      <w:proofErr w:type="gramStart"/>
      <w:r w:rsidRPr="005D67AA">
        <w:rPr>
          <w:rFonts w:eastAsia="Times New Roman" w:cs="Times New Roman"/>
          <w:color w:val="1A1A1A"/>
          <w:szCs w:val="28"/>
          <w:lang w:eastAsia="ru-RU"/>
        </w:rPr>
        <w:t>ств гл</w:t>
      </w:r>
      <w:proofErr w:type="gramEnd"/>
      <w:r w:rsidRPr="005D67AA">
        <w:rPr>
          <w:rFonts w:eastAsia="Times New Roman" w:cs="Times New Roman"/>
          <w:color w:val="1A1A1A"/>
          <w:szCs w:val="28"/>
          <w:lang w:eastAsia="ru-RU"/>
        </w:rPr>
        <w:t>авной аксиомы алгебры: Число всеохватывающих корней многочлена одинаково степени многочлена (при подсчете числа корней кратный корень считается такое количество же раз, ровно, сколько и его ступень).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В развитии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теории многочленов </w:t>
      </w:r>
      <w:r>
        <w:rPr>
          <w:rFonts w:eastAsia="Times New Roman" w:cs="Times New Roman"/>
          <w:color w:val="1A1A1A"/>
          <w:szCs w:val="28"/>
          <w:lang w:eastAsia="ru-RU"/>
        </w:rPr>
        <w:t xml:space="preserve">так же большой вклад </w:t>
      </w:r>
      <w:proofErr w:type="spellStart"/>
      <w:r>
        <w:rPr>
          <w:rFonts w:eastAsia="Times New Roman" w:cs="Times New Roman"/>
          <w:color w:val="1A1A1A"/>
          <w:szCs w:val="28"/>
          <w:lang w:eastAsia="ru-RU"/>
        </w:rPr>
        <w:t>вснесли</w:t>
      </w:r>
      <w:proofErr w:type="spellEnd"/>
      <w:r>
        <w:rPr>
          <w:rFonts w:eastAsia="Times New Roman" w:cs="Times New Roman"/>
          <w:color w:val="1A1A1A"/>
          <w:szCs w:val="28"/>
          <w:lang w:eastAsia="ru-RU"/>
        </w:rPr>
        <w:t xml:space="preserve">  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и другие ученые, такие как: Огюстен Луи Коши, Эдмон </w:t>
      </w:r>
      <w:proofErr w:type="spellStart"/>
      <w:r w:rsidRPr="005D67AA">
        <w:rPr>
          <w:rFonts w:eastAsia="Times New Roman" w:cs="Times New Roman"/>
          <w:color w:val="1A1A1A"/>
          <w:szCs w:val="28"/>
          <w:lang w:eastAsia="ru-RU"/>
        </w:rPr>
        <w:t>Лагерр</w:t>
      </w:r>
      <w:proofErr w:type="spellEnd"/>
      <w:r w:rsidRPr="005D67AA">
        <w:rPr>
          <w:rFonts w:eastAsia="Times New Roman" w:cs="Times New Roman"/>
          <w:color w:val="1A1A1A"/>
          <w:szCs w:val="28"/>
          <w:lang w:eastAsia="ru-RU"/>
        </w:rPr>
        <w:t>, Франсуа Эдуард Анатоль Лючок и почти многие иные.</w:t>
      </w:r>
    </w:p>
    <w:p w:rsidR="005D67AA" w:rsidRP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>Роль многочленов резко поменялась в ХХ веке, в связи с увеличением практического внедрения арифметики для решения задач естествознания и механики.</w:t>
      </w:r>
    </w:p>
    <w:p w:rsidR="005D67AA" w:rsidRDefault="005D67AA" w:rsidP="005D67AA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  <w:r w:rsidRPr="005D67AA">
        <w:rPr>
          <w:rFonts w:eastAsia="Times New Roman" w:cs="Times New Roman"/>
          <w:color w:val="1A1A1A"/>
          <w:szCs w:val="28"/>
          <w:lang w:eastAsia="ru-RU"/>
        </w:rPr>
        <w:t>Начиная с XX века, многочлены стали использовать для новых целей. Надо было прытко и отлично распространять информацию. Многочлены выполняют символьные исчисления, какие сейчас использовать как метод переда</w:t>
      </w:r>
      <w:r>
        <w:rPr>
          <w:rFonts w:eastAsia="Times New Roman" w:cs="Times New Roman"/>
          <w:color w:val="1A1A1A"/>
          <w:szCs w:val="28"/>
          <w:lang w:eastAsia="ru-RU"/>
        </w:rPr>
        <w:t>чи информации</w:t>
      </w:r>
      <w:r w:rsidRPr="005D67AA">
        <w:rPr>
          <w:rFonts w:eastAsia="Times New Roman" w:cs="Times New Roman"/>
          <w:color w:val="1A1A1A"/>
          <w:szCs w:val="28"/>
          <w:lang w:eastAsia="ru-RU"/>
        </w:rPr>
        <w:t>. Извещенье обязано было нести внутри себя очередность символов, которые в дальнейшем передали по каналу свя</w:t>
      </w:r>
      <w:r>
        <w:rPr>
          <w:rFonts w:eastAsia="Times New Roman" w:cs="Times New Roman"/>
          <w:color w:val="1A1A1A"/>
          <w:szCs w:val="28"/>
          <w:lang w:eastAsia="ru-RU"/>
        </w:rPr>
        <w:t>зи. Вновь-таки при передаче информации</w:t>
      </w:r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имели возможность показаться оплошности</w:t>
      </w:r>
      <w:proofErr w:type="gramStart"/>
      <w:r w:rsidRPr="005D67AA">
        <w:rPr>
          <w:rFonts w:eastAsia="Times New Roman" w:cs="Times New Roman"/>
          <w:color w:val="1A1A1A"/>
          <w:szCs w:val="28"/>
          <w:lang w:eastAsia="ru-RU"/>
        </w:rPr>
        <w:t>.</w:t>
      </w:r>
      <w:proofErr w:type="gramEnd"/>
      <w:r w:rsidRPr="005D67AA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proofErr w:type="gramStart"/>
      <w:r w:rsidRPr="005D67AA">
        <w:rPr>
          <w:rFonts w:eastAsia="Times New Roman" w:cs="Times New Roman"/>
          <w:color w:val="1A1A1A"/>
          <w:szCs w:val="28"/>
          <w:lang w:eastAsia="ru-RU"/>
        </w:rPr>
        <w:t>в</w:t>
      </w:r>
      <w:proofErr w:type="gramEnd"/>
      <w:r w:rsidRPr="005D67AA">
        <w:rPr>
          <w:rFonts w:eastAsia="Times New Roman" w:cs="Times New Roman"/>
          <w:color w:val="1A1A1A"/>
          <w:szCs w:val="28"/>
          <w:lang w:eastAsia="ru-RU"/>
        </w:rPr>
        <w:t>от поэтому был предложен вариант кодирования извещения, который с успехом употребляется и в текущее время.</w:t>
      </w:r>
    </w:p>
    <w:p w:rsidR="00B55DBC" w:rsidRDefault="0080460E" w:rsidP="00B55DBC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eastAsia="Times New Roman" w:cs="Times New Roman"/>
          <w:b/>
          <w:bCs/>
          <w:color w:val="1A1A1A"/>
          <w:szCs w:val="28"/>
          <w:lang w:eastAsia="ru-RU"/>
        </w:rPr>
        <w:t>1.2 Понятие многочленов</w:t>
      </w:r>
    </w:p>
    <w:p w:rsidR="00B55DBC" w:rsidRPr="00B55DBC" w:rsidRDefault="00B55DBC" w:rsidP="00B55DBC">
      <w:pPr>
        <w:pStyle w:val="3"/>
        <w:widowControl w:val="0"/>
        <w:rPr>
          <w:sz w:val="28"/>
          <w:szCs w:val="28"/>
        </w:rPr>
      </w:pPr>
      <w:r w:rsidRPr="00B55DBC">
        <w:rPr>
          <w:iCs/>
          <w:sz w:val="28"/>
          <w:szCs w:val="28"/>
        </w:rPr>
        <w:t>Одночлен по своей сути – это</w:t>
      </w:r>
      <w:r w:rsidRPr="00B55DBC">
        <w:rPr>
          <w:sz w:val="28"/>
          <w:szCs w:val="28"/>
        </w:rPr>
        <w:t xml:space="preserve"> некоторое алгебраическое выражение, содержащее числа и буквы, связанные только умножением и возведением в натуральную степень.</w:t>
      </w:r>
    </w:p>
    <w:p w:rsidR="00B55DBC" w:rsidRPr="002B3180" w:rsidRDefault="00B55DBC" w:rsidP="00B55DBC">
      <w:pPr>
        <w:shd w:val="clear" w:color="auto" w:fill="FFFFFF"/>
        <w:ind w:firstLine="851"/>
        <w:rPr>
          <w:color w:val="000000"/>
          <w:szCs w:val="28"/>
        </w:rPr>
      </w:pPr>
      <w:r w:rsidRPr="002B3180">
        <w:rPr>
          <w:b/>
          <w:bCs/>
          <w:color w:val="000000"/>
          <w:szCs w:val="28"/>
        </w:rPr>
        <w:lastRenderedPageBreak/>
        <w:t>Определение.</w:t>
      </w:r>
      <w:r>
        <w:rPr>
          <w:b/>
          <w:bCs/>
          <w:color w:val="000000"/>
          <w:szCs w:val="28"/>
        </w:rPr>
        <w:t xml:space="preserve"> </w:t>
      </w:r>
      <w:r w:rsidRPr="002B3180">
        <w:rPr>
          <w:color w:val="000000"/>
          <w:szCs w:val="28"/>
        </w:rPr>
        <w:t>Одночленом от переменной</w:t>
      </w:r>
      <w:r>
        <w:rPr>
          <w:noProof/>
          <w:color w:val="000000"/>
          <w:szCs w:val="28"/>
        </w:rPr>
        <w:t xml:space="preserve"> </w:t>
      </w:r>
      <w:r w:rsidRPr="00AB5D34">
        <w:rPr>
          <w:i/>
          <w:noProof/>
          <w:color w:val="000000"/>
          <w:szCs w:val="28"/>
        </w:rPr>
        <w:t>x</w:t>
      </w:r>
      <w:r w:rsidRPr="00AB5D34">
        <w:rPr>
          <w:noProof/>
          <w:color w:val="000000"/>
          <w:szCs w:val="28"/>
        </w:rPr>
        <w:t xml:space="preserve"> </w:t>
      </w:r>
      <w:r w:rsidRPr="002B3180">
        <w:rPr>
          <w:color w:val="000000"/>
          <w:szCs w:val="28"/>
        </w:rPr>
        <w:t>с коэффициентом из множества</w:t>
      </w:r>
      <w:r w:rsidRPr="00AB5D34">
        <w:rPr>
          <w:color w:val="000000"/>
          <w:szCs w:val="28"/>
        </w:rPr>
        <w:t xml:space="preserve"> </w:t>
      </w:r>
      <w:r w:rsidRPr="00AB5D34">
        <w:rPr>
          <w:i/>
          <w:color w:val="000000"/>
          <w:szCs w:val="28"/>
          <w:lang w:val="en-US"/>
        </w:rPr>
        <w:t>A</w:t>
      </w:r>
      <w:r>
        <w:rPr>
          <w:i/>
          <w:iCs/>
          <w:color w:val="000000"/>
          <w:szCs w:val="28"/>
        </w:rPr>
        <w:t xml:space="preserve"> </w:t>
      </w:r>
      <w:r w:rsidRPr="002B3180">
        <w:rPr>
          <w:color w:val="000000"/>
          <w:szCs w:val="28"/>
        </w:rPr>
        <w:t>называется выражение вида</w:t>
      </w:r>
      <w:r w:rsidRPr="00AB5D34">
        <w:rPr>
          <w:color w:val="000000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ax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m</m:t>
            </m:r>
          </m:sup>
        </m:sSup>
      </m:oMath>
      <w:r w:rsidRPr="002B3180">
        <w:rPr>
          <w:color w:val="000000"/>
          <w:szCs w:val="28"/>
        </w:rPr>
        <w:t>, где</w:t>
      </w:r>
      <m:oMath>
        <m:r>
          <w:rPr>
            <w:rFonts w:ascii="Cambria Math" w:hAnsi="Cambria Math"/>
            <w:color w:val="000000"/>
            <w:szCs w:val="28"/>
          </w:rPr>
          <m:t xml:space="preserve"> α∈A</m:t>
        </m:r>
      </m:oMath>
      <w:r w:rsidRPr="002B3180">
        <w:rPr>
          <w:color w:val="000000"/>
          <w:szCs w:val="28"/>
        </w:rPr>
        <w:t>,</w:t>
      </w:r>
      <w:r w:rsidRPr="0059055A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 xml:space="preserve">а так же </w:t>
      </w:r>
      <w:r w:rsidRPr="0059055A">
        <w:rPr>
          <w:i/>
          <w:noProof/>
          <w:color w:val="000000"/>
          <w:szCs w:val="28"/>
          <w:lang w:val="en-US"/>
        </w:rPr>
        <w:t>m</w:t>
      </w:r>
      <w:r w:rsidRPr="002B3180">
        <w:rPr>
          <w:color w:val="000000"/>
          <w:szCs w:val="28"/>
        </w:rPr>
        <w:t xml:space="preserve"> − целое неотрицательное число.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>Считается, что</w:t>
      </w:r>
      <w:r w:rsidRPr="0059055A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=a</m:t>
        </m:r>
      </m:oMath>
      <w:r w:rsidRPr="002B3180">
        <w:rPr>
          <w:color w:val="000000"/>
          <w:sz w:val="28"/>
          <w:szCs w:val="28"/>
        </w:rPr>
        <w:t>, поэтому все элементы множества</w:t>
      </w:r>
      <w:r w:rsidRPr="0059055A">
        <w:rPr>
          <w:color w:val="000000"/>
          <w:sz w:val="28"/>
          <w:szCs w:val="28"/>
        </w:rPr>
        <w:t xml:space="preserve"> </w:t>
      </w:r>
      <w:r w:rsidRPr="0059055A">
        <w:rPr>
          <w:i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являются одночленами частного вида.</w:t>
      </w:r>
    </w:p>
    <w:p w:rsidR="00B55DBC" w:rsidRPr="00380412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</w:t>
      </w:r>
      <w:r w:rsidRPr="002B3180"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Одночлены называются подобными, если показатели степени</w:t>
      </w:r>
      <w:r w:rsidRPr="0059055A">
        <w:rPr>
          <w:noProof/>
          <w:color w:val="000000"/>
          <w:sz w:val="28"/>
          <w:szCs w:val="28"/>
        </w:rPr>
        <w:t xml:space="preserve"> </w:t>
      </w:r>
      <w:r w:rsidRPr="0059055A">
        <w:rPr>
          <w:i/>
          <w:noProof/>
          <w:color w:val="000000"/>
          <w:sz w:val="28"/>
          <w:szCs w:val="28"/>
          <w:lang w:val="en-US"/>
        </w:rPr>
        <w:t>x</w:t>
      </w:r>
      <w:r w:rsidRPr="0059055A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одинаковы.</w:t>
      </w:r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Подобные од</w:t>
      </w:r>
      <w:r>
        <w:rPr>
          <w:color w:val="000000"/>
          <w:sz w:val="28"/>
          <w:szCs w:val="28"/>
        </w:rPr>
        <w:t>ночлены складываются по правилу</w:t>
      </w:r>
      <w:r w:rsidRPr="0059055A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a+b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p>
        </m:sSup>
      </m:oMath>
      <w:r>
        <w:rPr>
          <w:color w:val="000000"/>
          <w:sz w:val="28"/>
          <w:szCs w:val="28"/>
        </w:rPr>
        <w:t xml:space="preserve">, которое называется </w:t>
      </w:r>
      <w:r w:rsidRPr="002B3180">
        <w:rPr>
          <w:b/>
          <w:bCs/>
          <w:color w:val="000000"/>
          <w:sz w:val="28"/>
          <w:szCs w:val="28"/>
        </w:rPr>
        <w:t>правилом приведения подобных членов</w:t>
      </w:r>
      <w:r w:rsidRPr="002B3180">
        <w:rPr>
          <w:color w:val="000000"/>
          <w:sz w:val="28"/>
          <w:szCs w:val="28"/>
        </w:rPr>
        <w:t>. Для одночленов определяется и действие умножения</w:t>
      </w:r>
      <w:r w:rsidRPr="0059055A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abx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Многочленом</w:t>
      </w:r>
      <w:r>
        <w:rPr>
          <w:color w:val="000000"/>
          <w:sz w:val="28"/>
          <w:szCs w:val="28"/>
        </w:rPr>
        <w:t xml:space="preserve"> </w:t>
      </w:r>
      <w:r w:rsidRPr="002B3180">
        <w:rPr>
          <w:i/>
          <w:iCs/>
          <w:color w:val="000000"/>
          <w:sz w:val="28"/>
          <w:szCs w:val="28"/>
        </w:rPr>
        <w:t>n</w:t>
      </w:r>
      <w:r w:rsidRPr="002B3180">
        <w:rPr>
          <w:color w:val="000000"/>
          <w:sz w:val="28"/>
          <w:szCs w:val="28"/>
        </w:rPr>
        <w:t>-й степени от неизвестного</w:t>
      </w:r>
      <w:r>
        <w:rPr>
          <w:color w:val="000000"/>
          <w:sz w:val="28"/>
          <w:szCs w:val="28"/>
        </w:rPr>
        <w:t xml:space="preserve"> </w:t>
      </w:r>
      <w:r w:rsidRPr="002B3180"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называется сумма целых неотрицательных степеней, не превышающих</w:t>
      </w:r>
      <w:r>
        <w:rPr>
          <w:color w:val="000000"/>
          <w:sz w:val="28"/>
          <w:szCs w:val="28"/>
        </w:rPr>
        <w:t xml:space="preserve"> </w:t>
      </w:r>
      <w:r w:rsidRPr="002B3180">
        <w:rPr>
          <w:i/>
          <w:iCs/>
          <w:color w:val="000000"/>
          <w:sz w:val="28"/>
          <w:szCs w:val="28"/>
        </w:rPr>
        <w:t>п</w:t>
      </w:r>
      <w:r w:rsidRPr="002B3180">
        <w:rPr>
          <w:color w:val="000000"/>
          <w:sz w:val="28"/>
          <w:szCs w:val="28"/>
        </w:rPr>
        <w:t>, неизвестного</w:t>
      </w:r>
      <w:r>
        <w:rPr>
          <w:color w:val="000000"/>
          <w:sz w:val="28"/>
          <w:szCs w:val="28"/>
        </w:rPr>
        <w:t xml:space="preserve"> </w:t>
      </w:r>
      <w:r w:rsidRPr="002B3180">
        <w:rPr>
          <w:i/>
          <w:iCs/>
          <w:color w:val="000000"/>
          <w:sz w:val="28"/>
          <w:szCs w:val="28"/>
        </w:rPr>
        <w:t>х</w:t>
      </w:r>
      <w:r w:rsidRPr="002B3180">
        <w:rPr>
          <w:color w:val="000000"/>
          <w:sz w:val="28"/>
          <w:szCs w:val="28"/>
        </w:rPr>
        <w:t>, взятых с некоторыми числовыми коэффициентами, т. е. выражение вида</w:t>
      </w:r>
      <w:r w:rsidRPr="00380412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x+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</m:oMath>
      <w:r>
        <w:rPr>
          <w:color w:val="000000"/>
          <w:sz w:val="28"/>
          <w:szCs w:val="28"/>
        </w:rPr>
        <w:t>, (1</w:t>
      </w:r>
      <w:r w:rsidRPr="002B318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причем</w:t>
      </w:r>
      <w:r w:rsidRPr="00380412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≠0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 xml:space="preserve">В многочлене </w:t>
      </w:r>
      <w:r>
        <w:rPr>
          <w:color w:val="000000"/>
          <w:sz w:val="28"/>
          <w:szCs w:val="28"/>
        </w:rPr>
        <w:t>последовательность</w:t>
      </w:r>
      <w:r w:rsidRPr="002B3180">
        <w:rPr>
          <w:color w:val="000000"/>
          <w:sz w:val="28"/>
          <w:szCs w:val="28"/>
        </w:rPr>
        <w:t xml:space="preserve"> слагаемых </w:t>
      </w:r>
      <w:proofErr w:type="spellStart"/>
      <w:r w:rsidRPr="002B3180">
        <w:rPr>
          <w:color w:val="000000"/>
          <w:sz w:val="28"/>
          <w:szCs w:val="28"/>
        </w:rPr>
        <w:t>безразличен</w:t>
      </w:r>
      <w:r>
        <w:rPr>
          <w:color w:val="000000"/>
          <w:sz w:val="28"/>
          <w:szCs w:val="28"/>
        </w:rPr>
        <w:t>а</w:t>
      </w:r>
      <w:proofErr w:type="spellEnd"/>
      <w:r w:rsidRPr="002B3180">
        <w:rPr>
          <w:color w:val="000000"/>
          <w:sz w:val="28"/>
          <w:szCs w:val="28"/>
        </w:rPr>
        <w:t>, и подобные одночлены можно соединять по правилу привед</w:t>
      </w:r>
      <w:r>
        <w:rPr>
          <w:color w:val="000000"/>
          <w:sz w:val="28"/>
          <w:szCs w:val="28"/>
        </w:rPr>
        <w:t>ения подобных членов. Запись (</w:t>
      </w:r>
      <w:r w:rsidRPr="002B3180">
        <w:rPr>
          <w:color w:val="000000"/>
          <w:sz w:val="28"/>
          <w:szCs w:val="28"/>
        </w:rPr>
        <w:t>1) называется</w:t>
      </w:r>
      <w:r>
        <w:rPr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канонической формой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 xml:space="preserve">многочлена. </w:t>
      </w:r>
      <w:r>
        <w:rPr>
          <w:color w:val="000000"/>
          <w:sz w:val="28"/>
          <w:szCs w:val="28"/>
        </w:rPr>
        <w:t>Порой</w:t>
      </w:r>
      <w:r w:rsidRPr="002B3180">
        <w:rPr>
          <w:color w:val="000000"/>
          <w:sz w:val="28"/>
          <w:szCs w:val="28"/>
        </w:rPr>
        <w:t xml:space="preserve"> удобно записывать многочлены в порядке возрастания показателей. Многочлены обозначаются</w:t>
      </w:r>
      <w:r w:rsidRPr="0059055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,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, φ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и т. д.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>Пусть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</m:oMath>
      <w:r>
        <w:rPr>
          <w:color w:val="000000"/>
          <w:sz w:val="28"/>
          <w:szCs w:val="28"/>
        </w:rPr>
        <w:t>, при этом</w:t>
      </w:r>
      <w:r w:rsidRPr="00FA18AE">
        <w:rPr>
          <w:noProof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≠0</m:t>
        </m:r>
      </m:oMath>
      <w:r w:rsidRPr="002B3180">
        <w:rPr>
          <w:color w:val="000000"/>
          <w:sz w:val="28"/>
          <w:szCs w:val="28"/>
        </w:rPr>
        <w:t>. Одночлен</w:t>
      </w:r>
      <w:r w:rsidRPr="00FA18AE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</m:oMath>
      <w:r w:rsidRPr="00FA18AE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высшим (старшим) членом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, а показатель</w:t>
      </w:r>
      <w:r w:rsidRPr="00FA18AE">
        <w:rPr>
          <w:noProof/>
          <w:color w:val="000000"/>
          <w:sz w:val="28"/>
          <w:szCs w:val="28"/>
        </w:rPr>
        <w:t xml:space="preserve"> </w:t>
      </w:r>
      <w:r w:rsidRPr="00FA18AE">
        <w:rPr>
          <w:i/>
          <w:noProof/>
          <w:color w:val="000000"/>
          <w:sz w:val="28"/>
          <w:szCs w:val="28"/>
          <w:lang w:val="en-US"/>
        </w:rPr>
        <w:t>n</w:t>
      </w:r>
      <w:r w:rsidRPr="00FA18AE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−</w:t>
      </w:r>
      <w:r w:rsidRPr="00FA18AE">
        <w:rPr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степенью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многочлена</w:t>
      </w:r>
      <w:r w:rsidRPr="00FA18AE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и обозначается</w:t>
      </w:r>
      <w:r w:rsidRPr="00FA18AE">
        <w:rPr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deg</m:t>
            </m:r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d>
          </m:e>
        </m:func>
      </m:oMath>
      <w:r w:rsidRPr="002B3180">
        <w:rPr>
          <w:color w:val="000000"/>
          <w:sz w:val="28"/>
          <w:szCs w:val="28"/>
        </w:rPr>
        <w:t>. Нулевой многочлен не имеет высшего члена в смысле данного определения и считается, что он равен 0. Степень нулевого многочлена считается равной символу</w:t>
      </w:r>
      <w:r w:rsidRPr="00FA18AE">
        <w:rPr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-∞</m:t>
            </m:r>
          </m:e>
        </m:d>
      </m:oMath>
      <w:r w:rsidRPr="002B3180">
        <w:rPr>
          <w:color w:val="000000"/>
          <w:sz w:val="28"/>
          <w:szCs w:val="28"/>
        </w:rPr>
        <w:t>.</w:t>
      </w:r>
    </w:p>
    <w:p w:rsidR="00B55DBC" w:rsidRPr="0045609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</w:t>
      </w:r>
      <w:r w:rsidRPr="002B3180">
        <w:rPr>
          <w:b/>
          <w:bCs/>
          <w:i/>
          <w:iCs/>
          <w:color w:val="000000"/>
          <w:sz w:val="28"/>
          <w:szCs w:val="28"/>
        </w:rPr>
        <w:t>.</w:t>
      </w:r>
      <w:r w:rsidRPr="00FA18A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 xml:space="preserve">Два многочлена называются </w:t>
      </w:r>
      <w:r w:rsidRPr="00FA18AE">
        <w:rPr>
          <w:b/>
          <w:color w:val="000000"/>
          <w:sz w:val="28"/>
          <w:szCs w:val="28"/>
        </w:rPr>
        <w:t>равными (или тождественно равными)</w:t>
      </w:r>
      <w:r w:rsidRPr="002B3180">
        <w:rPr>
          <w:color w:val="000000"/>
          <w:sz w:val="28"/>
          <w:szCs w:val="28"/>
        </w:rPr>
        <w:t>, если они составлены в канонической записи из одинаковых одночленов, т.е.</w:t>
      </w:r>
    </w:p>
    <w:p w:rsidR="00B55DBC" w:rsidRPr="002B3180" w:rsidRDefault="00472C1F" w:rsidP="00B55DBC">
      <w:pPr>
        <w:pStyle w:val="a7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</m:oMath>
      <w:r w:rsidR="00B55DBC" w:rsidRPr="00FA18AE">
        <w:rPr>
          <w:noProof/>
          <w:color w:val="000000"/>
          <w:sz w:val="28"/>
          <w:szCs w:val="28"/>
        </w:rPr>
        <w:t xml:space="preserve"> </w:t>
      </w:r>
      <w:r w:rsidR="00B55DBC" w:rsidRPr="002B3180">
        <w:rPr>
          <w:color w:val="000000"/>
          <w:sz w:val="28"/>
          <w:szCs w:val="28"/>
        </w:rPr>
        <w:t>в том и только в том случае, если</w:t>
      </w:r>
      <w:r w:rsidR="00B55DBC" w:rsidRPr="0053420B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=0,1,⋯,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B55DBC"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Другими</w:t>
      </w:r>
      <w:r w:rsidRPr="002B3180">
        <w:rPr>
          <w:color w:val="000000"/>
          <w:sz w:val="28"/>
          <w:szCs w:val="28"/>
        </w:rPr>
        <w:t xml:space="preserve"> словами, в равных многочленах равны коэффициенты при одинаковых степенях неизвестного</w:t>
      </w:r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i/>
          <w:iCs/>
          <w:color w:val="000000"/>
          <w:sz w:val="28"/>
          <w:szCs w:val="28"/>
        </w:rPr>
        <w:t>х</w:t>
      </w:r>
      <w:r w:rsidRPr="002B3180">
        <w:rPr>
          <w:color w:val="000000"/>
          <w:sz w:val="28"/>
          <w:szCs w:val="28"/>
        </w:rPr>
        <w:t>.</w:t>
      </w:r>
    </w:p>
    <w:p w:rsidR="00B55DBC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Суммой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двух многочленов называется многочлен, получающийся при объединении одночленов, составляющих слагаемые. После объединения необходимо привести подобные члены. Таким образом,</w:t>
      </w:r>
      <w:r w:rsidRPr="0053420B">
        <w:rPr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+⋯+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+⋯+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53420B">
        <w:rPr>
          <w:color w:val="000000"/>
          <w:sz w:val="28"/>
          <w:szCs w:val="28"/>
        </w:rPr>
        <w:t>.</w:t>
      </w:r>
    </w:p>
    <w:p w:rsidR="00B55DBC" w:rsidRPr="00FB2BE3" w:rsidRDefault="00B55DBC" w:rsidP="00B55DBC">
      <w:pPr>
        <w:pStyle w:val="ac"/>
        <w:widowControl w:val="0"/>
        <w:tabs>
          <w:tab w:val="num" w:pos="0"/>
        </w:tabs>
        <w:spacing w:after="0"/>
        <w:ind w:left="0"/>
      </w:pPr>
      <w:r w:rsidRPr="00FB2BE3">
        <w:t>Если же требуется произвести</w:t>
      </w:r>
      <w:r w:rsidR="00331F9F">
        <w:t xml:space="preserve"> </w:t>
      </w:r>
      <w:r w:rsidRPr="00FB2BE3">
        <w:rPr>
          <w:i/>
        </w:rPr>
        <w:t>умножение многочлена на многочлен</w:t>
      </w:r>
      <w:r w:rsidRPr="00FB2BE3">
        <w:t>, то тут также необходимо почленно умножать каждый член многочлена на каждый член другого многочлена, а затем, получившиеся одночлены, сложить.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Произведением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двух многочленов называется многочлен, составленный из произведений всех членов первого сомножителя на все члены второго. После приведения подобных членов получим, что</w:t>
      </w:r>
      <w:r w:rsidRPr="00294BC8">
        <w:rPr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+⋯+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m-1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+⋯+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n+m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n+m-1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b>
        </m:sSub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 xml:space="preserve">Коэффициент </w:t>
      </w:r>
      <w:proofErr w:type="gramStart"/>
      <w:r w:rsidRPr="002B3180">
        <w:rPr>
          <w:color w:val="000000"/>
          <w:sz w:val="28"/>
          <w:szCs w:val="28"/>
        </w:rPr>
        <w:t>при</w:t>
      </w:r>
      <w:proofErr w:type="gramEnd"/>
      <w:r w:rsidRPr="00294BC8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n+m-k</m:t>
            </m:r>
          </m:sup>
        </m:sSup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равен</w:t>
      </w:r>
      <w:r w:rsidRPr="00294BC8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k-1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2B3180">
        <w:rPr>
          <w:color w:val="000000"/>
          <w:sz w:val="28"/>
          <w:szCs w:val="28"/>
        </w:rPr>
        <w:t>, если считать, что</w:t>
      </w:r>
      <w:r w:rsidRPr="002D658A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=0</m:t>
        </m:r>
      </m:oMath>
      <w:r w:rsidRPr="002D658A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при</w:t>
      </w:r>
      <w:r w:rsidRPr="002D658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z w:val="28"/>
            <w:szCs w:val="28"/>
          </w:rPr>
          <m:t>&gt;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Pr="002D658A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2D658A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=0</m:t>
        </m:r>
      </m:oMath>
      <w:r w:rsidRPr="002D658A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при</w:t>
      </w:r>
      <w:r w:rsidRPr="002D658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j</m:t>
        </m:r>
        <m:r>
          <w:rPr>
            <w:rFonts w:ascii="Cambria Math" w:hAnsi="Cambria Math"/>
            <w:color w:val="000000"/>
            <w:sz w:val="28"/>
            <w:szCs w:val="28"/>
          </w:rPr>
          <m:t>&gt;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>Пусть даны два многочлена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b>
        </m:sSub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m-1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+⋯+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b>
        </m:sSub>
      </m:oMath>
      <w:r>
        <w:rPr>
          <w:color w:val="000000"/>
          <w:sz w:val="28"/>
          <w:szCs w:val="28"/>
        </w:rPr>
        <w:t>, при этом</w:t>
      </w:r>
      <w:r w:rsidRPr="00F32BA5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≠0</m:t>
        </m:r>
      </m:oMath>
      <w:r w:rsidRPr="00F32BA5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noProof/>
            <w:color w:val="000000"/>
            <w:sz w:val="28"/>
            <w:szCs w:val="28"/>
          </w:rPr>
          <m:t>≠0</m:t>
        </m:r>
      </m:oMath>
      <w:r w:rsidRPr="002B3180">
        <w:rPr>
          <w:color w:val="000000"/>
          <w:sz w:val="28"/>
          <w:szCs w:val="28"/>
        </w:rPr>
        <w:t>. Тогда произведение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содержит ненулевой одночлен, который будет высшим для произведения данных многочленов, так как остальные произведения членов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 члены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имеют меньшую, чем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n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>+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m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</m:oMath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степень.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color w:val="000000"/>
          <w:sz w:val="28"/>
          <w:szCs w:val="28"/>
        </w:rPr>
        <w:t>Для любых двух многочленов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можно найти такие многочлены</w:t>
      </w:r>
      <w:r w:rsidRPr="00F32BA5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q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, что</w:t>
      </w:r>
      <w:r w:rsidRPr="00AA4EA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 q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∙g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+r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>
        <w:rPr>
          <w:color w:val="000000"/>
          <w:sz w:val="28"/>
          <w:szCs w:val="28"/>
        </w:rPr>
        <w:t>,</w:t>
      </w:r>
      <w:r w:rsidRPr="00AA4EAF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причем степень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меньше степени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Pr="00380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же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noProof/>
            <w:color w:val="000000"/>
            <w:sz w:val="28"/>
            <w:szCs w:val="28"/>
          </w:rPr>
          <m:t>=0</m:t>
        </m:r>
      </m:oMath>
      <w:r w:rsidRPr="002B3180">
        <w:rPr>
          <w:color w:val="000000"/>
          <w:sz w:val="28"/>
          <w:szCs w:val="28"/>
        </w:rPr>
        <w:t>. Многочлены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q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>
        <w:rPr>
          <w:color w:val="000000"/>
          <w:sz w:val="28"/>
          <w:szCs w:val="28"/>
        </w:rPr>
        <w:t>, удовлетворяющие условию (1.1), определяются однозначно.</w:t>
      </w:r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</w:t>
      </w:r>
      <w:r w:rsidRPr="00456090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456090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частным</w:t>
      </w:r>
      <w:r w:rsidRPr="002B3180">
        <w:rPr>
          <w:color w:val="000000"/>
          <w:sz w:val="28"/>
          <w:szCs w:val="28"/>
        </w:rPr>
        <w:t>, а</w:t>
      </w:r>
      <w:r w:rsidRPr="00456090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r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−</w:t>
      </w:r>
      <w:r w:rsidRPr="002B3180">
        <w:rPr>
          <w:b/>
          <w:bCs/>
          <w:color w:val="000000"/>
          <w:sz w:val="28"/>
          <w:szCs w:val="28"/>
        </w:rPr>
        <w:t>остатком</w:t>
      </w:r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lastRenderedPageBreak/>
        <w:t>Определение.</w:t>
      </w:r>
      <w:r w:rsidRPr="00F8798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Пусть даны два ненулевых многочлена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F87983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. Если остаток от деления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F879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равен нулю, то многочлен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называется</w:t>
      </w:r>
      <w:r>
        <w:rPr>
          <w:color w:val="000000"/>
          <w:sz w:val="28"/>
          <w:szCs w:val="28"/>
        </w:rPr>
        <w:t xml:space="preserve"> </w:t>
      </w:r>
      <w:r w:rsidRPr="002B3180">
        <w:rPr>
          <w:b/>
          <w:bCs/>
          <w:color w:val="000000"/>
          <w:sz w:val="28"/>
          <w:szCs w:val="28"/>
        </w:rPr>
        <w:t>делителем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многочлена</w:t>
      </w:r>
      <w:r w:rsidRPr="00AA4EAF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color w:val="000000"/>
          <w:sz w:val="28"/>
          <w:szCs w:val="28"/>
        </w:rPr>
        <w:t>Определение.</w:t>
      </w:r>
      <w:r>
        <w:rPr>
          <w:b/>
          <w:b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Если</w:t>
      </w:r>
      <w:r w:rsidRPr="00AA4EAF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− многочлен,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c=const</m:t>
        </m:r>
      </m:oMath>
      <w:r w:rsidRPr="002B3180">
        <w:rPr>
          <w:color w:val="000000"/>
          <w:sz w:val="28"/>
          <w:szCs w:val="28"/>
        </w:rPr>
        <w:t>, то</w:t>
      </w:r>
      <w:r w:rsidRPr="008C0BFC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называется значением многочлена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AA4EAF">
        <w:rPr>
          <w:noProof/>
          <w:color w:val="000000"/>
          <w:sz w:val="28"/>
          <w:szCs w:val="28"/>
        </w:rPr>
        <w:t xml:space="preserve"> </w:t>
      </w:r>
      <w:proofErr w:type="gramStart"/>
      <w:r w:rsidRPr="002B3180">
        <w:rPr>
          <w:color w:val="000000"/>
          <w:sz w:val="28"/>
          <w:szCs w:val="28"/>
        </w:rPr>
        <w:t>при</w:t>
      </w:r>
      <w:proofErr w:type="gramEnd"/>
      <w:r w:rsidRPr="008C0BFC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>=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c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b/>
          <w:bCs/>
          <w:i/>
          <w:iCs/>
          <w:color w:val="000000"/>
          <w:sz w:val="28"/>
          <w:szCs w:val="28"/>
        </w:rPr>
        <w:t>Теорема.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Остаток от деления многочлена</w:t>
      </w:r>
      <w:r w:rsidRPr="00AA4EAF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на линейный многочлен</w:t>
      </w:r>
      <w:r w:rsidRPr="00A62D02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c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>-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равен значению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8C0BFC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многочлена</w:t>
      </w:r>
      <w:r w:rsidRPr="00AA4EAF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proofErr w:type="gramStart"/>
      <w:r w:rsidRPr="002B3180">
        <w:rPr>
          <w:color w:val="000000"/>
          <w:sz w:val="28"/>
          <w:szCs w:val="28"/>
        </w:rPr>
        <w:t>при</w:t>
      </w:r>
      <w:proofErr w:type="gramEnd"/>
      <w:r w:rsidRPr="00A62D02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>=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c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w:r w:rsidRPr="002B3180">
        <w:rPr>
          <w:i/>
          <w:iCs/>
          <w:color w:val="000000"/>
          <w:sz w:val="28"/>
          <w:szCs w:val="28"/>
        </w:rPr>
        <w:t>Доказательство</w:t>
      </w:r>
      <w:proofErr w:type="gramStart"/>
      <w:r w:rsidRPr="002B3180">
        <w:rPr>
          <w:i/>
          <w:iCs/>
          <w:color w:val="000000"/>
          <w:sz w:val="28"/>
          <w:szCs w:val="28"/>
        </w:rPr>
        <w:t>.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x-c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∙h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+r</m:t>
        </m:r>
      </m:oMath>
      <w:r w:rsidRPr="002B3180">
        <w:rPr>
          <w:color w:val="000000"/>
          <w:sz w:val="28"/>
          <w:szCs w:val="28"/>
        </w:rPr>
        <w:t xml:space="preserve">, </w:t>
      </w:r>
      <w:proofErr w:type="gramStart"/>
      <w:r w:rsidRPr="002B3180">
        <w:rPr>
          <w:color w:val="000000"/>
          <w:sz w:val="28"/>
          <w:szCs w:val="28"/>
        </w:rPr>
        <w:t>г</w:t>
      </w:r>
      <w:proofErr w:type="gramEnd"/>
      <w:r w:rsidRPr="002B3180">
        <w:rPr>
          <w:color w:val="000000"/>
          <w:sz w:val="28"/>
          <w:szCs w:val="28"/>
        </w:rPr>
        <w:t>де</w:t>
      </w:r>
      <w:r w:rsidRPr="002B3180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8D618B2" wp14:editId="387E3031">
            <wp:extent cx="155575" cy="175260"/>
            <wp:effectExtent l="19050" t="0" r="0" b="0"/>
            <wp:docPr id="5" name="Рисунок 2099" descr="https://studfile.net/html/2706/327/html_i3cFlb568X.jE6m/img-BTdCJ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 descr="https://studfile.net/html/2706/327/html_i3cFlb568X.jE6m/img-BTdCJ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180">
        <w:rPr>
          <w:color w:val="000000"/>
          <w:sz w:val="28"/>
          <w:szCs w:val="28"/>
        </w:rPr>
        <w:t xml:space="preserve">− многочлен нулевой степени, т. е. константа. Переходя в этом равенстве к значениям </w:t>
      </w:r>
      <w:proofErr w:type="gramStart"/>
      <w:r w:rsidRPr="002B3180">
        <w:rPr>
          <w:color w:val="000000"/>
          <w:sz w:val="28"/>
          <w:szCs w:val="28"/>
        </w:rPr>
        <w:t>при</w:t>
      </w:r>
      <w:proofErr w:type="gramEnd"/>
      <w:r w:rsidRPr="008C0BFC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noProof/>
            <w:color w:val="000000"/>
            <w:sz w:val="28"/>
            <w:szCs w:val="28"/>
          </w:rPr>
          <m:t>=</m:t>
        </m:r>
        <m:r>
          <w:rPr>
            <w:rFonts w:ascii="Cambria Math" w:hAnsi="Cambria Math"/>
            <w:noProof/>
            <w:color w:val="000000"/>
            <w:sz w:val="28"/>
            <w:szCs w:val="28"/>
            <w:lang w:val="en-US"/>
          </w:rPr>
          <m:t>c</m:t>
        </m:r>
      </m:oMath>
      <w:r w:rsidRPr="002B3180">
        <w:rPr>
          <w:color w:val="000000"/>
          <w:sz w:val="28"/>
          <w:szCs w:val="28"/>
        </w:rPr>
        <w:t>, получим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c-c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∙h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+r</m:t>
        </m:r>
      </m:oMath>
      <w:r w:rsidRPr="002B3180">
        <w:rPr>
          <w:color w:val="000000"/>
          <w:sz w:val="28"/>
          <w:szCs w:val="28"/>
        </w:rPr>
        <w:t>, откуда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r=f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c</m:t>
            </m:r>
          </m:e>
        </m:d>
      </m:oMath>
      <w:r w:rsidRPr="002B3180">
        <w:rPr>
          <w:color w:val="000000"/>
          <w:sz w:val="28"/>
          <w:szCs w:val="28"/>
        </w:rPr>
        <w:t>. Теорема доказана.</w:t>
      </w:r>
    </w:p>
    <w:p w:rsidR="00B55DBC" w:rsidRPr="00456090" w:rsidRDefault="00B55DBC" w:rsidP="00B55DBC">
      <w:pPr>
        <w:pStyle w:val="a7"/>
        <w:rPr>
          <w:color w:val="000000"/>
          <w:sz w:val="28"/>
          <w:szCs w:val="28"/>
        </w:rPr>
      </w:pPr>
      <w:r w:rsidRPr="008C0BFC">
        <w:rPr>
          <w:b/>
          <w:bCs/>
          <w:iCs/>
          <w:color w:val="000000"/>
          <w:sz w:val="28"/>
          <w:szCs w:val="28"/>
        </w:rPr>
        <w:t>Пример</w:t>
      </w:r>
      <w:r w:rsidRPr="002B3180"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Найти остаток от деления многочлена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+x-13</m:t>
        </m:r>
      </m:oMath>
      <w:r w:rsidRPr="008C0BFC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на многочлен</w:t>
      </w:r>
      <w:r w:rsidRPr="008C0BF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 w:val="28"/>
            <w:szCs w:val="28"/>
          </w:rPr>
          <m:t>-2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456090" w:rsidRDefault="00B55DBC" w:rsidP="00B55DBC">
      <w:pPr>
        <w:pStyle w:val="a7"/>
        <w:rPr>
          <w:color w:val="000000"/>
          <w:sz w:val="28"/>
          <w:szCs w:val="28"/>
        </w:rPr>
      </w:pPr>
      <w:r w:rsidRPr="008C0BFC">
        <w:rPr>
          <w:iCs/>
          <w:color w:val="000000"/>
          <w:sz w:val="28"/>
          <w:szCs w:val="28"/>
          <w:u w:val="single"/>
        </w:rPr>
        <w:t>Решение.</w:t>
      </w:r>
      <w:r>
        <w:rPr>
          <w:i/>
          <w:iCs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По доказанной ранее теореме</w:t>
      </w:r>
      <w:r w:rsidRPr="00456090">
        <w:rPr>
          <w:color w:val="000000"/>
          <w:sz w:val="28"/>
          <w:szCs w:val="28"/>
        </w:rPr>
        <w:t>:</w:t>
      </w:r>
    </w:p>
    <w:p w:rsidR="00B55DBC" w:rsidRPr="002B3180" w:rsidRDefault="00B55DBC" w:rsidP="00B55DBC">
      <w:pPr>
        <w:pStyle w:val="a7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r=f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=5∙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-3∙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+2-13=80-24+8+2-13=53</m:t>
        </m:r>
      </m:oMath>
      <w:r w:rsidRPr="002B3180">
        <w:rPr>
          <w:color w:val="000000"/>
          <w:sz w:val="28"/>
          <w:szCs w:val="28"/>
        </w:rPr>
        <w:t>.</w:t>
      </w:r>
    </w:p>
    <w:p w:rsidR="00B55DBC" w:rsidRPr="00136451" w:rsidRDefault="00B55DBC" w:rsidP="00B55DBC">
      <w:pPr>
        <w:pStyle w:val="a7"/>
        <w:rPr>
          <w:sz w:val="28"/>
        </w:rPr>
      </w:pPr>
      <w:r w:rsidRPr="002B3180">
        <w:rPr>
          <w:color w:val="000000"/>
          <w:sz w:val="28"/>
          <w:szCs w:val="28"/>
        </w:rPr>
        <w:t>Если для полиномов</w:t>
      </w:r>
      <w:r w:rsidRPr="008C0BF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Pr="00380412">
        <w:rPr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и</w:t>
      </w:r>
      <w:r w:rsidRPr="00A62D02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noProof/>
            <w:color w:val="000000"/>
            <w:sz w:val="28"/>
            <w:szCs w:val="28"/>
          </w:rPr>
          <m:t xml:space="preserve"> </m:t>
        </m:r>
      </m:oMath>
      <w:r w:rsidRPr="002B3180">
        <w:rPr>
          <w:color w:val="000000"/>
          <w:sz w:val="28"/>
          <w:szCs w:val="28"/>
        </w:rPr>
        <w:t>существует такой полином</w:t>
      </w:r>
      <w:r w:rsidRPr="00A62D02">
        <w:rPr>
          <w:noProof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, что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 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>, то говорят, что полином</w:t>
      </w:r>
      <w:r w:rsidRPr="0038041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</m:d>
      </m:oMath>
      <w:r w:rsidRPr="00AA4EAF">
        <w:rPr>
          <w:noProof/>
          <w:color w:val="000000"/>
          <w:sz w:val="28"/>
          <w:szCs w:val="28"/>
        </w:rPr>
        <w:t xml:space="preserve"> </w:t>
      </w:r>
      <w:r w:rsidRPr="002B3180">
        <w:rPr>
          <w:color w:val="000000"/>
          <w:sz w:val="28"/>
          <w:szCs w:val="28"/>
        </w:rPr>
        <w:t>делится на полином</w:t>
      </w:r>
      <w:r w:rsidRPr="00A62D0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</m:oMath>
      <w:r w:rsidRPr="002B3180">
        <w:rPr>
          <w:color w:val="000000"/>
          <w:sz w:val="28"/>
          <w:szCs w:val="28"/>
        </w:rPr>
        <w:t xml:space="preserve">. </w:t>
      </w:r>
    </w:p>
    <w:p w:rsidR="00B55DBC" w:rsidRDefault="00B55DBC" w:rsidP="005D67AA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:rsidR="0080460E" w:rsidRDefault="0080460E" w:rsidP="0058708B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  <w:r>
        <w:rPr>
          <w:rFonts w:eastAsia="Times New Roman" w:cs="Times New Roman"/>
          <w:b/>
          <w:bCs/>
          <w:color w:val="1A1A1A"/>
          <w:szCs w:val="28"/>
          <w:lang w:eastAsia="ru-RU"/>
        </w:rPr>
        <w:t>1.3 Сравнительный анализ учебников</w:t>
      </w:r>
    </w:p>
    <w:p w:rsidR="006643C3" w:rsidRDefault="006643C3" w:rsidP="0058708B">
      <w:pPr>
        <w:shd w:val="clear" w:color="auto" w:fill="FFFFFF"/>
        <w:ind w:firstLine="851"/>
      </w:pPr>
      <w:r>
        <w:t xml:space="preserve">Рассмотрев учебники для общеобразовательных учреждений 7-9 </w:t>
      </w:r>
      <w:proofErr w:type="spellStart"/>
      <w:r>
        <w:t>клас</w:t>
      </w:r>
      <w:proofErr w:type="spellEnd"/>
      <w:r>
        <w:t>-сов и учебные пособия к ним разных авторских коллективов по теме «Одно-члены и многочлены»нами была выделена главная цель обучения даннойтеме: «Подготовить учащихся к «изучению тождественных преобразованиймногочленов»(приведениеихкстандартномувиду)»</w:t>
      </w:r>
    </w:p>
    <w:p w:rsidR="006643C3" w:rsidRDefault="006643C3" w:rsidP="006643C3">
      <w:pPr>
        <w:pStyle w:val="a8"/>
        <w:spacing w:before="19" w:line="360" w:lineRule="auto"/>
        <w:ind w:right="207" w:firstLine="706"/>
        <w:jc w:val="both"/>
      </w:pPr>
      <w:r>
        <w:t>Мною были рассмотрены следующие учебники и учебные пособия дляучащихся общеобразовательных учреждений по алгебре 7-9 классовШ.А.Алимова[1</w:t>
      </w:r>
      <w:r>
        <w:rPr>
          <w:rFonts w:ascii="Verdana" w:hAnsi="Verdana"/>
          <w:sz w:val="21"/>
        </w:rPr>
        <w:t>–</w:t>
      </w:r>
      <w:r>
        <w:t>3]; Ю.Н.Макарычева [17</w:t>
      </w:r>
      <w:r>
        <w:rPr>
          <w:rFonts w:ascii="Verdana" w:hAnsi="Verdana"/>
          <w:sz w:val="21"/>
        </w:rPr>
        <w:t>–</w:t>
      </w:r>
      <w:r>
        <w:t>19]; А.Г.Мордковича [23</w:t>
      </w:r>
      <w:r>
        <w:rPr>
          <w:rFonts w:ascii="Verdana" w:hAnsi="Verdana"/>
          <w:sz w:val="21"/>
        </w:rPr>
        <w:t>–</w:t>
      </w:r>
      <w:r>
        <w:t>28]; Г.К.Муравина, О.В. Муравиной [31</w:t>
      </w:r>
      <w:r>
        <w:rPr>
          <w:rFonts w:ascii="Verdana" w:hAnsi="Verdana"/>
          <w:sz w:val="21"/>
        </w:rPr>
        <w:t>–</w:t>
      </w:r>
      <w:r>
        <w:t xml:space="preserve">33]. В Приложении 2 представлено </w:t>
      </w:r>
      <w:proofErr w:type="gramStart"/>
      <w:r>
        <w:t>содержа-</w:t>
      </w:r>
      <w:proofErr w:type="spellStart"/>
      <w:r>
        <w:t>ние</w:t>
      </w:r>
      <w:proofErr w:type="spellEnd"/>
      <w:proofErr w:type="gramEnd"/>
      <w:r>
        <w:t xml:space="preserve"> теоретического материала темы «Одночлены и многочлены» в учебникахалгебры для общеобразовательных учреждений </w:t>
      </w:r>
      <w:r>
        <w:lastRenderedPageBreak/>
        <w:t>7-9 классов различных авто-ров.</w:t>
      </w: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Например, в учебнике алгебры для 7 класса средней школы Макарычева Ю.Н. под редакцией С.А. Теляковского обучающиеся  в первой четверти знакомятся с уравнениями с одной переменной, т. е. уравнениями  вида </w:t>
      </w:r>
      <w:proofErr w:type="gramStart"/>
      <w:r>
        <w:rPr>
          <w:rFonts w:eastAsia="Times New Roman"/>
          <w:i/>
          <w:szCs w:val="28"/>
          <w:lang w:eastAsia="ru-RU"/>
        </w:rPr>
        <w:t>ах</w:t>
      </w:r>
      <w:proofErr w:type="gramEnd"/>
      <w:r>
        <w:rPr>
          <w:rFonts w:eastAsia="Times New Roman"/>
          <w:i/>
          <w:szCs w:val="28"/>
          <w:lang w:eastAsia="ru-RU"/>
        </w:rPr>
        <w:t xml:space="preserve"> = b,</w:t>
      </w:r>
      <w:r>
        <w:rPr>
          <w:rFonts w:eastAsia="Times New Roman"/>
          <w:szCs w:val="28"/>
          <w:lang w:eastAsia="ru-RU"/>
        </w:rPr>
        <w:t xml:space="preserve"> где </w:t>
      </w:r>
      <w:r>
        <w:rPr>
          <w:rFonts w:eastAsia="Times New Roman"/>
          <w:i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 - переменная, </w:t>
      </w:r>
      <w:r>
        <w:rPr>
          <w:rFonts w:eastAsia="Times New Roman"/>
          <w:i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и </w:t>
      </w:r>
      <w:r>
        <w:rPr>
          <w:rFonts w:eastAsia="Times New Roman"/>
          <w:i/>
          <w:szCs w:val="28"/>
          <w:lang w:eastAsia="ru-RU"/>
        </w:rPr>
        <w:t>b</w:t>
      </w:r>
      <w:r>
        <w:rPr>
          <w:rFonts w:eastAsia="Times New Roman"/>
          <w:szCs w:val="28"/>
          <w:lang w:eastAsia="ru-RU"/>
        </w:rPr>
        <w:t xml:space="preserve"> – числа. Как видно из таблицы </w:t>
      </w:r>
      <w:r w:rsidR="006643C3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 «Тематическое планирование 7 класс» на изучение и закрепление данной темы отводится достаточно большое количество часов.</w:t>
      </w:r>
    </w:p>
    <w:p w:rsidR="0080460E" w:rsidRDefault="0080460E" w:rsidP="0080460E">
      <w:pPr>
        <w:shd w:val="clear" w:color="auto" w:fill="FFFFFF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Таблица </w:t>
      </w:r>
      <w:r w:rsidR="006643C3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Тематическое планирование по алгебре (7 класс) по учебнику Макарычева Ю.Н.</w:t>
      </w:r>
    </w:p>
    <w:tbl>
      <w:tblPr>
        <w:tblW w:w="9606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Выражения, тождества, уравнения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Формулы сокращённого умножения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Уравнения этого классадопускают полное исследование (что и осуществляется в учебнике). Оформление данных уравнений играет роль образца, к которому могут быть сведены посредством простейших преобразований уравнения более широкого класса. Большая часть времени (глава </w:t>
      </w:r>
      <w:r>
        <w:rPr>
          <w:rFonts w:eastAsia="Times New Roman"/>
          <w:szCs w:val="28"/>
          <w:lang w:val="en-US" w:eastAsia="ru-RU"/>
        </w:rPr>
        <w:t>III</w:t>
      </w:r>
      <w:r>
        <w:rPr>
          <w:rFonts w:eastAsia="Times New Roman"/>
          <w:szCs w:val="28"/>
          <w:lang w:eastAsia="ru-RU"/>
        </w:rPr>
        <w:t xml:space="preserve">, параграф 3 и полностью глава </w:t>
      </w:r>
      <w:r>
        <w:rPr>
          <w:rFonts w:eastAsia="Times New Roman"/>
          <w:szCs w:val="28"/>
          <w:lang w:val="en-US" w:eastAsia="ru-RU"/>
        </w:rPr>
        <w:t>VI</w:t>
      </w:r>
      <w:r>
        <w:rPr>
          <w:rFonts w:eastAsia="Times New Roman"/>
          <w:szCs w:val="28"/>
          <w:lang w:eastAsia="ru-RU"/>
        </w:rPr>
        <w:t xml:space="preserve">), отводимого на изучение линейных уравнений по этому учебнику, используется именно на то, чтобы сформировать навыки сведения к линейным других уравнений, не входящих в этот класс. Формирование умения решать уравнения с одним неизвестным и применять данный вид уравнений к решению задач распределяется по </w:t>
      </w:r>
      <w:r>
        <w:rPr>
          <w:rFonts w:eastAsia="Times New Roman"/>
          <w:szCs w:val="28"/>
          <w:lang w:eastAsia="ru-RU"/>
        </w:rPr>
        <w:lastRenderedPageBreak/>
        <w:t xml:space="preserve">всему курсу 7-ого класса, а  на начальной стадии внимание  акцентируется на раскрытии новой символики и терминологии. </w:t>
      </w:r>
    </w:p>
    <w:p w:rsidR="0080460E" w:rsidRDefault="0080460E" w:rsidP="0080460E">
      <w:pPr>
        <w:shd w:val="clear" w:color="auto" w:fill="FFFFFF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Учебник алгебры </w:t>
      </w:r>
      <w:r>
        <w:rPr>
          <w:bCs/>
          <w:szCs w:val="28"/>
          <w:shd w:val="clear" w:color="auto" w:fill="FFFFFF"/>
        </w:rPr>
        <w:t>А.Г.</w:t>
      </w:r>
      <w:r>
        <w:rPr>
          <w:szCs w:val="28"/>
          <w:shd w:val="clear" w:color="auto" w:fill="FFFFFF"/>
        </w:rPr>
        <w:t> </w:t>
      </w:r>
      <w:r>
        <w:rPr>
          <w:bCs/>
          <w:szCs w:val="28"/>
          <w:shd w:val="clear" w:color="auto" w:fill="FFFFFF"/>
        </w:rPr>
        <w:t>Мордковича </w:t>
      </w:r>
      <w:r>
        <w:rPr>
          <w:szCs w:val="28"/>
          <w:shd w:val="clear" w:color="auto" w:fill="FFFFFF"/>
        </w:rPr>
        <w:t xml:space="preserve">по математическому содержанию мало отличается от учебника Макарычева Ю.Н. Однако как видно из таблицы 5 «Тематическое планирование по алгебре (7 класс)», в целом на изучение уравнений отводится больше часов. </w:t>
      </w:r>
    </w:p>
    <w:p w:rsidR="0080460E" w:rsidRDefault="0080460E" w:rsidP="0080460E">
      <w:pPr>
        <w:shd w:val="clear" w:color="auto" w:fill="FFFFFF"/>
        <w:jc w:val="right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Таблица 5.</w:t>
      </w:r>
    </w:p>
    <w:p w:rsidR="0080460E" w:rsidRDefault="0080460E" w:rsidP="0080460E">
      <w:pPr>
        <w:shd w:val="clear" w:color="auto" w:fill="FFFFFF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Тематическое планирование по алгебре (7 класс) по учебнику А.Г.Мордковича</w:t>
      </w:r>
    </w:p>
    <w:tbl>
      <w:tblPr>
        <w:tblW w:w="9445" w:type="dxa"/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7371"/>
        <w:gridCol w:w="1257"/>
      </w:tblGrid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двух линейных уравнений с двумя переменными.                                                                    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Одночлены. Арифметические операции над одночленами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0460E" w:rsidTr="005D67AA">
        <w:trPr>
          <w:trHeight w:val="30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Многочлены. Арифметические операции над многочленами.              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Разложение многочленов на множители.                        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 </w:t>
            </w:r>
            <w:r>
              <w:rPr>
                <w:i/>
                <w:iCs/>
                <w:sz w:val="24"/>
                <w:szCs w:val="24"/>
                <w:bdr w:val="none" w:sz="0" w:space="0" w:color="auto" w:frame="1"/>
              </w:rPr>
              <w:t>y=x</w:t>
            </w:r>
            <w:r>
              <w:rPr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>
              <w:rPr>
                <w:sz w:val="24"/>
                <w:szCs w:val="24"/>
              </w:rPr>
              <w:t>.                                                                     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                                                         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80460E" w:rsidRDefault="0080460E" w:rsidP="0080460E">
      <w:pPr>
        <w:shd w:val="clear" w:color="auto" w:fill="FFFFFF"/>
        <w:rPr>
          <w:szCs w:val="28"/>
          <w:shd w:val="clear" w:color="auto" w:fill="FFFFFF"/>
          <w:lang w:val="en-US"/>
        </w:rPr>
      </w:pPr>
    </w:p>
    <w:p w:rsidR="0080460E" w:rsidRDefault="0080460E" w:rsidP="0080460E">
      <w:pPr>
        <w:shd w:val="clear" w:color="auto" w:fill="FFFFFF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Обучающиеся начинают знакомство с линейными уравнениями уже с </w:t>
      </w:r>
      <w:r>
        <w:rPr>
          <w:szCs w:val="28"/>
          <w:shd w:val="clear" w:color="auto" w:fill="FFFFFF"/>
          <w:lang w:val="en-US"/>
        </w:rPr>
        <w:t>I</w:t>
      </w:r>
      <w:r>
        <w:rPr>
          <w:szCs w:val="28"/>
          <w:shd w:val="clear" w:color="auto" w:fill="FFFFFF"/>
        </w:rPr>
        <w:t xml:space="preserve"> Главы. «Математический язык. Математическая модель.»  § 4 «Линейное уравнение с одной переменной».</w:t>
      </w:r>
    </w:p>
    <w:p w:rsidR="0080460E" w:rsidRDefault="0080460E" w:rsidP="0080460E">
      <w:pPr>
        <w:shd w:val="clear" w:color="auto" w:fill="FFFFFF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примера рассмотрим № 4.8</w:t>
      </w:r>
    </w:p>
    <w:p w:rsidR="0080460E" w:rsidRPr="0080460E" w:rsidRDefault="0080460E" w:rsidP="0080460E">
      <w:pPr>
        <w:shd w:val="clear" w:color="auto" w:fill="FFFFFF"/>
        <w:jc w:val="center"/>
        <w:rPr>
          <w:rFonts w:eastAsia="Times New Roman"/>
          <w:b/>
          <w:i/>
          <w:color w:val="000000"/>
          <w:szCs w:val="28"/>
          <w:lang w:eastAsia="ru-RU"/>
        </w:rPr>
      </w:pPr>
      <m:oMathPara>
        <m:oMath>
          <m:r>
            <w:rPr>
              <w:rFonts w:ascii="Cambria Math" w:eastAsia="Times New Roman"/>
              <w:color w:val="000000"/>
              <w:szCs w:val="28"/>
              <w:lang w:eastAsia="ru-RU"/>
            </w:rPr>
            <m:t>а</m:t>
          </m:r>
          <m:r>
            <w:rPr>
              <w:rFonts w:ascii="Cambria Math" w:eastAsia="Times New Roman"/>
              <w:color w:val="000000"/>
              <w:szCs w:val="28"/>
              <w:lang w:eastAsia="ru-RU"/>
            </w:rPr>
            <m:t xml:space="preserve">)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х</m:t>
              </m:r>
              <m:r>
                <w:rPr>
                  <w:rFonts w:ascii="Cambria Math" w:eastAsia="Times New Roman"/>
                  <w:color w:val="000000"/>
                  <w:szCs w:val="28"/>
                  <w:lang w:eastAsia="ru-RU"/>
                </w:rPr>
                <m:t>+</m:t>
              </m:r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/>
              <w:color w:val="000000"/>
              <w:szCs w:val="28"/>
              <w:lang w:eastAsia="ru-RU"/>
            </w:rPr>
            <m:t>=</m:t>
          </m:r>
          <m:r>
            <w:rPr>
              <w:rFonts w:ascii="Cambria Math" w:eastAsia="Times New Roman" w:hAnsi="Cambria Math"/>
              <w:color w:val="000000"/>
              <w:szCs w:val="28"/>
              <w:lang w:eastAsia="ru-RU"/>
            </w:rPr>
            <m:t>1</m:t>
          </m:r>
        </m:oMath>
      </m:oMathPara>
    </w:p>
    <w:p w:rsidR="0080460E" w:rsidRPr="0080460E" w:rsidRDefault="00472C1F" w:rsidP="0080460E">
      <w:pPr>
        <w:shd w:val="clear" w:color="auto" w:fill="FFFFFF"/>
        <w:jc w:val="center"/>
        <w:rPr>
          <w:rFonts w:eastAsia="Times New Roman"/>
          <w:color w:val="000000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х+4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color w:val="000000"/>
              <w:szCs w:val="28"/>
              <w:lang w:eastAsia="ru-RU"/>
            </w:rPr>
            <m:t>=</m:t>
          </m:r>
          <m:d>
            <m:dPr>
              <m:begChr m:val=""/>
              <m:endChr m:val="|"/>
              <m:ctrlPr>
                <w:rPr>
                  <w:rFonts w:ascii="Cambria Math" w:eastAsia="Times New Roman" w:hAnsi="Cambria Math"/>
                  <w:i/>
                  <w:color w:val="000000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Cs w:val="28"/>
                  <w:lang w:eastAsia="ru-RU"/>
                </w:rPr>
                <m:t>1</m:t>
              </m:r>
            </m:e>
          </m:d>
          <m:r>
            <w:rPr>
              <w:rFonts w:ascii="Cambria Math" w:eastAsia="Times New Roman" w:hAnsi="Cambria Math"/>
              <w:color w:val="000000"/>
              <w:szCs w:val="28"/>
              <w:lang w:eastAsia="ru-RU"/>
            </w:rPr>
            <m:t>∙5→х+4=5→х=1</m:t>
          </m:r>
        </m:oMath>
      </m:oMathPara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Изучив учебник и тематическое планирование по алгебре для 7 класса </w:t>
      </w:r>
      <w:proofErr w:type="gramStart"/>
      <w:r>
        <w:rPr>
          <w:rFonts w:eastAsia="Times New Roman"/>
          <w:color w:val="000000"/>
          <w:szCs w:val="28"/>
          <w:lang w:eastAsia="ru-RU"/>
        </w:rPr>
        <w:t>Мерзляка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А.Г., </w:t>
      </w:r>
      <w:r>
        <w:rPr>
          <w:rFonts w:eastAsia="Times New Roman"/>
          <w:szCs w:val="28"/>
          <w:lang w:eastAsia="ru-RU"/>
        </w:rPr>
        <w:t xml:space="preserve"> обучающиеся имеют  возможность рассмотреть  класс уравнений и  уравнения первой степени с одним неизвестным. Таблица 6.</w:t>
      </w:r>
    </w:p>
    <w:p w:rsidR="0080460E" w:rsidRDefault="0080460E" w:rsidP="0080460E">
      <w:pPr>
        <w:shd w:val="clear" w:color="auto" w:fill="FFFFFF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Таблица 6.</w:t>
      </w: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Тематическое планирование по алгебре  (7 класс)  по учебнику .Г.</w:t>
      </w:r>
      <w:proofErr w:type="gramStart"/>
      <w:r>
        <w:rPr>
          <w:rFonts w:eastAsia="Times New Roman"/>
          <w:szCs w:val="28"/>
          <w:lang w:eastAsia="ru-RU"/>
        </w:rPr>
        <w:t>Мерзляка</w:t>
      </w:r>
      <w:proofErr w:type="gramEnd"/>
    </w:p>
    <w:tbl>
      <w:tblPr>
        <w:tblW w:w="9445" w:type="dxa"/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7371"/>
        <w:gridCol w:w="1257"/>
      </w:tblGrid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Линейное уравнение с одной переменной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Целые выражения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Функции</w:t>
            </w:r>
            <w:r>
              <w:rPr>
                <w:sz w:val="24"/>
                <w:szCs w:val="24"/>
              </w:rPr>
              <w:t>                                             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rStyle w:val="c44"/>
                <w:bCs/>
                <w:color w:val="000000"/>
                <w:sz w:val="24"/>
                <w:szCs w:val="24"/>
                <w:shd w:val="clear" w:color="auto" w:fill="FFFFFF"/>
              </w:rPr>
              <w:t>Системы линейных уравнений с двумя переменными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80460E" w:rsidRDefault="0080460E" w:rsidP="0080460E">
      <w:pPr>
        <w:shd w:val="clear" w:color="auto" w:fill="FFFFFF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szCs w:val="28"/>
          <w:lang w:eastAsia="ru-RU"/>
        </w:rPr>
        <w:t xml:space="preserve">Также важно отметить, что основное внимание уделяется изложению правил последовательного преобразования и исследования уравнения к всё более простому виду. Фактически при этом </w:t>
      </w:r>
      <w:proofErr w:type="gramStart"/>
      <w:r>
        <w:rPr>
          <w:rFonts w:eastAsia="Times New Roman"/>
          <w:szCs w:val="28"/>
          <w:lang w:eastAsia="ru-RU"/>
        </w:rPr>
        <w:t>обучающиеся</w:t>
      </w:r>
      <w:proofErr w:type="gramEnd"/>
      <w:r>
        <w:rPr>
          <w:rFonts w:eastAsia="Times New Roman"/>
          <w:szCs w:val="28"/>
          <w:lang w:eastAsia="ru-RU"/>
        </w:rPr>
        <w:t xml:space="preserve"> приходят к уравнению вида  </w:t>
      </w:r>
      <w:r>
        <w:rPr>
          <w:rFonts w:eastAsia="Times New Roman"/>
          <w:i/>
          <w:szCs w:val="28"/>
          <w:lang w:eastAsia="ru-RU"/>
        </w:rPr>
        <w:t>ах = b</w:t>
      </w:r>
      <w:r>
        <w:rPr>
          <w:rFonts w:eastAsia="Times New Roman"/>
          <w:szCs w:val="28"/>
          <w:lang w:eastAsia="ru-RU"/>
        </w:rPr>
        <w:t xml:space="preserve">. Такой подход позволяет сконцентрировать внимание непосредственно на алгоритмах решения уравнений. В учебнике также исследуется вопрос о числе корней линейного уравнения, а вот уравнениям с параметром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практически не уделяется внимание, что является большим упущением, так как у обучающихся практически отсутствует навык решения уравнений с параметром, необходимый для сдачи ОГЭ. </w:t>
      </w:r>
    </w:p>
    <w:p w:rsidR="0080460E" w:rsidRDefault="0080460E" w:rsidP="0080460E">
      <w:pPr>
        <w:shd w:val="clear" w:color="auto" w:fill="FFFFFF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Далее в курсе алгебры 8 класса по учебнику Макарычева Ю.Н. изучаются квадратные уравнения и дробные рациональные уравнения, сводимые к линейным и квадратным уравнениям. Таблица 7. «Тематическое планирование по алгебре 8 класс»  </w:t>
      </w:r>
    </w:p>
    <w:p w:rsidR="0080460E" w:rsidRDefault="0080460E" w:rsidP="0080460E">
      <w:pPr>
        <w:shd w:val="clear" w:color="auto" w:fill="FFFFFF"/>
        <w:jc w:val="right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Таблица 7.</w:t>
      </w: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Тематическое планирование по алгебре (8 класс) по учебнику Макарычева Ю.Н.</w:t>
      </w:r>
    </w:p>
    <w:tbl>
      <w:tblPr>
        <w:tblW w:w="9606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shd w:val="clear" w:color="auto" w:fill="FFFFFF"/>
        <w:textAlignment w:val="baseline"/>
        <w:rPr>
          <w:rFonts w:ascii="MS Shell Dlg 2" w:hAnsi="MS Shell Dlg 2" w:cs="MS Shell Dlg 2"/>
          <w:szCs w:val="28"/>
          <w:lang w:eastAsia="ru-RU"/>
        </w:rPr>
      </w:pP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 вот решению уравнений с параметром в учебнике алгебры  8 класса  Ю.Н. Макарычева и других уделяется мало внимания. После теоремы Виета включены только несколько подобных заданий.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Например:     № 642      </w:t>
      </w:r>
      <m:oMath>
        <m:r>
          <w:rPr>
            <w:rFonts w:ascii="Cambria Math" w:hAnsi="Cambria Math"/>
            <w:szCs w:val="28"/>
          </w:rPr>
          <m:t>ax-</m:t>
        </m:r>
        <m:r>
          <w:rPr>
            <w:rFonts w:ascii="Cambria Math"/>
            <w:szCs w:val="28"/>
          </w:rPr>
          <m:t>2</m:t>
        </m:r>
        <m:r>
          <w:rPr>
            <w:rFonts w:ascii="Cambria Math" w:hAnsi="Cambria Math"/>
            <w:szCs w:val="28"/>
          </w:rPr>
          <m:t>x</m:t>
        </m:r>
        <m:r>
          <w:rPr>
            <w:rFonts w:asci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/>
                <w:szCs w:val="28"/>
              </w:rPr>
              <m:t>3</m:t>
            </m:r>
          </m:sup>
        </m:sSup>
        <m:r>
          <w:rPr>
            <w:rFonts w:ascii="Cambria Math" w:hAnsi="Cambria Math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</m:t>
        </m:r>
        <m:r>
          <w:rPr>
            <w:rFonts w:ascii="Cambria Math"/>
            <w:szCs w:val="28"/>
          </w:rPr>
          <m:t>9</m:t>
        </m:r>
        <m:r>
          <w:rPr>
            <w:rFonts w:ascii="Cambria Math" w:hAnsi="Cambria Math"/>
            <w:szCs w:val="28"/>
          </w:rPr>
          <m:t>a</m:t>
        </m:r>
        <m:r>
          <w:rPr>
            <w:rFonts w:ascii="Cambria Math"/>
            <w:szCs w:val="28"/>
          </w:rPr>
          <m:t>+18</m:t>
        </m:r>
      </m:oMath>
    </w:p>
    <w:p w:rsidR="0080460E" w:rsidRDefault="0080460E" w:rsidP="0080460E">
      <w:pPr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8"/>
                  <w:lang w:val="en-US"/>
                </w:rPr>
                <m:t>-2a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-(9a-18)</m:t>
          </m:r>
        </m:oMath>
      </m:oMathPara>
    </w:p>
    <w:p w:rsidR="0080460E" w:rsidRDefault="0080460E" w:rsidP="0080460E">
      <w:pPr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-9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</m:oMath>
      </m:oMathPara>
    </w:p>
    <w:p w:rsidR="0080460E" w:rsidRDefault="0080460E" w:rsidP="0080460E">
      <w:pPr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  <w:lang w:val="en-US"/>
                </w:rPr>
                <m:t>a-2</m:t>
              </m:r>
            </m:e>
          </m:d>
          <m:r>
            <w:rPr>
              <w:rFonts w:ascii="Cambria Math" w:hAnsi="Cambria Math"/>
              <w:szCs w:val="28"/>
              <w:lang w:val="en-US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>-9)</m:t>
          </m:r>
        </m:oMath>
      </m:oMathPara>
    </w:p>
    <w:p w:rsidR="0080460E" w:rsidRDefault="0080460E" w:rsidP="0080460E">
      <w:pPr>
        <w:rPr>
          <w:szCs w:val="28"/>
        </w:rPr>
      </w:pPr>
      <w:r>
        <w:rPr>
          <w:szCs w:val="28"/>
        </w:rPr>
        <w:t xml:space="preserve">Таким образом, при </w:t>
      </w:r>
      <m:oMath>
        <m:r>
          <w:rPr>
            <w:rFonts w:ascii="Cambria Math" w:hAnsi="Cambria Math"/>
            <w:szCs w:val="28"/>
          </w:rPr>
          <m:t>a</m:t>
        </m:r>
        <m:r>
          <w:rPr>
            <w:rFonts w:ascii="Cambria Math"/>
            <w:szCs w:val="28"/>
          </w:rPr>
          <m:t xml:space="preserve">=2     </m:t>
        </m:r>
        <m:r>
          <w:rPr>
            <w:rFonts w:ascii="Cambria Math" w:hAnsi="Cambria Math"/>
            <w:szCs w:val="28"/>
          </w:rPr>
          <m:t>x-</m:t>
        </m:r>
        <m:r>
          <m:rPr>
            <m:sty m:val="p"/>
          </m:rPr>
          <w:rPr>
            <w:rFonts w:ascii="Cambria Math"/>
            <w:szCs w:val="28"/>
          </w:rPr>
          <m:t>любоечисло</m:t>
        </m:r>
        <m:r>
          <m:rPr>
            <m:sty m:val="p"/>
          </m:rPr>
          <w:rPr>
            <w:rFonts w:ascii="Cambria Math"/>
            <w:szCs w:val="28"/>
          </w:rPr>
          <m:t xml:space="preserve">, </m:t>
        </m:r>
        <m:r>
          <m:rPr>
            <m:sty m:val="p"/>
          </m:rPr>
          <w:rPr>
            <w:rFonts w:ascii="Cambria Math"/>
            <w:szCs w:val="28"/>
          </w:rPr>
          <m:t>при</m:t>
        </m:r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/>
            <w:szCs w:val="28"/>
          </w:rPr>
          <m:t>≠</m:t>
        </m:r>
        <m:r>
          <w:rPr>
            <w:rFonts w:ascii="Cambria Math"/>
            <w:szCs w:val="28"/>
          </w:rPr>
          <m:t xml:space="preserve">2   </m:t>
        </m:r>
        <m:r>
          <w:rPr>
            <w:rFonts w:ascii="Cambria Math" w:hAnsi="Cambria Math"/>
            <w:szCs w:val="28"/>
          </w:rPr>
          <m:t>x</m:t>
        </m:r>
        <m:r>
          <w:rPr>
            <w:rFonts w:ascii="Cambria Math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a</m:t>
            </m:r>
          </m:e>
          <m:sup>
            <m:r>
              <w:rPr>
                <w:rFonts w:ascii="Cambria Math"/>
                <w:szCs w:val="28"/>
              </w:rPr>
              <m:t>2</m:t>
            </m:r>
          </m:sup>
        </m:sSup>
        <m:r>
          <w:rPr>
            <w:rFonts w:ascii="Cambria Math" w:hAnsi="Cambria Math"/>
            <w:szCs w:val="28"/>
          </w:rPr>
          <m:t>-</m:t>
        </m:r>
        <m:r>
          <w:rPr>
            <w:rFonts w:ascii="Cambria Math"/>
            <w:szCs w:val="28"/>
          </w:rPr>
          <m:t>9</m:t>
        </m:r>
      </m:oMath>
    </w:p>
    <w:p w:rsidR="0080460E" w:rsidRDefault="0080460E" w:rsidP="0080460E">
      <w:pPr>
        <w:rPr>
          <w:szCs w:val="28"/>
        </w:rPr>
      </w:pPr>
      <w:r>
        <w:rPr>
          <w:szCs w:val="28"/>
        </w:rPr>
        <w:t xml:space="preserve">          Из содержания учебникаи тематического планирования по алгебре 8 класса по учебнику А.Г.Мордковича наглядно видно, что на изучение, повторение и закрепление каждого тематического раздела отводится достаточно большое количество часов, приоритет делается на такие разделы, как алгебраические дроби и квадратные уравнения.  Таблица 8.</w:t>
      </w:r>
    </w:p>
    <w:p w:rsidR="0080460E" w:rsidRDefault="0080460E" w:rsidP="0080460E">
      <w:pPr>
        <w:jc w:val="right"/>
        <w:rPr>
          <w:szCs w:val="28"/>
        </w:rPr>
      </w:pPr>
      <w:r>
        <w:rPr>
          <w:szCs w:val="28"/>
        </w:rPr>
        <w:t>Таблица 8.</w:t>
      </w:r>
    </w:p>
    <w:p w:rsidR="0080460E" w:rsidRDefault="0080460E" w:rsidP="0080460E">
      <w:pPr>
        <w:jc w:val="right"/>
        <w:rPr>
          <w:i/>
          <w:szCs w:val="28"/>
        </w:rPr>
      </w:pPr>
      <w:r>
        <w:rPr>
          <w:szCs w:val="28"/>
        </w:rPr>
        <w:t>Тематическое планирование по алгебре (8 класс) по учебнику А.Г.Мордковича</w:t>
      </w:r>
    </w:p>
    <w:tbl>
      <w:tblPr>
        <w:tblW w:w="9445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7371"/>
        <w:gridCol w:w="1115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Алгебраические дроби  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Функция y  = √х. Свойства квадратного корня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Квадратичная функция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Неравенства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После знакомства с квадратной функцией, ее свойствами и графиком встречается несколько заданий с параметрами среднего уровня трудности.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Например, №474*.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Найдите значение коэффициента с и постройте график функции</w:t>
      </w:r>
    </w:p>
    <w:p w:rsidR="0080460E" w:rsidRDefault="0080460E" w:rsidP="0080460E">
      <w:pPr>
        <w:autoSpaceDE w:val="0"/>
        <w:autoSpaceDN w:val="0"/>
        <w:adjustRightInd w:val="0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i/>
          <w:szCs w:val="28"/>
          <w:shd w:val="clear" w:color="auto" w:fill="FFFFFF"/>
          <w:lang w:eastAsia="ru-RU"/>
        </w:rPr>
        <w:t>у=х</w:t>
      </w:r>
      <w:r>
        <w:rPr>
          <w:rFonts w:ascii="Arial CYR" w:hAnsi="Arial CYR" w:cs="Arial CYR"/>
          <w:i/>
          <w:szCs w:val="28"/>
          <w:lang w:eastAsia="ru-RU"/>
        </w:rPr>
        <w:t>²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- 6х+ с</w:t>
      </w:r>
      <w:r>
        <w:rPr>
          <w:rFonts w:eastAsia="Times New Roman"/>
          <w:szCs w:val="28"/>
          <w:shd w:val="clear" w:color="auto" w:fill="FFFFFF"/>
          <w:lang w:eastAsia="ru-RU"/>
        </w:rPr>
        <w:t>, если известно, что наименьшее значение функции равно 1.</w:t>
      </w:r>
    </w:p>
    <w:p w:rsidR="0080460E" w:rsidRDefault="0080460E" w:rsidP="0080460E">
      <w:pPr>
        <w:autoSpaceDE w:val="0"/>
        <w:autoSpaceDN w:val="0"/>
        <w:adjustRightInd w:val="0"/>
        <w:rPr>
          <w:rFonts w:ascii="MS Shell Dlg 2" w:hAnsi="MS Shell Dlg 2" w:cs="MS Shell Dlg 2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 вот в задании №521 обучающиеся должны исследовать, при каких значениях уравнение </w:t>
      </w:r>
      <m:oMath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х</m:t>
        </m:r>
        <m:r>
          <w:rPr>
            <w:rFonts w:ascii="Cambria Math" w:hAnsi="Cambria Math" w:cs="Arial CYR"/>
            <w:szCs w:val="28"/>
            <w:lang w:eastAsia="ru-RU"/>
          </w:rPr>
          <m:t>²</m:t>
        </m:r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+ 4х - 6 = р</m:t>
        </m:r>
      </m:oMath>
      <w:r>
        <w:rPr>
          <w:rFonts w:eastAsia="Times New Roman"/>
          <w:szCs w:val="28"/>
          <w:shd w:val="clear" w:color="auto" w:fill="FFFFFF"/>
          <w:lang w:eastAsia="ru-RU"/>
        </w:rPr>
        <w:t xml:space="preserve"> имеет два корня.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Понятие параметра в данном учебнике вводится следующим образом: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Решите уравнение </w:t>
      </w:r>
      <m:oMath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x</m:t>
        </m:r>
        <m:r>
          <w:rPr>
            <w:rFonts w:ascii="Cambria Math" w:hAnsi="Cambria Math" w:cs="Arial CYR"/>
            <w:szCs w:val="28"/>
            <w:lang w:eastAsia="ru-RU"/>
          </w:rPr>
          <m:t>²</m:t>
        </m:r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- (2p+1)x + (p</m:t>
        </m:r>
        <m:r>
          <w:rPr>
            <w:rFonts w:ascii="Cambria Math" w:hAnsi="Cambria Math" w:cs="Arial CYR"/>
            <w:szCs w:val="28"/>
            <w:lang w:eastAsia="ru-RU"/>
          </w:rPr>
          <m:t>²</m:t>
        </m:r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+p - 2) = 0.</m:t>
        </m:r>
      </m:oMath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 данном учебнике это квадратное уравнение отличается от всех рассмотренных до сих пор тем, что в роли коэффициентов выступают не конкретные числа, а буквенные выражения (параметр). В данном случае параметр 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р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входит в состав второго коэффициента и свободного члена уравнения.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При решении квадратных уравнений А.Г. Мордкович вводит много заданий с параметрами, используя в формулировке задания само слово «параметр».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Например, №794. При каких значениях параметра 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р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уравнение:</w:t>
      </w:r>
    </w:p>
    <w:p w:rsidR="0080460E" w:rsidRDefault="0080460E" w:rsidP="0080460E">
      <w:pPr>
        <w:autoSpaceDE w:val="0"/>
        <w:autoSpaceDN w:val="0"/>
        <w:adjustRightInd w:val="0"/>
        <w:rPr>
          <w:rFonts w:ascii="MS Shell Dlg 2" w:hAnsi="MS Shell Dlg 2" w:cs="MS Shell Dlg 2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а) </w:t>
      </w:r>
      <m:oMath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х</m:t>
        </m:r>
        <m:r>
          <w:rPr>
            <w:rFonts w:ascii="Cambria Math" w:hAnsi="Cambria Math" w:cs="Arial CYR"/>
            <w:szCs w:val="28"/>
            <w:lang w:eastAsia="ru-RU"/>
          </w:rPr>
          <m:t>²</m:t>
        </m:r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+ рх + 24 = 0</m:t>
        </m:r>
      </m:oMath>
      <w:r>
        <w:rPr>
          <w:rFonts w:eastAsia="Times New Roman"/>
          <w:szCs w:val="28"/>
          <w:shd w:val="clear" w:color="auto" w:fill="FFFFFF"/>
          <w:lang w:eastAsia="ru-RU"/>
        </w:rPr>
        <w:t xml:space="preserve"> имеет корень равный 6;</w:t>
      </w:r>
    </w:p>
    <w:p w:rsidR="0080460E" w:rsidRDefault="00242CAD" w:rsidP="0080460E">
      <w:pPr>
        <w:autoSpaceDE w:val="0"/>
        <w:autoSpaceDN w:val="0"/>
        <w:adjustRightInd w:val="0"/>
        <w:rPr>
          <w:rFonts w:ascii="MS Shell Dlg 2" w:hAnsi="MS Shell Dlg 2" w:cs="MS Shell Dlg 2"/>
          <w:szCs w:val="28"/>
          <w:lang w:eastAsia="ru-RU"/>
        </w:rPr>
      </w:pPr>
      <m:oMath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б) 3х</m:t>
        </m:r>
        <m:r>
          <w:rPr>
            <w:rFonts w:ascii="Cambria Math" w:hAnsi="Cambria Math" w:cs="Arial CYR"/>
            <w:szCs w:val="28"/>
            <w:lang w:eastAsia="ru-RU"/>
          </w:rPr>
          <m:t>²</m:t>
        </m:r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+ рх -54 = 0</m:t>
        </m:r>
      </m:oMath>
      <w:r w:rsidR="0080460E">
        <w:rPr>
          <w:rFonts w:eastAsia="Times New Roman"/>
          <w:szCs w:val="28"/>
          <w:shd w:val="clear" w:color="auto" w:fill="FFFFFF"/>
          <w:lang w:eastAsia="ru-RU"/>
        </w:rPr>
        <w:t xml:space="preserve"> имеет корень, равный -5.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Авторы данного учебника очень большое внимание уделяют таким заданиям.</w:t>
      </w:r>
    </w:p>
    <w:p w:rsidR="0080460E" w:rsidRDefault="0080460E" w:rsidP="0080460E">
      <w:pPr>
        <w:pStyle w:val="1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учебника и тематического планирования по алгебре (8 класс) Мерзляка</w:t>
      </w:r>
      <w:r>
        <w:rPr>
          <w:iCs/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и др. все тематические разделы изучаются углубленно.</w:t>
      </w:r>
    </w:p>
    <w:p w:rsidR="0080460E" w:rsidRDefault="0080460E" w:rsidP="0080460E">
      <w:pPr>
        <w:pStyle w:val="1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Таблица. «Тематическое планирование по алгебре (8 класс)»</w:t>
      </w:r>
    </w:p>
    <w:p w:rsidR="0080460E" w:rsidRDefault="0080460E" w:rsidP="0080460E">
      <w:pPr>
        <w:pStyle w:val="1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p w:rsidR="0080460E" w:rsidRDefault="0080460E" w:rsidP="0080460E">
      <w:pPr>
        <w:pStyle w:val="12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по алгебре (8 класс) по учебнику А.Г.Мерзляка</w:t>
      </w:r>
    </w:p>
    <w:tbl>
      <w:tblPr>
        <w:tblW w:w="9445" w:type="dxa"/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7371"/>
        <w:gridCol w:w="1257"/>
      </w:tblGrid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Рациональные выражения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4"/>
                <w:bCs/>
                <w:color w:val="000000"/>
                <w:sz w:val="24"/>
                <w:szCs w:val="24"/>
                <w:shd w:val="clear" w:color="auto" w:fill="FFFFFF"/>
              </w:rPr>
              <w:t>Квадратные корни. Действительные числа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Квадратные уравнения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460E" w:rsidTr="005D67A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pStyle w:val="1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касается, заданий с параметром, то данные задания встречаются чаще, чем в остальных учебниках. Рассмотрим некоторые из них:</w:t>
      </w:r>
    </w:p>
    <w:p w:rsidR="0080460E" w:rsidRDefault="0080460E" w:rsidP="0080460E">
      <w:pPr>
        <w:shd w:val="clear" w:color="auto" w:fill="FFFFFF"/>
        <w:rPr>
          <w:rFonts w:ascii="Arial" w:eastAsia="Times New Roman" w:hAnsi="Arial" w:cs="Arial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 </w:t>
      </w:r>
      <w:r>
        <w:rPr>
          <w:rFonts w:eastAsia="Times New Roman"/>
          <w:bCs/>
          <w:szCs w:val="28"/>
          <w:lang w:eastAsia="ru-RU"/>
        </w:rPr>
        <w:t>691</w:t>
      </w:r>
      <w:r>
        <w:rPr>
          <w:rFonts w:eastAsia="Times New Roman"/>
          <w:szCs w:val="28"/>
          <w:lang w:eastAsia="ru-RU"/>
        </w:rPr>
        <w:t> Докажите, что при любом значении </w:t>
      </w:r>
      <w:r>
        <w:rPr>
          <w:rFonts w:eastAsia="Times New Roman"/>
          <w:i/>
          <w:iCs/>
          <w:szCs w:val="28"/>
          <w:lang w:eastAsia="ru-RU"/>
        </w:rPr>
        <w:t>m</w:t>
      </w:r>
      <w:r>
        <w:rPr>
          <w:rFonts w:eastAsia="Times New Roman"/>
          <w:szCs w:val="28"/>
          <w:lang w:eastAsia="ru-RU"/>
        </w:rPr>
        <w:t> не имеет корней уравнение:</w:t>
      </w:r>
    </w:p>
    <w:p w:rsidR="0080460E" w:rsidRDefault="0080460E" w:rsidP="0080460E">
      <w:pPr>
        <w:shd w:val="clear" w:color="auto" w:fill="FFFFFF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/>
          <w:iCs/>
          <w:szCs w:val="28"/>
          <w:lang w:eastAsia="ru-RU"/>
        </w:rPr>
        <w:t>х</w:t>
      </w:r>
      <w:r>
        <w:rPr>
          <w:rFonts w:eastAsia="Times New Roman"/>
          <w:iCs/>
          <w:szCs w:val="28"/>
          <w:vertAlign w:val="superscript"/>
          <w:lang w:eastAsia="ru-RU"/>
        </w:rPr>
        <w:t>2 </w:t>
      </w:r>
      <w:r>
        <w:rPr>
          <w:rFonts w:eastAsia="Times New Roman"/>
          <w:iCs/>
          <w:szCs w:val="28"/>
          <w:lang w:eastAsia="ru-RU"/>
        </w:rPr>
        <w:t>+ </w:t>
      </w:r>
      <w:proofErr w:type="spellStart"/>
      <w:r>
        <w:rPr>
          <w:rFonts w:eastAsia="Times New Roman"/>
          <w:i/>
          <w:iCs/>
          <w:szCs w:val="28"/>
          <w:lang w:eastAsia="ru-RU"/>
        </w:rPr>
        <w:t>mx</w:t>
      </w:r>
      <w:proofErr w:type="spellEnd"/>
      <w:r>
        <w:rPr>
          <w:rFonts w:eastAsia="Times New Roman"/>
          <w:iCs/>
          <w:szCs w:val="28"/>
          <w:lang w:eastAsia="ru-RU"/>
        </w:rPr>
        <w:t xml:space="preserve"> + </w:t>
      </w:r>
      <w:r>
        <w:rPr>
          <w:rFonts w:eastAsia="Times New Roman"/>
          <w:i/>
          <w:iCs/>
          <w:szCs w:val="28"/>
          <w:lang w:eastAsia="ru-RU"/>
        </w:rPr>
        <w:t>m</w:t>
      </w:r>
      <w:r>
        <w:rPr>
          <w:rFonts w:eastAsia="Times New Roman"/>
          <w:iCs/>
          <w:szCs w:val="28"/>
          <w:vertAlign w:val="superscript"/>
          <w:lang w:eastAsia="ru-RU"/>
        </w:rPr>
        <w:t>2</w:t>
      </w:r>
      <w:r>
        <w:rPr>
          <w:rFonts w:eastAsia="Times New Roman"/>
          <w:iCs/>
          <w:szCs w:val="28"/>
          <w:lang w:eastAsia="ru-RU"/>
        </w:rPr>
        <w:t> + 1 = 0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rFonts w:eastAsia="Times New Roman"/>
          <w:i/>
          <w:iCs/>
          <w:szCs w:val="28"/>
          <w:lang w:val="en-US" w:eastAsia="ru-RU"/>
        </w:rPr>
        <w:t>D</w:t>
      </w:r>
      <w:r>
        <w:rPr>
          <w:rFonts w:eastAsia="Times New Roman"/>
          <w:i/>
          <w:iCs/>
          <w:szCs w:val="28"/>
          <w:lang w:eastAsia="ru-RU"/>
        </w:rPr>
        <w:t>=</w:t>
      </w:r>
      <w:r>
        <w:rPr>
          <w:rFonts w:eastAsia="Times New Roman"/>
          <w:i/>
          <w:iCs/>
          <w:szCs w:val="28"/>
          <w:lang w:val="en-US" w:eastAsia="ru-RU"/>
        </w:rPr>
        <w:t>m</w:t>
      </w:r>
      <w:r>
        <w:rPr>
          <w:i/>
          <w:szCs w:val="28"/>
          <w:lang w:eastAsia="ru-RU"/>
        </w:rPr>
        <w:t xml:space="preserve"> ² - 4(</w:t>
      </w:r>
      <w:r>
        <w:rPr>
          <w:rFonts w:eastAsia="Times New Roman"/>
          <w:i/>
          <w:iCs/>
          <w:szCs w:val="28"/>
          <w:lang w:val="en-US" w:eastAsia="ru-RU"/>
        </w:rPr>
        <w:t>m</w:t>
      </w:r>
      <w:r>
        <w:rPr>
          <w:i/>
          <w:szCs w:val="28"/>
          <w:lang w:eastAsia="ru-RU"/>
        </w:rPr>
        <w:t xml:space="preserve"> ²+1</w:t>
      </w:r>
      <w:proofErr w:type="gramStart"/>
      <w:r>
        <w:rPr>
          <w:i/>
          <w:szCs w:val="28"/>
          <w:lang w:eastAsia="ru-RU"/>
        </w:rPr>
        <w:t>)=</w:t>
      </w:r>
      <w:proofErr w:type="gramEnd"/>
      <w:r>
        <w:rPr>
          <w:rFonts w:eastAsia="Times New Roman"/>
          <w:i/>
          <w:iCs/>
          <w:szCs w:val="28"/>
          <w:lang w:val="en-US" w:eastAsia="ru-RU"/>
        </w:rPr>
        <w:t>m</w:t>
      </w:r>
      <w:r>
        <w:rPr>
          <w:i/>
          <w:szCs w:val="28"/>
          <w:lang w:eastAsia="ru-RU"/>
        </w:rPr>
        <w:t>² - 4</w:t>
      </w:r>
      <w:r>
        <w:rPr>
          <w:rFonts w:eastAsia="Times New Roman"/>
          <w:i/>
          <w:iCs/>
          <w:szCs w:val="28"/>
          <w:lang w:val="en-US" w:eastAsia="ru-RU"/>
        </w:rPr>
        <w:t>m</w:t>
      </w:r>
      <w:r>
        <w:rPr>
          <w:i/>
          <w:szCs w:val="28"/>
          <w:lang w:eastAsia="ru-RU"/>
        </w:rPr>
        <w:t>² - 4=-3</w:t>
      </w:r>
      <w:r>
        <w:rPr>
          <w:rFonts w:eastAsia="Times New Roman"/>
          <w:i/>
          <w:iCs/>
          <w:szCs w:val="28"/>
          <w:lang w:val="en-US" w:eastAsia="ru-RU"/>
        </w:rPr>
        <w:t>m</w:t>
      </w:r>
      <w:r>
        <w:rPr>
          <w:i/>
          <w:szCs w:val="28"/>
          <w:lang w:eastAsia="ru-RU"/>
        </w:rPr>
        <w:t xml:space="preserve"> ² - 4&lt;0</w:t>
      </w:r>
      <w:r>
        <w:rPr>
          <w:szCs w:val="28"/>
          <w:lang w:eastAsia="ru-RU"/>
        </w:rPr>
        <w:t xml:space="preserve">  при любом </w:t>
      </w:r>
      <w:r>
        <w:rPr>
          <w:i/>
          <w:szCs w:val="28"/>
          <w:lang w:val="en-US" w:eastAsia="ru-RU"/>
        </w:rPr>
        <w:t>m</w:t>
      </w:r>
      <w:r>
        <w:rPr>
          <w:szCs w:val="28"/>
          <w:lang w:eastAsia="ru-RU"/>
        </w:rPr>
        <w:t>.</w:t>
      </w:r>
    </w:p>
    <w:p w:rsidR="0080460E" w:rsidRDefault="0080460E" w:rsidP="0080460E">
      <w:pPr>
        <w:shd w:val="clear" w:color="auto" w:fill="FFFFFF"/>
        <w:spacing w:line="294" w:lineRule="atLeast"/>
        <w:rPr>
          <w:rFonts w:ascii="Arial" w:eastAsia="Times New Roman" w:hAnsi="Arial" w:cs="Arial"/>
          <w:szCs w:val="28"/>
          <w:lang w:eastAsia="ru-RU"/>
        </w:rPr>
      </w:pPr>
    </w:p>
    <w:p w:rsidR="0080460E" w:rsidRDefault="0080460E" w:rsidP="0080460E">
      <w:pPr>
        <w:shd w:val="clear" w:color="auto" w:fill="FFFFFF"/>
        <w:rPr>
          <w:rFonts w:ascii="Arial" w:eastAsia="Times New Roman" w:hAnsi="Arial" w:cs="Arial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</w:t>
      </w:r>
      <w:r>
        <w:rPr>
          <w:rFonts w:ascii="Arial" w:eastAsia="Times New Roman" w:hAnsi="Arial" w:cs="Arial"/>
          <w:szCs w:val="28"/>
          <w:lang w:eastAsia="ru-RU"/>
        </w:rPr>
        <w:t> </w:t>
      </w:r>
      <w:r>
        <w:rPr>
          <w:rFonts w:eastAsia="Times New Roman"/>
          <w:bCs/>
          <w:szCs w:val="28"/>
          <w:lang w:eastAsia="ru-RU"/>
        </w:rPr>
        <w:t>693</w:t>
      </w:r>
      <w:r>
        <w:rPr>
          <w:rFonts w:eastAsia="Times New Roman"/>
          <w:szCs w:val="28"/>
          <w:lang w:eastAsia="ru-RU"/>
        </w:rPr>
        <w:t> Для каждого значения </w:t>
      </w:r>
      <w:r>
        <w:rPr>
          <w:rFonts w:eastAsia="Times New Roman"/>
          <w:iCs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, решите уравнение:</w:t>
      </w:r>
    </w:p>
    <w:p w:rsidR="0080460E" w:rsidRDefault="0080460E" w:rsidP="0080460E">
      <w:pPr>
        <w:shd w:val="clear" w:color="auto" w:fill="FFFFFF"/>
        <w:rPr>
          <w:rFonts w:eastAsia="Times New Roman"/>
          <w:iCs/>
          <w:szCs w:val="28"/>
          <w:lang w:val="en-US" w:eastAsia="ru-RU"/>
        </w:rPr>
      </w:pPr>
      <w:r>
        <w:rPr>
          <w:rFonts w:eastAsia="Times New Roman"/>
          <w:iCs/>
          <w:szCs w:val="28"/>
          <w:lang w:eastAsia="ru-RU"/>
        </w:rPr>
        <w:t>х</w:t>
      </w:r>
      <w:r>
        <w:rPr>
          <w:rFonts w:eastAsia="Times New Roman"/>
          <w:iCs/>
          <w:szCs w:val="28"/>
          <w:vertAlign w:val="superscript"/>
          <w:lang w:val="en-US" w:eastAsia="ru-RU"/>
        </w:rPr>
        <w:t>2</w:t>
      </w:r>
      <w:r>
        <w:rPr>
          <w:rFonts w:eastAsia="Times New Roman"/>
          <w:iCs/>
          <w:szCs w:val="28"/>
          <w:lang w:val="en-US" w:eastAsia="ru-RU"/>
        </w:rPr>
        <w:t> + (3</w:t>
      </w:r>
      <w:r>
        <w:rPr>
          <w:rFonts w:eastAsia="Times New Roman"/>
          <w:iCs/>
          <w:szCs w:val="28"/>
          <w:lang w:eastAsia="ru-RU"/>
        </w:rPr>
        <w:t>а</w:t>
      </w:r>
      <w:r>
        <w:rPr>
          <w:rFonts w:eastAsia="Times New Roman"/>
          <w:iCs/>
          <w:szCs w:val="28"/>
          <w:lang w:val="en-US" w:eastAsia="ru-RU"/>
        </w:rPr>
        <w:t xml:space="preserve"> + 1) </w:t>
      </w:r>
      <w:r>
        <w:rPr>
          <w:rFonts w:eastAsia="Times New Roman"/>
          <w:iCs/>
          <w:szCs w:val="28"/>
          <w:lang w:eastAsia="ru-RU"/>
        </w:rPr>
        <w:t>х</w:t>
      </w:r>
      <w:r>
        <w:rPr>
          <w:rFonts w:eastAsia="Times New Roman"/>
          <w:iCs/>
          <w:szCs w:val="28"/>
          <w:lang w:val="en-US" w:eastAsia="ru-RU"/>
        </w:rPr>
        <w:t xml:space="preserve"> + 2</w:t>
      </w:r>
      <w:r>
        <w:rPr>
          <w:rFonts w:eastAsia="Times New Roman"/>
          <w:iCs/>
          <w:szCs w:val="28"/>
          <w:lang w:eastAsia="ru-RU"/>
        </w:rPr>
        <w:t>а</w:t>
      </w:r>
      <w:r>
        <w:rPr>
          <w:rFonts w:eastAsia="Times New Roman"/>
          <w:iCs/>
          <w:szCs w:val="28"/>
          <w:vertAlign w:val="superscript"/>
          <w:lang w:val="en-US" w:eastAsia="ru-RU"/>
        </w:rPr>
        <w:t>2 </w:t>
      </w:r>
      <w:r>
        <w:rPr>
          <w:rFonts w:eastAsia="Times New Roman"/>
          <w:iCs/>
          <w:szCs w:val="28"/>
          <w:lang w:val="en-US" w:eastAsia="ru-RU"/>
        </w:rPr>
        <w:t xml:space="preserve">+ </w:t>
      </w:r>
      <w:r>
        <w:rPr>
          <w:rFonts w:eastAsia="Times New Roman"/>
          <w:iCs/>
          <w:szCs w:val="28"/>
          <w:lang w:eastAsia="ru-RU"/>
        </w:rPr>
        <w:t>а</w:t>
      </w:r>
      <w:r>
        <w:rPr>
          <w:rFonts w:eastAsia="Times New Roman"/>
          <w:iCs/>
          <w:szCs w:val="28"/>
          <w:lang w:val="en-US" w:eastAsia="ru-RU"/>
        </w:rPr>
        <w:t xml:space="preserve"> = 0</w:t>
      </w:r>
    </w:p>
    <w:p w:rsidR="0080460E" w:rsidRDefault="0080460E" w:rsidP="0080460E">
      <w:pPr>
        <w:autoSpaceDE w:val="0"/>
        <w:autoSpaceDN w:val="0"/>
        <w:adjustRightInd w:val="0"/>
        <w:rPr>
          <w:i/>
          <w:szCs w:val="28"/>
          <w:lang w:val="en-US" w:eastAsia="ru-RU"/>
        </w:rPr>
      </w:pPr>
      <w:r>
        <w:rPr>
          <w:rFonts w:eastAsia="Times New Roman"/>
          <w:i/>
          <w:iCs/>
          <w:szCs w:val="28"/>
          <w:lang w:val="en-US" w:eastAsia="ru-RU"/>
        </w:rPr>
        <w:t>D= (3a+1)</w:t>
      </w:r>
      <w:r>
        <w:rPr>
          <w:i/>
          <w:szCs w:val="28"/>
          <w:lang w:val="en-US" w:eastAsia="ru-RU"/>
        </w:rPr>
        <w:t xml:space="preserve">²- 4 ·1 </w:t>
      </w:r>
      <w:proofErr w:type="gramStart"/>
      <w:r>
        <w:rPr>
          <w:i/>
          <w:szCs w:val="28"/>
          <w:lang w:val="en-US" w:eastAsia="ru-RU"/>
        </w:rPr>
        <w:t>·(</w:t>
      </w:r>
      <w:proofErr w:type="gramEnd"/>
      <w:r>
        <w:rPr>
          <w:i/>
          <w:szCs w:val="28"/>
          <w:lang w:val="en-US" w:eastAsia="ru-RU"/>
        </w:rPr>
        <w:t>2a²+a)=9a²+6a+1-8a²- 4a=a²+2a+1=(a+1</w:t>
      </w:r>
      <w:r>
        <w:rPr>
          <w:rFonts w:eastAsia="Times New Roman"/>
          <w:i/>
          <w:iCs/>
          <w:szCs w:val="28"/>
          <w:lang w:val="en-US" w:eastAsia="ru-RU"/>
        </w:rPr>
        <w:t>)</w:t>
      </w:r>
      <w:r>
        <w:rPr>
          <w:i/>
          <w:szCs w:val="28"/>
          <w:lang w:val="en-US" w:eastAsia="ru-RU"/>
        </w:rPr>
        <w:t>²</w:t>
      </w:r>
    </w:p>
    <w:p w:rsidR="0080460E" w:rsidRDefault="0080460E" w:rsidP="008046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Cs w:val="28"/>
          <w:lang w:val="en-US" w:eastAsia="ru-RU"/>
        </w:rPr>
      </w:pPr>
      <w:r>
        <w:rPr>
          <w:i/>
          <w:szCs w:val="28"/>
          <w:lang w:val="en-US" w:eastAsia="ru-RU"/>
        </w:rPr>
        <w:t>a+1=0</w:t>
      </w:r>
      <w:r>
        <w:rPr>
          <w:i/>
          <w:szCs w:val="28"/>
          <w:lang w:eastAsia="ru-RU"/>
        </w:rPr>
        <w:t xml:space="preserve">; </w:t>
      </w:r>
      <w:r>
        <w:rPr>
          <w:i/>
          <w:szCs w:val="28"/>
          <w:lang w:val="en-US" w:eastAsia="ru-RU"/>
        </w:rPr>
        <w:t>a=-1</w:t>
      </w:r>
      <w:r>
        <w:rPr>
          <w:i/>
          <w:szCs w:val="28"/>
          <w:lang w:eastAsia="ru-RU"/>
        </w:rPr>
        <w:t>;</w:t>
      </w:r>
      <w:r>
        <w:rPr>
          <w:i/>
          <w:szCs w:val="28"/>
          <w:lang w:val="en-US" w:eastAsia="ru-RU"/>
        </w:rPr>
        <w:t xml:space="preserve"> D=</w:t>
      </w:r>
      <w:r>
        <w:rPr>
          <w:szCs w:val="28"/>
          <w:lang w:val="en-US" w:eastAsia="ru-RU"/>
        </w:rPr>
        <w:t>0</w:t>
      </w:r>
    </w:p>
    <w:p w:rsidR="0080460E" w:rsidRDefault="0080460E" w:rsidP="0080460E">
      <w:pPr>
        <w:autoSpaceDE w:val="0"/>
        <w:autoSpaceDN w:val="0"/>
        <w:adjustRightInd w:val="0"/>
        <w:ind w:left="720"/>
        <w:rPr>
          <w:szCs w:val="28"/>
          <w:lang w:val="en-US" w:eastAsia="ru-RU"/>
        </w:rPr>
      </w:pPr>
      <m:oMath>
        <m:r>
          <w:rPr>
            <w:rFonts w:ascii="Cambria Math" w:hAnsi="Cambria Math"/>
            <w:szCs w:val="28"/>
            <w:lang w:val="en-US" w:eastAsia="ru-RU"/>
          </w:rPr>
          <m:t>x</m:t>
        </m:r>
        <m:r>
          <w:rPr>
            <w:rFonts w:ascii="Cambria Math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 w:eastAsia="ru-RU"/>
              </w:rPr>
              <m:t>-</m:t>
            </m:r>
            <m:r>
              <w:rPr>
                <w:rFonts w:ascii="Cambria Math"/>
                <w:szCs w:val="28"/>
                <w:lang w:val="en-US" w:eastAsia="ru-RU"/>
              </w:rPr>
              <m:t>(3</m:t>
            </m:r>
            <m:r>
              <w:rPr>
                <w:rFonts w:ascii="Cambria Math" w:hAnsi="Cambria Math"/>
                <w:szCs w:val="28"/>
                <w:lang w:val="en-US" w:eastAsia="ru-RU"/>
              </w:rPr>
              <m:t>a</m:t>
            </m:r>
            <m:r>
              <w:rPr>
                <w:rFonts w:ascii="Cambria Math"/>
                <w:szCs w:val="28"/>
                <w:lang w:val="en-US" w:eastAsia="ru-RU"/>
              </w:rPr>
              <m:t>+1)</m:t>
            </m:r>
          </m:num>
          <m:den>
            <m:r>
              <w:rPr>
                <w:rFonts w:ascii="Cambria Math"/>
                <w:szCs w:val="28"/>
                <w:lang w:val="en-US" w:eastAsia="ru-RU"/>
              </w:rPr>
              <m:t>2</m:t>
            </m:r>
          </m:den>
        </m:f>
        <m:r>
          <w:rPr>
            <w:rFonts w:ascii="Cambria Math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 w:eastAsia="ru-RU"/>
              </w:rPr>
              <m:t>-</m:t>
            </m:r>
            <m:r>
              <w:rPr>
                <w:rFonts w:ascii="Cambria Math"/>
                <w:szCs w:val="28"/>
                <w:lang w:val="en-US" w:eastAsia="ru-RU"/>
              </w:rPr>
              <m:t>(3</m:t>
            </m:r>
            <m:r>
              <w:rPr>
                <w:rFonts w:ascii="Cambria Math" w:hAnsi="Cambria Math"/>
                <w:szCs w:val="28"/>
                <w:lang w:val="en-US" w:eastAsia="ru-RU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-</m:t>
                </m:r>
                <m:r>
                  <w:rPr>
                    <w:rFonts w:ascii="Cambria Math"/>
                    <w:szCs w:val="28"/>
                    <w:lang w:val="en-US" w:eastAsia="ru-RU"/>
                  </w:rPr>
                  <m:t>1</m:t>
                </m:r>
              </m:e>
            </m:d>
            <m:r>
              <w:rPr>
                <w:rFonts w:ascii="Cambria Math"/>
                <w:szCs w:val="28"/>
                <w:lang w:val="en-US" w:eastAsia="ru-RU"/>
              </w:rPr>
              <m:t>+1)</m:t>
            </m:r>
          </m:num>
          <m:den>
            <m:r>
              <w:rPr>
                <w:rFonts w:ascii="Cambria Math"/>
                <w:szCs w:val="28"/>
                <w:lang w:val="en-US" w:eastAsia="ru-RU"/>
              </w:rPr>
              <m:t>2</m:t>
            </m:r>
          </m:den>
        </m:f>
        <m:r>
          <w:rPr>
            <w:rFonts w:ascii="Cambria Math"/>
            <w:szCs w:val="28"/>
            <w:lang w:val="en-US" w:eastAsia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/>
                <w:szCs w:val="28"/>
                <w:lang w:val="en-US" w:eastAsia="ru-RU"/>
              </w:rPr>
              <m:t>2</m:t>
            </m:r>
          </m:num>
          <m:den>
            <m:r>
              <w:rPr>
                <w:rFonts w:ascii="Cambria Math"/>
                <w:szCs w:val="28"/>
                <w:lang w:val="en-US" w:eastAsia="ru-RU"/>
              </w:rPr>
              <m:t>2</m:t>
            </m:r>
          </m:den>
        </m:f>
      </m:oMath>
      <w:r>
        <w:rPr>
          <w:szCs w:val="28"/>
          <w:lang w:val="en-US" w:eastAsia="ru-RU"/>
        </w:rPr>
        <w:t>=1</w:t>
      </w:r>
    </w:p>
    <w:p w:rsidR="0080460E" w:rsidRDefault="0080460E" w:rsidP="008046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i/>
          <w:szCs w:val="28"/>
          <w:lang w:val="en-US" w:eastAsia="ru-RU"/>
        </w:rPr>
      </w:pPr>
      <w:r>
        <w:rPr>
          <w:i/>
          <w:szCs w:val="28"/>
          <w:lang w:val="en-US" w:eastAsia="ru-RU"/>
        </w:rPr>
        <w:t>a≠-1</w:t>
      </w:r>
      <w:r>
        <w:rPr>
          <w:i/>
          <w:szCs w:val="28"/>
          <w:lang w:eastAsia="ru-RU"/>
        </w:rPr>
        <w:t xml:space="preserve">; </w:t>
      </w:r>
      <w:r>
        <w:rPr>
          <w:i/>
          <w:szCs w:val="28"/>
          <w:lang w:val="en-US" w:eastAsia="ru-RU"/>
        </w:rPr>
        <w:t>D&gt;0</w:t>
      </w:r>
    </w:p>
    <w:p w:rsidR="0080460E" w:rsidRPr="0080460E" w:rsidRDefault="00472C1F" w:rsidP="0080460E">
      <w:pPr>
        <w:autoSpaceDE w:val="0"/>
        <w:autoSpaceDN w:val="0"/>
        <w:adjustRightInd w:val="0"/>
        <w:rPr>
          <w:i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-3a-1-(a+1)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-3a-1-a-1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-4a-2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-US" w:eastAsia="ru-RU"/>
            </w:rPr>
            <m:t>=-2a-1</m:t>
          </m:r>
        </m:oMath>
      </m:oMathPara>
    </w:p>
    <w:p w:rsidR="0080460E" w:rsidRPr="0080460E" w:rsidRDefault="00472C1F" w:rsidP="0080460E">
      <w:pPr>
        <w:autoSpaceDE w:val="0"/>
        <w:autoSpaceDN w:val="0"/>
        <w:adjustRightInd w:val="0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-3a-1+(a+1)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-3a-1+a+1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-2a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=-a</m:t>
          </m:r>
        </m:oMath>
      </m:oMathPara>
    </w:p>
    <w:p w:rsidR="0080460E" w:rsidRDefault="0080460E" w:rsidP="0080460E">
      <w:pPr>
        <w:autoSpaceDE w:val="0"/>
        <w:autoSpaceDN w:val="0"/>
        <w:adjustRightInd w:val="0"/>
        <w:ind w:left="720"/>
        <w:rPr>
          <w:szCs w:val="28"/>
          <w:lang w:val="en-US"/>
        </w:rPr>
      </w:pPr>
    </w:p>
    <w:p w:rsidR="0080460E" w:rsidRDefault="0080460E" w:rsidP="0080460E">
      <w:pPr>
        <w:autoSpaceDE w:val="0"/>
        <w:autoSpaceDN w:val="0"/>
        <w:adjustRightInd w:val="0"/>
        <w:ind w:left="720"/>
        <w:rPr>
          <w:i/>
          <w:szCs w:val="28"/>
        </w:rPr>
      </w:pPr>
      <w:r>
        <w:rPr>
          <w:szCs w:val="28"/>
        </w:rPr>
        <w:t xml:space="preserve">Таким, образом если </w:t>
      </w:r>
      <w:r>
        <w:rPr>
          <w:i/>
          <w:szCs w:val="28"/>
          <w:lang w:val="en-US"/>
        </w:rPr>
        <w:t>a</w:t>
      </w:r>
      <w:r>
        <w:rPr>
          <w:i/>
          <w:szCs w:val="28"/>
        </w:rPr>
        <w:t>= -1, х=1;</w:t>
      </w:r>
    </w:p>
    <w:p w:rsidR="0080460E" w:rsidRDefault="0080460E" w:rsidP="0080460E">
      <w:pPr>
        <w:autoSpaceDE w:val="0"/>
        <w:autoSpaceDN w:val="0"/>
        <w:adjustRightInd w:val="0"/>
        <w:ind w:left="720"/>
        <w:rPr>
          <w:i/>
          <w:szCs w:val="28"/>
          <w:lang w:eastAsia="ru-RU"/>
        </w:rPr>
      </w:pPr>
      <w:r>
        <w:rPr>
          <w:szCs w:val="28"/>
        </w:rPr>
        <w:t xml:space="preserve">                                если </w:t>
      </w:r>
      <w:r>
        <w:rPr>
          <w:i/>
          <w:szCs w:val="28"/>
          <w:lang w:val="en-US"/>
        </w:rPr>
        <w:t>a</w:t>
      </w:r>
      <w:r>
        <w:rPr>
          <w:i/>
          <w:szCs w:val="28"/>
        </w:rPr>
        <w:t>≠-1,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 xml:space="preserve">=-2a-1,  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=-a</m:t>
        </m:r>
      </m:oMath>
    </w:p>
    <w:p w:rsidR="0080460E" w:rsidRDefault="0080460E" w:rsidP="0080460E">
      <w:pPr>
        <w:shd w:val="clear" w:color="auto" w:fill="FFFFFF"/>
        <w:rPr>
          <w:rFonts w:ascii="Arial" w:eastAsia="Times New Roman" w:hAnsi="Arial" w:cs="Arial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№</w:t>
      </w:r>
      <w:r>
        <w:rPr>
          <w:rFonts w:eastAsia="Times New Roman"/>
          <w:bCs/>
          <w:szCs w:val="28"/>
          <w:lang w:eastAsia="ru-RU"/>
        </w:rPr>
        <w:t>744</w:t>
      </w:r>
      <w:r>
        <w:rPr>
          <w:rFonts w:eastAsia="Times New Roman"/>
          <w:szCs w:val="28"/>
          <w:lang w:eastAsia="ru-RU"/>
        </w:rPr>
        <w:t> При каком значении, </w:t>
      </w:r>
      <w:r>
        <w:rPr>
          <w:rFonts w:eastAsia="Times New Roman"/>
          <w:i/>
          <w:iCs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 сумма квадратов корней уравнения</w:t>
      </w:r>
    </w:p>
    <w:p w:rsidR="0080460E" w:rsidRDefault="00242CAD" w:rsidP="0080460E">
      <w:pPr>
        <w:shd w:val="clear" w:color="auto" w:fill="FFFFFF"/>
        <w:rPr>
          <w:rFonts w:eastAsia="Times New Roman"/>
          <w:szCs w:val="28"/>
          <w:lang w:eastAsia="ru-RU"/>
        </w:rPr>
      </w:pPr>
      <m:oMath>
        <m:r>
          <w:rPr>
            <w:rFonts w:ascii="Cambria Math" w:eastAsia="Times New Roman" w:hAnsi="Cambria Math"/>
            <w:szCs w:val="28"/>
            <w:lang w:eastAsia="ru-RU"/>
          </w:rPr>
          <m:t>х</m:t>
        </m:r>
        <m:r>
          <w:rPr>
            <w:rFonts w:ascii="Cambria Math" w:eastAsia="Times New Roman" w:hAnsi="Cambria Math"/>
            <w:szCs w:val="28"/>
            <w:vertAlign w:val="superscript"/>
            <w:lang w:eastAsia="ru-RU"/>
          </w:rPr>
          <m:t>2</m:t>
        </m:r>
        <m:r>
          <w:rPr>
            <w:rFonts w:ascii="Cambria Math" w:eastAsia="Times New Roman" w:hAnsi="Cambria Math"/>
            <w:szCs w:val="28"/>
            <w:lang w:eastAsia="ru-RU"/>
          </w:rPr>
          <m:t> + (а -1) ·</m:t>
        </m:r>
        <m:r>
          <w:rPr>
            <w:rFonts w:ascii="Cambria Math" w:eastAsia="Times New Roman" w:hAnsi="Cambria Math" w:cs="Arial"/>
            <w:szCs w:val="28"/>
            <w:lang w:eastAsia="ru-RU"/>
          </w:rPr>
          <m:t> </m:t>
        </m:r>
        <m:r>
          <w:rPr>
            <w:rFonts w:ascii="Cambria Math" w:eastAsia="Times New Roman" w:hAnsi="Cambria Math"/>
            <w:szCs w:val="28"/>
            <w:lang w:eastAsia="ru-RU"/>
          </w:rPr>
          <m:t>х – 2а =</m:t>
        </m:r>
      </m:oMath>
      <w:r w:rsidR="0080460E">
        <w:rPr>
          <w:rFonts w:eastAsia="Times New Roman"/>
          <w:i/>
          <w:iCs/>
          <w:szCs w:val="28"/>
          <w:lang w:eastAsia="ru-RU"/>
        </w:rPr>
        <w:t xml:space="preserve"> 0</w:t>
      </w:r>
      <w:r w:rsidR="0080460E">
        <w:rPr>
          <w:rFonts w:eastAsia="Times New Roman"/>
          <w:szCs w:val="28"/>
          <w:lang w:eastAsia="ru-RU"/>
        </w:rPr>
        <w:t> равна </w:t>
      </w:r>
      <w:r w:rsidR="0080460E">
        <w:rPr>
          <w:rFonts w:eastAsia="Times New Roman"/>
          <w:i/>
          <w:iCs/>
          <w:szCs w:val="28"/>
          <w:lang w:eastAsia="ru-RU"/>
        </w:rPr>
        <w:t>9</w:t>
      </w:r>
      <w:r w:rsidR="0080460E">
        <w:rPr>
          <w:rFonts w:eastAsia="Times New Roman"/>
          <w:szCs w:val="28"/>
          <w:lang w:eastAsia="ru-RU"/>
        </w:rPr>
        <w:t> </w:t>
      </w:r>
    </w:p>
    <w:p w:rsidR="0080460E" w:rsidRPr="00242CAD" w:rsidRDefault="00472C1F" w:rsidP="0080460E">
      <w:pPr>
        <w:shd w:val="clear" w:color="auto" w:fill="FFFFFF"/>
        <w:jc w:val="center"/>
        <w:rPr>
          <w:rFonts w:ascii="Cambria Math" w:hAnsi="Cambria Math"/>
          <w:szCs w:val="28"/>
          <w:oMath/>
        </w:rPr>
      </w:pPr>
      <m:oMathPara>
        <m:oMath>
          <m:r>
            <w:rPr>
              <w:rFonts w:ascii="Cambria Math" w:hAnsi="Cambria Math"/>
              <w:i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95pt;height:37.25pt" equationxml="&lt;">
                <v:imagedata r:id="rId7" o:title="" chromakey="white" blacklevel="-6554f"/>
              </v:shape>
            </w:pict>
          </m:r>
        </m:oMath>
      </m:oMathPara>
    </w:p>
    <w:p w:rsidR="0080460E" w:rsidRPr="00242CAD" w:rsidRDefault="00242CAD" w:rsidP="0080460E">
      <w:pPr>
        <w:shd w:val="clear" w:color="auto" w:fill="FFFFFF"/>
        <w:jc w:val="center"/>
        <w:rPr>
          <w:rFonts w:ascii="Cambria Math" w:hAnsi="Cambria Math"/>
          <w:szCs w:val="28"/>
          <w:lang w:val="en-US"/>
          <w:oMath/>
        </w:rPr>
      </w:pPr>
      <m:oMathPara>
        <m:oMath>
          <m:r>
            <w:rPr>
              <w:rFonts w:ascii="Cambria Math" w:hAnsi="Cambria Math"/>
              <w:szCs w:val="28"/>
            </w:rPr>
            <m:t>9=</m:t>
          </m:r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Cs w:val="28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 xml:space="preserve">1 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 xml:space="preserve">2 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Cs w:val="28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</w:rPr>
            <m:t>=(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-2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1-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-2</m:t>
          </m:r>
          <m:d>
            <m:d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-2</m:t>
              </m:r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Cs w:val="28"/>
            </w:rPr>
            <m:t>=1-2</m:t>
          </m:r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+4</m:t>
          </m:r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+2</m:t>
          </m:r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+1=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(</m:t>
              </m:r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Cs w:val="28"/>
                </w:rPr>
                <m:t>+1)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</m:oMath>
      </m:oMathPara>
    </w:p>
    <w:p w:rsidR="0080460E" w:rsidRPr="00242CAD" w:rsidRDefault="00472C1F" w:rsidP="0080460E">
      <w:pPr>
        <w:shd w:val="clear" w:color="auto" w:fill="FFFFFF"/>
        <w:jc w:val="center"/>
        <w:rPr>
          <w:rFonts w:ascii="Cambria Math" w:hAnsi="Cambria Math"/>
          <w:szCs w:val="28"/>
          <w:lang w:val="en-US"/>
          <w:oMath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a+1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 xml:space="preserve">=9         a+1=3   </m:t>
          </m:r>
          <m:r>
            <w:rPr>
              <w:rFonts w:ascii="Cambria Math" w:hAnsi="Cambria Math"/>
              <w:szCs w:val="28"/>
            </w:rPr>
            <m:t>или</m:t>
          </m:r>
          <m:r>
            <w:rPr>
              <w:rFonts w:ascii="Cambria Math" w:hAnsi="Cambria Math"/>
              <w:szCs w:val="28"/>
              <w:lang w:val="en-US"/>
            </w:rPr>
            <m:t xml:space="preserve">    a+1=-3     </m:t>
          </m:r>
        </m:oMath>
      </m:oMathPara>
    </w:p>
    <w:p w:rsidR="0080460E" w:rsidRPr="00242CAD" w:rsidRDefault="00242CAD" w:rsidP="0080460E">
      <w:pPr>
        <w:shd w:val="clear" w:color="auto" w:fill="FFFFFF"/>
        <w:jc w:val="center"/>
        <w:rPr>
          <w:rFonts w:ascii="Cambria Math" w:hAnsi="Cambria Math"/>
          <w:szCs w:val="28"/>
          <w:lang w:val="en-US"/>
          <w:oMath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a=2          a=-4</m:t>
          </m:r>
        </m:oMath>
      </m:oMathPara>
    </w:p>
    <w:p w:rsidR="0080460E" w:rsidRDefault="0080460E" w:rsidP="0080460E">
      <w:pPr>
        <w:tabs>
          <w:tab w:val="left" w:pos="264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Далее обучающиеся исследуют, есть ли у данного уравнения корни, при </w:t>
      </w:r>
      <w:r>
        <w:rPr>
          <w:i/>
          <w:szCs w:val="28"/>
        </w:rPr>
        <w:t>а=2,</w:t>
      </w:r>
      <w:r>
        <w:rPr>
          <w:szCs w:val="28"/>
        </w:rPr>
        <w:t xml:space="preserve"> то </w:t>
      </w:r>
      <w:r>
        <w:rPr>
          <w:i/>
          <w:szCs w:val="28"/>
          <w:lang w:val="en-US"/>
        </w:rPr>
        <w:t>D</w:t>
      </w:r>
      <w:r>
        <w:rPr>
          <w:i/>
          <w:szCs w:val="28"/>
        </w:rPr>
        <w:t>=17</w:t>
      </w:r>
      <w:r>
        <w:rPr>
          <w:szCs w:val="28"/>
        </w:rPr>
        <w:t xml:space="preserve">, а вот при </w:t>
      </w:r>
      <w:r>
        <w:rPr>
          <w:i/>
          <w:szCs w:val="28"/>
        </w:rPr>
        <w:t>а=-4,</w:t>
      </w:r>
      <w:r>
        <w:rPr>
          <w:i/>
          <w:szCs w:val="28"/>
          <w:lang w:val="en-US"/>
        </w:rPr>
        <w:t>D</w:t>
      </w:r>
      <w:r>
        <w:rPr>
          <w:i/>
          <w:szCs w:val="28"/>
        </w:rPr>
        <w:t>=-7</w:t>
      </w:r>
      <w:r>
        <w:rPr>
          <w:szCs w:val="28"/>
        </w:rPr>
        <w:t xml:space="preserve"> уравнение не имеет корней, а значит </w:t>
      </w:r>
      <w:r>
        <w:rPr>
          <w:i/>
          <w:szCs w:val="28"/>
        </w:rPr>
        <w:t>а=-4</w:t>
      </w:r>
      <w:r>
        <w:rPr>
          <w:szCs w:val="28"/>
        </w:rPr>
        <w:t xml:space="preserve"> не подходит. Таким образом, у данного уравнения один корень- </w:t>
      </w:r>
      <w:r>
        <w:rPr>
          <w:i/>
          <w:szCs w:val="28"/>
        </w:rPr>
        <w:t>2</w:t>
      </w:r>
      <w:r>
        <w:rPr>
          <w:szCs w:val="28"/>
        </w:rPr>
        <w:t>.</w:t>
      </w:r>
    </w:p>
    <w:p w:rsidR="0080460E" w:rsidRDefault="0080460E" w:rsidP="0080460E">
      <w:pPr>
        <w:tabs>
          <w:tab w:val="left" w:pos="264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Проанализировав учебники алгебры 8 класса вышеназванных авторов, мы видим, что в целом до детей доводится понятие параметра, но системное закрепление, анализ и исследование данных уравнений практически отсутствует, что пагубно сказывается не только на формировании исследовательских умений обучающихся, но и их подготовке к единому государственному экзамену.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lang w:eastAsia="ru-RU"/>
        </w:rPr>
        <w:t xml:space="preserve"> Учебники же алгебры для 9 классов авторов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А.Г. Мордковича, А.Г. Мерзляка и др., Ю.Н. Макарычева и др. </w:t>
      </w:r>
      <w:r>
        <w:rPr>
          <w:rFonts w:eastAsia="Times New Roman"/>
          <w:szCs w:val="28"/>
          <w:lang w:eastAsia="ru-RU"/>
        </w:rPr>
        <w:t xml:space="preserve">охватывают элементы теории решения целых уравнений и методы их решения:разложение на множители и замены. Для тех обучающихся, кто хочет получить более глубокие знания, приводится теорема о корне многочлена и теорема о целых корнях целого уравнения, которые позволяют расширить приёмы решения целых уравнений.   Рассматриваются в учебнике и возвратные уравнения для частного случая симметрических уравнений, изучаются дробно-рациональные уравнения и методы их решения: приведение к целому виду, сведение к пропорции, замены. Обучающиеся исследуют решение уравнений с двумя переменными и систем  равнений второй степени с двумя переменными. Также авторы рассматриваемых учебников предлагают </w:t>
      </w:r>
      <w:r>
        <w:rPr>
          <w:rFonts w:eastAsia="Times New Roman"/>
          <w:szCs w:val="28"/>
          <w:lang w:eastAsia="ru-RU"/>
        </w:rPr>
        <w:lastRenderedPageBreak/>
        <w:t>задачи, решаемые с помощью систем уравнений второй степени. Для тех, кто хочет усовершенствовать свои умения, даются приёмы решения однородных, симметрических систем уравнений второй степени, предлагается для изучения метод сведения системы к совокупности систем</w:t>
      </w:r>
      <w:r>
        <w:rPr>
          <w:szCs w:val="28"/>
        </w:rPr>
        <w:t>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Формированию исследовательских умений обучающихся 9 класса помогает рассмотрение решения квадратных уравнений с параметрами и решения параметрических неравенств.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Из анализа учебника Ю.Н. Макарычева и тематического планирования по данному учебнику, видно, что изучению и системному закреплению каждого тематического раздела, как видно из таблицы 10, отводится примерно равное количество учебных часов. Небольшой приоритет делается на уравнения и неравенства с одной переменной и с двумя переменными.</w:t>
      </w:r>
    </w:p>
    <w:p w:rsidR="0080460E" w:rsidRDefault="0080460E" w:rsidP="0080460E">
      <w:pPr>
        <w:jc w:val="righ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10.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Тематическое планирование по алгебре (8 класс) по учебнику Ю.Н.Макарычева</w:t>
      </w:r>
    </w:p>
    <w:tbl>
      <w:tblPr>
        <w:tblW w:w="9508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6662"/>
        <w:gridCol w:w="1887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Уравнения и неравенства с одной переменной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 дополнительных упражнениях к главе </w:t>
      </w:r>
      <w:r>
        <w:rPr>
          <w:rFonts w:eastAsia="Times New Roman"/>
          <w:szCs w:val="28"/>
          <w:shd w:val="clear" w:color="auto" w:fill="FFFFFF"/>
          <w:lang w:val="en-US" w:eastAsia="ru-RU"/>
        </w:rPr>
        <w:t>I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«Квадратичная функция» встречается задания с параметром, например, такое задание: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№161. При каком значении 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р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выражение </w:t>
      </w:r>
      <m:oMath>
        <m:r>
          <w:rPr>
            <w:rFonts w:ascii="Cambria Math" w:eastAsia="Times New Roman" w:hAnsi="Cambria Math"/>
            <w:szCs w:val="28"/>
            <w:shd w:val="clear" w:color="auto" w:fill="FFFFFF"/>
            <w:lang w:eastAsia="ru-RU"/>
          </w:rPr>
          <m:t>2рх-2х-2р-3</m:t>
        </m:r>
      </m:oMath>
      <w:r>
        <w:rPr>
          <w:rFonts w:eastAsia="Times New Roman"/>
          <w:szCs w:val="28"/>
          <w:shd w:val="clear" w:color="auto" w:fill="FFFFFF"/>
          <w:lang w:eastAsia="ru-RU"/>
        </w:rPr>
        <w:t xml:space="preserve"> становится квадратным трехчленом, одним из корней которого является число нуль?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Найдите второй корень. 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После изучения темы «Уравнения с одной переменной» встречаются   задания следующего вида: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№210. При каких значениях 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b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уравнение имеет два корня?</w:t>
      </w:r>
    </w:p>
    <w:p w:rsidR="0080460E" w:rsidRDefault="0080460E" w:rsidP="0080460E">
      <w:pPr>
        <w:autoSpaceDE w:val="0"/>
        <w:autoSpaceDN w:val="0"/>
        <w:adjustRightInd w:val="0"/>
        <w:rPr>
          <w:rFonts w:ascii="MS Shell Dlg 2" w:hAnsi="MS Shell Dlg 2" w:cs="MS Shell Dlg 2"/>
          <w:i/>
          <w:szCs w:val="28"/>
          <w:lang w:eastAsia="ru-RU"/>
        </w:rPr>
      </w:pPr>
      <w:r>
        <w:rPr>
          <w:rFonts w:eastAsia="Times New Roman"/>
          <w:i/>
          <w:szCs w:val="28"/>
          <w:shd w:val="clear" w:color="auto" w:fill="FFFFFF"/>
          <w:lang w:eastAsia="ru-RU"/>
        </w:rPr>
        <w:t>а) 2х</w:t>
      </w:r>
      <w:r>
        <w:rPr>
          <w:rFonts w:ascii="Arial CYR" w:hAnsi="Arial CYR" w:cs="Arial CYR"/>
          <w:i/>
          <w:szCs w:val="28"/>
          <w:lang w:eastAsia="ru-RU"/>
        </w:rPr>
        <w:t>²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+6х+b = 0</w:t>
      </w:r>
    </w:p>
    <w:p w:rsidR="0080460E" w:rsidRDefault="0080460E" w:rsidP="0080460E">
      <w:pPr>
        <w:autoSpaceDE w:val="0"/>
        <w:autoSpaceDN w:val="0"/>
        <w:adjustRightInd w:val="0"/>
        <w:rPr>
          <w:rFonts w:eastAsia="Times New Roman"/>
          <w:i/>
          <w:szCs w:val="28"/>
          <w:shd w:val="clear" w:color="auto" w:fill="FFFFFF"/>
          <w:lang w:eastAsia="ru-RU"/>
        </w:rPr>
      </w:pPr>
      <w:r>
        <w:rPr>
          <w:rFonts w:eastAsia="Times New Roman"/>
          <w:i/>
          <w:szCs w:val="28"/>
          <w:shd w:val="clear" w:color="auto" w:fill="FFFFFF"/>
          <w:lang w:eastAsia="ru-RU"/>
        </w:rPr>
        <w:t>б) x</w:t>
      </w:r>
      <w:r>
        <w:rPr>
          <w:rFonts w:ascii="Arial CYR" w:hAnsi="Arial CYR" w:cs="Arial CYR"/>
          <w:i/>
          <w:szCs w:val="28"/>
          <w:lang w:eastAsia="ru-RU"/>
        </w:rPr>
        <w:t>²</w:t>
      </w:r>
      <w:r>
        <w:rPr>
          <w:rFonts w:eastAsia="Times New Roman"/>
          <w:i/>
          <w:szCs w:val="28"/>
          <w:shd w:val="clear" w:color="auto" w:fill="FFFFFF"/>
          <w:lang w:eastAsia="ru-RU"/>
        </w:rPr>
        <w:t>+bx + 5 = 0</w:t>
      </w: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Из анализа учебников А.Г.Мордковича и А.Г.Мерзляка и соответственно тематического планирования по данным учебникам, видно, что изучению и системному закреплению каждого тематического раздела, как видно из таблиц 11-12, отводится примерно равное количество учебных часов, однако, учебник А.Г.Мордковича разбит на большее количество тематических разделов. </w:t>
      </w:r>
    </w:p>
    <w:p w:rsidR="0080460E" w:rsidRDefault="0080460E" w:rsidP="0080460E">
      <w:pPr>
        <w:autoSpaceDE w:val="0"/>
        <w:autoSpaceDN w:val="0"/>
        <w:adjustRightInd w:val="0"/>
        <w:jc w:val="righ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11.</w:t>
      </w:r>
    </w:p>
    <w:p w:rsidR="0080460E" w:rsidRDefault="0080460E" w:rsidP="0080460E">
      <w:pPr>
        <w:autoSpaceDE w:val="0"/>
        <w:autoSpaceDN w:val="0"/>
        <w:adjustRightInd w:val="0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Тематическое планирование по алгебре (9 класс) по учебнику А.Г.Мордковича</w:t>
      </w:r>
    </w:p>
    <w:p w:rsidR="0080460E" w:rsidRDefault="0080460E" w:rsidP="0080460E">
      <w:pPr>
        <w:shd w:val="clear" w:color="auto" w:fill="FFFFFF"/>
        <w:spacing w:line="240" w:lineRule="auto"/>
        <w:jc w:val="center"/>
        <w:rPr>
          <w:rFonts w:eastAsia="Times New Roman" w:cs="Calibri"/>
          <w:color w:val="000000"/>
          <w:lang w:eastAsia="ru-RU"/>
        </w:rPr>
      </w:pPr>
    </w:p>
    <w:tbl>
      <w:tblPr>
        <w:tblW w:w="9508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6662"/>
        <w:gridCol w:w="1887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Системы уравнений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Числовые функции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Прогрессии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Элементы комбинаторики, статистики и теории вероятностей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autoSpaceDE w:val="0"/>
        <w:autoSpaceDN w:val="0"/>
        <w:adjustRightInd w:val="0"/>
        <w:jc w:val="righ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Таблица 12.</w:t>
      </w:r>
    </w:p>
    <w:p w:rsidR="0080460E" w:rsidRDefault="0080460E" w:rsidP="0080460E">
      <w:pPr>
        <w:autoSpaceDE w:val="0"/>
        <w:autoSpaceDN w:val="0"/>
        <w:adjustRightInd w:val="0"/>
        <w:jc w:val="righ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Тематическое планирование по алгебре (9 класс) по учебнику А.Г.Мерзляка</w:t>
      </w:r>
    </w:p>
    <w:tbl>
      <w:tblPr>
        <w:tblW w:w="9508" w:type="dxa"/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6662"/>
        <w:gridCol w:w="1887"/>
      </w:tblGrid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разделы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Неравенства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44"/>
                <w:bCs/>
                <w:color w:val="000000"/>
                <w:sz w:val="24"/>
                <w:szCs w:val="24"/>
                <w:shd w:val="clear" w:color="auto" w:fill="FFFFFF"/>
              </w:rPr>
              <w:t>Квадратичная функция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Элементы прикладной математики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0460E" w:rsidTr="005D67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460E" w:rsidRDefault="0080460E" w:rsidP="005D67AA">
            <w:pPr>
              <w:spacing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0460E" w:rsidRDefault="0080460E" w:rsidP="0080460E">
      <w:pPr>
        <w:autoSpaceDE w:val="0"/>
        <w:autoSpaceDN w:val="0"/>
        <w:adjustRightInd w:val="0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Рассмотрим задания с параметрами из учебника алгебры 9 класса А.Г. Мерзляка и др.</w:t>
      </w:r>
    </w:p>
    <w:p w:rsidR="0080460E" w:rsidRDefault="0080460E" w:rsidP="0080460E">
      <w:pPr>
        <w:shd w:val="clear" w:color="auto" w:fill="FFFFFF"/>
        <w:spacing w:line="294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bCs/>
          <w:szCs w:val="28"/>
          <w:lang w:eastAsia="ru-RU"/>
        </w:rPr>
        <w:t>210. </w:t>
      </w:r>
      <w:r>
        <w:rPr>
          <w:rFonts w:eastAsia="Times New Roman"/>
          <w:szCs w:val="28"/>
          <w:lang w:eastAsia="ru-RU"/>
        </w:rPr>
        <w:t xml:space="preserve">Для каждого </w:t>
      </w:r>
      <w:proofErr w:type="gramStart"/>
      <w:r>
        <w:rPr>
          <w:rFonts w:eastAsia="Times New Roman"/>
          <w:szCs w:val="28"/>
          <w:lang w:eastAsia="ru-RU"/>
        </w:rPr>
        <w:t>значения</w:t>
      </w:r>
      <w:proofErr w:type="gramEnd"/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i/>
          <w:iCs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 решите систему неравенств:</w:t>
      </w:r>
      <w:r w:rsidR="00D139C2">
        <w:rPr>
          <w:rFonts w:eastAsia="Times New Roman"/>
          <w:szCs w:val="28"/>
          <w:lang w:eastAsia="ru-RU"/>
        </w:rPr>
        <w:fldChar w:fldCharType="begin"/>
      </w:r>
      <w:r>
        <w:rPr>
          <w:rFonts w:eastAsia="Times New Roman"/>
          <w:szCs w:val="28"/>
          <w:lang w:eastAsia="ru-RU"/>
        </w:rPr>
        <w:instrText xml:space="preserve"> QUOTE </w:instrText>
      </w:r>
      <w:r w:rsidR="00472C1F">
        <w:rPr>
          <w:position w:val="-24"/>
          <w:szCs w:val="28"/>
        </w:rPr>
        <w:pict>
          <v:shape id="_x0000_i1026" type="#_x0000_t75" style="width:42.2pt;height:31.05pt" equationxml="&lt;">
            <v:imagedata r:id="rId8" o:title="" chromakey="white"/>
          </v:shape>
        </w:pict>
      </w:r>
      <w:r w:rsidR="00D139C2">
        <w:rPr>
          <w:rFonts w:eastAsia="Times New Roman"/>
          <w:szCs w:val="28"/>
          <w:lang w:eastAsia="ru-RU"/>
        </w:rPr>
        <w:fldChar w:fldCharType="separate"/>
      </w:r>
      <w:r w:rsidR="00472C1F">
        <w:rPr>
          <w:position w:val="-24"/>
          <w:szCs w:val="28"/>
        </w:rPr>
        <w:pict>
          <v:shape id="_x0000_i1027" type="#_x0000_t75" style="width:42.2pt;height:31.05pt" equationxml="&lt;">
            <v:imagedata r:id="rId8" o:title="" chromakey="white"/>
          </v:shape>
        </w:pict>
      </w:r>
      <w:r w:rsidR="00D139C2">
        <w:rPr>
          <w:rFonts w:eastAsia="Times New Roman"/>
          <w:szCs w:val="28"/>
          <w:lang w:eastAsia="ru-RU"/>
        </w:rPr>
        <w:fldChar w:fldCharType="end"/>
      </w:r>
    </w:p>
    <w:p w:rsidR="0080460E" w:rsidRDefault="0080460E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5C0BA53C" wp14:editId="45CEDC0B">
            <wp:extent cx="2409825" cy="371475"/>
            <wp:effectExtent l="0" t="0" r="9525" b="9525"/>
            <wp:docPr id="4" name="Рисунок 4" descr="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2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44" r="48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0E" w:rsidRDefault="0080460E" w:rsidP="0080460E">
      <w:pPr>
        <w:shd w:val="clear" w:color="auto" w:fill="FFFFFF"/>
        <w:spacing w:line="294" w:lineRule="atLeast"/>
        <w:rPr>
          <w:szCs w:val="28"/>
        </w:rPr>
      </w:pPr>
    </w:p>
    <w:p w:rsidR="0080460E" w:rsidRDefault="00472C1F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6" type="#_x0000_t32" style="position:absolute;left:0;text-align:left;margin-left:200.45pt;margin-top:0;width:0;height:30.0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" strokecolor="red" strokeweight="1pt"/>
        </w:pict>
      </w:r>
      <w:r>
        <w:rPr>
          <w:noProof/>
        </w:rPr>
        <w:pict>
          <v:shape id="Прямая со стрелкой 38" o:spid="_x0000_s1064" type="#_x0000_t32" style="position:absolute;left:0;text-align:left;margin-left:15.75pt;margin-top:0;width:184.7pt;height:.0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" strokecolor="red"/>
        </w:pict>
      </w:r>
      <w:r>
        <w:rPr>
          <w:noProof/>
        </w:rPr>
        <w:pict>
          <v:shape id="Прямая со стрелкой 37" o:spid="_x0000_s1063" type="#_x0000_t32" style="position:absolute;left:0;text-align:left;margin-left:181.05pt;margin-top:0;width:19.4pt;height:1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" strokecolor="red" strokeweight="1pt"/>
        </w:pict>
      </w:r>
      <w:r>
        <w:rPr>
          <w:noProof/>
        </w:rPr>
        <w:pict>
          <v:shape id="Прямая со стрелкой 36" o:spid="_x0000_s1062" type="#_x0000_t32" style="position:absolute;left:0;text-align:left;margin-left:162.9pt;margin-top:.05pt;width:33.85pt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" strokecolor="red" strokeweight="1pt"/>
        </w:pict>
      </w:r>
      <w:r>
        <w:rPr>
          <w:noProof/>
        </w:rPr>
        <w:pict>
          <v:shape id="Прямая со стрелкой 35" o:spid="_x0000_s1061" type="#_x0000_t32" style="position:absolute;left:0;text-align:left;margin-left:144.1pt;margin-top:.05pt;width:32.55pt;height:3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" strokecolor="red" strokeweight="1pt"/>
        </w:pict>
      </w:r>
      <w:r>
        <w:rPr>
          <w:noProof/>
        </w:rPr>
        <w:pict>
          <v:shape id="Прямая со стрелкой 34" o:spid="_x0000_s1060" type="#_x0000_t32" style="position:absolute;left:0;text-align:left;margin-left:125.3pt;margin-top:.05pt;width:30.7pt;height:3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" strokecolor="red" strokeweight="1pt"/>
        </w:pict>
      </w:r>
      <w:r>
        <w:rPr>
          <w:noProof/>
        </w:rPr>
        <w:pict>
          <v:shape id="Прямая со стрелкой 33" o:spid="_x0000_s1059" type="#_x0000_t32" style="position:absolute;left:0;text-align:left;margin-left:104.65pt;margin-top:0;width:27.55pt;height:30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" strokecolor="red" strokeweight="1pt"/>
        </w:pict>
      </w:r>
      <w:r>
        <w:rPr>
          <w:noProof/>
        </w:rPr>
        <w:pict>
          <v:shape id="Прямая со стрелкой 32" o:spid="_x0000_s1058" type="#_x0000_t32" style="position:absolute;left:0;text-align:left;margin-left:83.35pt;margin-top:.05pt;width:27.55pt;height:31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" strokecolor="red" strokeweight="1pt"/>
        </w:pict>
      </w:r>
      <w:r>
        <w:rPr>
          <w:noProof/>
        </w:rPr>
        <w:pict>
          <v:shape id="Прямая со стрелкой 31" o:spid="_x0000_s1057" type="#_x0000_t32" style="position:absolute;left:0;text-align:left;margin-left:64.6pt;margin-top:.05pt;width:26.3pt;height:31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" strokecolor="red" strokeweight="1pt"/>
        </w:pict>
      </w:r>
      <w:r>
        <w:rPr>
          <w:noProof/>
        </w:rPr>
        <w:pict>
          <v:shape id="Прямая со стрелкой 30" o:spid="_x0000_s1056" type="#_x0000_t32" style="position:absolute;left:0;text-align:left;margin-left:147.25pt;margin-top:.05pt;width:0;height:30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" strokeweight="1pt"/>
        </w:pict>
      </w:r>
      <w:r>
        <w:rPr>
          <w:noProof/>
        </w:rPr>
        <w:pict>
          <v:shape id="Прямая со стрелкой 29" o:spid="_x0000_s1055" type="#_x0000_t32" style="position:absolute;left:0;text-align:left;margin-left:110.9pt;margin-top:.05pt;width:36.35pt;height:30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" strokeweight="1pt"/>
        </w:pict>
      </w:r>
      <w:r>
        <w:rPr>
          <w:noProof/>
        </w:rPr>
        <w:pict>
          <v:shape id="Прямая со стрелкой 28" o:spid="_x0000_s1054" type="#_x0000_t32" style="position:absolute;left:0;text-align:left;margin-left:87.75pt;margin-top:.05pt;width:37.55pt;height:30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" strokeweight="1pt"/>
        </w:pict>
      </w:r>
      <w:r>
        <w:rPr>
          <w:noProof/>
        </w:rPr>
        <w:pict>
          <v:shape id="Прямая со стрелкой 27" o:spid="_x0000_s1053" type="#_x0000_t32" style="position:absolute;left:0;text-align:left;margin-left:61.45pt;margin-top:.05pt;width:43.2pt;height:31.8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" strokeweight="1pt"/>
        </w:pict>
      </w:r>
      <w:r>
        <w:rPr>
          <w:noProof/>
        </w:rPr>
        <w:pict>
          <v:shape id="Прямая со стрелкой 26" o:spid="_x0000_s1052" type="#_x0000_t32" style="position:absolute;left:0;text-align:left;margin-left:40.8pt;margin-top:.05pt;width:42.55pt;height:31.8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" strokeweight="1pt"/>
        </w:pict>
      </w:r>
    </w:p>
    <w:p w:rsidR="0080460E" w:rsidRDefault="00472C1F" w:rsidP="0080460E">
      <w:pPr>
        <w:shd w:val="clear" w:color="auto" w:fill="FFFFFF"/>
        <w:tabs>
          <w:tab w:val="left" w:pos="6086"/>
        </w:tabs>
        <w:spacing w:line="294" w:lineRule="atLeast"/>
        <w:rPr>
          <w:szCs w:val="28"/>
        </w:rPr>
      </w:pPr>
      <w:r>
        <w:rPr>
          <w:noProof/>
        </w:rPr>
        <w:pict>
          <v:shape id="Прямая со стрелкой 25" o:spid="_x0000_s1051" type="#_x0000_t32" style="position:absolute;left:0;text-align:left;margin-left:132.2pt;margin-top:2.8pt;width:15.05pt;height:12.5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" strokeweight="1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4" o:spid="_x0000_s1050" type="#_x0000_t120" style="position:absolute;left:0;text-align:left;margin-left:196.75pt;margin-top:12.2pt;width:8.1pt;height: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" fillcolor="#c0504d" stroked="f" strokecolor="#f2f2f2" strokeweight="3pt">
            <v:shadow on="t" color="#622423" opacity=".5" offset="1pt"/>
          </v:shape>
        </w:pict>
      </w:r>
      <w:r>
        <w:rPr>
          <w:noProof/>
        </w:rPr>
        <w:pict>
          <v:shape id="Блок-схема: узел 23" o:spid="_x0000_s1049" type="#_x0000_t120" style="position:absolute;left:0;text-align:left;margin-left:144.1pt;margin-top:12.2pt;width:8.1pt;height: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" strokecolor="#002060" strokeweight="2.25pt"/>
        </w:pict>
      </w:r>
      <w:r w:rsidR="0080460E">
        <w:rPr>
          <w:szCs w:val="28"/>
        </w:rPr>
        <w:tab/>
      </w:r>
    </w:p>
    <w:p w:rsidR="0080460E" w:rsidRDefault="00472C1F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</w:rPr>
        <w:pict>
          <v:shape id="Прямая со стрелкой 22" o:spid="_x0000_s1048" type="#_x0000_t32" style="position:absolute;left:0;text-align:left;margin-left:12pt;margin-top:.65pt;width:271.1pt;height:1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" strokeweight="2.25pt">
            <v:stroke endarrow="block"/>
          </v:shape>
        </w:pict>
      </w:r>
      <w:r w:rsidR="0080460E">
        <w:rPr>
          <w:szCs w:val="28"/>
        </w:rPr>
        <w:t xml:space="preserve">                                                        2                    </w:t>
      </w:r>
    </w:p>
    <w:p w:rsidR="0080460E" w:rsidRDefault="0080460E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BDC6565" wp14:editId="412A8D89">
            <wp:extent cx="2085975" cy="371475"/>
            <wp:effectExtent l="0" t="0" r="9525" b="9525"/>
            <wp:docPr id="3" name="Рисунок 3" descr="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0" t="80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0E" w:rsidRDefault="00472C1F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</w:rPr>
        <w:pict>
          <v:shape id="Прямая со стрелкой 21" o:spid="_x0000_s1047" type="#_x0000_t32" style="position:absolute;left:0;text-align:left;margin-left:132.2pt;margin-top:8.9pt;width:32.55pt;height:21.15pt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" strokeweight="1pt"/>
        </w:pict>
      </w:r>
      <w:r>
        <w:rPr>
          <w:noProof/>
        </w:rPr>
        <w:pict>
          <v:shape id="Прямая со стрелкой 20" o:spid="_x0000_s1046" type="#_x0000_t32" style="position:absolute;left:0;text-align:left;margin-left:202.3pt;margin-top:8.9pt;width:0;height:18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"/>
        </w:pict>
      </w:r>
      <w:r>
        <w:rPr>
          <w:noProof/>
        </w:rPr>
        <w:pict>
          <v:shape id="Прямая со стрелкой 19" o:spid="_x0000_s1045" type="#_x0000_t32" style="position:absolute;left:0;text-align:left;margin-left:15.75pt;margin-top:8.9pt;width:186.55pt;height: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"/>
        </w:pict>
      </w:r>
      <w:r>
        <w:rPr>
          <w:noProof/>
        </w:rPr>
        <w:pict>
          <v:shape id="Прямая со стрелкой 18" o:spid="_x0000_s1044" type="#_x0000_t32" style="position:absolute;left:0;text-align:left;margin-left:167.9pt;margin-top:8.9pt;width:34.4pt;height:23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" strokeweight="1pt"/>
        </w:pict>
      </w:r>
      <w:r>
        <w:rPr>
          <w:noProof/>
        </w:rPr>
        <w:pict>
          <v:shape id="Прямая со стрелкой 17" o:spid="_x0000_s1043" type="#_x0000_t32" style="position:absolute;left:0;text-align:left;margin-left:152.2pt;margin-top:8.9pt;width:31.35pt;height:21.1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" strokeweight="1pt"/>
        </w:pict>
      </w:r>
      <w:r>
        <w:rPr>
          <w:noProof/>
        </w:rPr>
        <w:pict>
          <v:shape id="Прямая со стрелкой 16" o:spid="_x0000_s1042" type="#_x0000_t32" style="position:absolute;left:0;text-align:left;margin-left:110.9pt;margin-top:8.9pt;width:33.2pt;height:21.1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" strokeweight="1pt"/>
        </w:pict>
      </w:r>
      <w:r>
        <w:rPr>
          <w:noProof/>
        </w:rPr>
        <w:pict>
          <v:shape id="Прямая со стрелкой 15" o:spid="_x0000_s1041" type="#_x0000_t32" style="position:absolute;left:0;text-align:left;margin-left:148.5pt;margin-top:8.9pt;width:0;height:23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" strokecolor="red" strokeweight="1pt"/>
        </w:pict>
      </w:r>
      <w:r>
        <w:rPr>
          <w:noProof/>
        </w:rPr>
        <w:pict>
          <v:shape id="Прямая со стрелкой 14" o:spid="_x0000_s1040" type="#_x0000_t32" style="position:absolute;left:0;text-align:left;margin-left:132.2pt;margin-top:8.9pt;width:16.3pt;height:12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" strokecolor="red" strokeweight="1pt"/>
        </w:pict>
      </w:r>
      <w:r>
        <w:rPr>
          <w:noProof/>
        </w:rPr>
        <w:pict>
          <v:shape id="Прямая со стрелкой 13" o:spid="_x0000_s1039" type="#_x0000_t32" style="position:absolute;left:0;text-align:left;margin-left:114.65pt;margin-top:8.9pt;width:29.45pt;height:21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" strokecolor="red" strokeweight="1pt"/>
        </w:pict>
      </w:r>
      <w:r>
        <w:rPr>
          <w:noProof/>
        </w:rPr>
        <w:pict>
          <v:shape id="Прямая со стрелкой 12" o:spid="_x0000_s1038" type="#_x0000_t32" style="position:absolute;left:0;text-align:left;margin-left:95.25pt;margin-top:8.9pt;width:28.8pt;height:21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" strokecolor="red" strokeweight="1pt"/>
        </w:pict>
      </w:r>
      <w:r>
        <w:rPr>
          <w:noProof/>
        </w:rPr>
        <w:pict>
          <v:shape id="Прямая со стрелкой 11" o:spid="_x0000_s1037" type="#_x0000_t32" style="position:absolute;left:0;text-align:left;margin-left:77.75pt;margin-top:8.9pt;width:33.15pt;height:24.3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" strokecolor="red" strokeweight="1pt"/>
        </w:pict>
      </w:r>
      <w:r>
        <w:rPr>
          <w:noProof/>
        </w:rPr>
        <w:pict>
          <v:shape id="Прямая со стрелкой 10" o:spid="_x0000_s1036" type="#_x0000_t32" style="position:absolute;left:0;text-align:left;margin-left:89.65pt;margin-top:8.9pt;width:34.4pt;height:23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" strokeweight="1pt"/>
        </w:pict>
      </w:r>
    </w:p>
    <w:p w:rsidR="0080460E" w:rsidRDefault="00472C1F" w:rsidP="0080460E">
      <w:pPr>
        <w:shd w:val="clear" w:color="auto" w:fill="FFFFFF"/>
        <w:tabs>
          <w:tab w:val="left" w:pos="6086"/>
        </w:tabs>
        <w:spacing w:line="294" w:lineRule="atLeast"/>
        <w:rPr>
          <w:szCs w:val="28"/>
        </w:rPr>
      </w:pPr>
      <w:r>
        <w:rPr>
          <w:noProof/>
        </w:rPr>
        <w:pict>
          <v:shape id="Блок-схема: узел 9" o:spid="_x0000_s1035" type="#_x0000_t120" style="position:absolute;left:0;text-align:left;margin-left:196.75pt;margin-top:12.2pt;width:8.1pt;height:8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" strokecolor="#002060" strokeweight="2.25pt">
            <v:shadow on="t" color="#622423" opacity=".5" offset="1pt"/>
          </v:shape>
        </w:pict>
      </w:r>
      <w:r>
        <w:rPr>
          <w:noProof/>
        </w:rPr>
        <w:pict>
          <v:shape id="Прямая со стрелкой 8" o:spid="_x0000_s1034" type="#_x0000_t32" style="position:absolute;left:0;text-align:left;margin-left:183.55pt;margin-top:2.8pt;width:18.75pt;height:12.5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" strokeweight="1pt"/>
        </w:pict>
      </w:r>
      <w:r>
        <w:rPr>
          <w:noProof/>
        </w:rPr>
        <w:pict>
          <v:shape id="Блок-схема: узел 7" o:spid="_x0000_s1033" type="#_x0000_t120" style="position:absolute;left:0;text-align:left;margin-left:144.1pt;margin-top:12.2pt;width:8.1pt;height: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" fillcolor="red" stroked="f" strokecolor="#002060" strokeweight="2.25pt"/>
        </w:pict>
      </w:r>
      <w:r w:rsidR="0080460E">
        <w:rPr>
          <w:szCs w:val="28"/>
        </w:rPr>
        <w:tab/>
      </w:r>
    </w:p>
    <w:p w:rsidR="0080460E" w:rsidRDefault="00472C1F" w:rsidP="0080460E">
      <w:pPr>
        <w:shd w:val="clear" w:color="auto" w:fill="FFFFFF"/>
        <w:spacing w:line="294" w:lineRule="atLeast"/>
        <w:rPr>
          <w:szCs w:val="28"/>
        </w:rPr>
      </w:pPr>
      <w:r>
        <w:rPr>
          <w:noProof/>
        </w:rPr>
        <w:pict>
          <v:shape id="Прямая со стрелкой 6" o:spid="_x0000_s1032" type="#_x0000_t32" style="position:absolute;left:0;text-align:left;margin-left:152.2pt;margin-top:.65pt;width:0;height: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"/>
        </w:pict>
      </w:r>
      <w:r>
        <w:rPr>
          <w:noProof/>
        </w:rPr>
        <w:pict>
          <v:shape id="Прямая со стрелкой 5" o:spid="_x0000_s1031" type="#_x0000_t32" style="position:absolute;left:0;text-align:left;margin-left:12pt;margin-top:.65pt;width:271.1pt;height:1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" strokeweight="2.25pt">
            <v:stroke endarrow="block"/>
          </v:shape>
        </w:pict>
      </w:r>
      <w:r w:rsidR="0080460E">
        <w:rPr>
          <w:szCs w:val="28"/>
        </w:rPr>
        <w:t xml:space="preserve">                                                        а                    2</w:t>
      </w:r>
    </w:p>
    <w:p w:rsidR="0080460E" w:rsidRDefault="0080460E" w:rsidP="0080460E">
      <w:pPr>
        <w:shd w:val="clear" w:color="auto" w:fill="FFFFFF"/>
        <w:spacing w:line="294" w:lineRule="atLeast"/>
        <w:rPr>
          <w:rFonts w:ascii="Arial" w:eastAsia="Times New Roman" w:hAnsi="Arial" w:cs="Arial"/>
          <w:szCs w:val="28"/>
          <w:lang w:eastAsia="ru-RU"/>
        </w:rPr>
      </w:pPr>
    </w:p>
    <w:p w:rsidR="0080460E" w:rsidRDefault="0080460E" w:rsidP="0080460E">
      <w:pPr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Из приведённых примеров видно, что во всех учебниках задания однотипны, но доступны для анализа и самостоятельного исследования обучающимися. А значит,  данные задания являются хорошим материалом для формирования исследовательских умений школьников, что так важно и значимо в рамках обучения по ФГОС.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Помогает совершенствованию исследовательских навыков обучающихся  и работа над темой «Неравенства. Неравенства с параметрами».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  <w:lang w:eastAsia="ru-RU"/>
        </w:rPr>
        <w:t xml:space="preserve"> Так, в учебнике алгебры для  8 класса А.Г. Мордковича и др. </w:t>
      </w:r>
      <w:r>
        <w:rPr>
          <w:szCs w:val="28"/>
          <w:lang w:eastAsia="ru-RU"/>
        </w:rPr>
        <w:t xml:space="preserve">изучение темы начинается с рассмотрения понятия «линейное неравенство», затем вводится три правила для решения линейных неравенств. Рассматриваются  такие темы, как  линейные неравенства, квадратные неравенства, приближенные вычисления. Таблица 8.  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Свойства представлены с доказательствами.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В  данном учебнике А. Г. Мордковича вводятся следующие свойства числовых неравенств: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>Свойство 1.</w:t>
      </w:r>
      <w:r>
        <w:rPr>
          <w:rFonts w:eastAsia="Times New Roman"/>
          <w:bCs/>
          <w:szCs w:val="28"/>
          <w:lang w:eastAsia="ru-RU"/>
        </w:rPr>
        <w:t xml:space="preserve"> Если </w:t>
      </w:r>
      <m:oMath>
        <m:r>
          <w:rPr>
            <w:rFonts w:ascii="Cambria Math" w:eastAsia="Times New Roman" w:hAnsi="Cambria Math"/>
            <w:szCs w:val="28"/>
            <w:lang w:eastAsia="ru-RU"/>
          </w:rPr>
          <m:t>а&gt;b и b&gt;c</m:t>
        </m:r>
      </m:oMath>
      <w:r>
        <w:rPr>
          <w:rFonts w:eastAsia="Times New Roman"/>
          <w:bCs/>
          <w:szCs w:val="28"/>
          <w:lang w:eastAsia="ru-RU"/>
        </w:rPr>
        <w:t>, то </w:t>
      </w:r>
      <w:r>
        <w:rPr>
          <w:rFonts w:eastAsia="Times New Roman"/>
          <w:bCs/>
          <w:i/>
          <w:szCs w:val="28"/>
          <w:lang w:eastAsia="ru-RU"/>
        </w:rPr>
        <w:t>a&gt;c</w:t>
      </w:r>
      <w:r>
        <w:rPr>
          <w:rFonts w:eastAsia="Times New Roman"/>
          <w:bCs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 условию</w:t>
      </w:r>
      <m:oMath>
        <m:r>
          <w:rPr>
            <w:rFonts w:ascii="Cambria Math" w:eastAsia="Times New Roman" w:hAnsi="Cambria Math"/>
            <w:szCs w:val="28"/>
            <w:lang w:eastAsia="ru-RU"/>
          </w:rPr>
          <m:t>, а&gt;b,</m:t>
        </m:r>
      </m:oMath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т.е. </w:t>
      </w:r>
      <w:r>
        <w:rPr>
          <w:rFonts w:eastAsia="Times New Roman"/>
          <w:bCs/>
          <w:i/>
          <w:szCs w:val="28"/>
          <w:lang w:eastAsia="ru-RU"/>
        </w:rPr>
        <w:t>а – b</w:t>
      </w:r>
      <w:r>
        <w:rPr>
          <w:rFonts w:eastAsia="Times New Roman"/>
          <w:bCs/>
          <w:szCs w:val="28"/>
          <w:lang w:eastAsia="ru-RU"/>
        </w:rPr>
        <w:t> – </w:t>
      </w:r>
      <w:r>
        <w:rPr>
          <w:rFonts w:eastAsia="Times New Roman"/>
          <w:szCs w:val="28"/>
          <w:lang w:eastAsia="ru-RU"/>
        </w:rPr>
        <w:t xml:space="preserve">положительное число. Так как </w:t>
      </w:r>
      <w:r>
        <w:rPr>
          <w:rFonts w:eastAsia="Times New Roman"/>
          <w:bCs/>
          <w:i/>
          <w:szCs w:val="28"/>
          <w:lang w:eastAsia="ru-RU"/>
        </w:rPr>
        <w:t>b&gt;c</w:t>
      </w:r>
      <w:r>
        <w:rPr>
          <w:rFonts w:eastAsia="Times New Roman"/>
          <w:bCs/>
          <w:szCs w:val="28"/>
          <w:lang w:eastAsia="ru-RU"/>
        </w:rPr>
        <w:t>, </w:t>
      </w:r>
      <w:r>
        <w:rPr>
          <w:rFonts w:eastAsia="Times New Roman"/>
          <w:szCs w:val="28"/>
          <w:lang w:eastAsia="ru-RU"/>
        </w:rPr>
        <w:t>то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b-c</w:t>
      </w:r>
      <w:r>
        <w:rPr>
          <w:rFonts w:eastAsia="Times New Roman"/>
          <w:bCs/>
          <w:szCs w:val="28"/>
          <w:lang w:eastAsia="ru-RU"/>
        </w:rPr>
        <w:t> –</w:t>
      </w:r>
      <w:r>
        <w:rPr>
          <w:rFonts w:eastAsia="Times New Roman"/>
          <w:szCs w:val="28"/>
          <w:lang w:eastAsia="ru-RU"/>
        </w:rPr>
        <w:t>положительное число.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Сложив положительные числа </w:t>
      </w:r>
      <w:r>
        <w:rPr>
          <w:rFonts w:eastAsia="Times New Roman"/>
          <w:bCs/>
          <w:i/>
          <w:szCs w:val="28"/>
          <w:lang w:eastAsia="ru-RU"/>
        </w:rPr>
        <w:t>а – b</w:t>
      </w:r>
      <w:r>
        <w:rPr>
          <w:rFonts w:eastAsia="Times New Roman"/>
          <w:bCs/>
          <w:szCs w:val="28"/>
          <w:lang w:eastAsia="ru-RU"/>
        </w:rPr>
        <w:t> и </w:t>
      </w:r>
      <w:r>
        <w:rPr>
          <w:rFonts w:eastAsia="Times New Roman"/>
          <w:bCs/>
          <w:i/>
          <w:szCs w:val="28"/>
          <w:lang w:eastAsia="ru-RU"/>
        </w:rPr>
        <w:t>b – c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>получим положительное число.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Имеем</w:t>
      </w:r>
      <w:r w:rsidR="008A6446" w:rsidRPr="008A6446">
        <w:rPr>
          <w:rFonts w:eastAsia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eastAsia="Times New Roman" w:hAnsi="Cambria Math"/>
            <w:szCs w:val="28"/>
            <w:lang w:eastAsia="ru-RU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eastAsia="ru-RU"/>
              </w:rPr>
              <m:t>b-c</m:t>
            </m:r>
          </m:e>
        </m:d>
        <m:r>
          <w:rPr>
            <w:rFonts w:ascii="Cambria Math" w:eastAsia="Times New Roman" w:hAnsi="Cambria Math"/>
            <w:szCs w:val="28"/>
            <w:lang w:eastAsia="ru-RU"/>
          </w:rPr>
          <m:t>=a-c</m:t>
        </m:r>
      </m:oMath>
      <w:r>
        <w:rPr>
          <w:rFonts w:eastAsia="Times New Roman"/>
          <w:bCs/>
          <w:szCs w:val="28"/>
          <w:lang w:eastAsia="ru-RU"/>
        </w:rPr>
        <w:t> . </w:t>
      </w:r>
      <w:r>
        <w:rPr>
          <w:rFonts w:eastAsia="Times New Roman"/>
          <w:szCs w:val="28"/>
          <w:lang w:eastAsia="ru-RU"/>
        </w:rPr>
        <w:t>Значит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a – c</w:t>
      </w:r>
      <w:r>
        <w:rPr>
          <w:rFonts w:eastAsia="Times New Roman"/>
          <w:bCs/>
          <w:szCs w:val="28"/>
          <w:lang w:eastAsia="ru-RU"/>
        </w:rPr>
        <w:t> – положительное число, т.е. </w:t>
      </w:r>
      <w:r>
        <w:rPr>
          <w:rFonts w:eastAsia="Times New Roman"/>
          <w:bCs/>
          <w:i/>
          <w:szCs w:val="28"/>
          <w:lang w:eastAsia="ru-RU"/>
        </w:rPr>
        <w:t>a&gt;c</w:t>
      </w:r>
      <w:r>
        <w:rPr>
          <w:rFonts w:eastAsia="Times New Roman"/>
          <w:bCs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Свойство 1 можно обосновать, используя геометрическую модель множества действительных чисел, т.е. числовую прямую. </w:t>
      </w:r>
      <w:proofErr w:type="gramStart"/>
      <w:r>
        <w:rPr>
          <w:rFonts w:eastAsia="Times New Roman"/>
          <w:szCs w:val="28"/>
          <w:lang w:eastAsia="ru-RU"/>
        </w:rPr>
        <w:t>Неравенство</w:t>
      </w:r>
      <w:proofErr w:type="gramEnd"/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а&gt;b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означает, что на числовой прямой точка </w:t>
      </w:r>
      <w:r>
        <w:rPr>
          <w:rFonts w:eastAsia="Times New Roman"/>
          <w:i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расположена правее точки </w:t>
      </w:r>
      <w:r>
        <w:rPr>
          <w:rFonts w:eastAsia="Times New Roman"/>
          <w:i/>
          <w:szCs w:val="28"/>
          <w:lang w:eastAsia="ru-RU"/>
        </w:rPr>
        <w:t>b,</w:t>
      </w:r>
      <w:r>
        <w:rPr>
          <w:rFonts w:eastAsia="Times New Roman"/>
          <w:szCs w:val="28"/>
          <w:lang w:eastAsia="ru-RU"/>
        </w:rPr>
        <w:t xml:space="preserve"> а неравенство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b&gt;c</w:t>
      </w:r>
      <w:r>
        <w:rPr>
          <w:rFonts w:eastAsia="Times New Roman"/>
          <w:bCs/>
          <w:szCs w:val="28"/>
          <w:lang w:eastAsia="ru-RU"/>
        </w:rPr>
        <w:t> –</w:t>
      </w:r>
      <w:r>
        <w:rPr>
          <w:rFonts w:eastAsia="Times New Roman"/>
          <w:szCs w:val="28"/>
          <w:lang w:eastAsia="ru-RU"/>
        </w:rPr>
        <w:t xml:space="preserve">что точка </w:t>
      </w:r>
      <w:r>
        <w:rPr>
          <w:rFonts w:eastAsia="Times New Roman"/>
          <w:bCs/>
          <w:i/>
          <w:szCs w:val="28"/>
          <w:lang w:eastAsia="ru-RU"/>
        </w:rPr>
        <w:t>b</w:t>
      </w:r>
      <w:r>
        <w:rPr>
          <w:rFonts w:eastAsia="Times New Roman"/>
          <w:szCs w:val="28"/>
          <w:lang w:eastAsia="ru-RU"/>
        </w:rPr>
        <w:t xml:space="preserve">расположена правее точки </w:t>
      </w:r>
      <w:r>
        <w:rPr>
          <w:rFonts w:eastAsia="Times New Roman"/>
          <w:i/>
          <w:szCs w:val="28"/>
          <w:lang w:eastAsia="ru-RU"/>
        </w:rPr>
        <w:t>с.</w:t>
      </w:r>
      <w:r>
        <w:rPr>
          <w:rFonts w:eastAsia="Times New Roman"/>
          <w:szCs w:val="28"/>
          <w:lang w:eastAsia="ru-RU"/>
        </w:rPr>
        <w:t xml:space="preserve"> Но тогда точка а расположена на прямой правее точки </w:t>
      </w:r>
      <w:r>
        <w:rPr>
          <w:rFonts w:eastAsia="Times New Roman"/>
          <w:i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, т.е. </w:t>
      </w:r>
      <w:r>
        <w:rPr>
          <w:rFonts w:eastAsia="Times New Roman"/>
          <w:bCs/>
          <w:i/>
          <w:szCs w:val="28"/>
          <w:lang w:eastAsia="ru-RU"/>
        </w:rPr>
        <w:t>a&gt;c</w:t>
      </w:r>
      <w:r>
        <w:rPr>
          <w:rFonts w:eastAsia="Times New Roman"/>
          <w:bCs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Свойство 1 называют</w:t>
      </w:r>
      <w:r>
        <w:rPr>
          <w:rFonts w:eastAsia="Times New Roman"/>
          <w:bCs/>
          <w:szCs w:val="28"/>
          <w:lang w:eastAsia="ru-RU"/>
        </w:rPr>
        <w:t> свойством транзитивности.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>Свойство 2</w:t>
      </w:r>
      <w:proofErr w:type="gramStart"/>
      <w:r>
        <w:rPr>
          <w:rFonts w:eastAsia="Times New Roman"/>
          <w:bCs/>
          <w:szCs w:val="28"/>
          <w:lang w:eastAsia="ru-RU"/>
        </w:rPr>
        <w:t> Е</w:t>
      </w:r>
      <w:proofErr w:type="gramEnd"/>
      <w:r>
        <w:rPr>
          <w:rFonts w:eastAsia="Times New Roman"/>
          <w:bCs/>
          <w:szCs w:val="28"/>
          <w:lang w:eastAsia="ru-RU"/>
        </w:rPr>
        <w:t xml:space="preserve">сли </w:t>
      </w:r>
      <w:r>
        <w:rPr>
          <w:rFonts w:eastAsia="Times New Roman"/>
          <w:bCs/>
          <w:i/>
          <w:szCs w:val="28"/>
          <w:lang w:eastAsia="ru-RU"/>
        </w:rPr>
        <w:t xml:space="preserve">а&gt;b, </w:t>
      </w:r>
      <w:r>
        <w:rPr>
          <w:rFonts w:eastAsia="Times New Roman"/>
          <w:bCs/>
          <w:szCs w:val="28"/>
          <w:lang w:eastAsia="ru-RU"/>
        </w:rPr>
        <w:t>то</w:t>
      </w:r>
      <w:r>
        <w:rPr>
          <w:rFonts w:eastAsia="Times New Roman"/>
          <w:bCs/>
          <w:i/>
          <w:szCs w:val="28"/>
          <w:lang w:eastAsia="ru-RU"/>
        </w:rPr>
        <w:t xml:space="preserve"> а + c &gt; </w:t>
      </w:r>
      <w:proofErr w:type="spellStart"/>
      <w:r>
        <w:rPr>
          <w:rFonts w:eastAsia="Times New Roman"/>
          <w:bCs/>
          <w:i/>
          <w:szCs w:val="28"/>
          <w:lang w:eastAsia="ru-RU"/>
        </w:rPr>
        <w:t>b+c</w:t>
      </w:r>
      <w:proofErr w:type="spellEnd"/>
      <w:r>
        <w:rPr>
          <w:rFonts w:eastAsia="Times New Roman"/>
          <w:bCs/>
          <w:i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Преобразуем разность </w:t>
      </w:r>
      <w:r>
        <w:rPr>
          <w:rFonts w:eastAsia="Times New Roman"/>
          <w:i/>
          <w:szCs w:val="28"/>
          <w:lang w:eastAsia="ru-RU"/>
        </w:rPr>
        <w:t>(</w:t>
      </w:r>
      <w:r>
        <w:rPr>
          <w:rFonts w:eastAsia="Times New Roman"/>
          <w:bCs/>
          <w:i/>
          <w:szCs w:val="28"/>
          <w:lang w:eastAsia="ru-RU"/>
        </w:rPr>
        <w:t>а + c) - (</w:t>
      </w:r>
      <w:proofErr w:type="spellStart"/>
      <w:r>
        <w:rPr>
          <w:rFonts w:eastAsia="Times New Roman"/>
          <w:bCs/>
          <w:i/>
          <w:szCs w:val="28"/>
          <w:lang w:eastAsia="ru-RU"/>
        </w:rPr>
        <w:t>b+c</w:t>
      </w:r>
      <w:proofErr w:type="spellEnd"/>
      <w:r>
        <w:rPr>
          <w:rFonts w:eastAsia="Times New Roman"/>
          <w:bCs/>
          <w:i/>
          <w:szCs w:val="28"/>
          <w:lang w:eastAsia="ru-RU"/>
        </w:rPr>
        <w:t>):</w:t>
      </w:r>
    </w:p>
    <w:p w:rsidR="0080460E" w:rsidRDefault="0080460E" w:rsidP="0080460E">
      <w:pPr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>(</w:t>
      </w:r>
      <m:oMath>
        <m:r>
          <w:rPr>
            <w:rFonts w:ascii="Cambria Math" w:eastAsia="Times New Roman" w:hAnsi="Cambria Math"/>
            <w:szCs w:val="28"/>
            <w:lang w:eastAsia="ru-RU"/>
          </w:rPr>
          <m:t>а + c) - (b+c) = а-b</m:t>
        </m:r>
      </m:oMath>
    </w:p>
    <w:p w:rsidR="0080460E" w:rsidRDefault="0080460E" w:rsidP="0080460E">
      <w:pPr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</w:t>
      </w:r>
      <w:proofErr w:type="gramStart"/>
      <w:r>
        <w:rPr>
          <w:rFonts w:eastAsia="Times New Roman"/>
          <w:szCs w:val="28"/>
          <w:lang w:eastAsia="ru-RU"/>
        </w:rPr>
        <w:t>условию</w:t>
      </w:r>
      <w:proofErr w:type="gramEnd"/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а&gt;b</w:t>
      </w:r>
      <w:r>
        <w:rPr>
          <w:rFonts w:eastAsia="Times New Roman"/>
          <w:bCs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поэтому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а-b</w:t>
      </w:r>
      <w:r>
        <w:rPr>
          <w:rFonts w:eastAsia="Times New Roman"/>
          <w:bCs/>
          <w:szCs w:val="28"/>
          <w:lang w:eastAsia="ru-RU"/>
        </w:rPr>
        <w:t xml:space="preserve"> – положительное число. </w:t>
      </w:r>
      <w:r>
        <w:rPr>
          <w:rFonts w:eastAsia="Times New Roman"/>
          <w:szCs w:val="28"/>
          <w:lang w:eastAsia="ru-RU"/>
        </w:rPr>
        <w:t xml:space="preserve">Значит, и разность    </w:t>
      </w:r>
      <m:oMath>
        <m:r>
          <w:rPr>
            <w:rFonts w:ascii="Cambria Math" w:eastAsia="Times New Roman" w:hAnsi="Cambria Math"/>
            <w:szCs w:val="28"/>
            <w:lang w:eastAsia="ru-RU"/>
          </w:rPr>
          <m:t xml:space="preserve">(а + c) - (b+c) </m:t>
        </m:r>
      </m:oMath>
      <w:r>
        <w:rPr>
          <w:rFonts w:eastAsia="Times New Roman"/>
          <w:bCs/>
          <w:szCs w:val="28"/>
          <w:lang w:eastAsia="ru-RU"/>
        </w:rPr>
        <w:t>положительна. </w:t>
      </w:r>
      <w:r>
        <w:rPr>
          <w:rFonts w:eastAsia="Times New Roman"/>
          <w:szCs w:val="28"/>
          <w:lang w:eastAsia="ru-RU"/>
        </w:rPr>
        <w:t xml:space="preserve">Следовательно, </w:t>
      </w:r>
      <w:r>
        <w:rPr>
          <w:rFonts w:eastAsia="Times New Roman"/>
          <w:bCs/>
          <w:i/>
          <w:szCs w:val="28"/>
          <w:lang w:eastAsia="ru-RU"/>
        </w:rPr>
        <w:t>а + c &gt; </w:t>
      </w:r>
      <w:proofErr w:type="spellStart"/>
      <w:r>
        <w:rPr>
          <w:rFonts w:eastAsia="Times New Roman"/>
          <w:bCs/>
          <w:i/>
          <w:szCs w:val="28"/>
          <w:lang w:eastAsia="ru-RU"/>
        </w:rPr>
        <w:t>b+c</w:t>
      </w:r>
      <w:proofErr w:type="spellEnd"/>
      <w:r>
        <w:rPr>
          <w:rFonts w:eastAsia="Times New Roman"/>
          <w:bCs/>
          <w:i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Итак,</w:t>
      </w:r>
      <w:r>
        <w:rPr>
          <w:rFonts w:eastAsia="Times New Roman"/>
          <w:bCs/>
          <w:szCs w:val="28"/>
          <w:lang w:eastAsia="ru-RU"/>
        </w:rPr>
        <w:t> если к обеим частям верного неравенства прибавить одно и то же число, то получится верное неравенство.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>Свойство 3.</w:t>
      </w:r>
      <w:r>
        <w:rPr>
          <w:rFonts w:eastAsia="Times New Roman"/>
          <w:bCs/>
          <w:szCs w:val="28"/>
          <w:lang w:eastAsia="ru-RU"/>
        </w:rPr>
        <w:t> Если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> и </w:t>
      </w:r>
      <w:r>
        <w:rPr>
          <w:rFonts w:eastAsia="Times New Roman"/>
          <w:bCs/>
          <w:i/>
          <w:szCs w:val="28"/>
          <w:lang w:eastAsia="ru-RU"/>
        </w:rPr>
        <w:t>m&gt;0</w:t>
      </w:r>
      <w:r>
        <w:rPr>
          <w:rFonts w:eastAsia="Times New Roman"/>
          <w:bCs/>
          <w:szCs w:val="28"/>
          <w:lang w:eastAsia="ru-RU"/>
        </w:rPr>
        <w:t>, то </w:t>
      </w:r>
      <w:proofErr w:type="spellStart"/>
      <w:r>
        <w:rPr>
          <w:rFonts w:eastAsia="Times New Roman"/>
          <w:bCs/>
          <w:i/>
          <w:szCs w:val="28"/>
          <w:lang w:eastAsia="ru-RU"/>
        </w:rPr>
        <w:t>am</w:t>
      </w:r>
      <w:proofErr w:type="spellEnd"/>
      <w:r>
        <w:rPr>
          <w:rFonts w:eastAsia="Times New Roman"/>
          <w:bCs/>
          <w:i/>
          <w:szCs w:val="28"/>
          <w:lang w:eastAsia="ru-RU"/>
        </w:rPr>
        <w:t> &gt; </w:t>
      </w:r>
      <w:proofErr w:type="spellStart"/>
      <w:r>
        <w:rPr>
          <w:rFonts w:eastAsia="Times New Roman"/>
          <w:bCs/>
          <w:i/>
          <w:szCs w:val="28"/>
          <w:lang w:eastAsia="ru-RU"/>
        </w:rPr>
        <w:t>bm</w:t>
      </w:r>
      <w:proofErr w:type="spellEnd"/>
      <w:r>
        <w:rPr>
          <w:rFonts w:eastAsia="Times New Roman"/>
          <w:bCs/>
          <w:szCs w:val="28"/>
          <w:lang w:eastAsia="ru-RU"/>
        </w:rPr>
        <w:t>;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Если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> и </w:t>
      </w:r>
      <w:r>
        <w:rPr>
          <w:rFonts w:eastAsia="Times New Roman"/>
          <w:bCs/>
          <w:i/>
          <w:szCs w:val="28"/>
          <w:lang w:eastAsia="ru-RU"/>
        </w:rPr>
        <w:t>m&lt;0</w:t>
      </w:r>
      <w:r>
        <w:rPr>
          <w:rFonts w:eastAsia="Times New Roman"/>
          <w:bCs/>
          <w:szCs w:val="28"/>
          <w:lang w:eastAsia="ru-RU"/>
        </w:rPr>
        <w:t>, то </w:t>
      </w:r>
      <w:proofErr w:type="spellStart"/>
      <w:r>
        <w:rPr>
          <w:rFonts w:eastAsia="Times New Roman"/>
          <w:bCs/>
          <w:i/>
          <w:szCs w:val="28"/>
          <w:lang w:eastAsia="ru-RU"/>
        </w:rPr>
        <w:t>am</w:t>
      </w:r>
      <w:proofErr w:type="spellEnd"/>
      <w:r>
        <w:rPr>
          <w:rFonts w:eastAsia="Times New Roman"/>
          <w:bCs/>
          <w:i/>
          <w:szCs w:val="28"/>
          <w:lang w:eastAsia="ru-RU"/>
        </w:rPr>
        <w:t> &lt; </w:t>
      </w:r>
      <w:proofErr w:type="spellStart"/>
      <w:r>
        <w:rPr>
          <w:rFonts w:eastAsia="Times New Roman"/>
          <w:bCs/>
          <w:i/>
          <w:szCs w:val="28"/>
          <w:lang w:eastAsia="ru-RU"/>
        </w:rPr>
        <w:t>bm</w:t>
      </w:r>
      <w:proofErr w:type="spellEnd"/>
      <w:r>
        <w:rPr>
          <w:rFonts w:eastAsia="Times New Roman"/>
          <w:bCs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Смысл свойства 3 заключается в следующем:</w:t>
      </w:r>
    </w:p>
    <w:p w:rsidR="0080460E" w:rsidRDefault="0080460E" w:rsidP="0080460E">
      <w:pPr>
        <w:numPr>
          <w:ilvl w:val="0"/>
          <w:numId w:val="3"/>
        </w:numPr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Если обе части неравенства умножить на одно и то же положительное число, то знак неравенства следует сохранить;</w:t>
      </w:r>
    </w:p>
    <w:p w:rsidR="0080460E" w:rsidRDefault="0080460E" w:rsidP="0080460E">
      <w:pPr>
        <w:numPr>
          <w:ilvl w:val="0"/>
          <w:numId w:val="3"/>
        </w:numPr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Если обе части неравенства умножить на одно и то же отрицательное число, то знак неравенства следует изменить (&lt; </w:t>
      </w:r>
      <w:proofErr w:type="gramStart"/>
      <w:r>
        <w:rPr>
          <w:rFonts w:eastAsia="Times New Roman"/>
          <w:bCs/>
          <w:szCs w:val="28"/>
          <w:lang w:eastAsia="ru-RU"/>
        </w:rPr>
        <w:t>на</w:t>
      </w:r>
      <w:proofErr w:type="gramEnd"/>
      <w:r>
        <w:rPr>
          <w:rFonts w:eastAsia="Times New Roman"/>
          <w:bCs/>
          <w:szCs w:val="28"/>
          <w:lang w:eastAsia="ru-RU"/>
        </w:rPr>
        <w:t>&gt;, &gt; на &lt;).</w:t>
      </w:r>
    </w:p>
    <w:p w:rsidR="0080460E" w:rsidRDefault="0080460E" w:rsidP="0080460E">
      <w:pPr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То же относится к делению обеих частей неравенства на одно и то же положительное или отрицательное число </w:t>
      </w:r>
      <w:r>
        <w:rPr>
          <w:rFonts w:eastAsia="Times New Roman"/>
          <w:bCs/>
          <w:szCs w:val="28"/>
          <w:lang w:eastAsia="ru-RU"/>
        </w:rPr>
        <w:t>m</w:t>
      </w:r>
      <w:r>
        <w:rPr>
          <w:rFonts w:eastAsia="Times New Roman"/>
          <w:szCs w:val="28"/>
          <w:lang w:eastAsia="ru-RU"/>
        </w:rPr>
        <w:t xml:space="preserve">, поскольку деление на </w:t>
      </w:r>
      <w:r>
        <w:rPr>
          <w:rFonts w:eastAsia="Times New Roman"/>
          <w:bCs/>
          <w:szCs w:val="28"/>
          <w:lang w:eastAsia="ru-RU"/>
        </w:rPr>
        <w:t xml:space="preserve">m </w:t>
      </w:r>
      <w:r>
        <w:rPr>
          <w:rFonts w:eastAsia="Times New Roman"/>
          <w:szCs w:val="28"/>
          <w:lang w:eastAsia="ru-RU"/>
        </w:rPr>
        <w:t xml:space="preserve">всегда можно заменить умножением на </w:t>
      </w:r>
      <w:r>
        <w:rPr>
          <w:rFonts w:eastAsia="Times New Roman"/>
          <w:bCs/>
          <w:i/>
          <w:szCs w:val="28"/>
          <w:lang w:eastAsia="ru-RU"/>
        </w:rPr>
        <w:t>1/m.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 свойства 3, в частности, следует, что, умножив обе части неравенства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> на -1, </w:t>
      </w:r>
      <w:r>
        <w:rPr>
          <w:rFonts w:eastAsia="Times New Roman"/>
          <w:szCs w:val="28"/>
          <w:lang w:eastAsia="ru-RU"/>
        </w:rPr>
        <w:t>получим</w:t>
      </w:r>
      <w:r>
        <w:rPr>
          <w:rFonts w:eastAsia="Times New Roman"/>
          <w:bCs/>
          <w:szCs w:val="28"/>
          <w:lang w:eastAsia="ru-RU"/>
        </w:rPr>
        <w:t> – </w:t>
      </w:r>
      <w:r>
        <w:rPr>
          <w:rFonts w:eastAsia="Times New Roman"/>
          <w:bCs/>
          <w:i/>
          <w:szCs w:val="28"/>
          <w:lang w:eastAsia="ru-RU"/>
        </w:rPr>
        <w:t>a&lt; -b.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Это значит, что </w:t>
      </w:r>
      <w:r>
        <w:rPr>
          <w:rFonts w:eastAsia="Times New Roman"/>
          <w:bCs/>
          <w:szCs w:val="28"/>
          <w:lang w:eastAsia="ru-RU"/>
        </w:rPr>
        <w:t>если изменить знаки у обеих частей неравенства, то надо изменить и знак неравенства</w:t>
      </w:r>
      <w:r>
        <w:rPr>
          <w:rFonts w:eastAsia="Times New Roman"/>
          <w:szCs w:val="28"/>
          <w:lang w:eastAsia="ru-RU"/>
        </w:rPr>
        <w:t>:</w:t>
      </w:r>
    </w:p>
    <w:p w:rsidR="0080460E" w:rsidRDefault="0080460E" w:rsidP="0080460E">
      <w:pPr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eastAsia="ru-RU"/>
        </w:rPr>
        <w:t>если</w:t>
      </w:r>
      <w:r>
        <w:rPr>
          <w:rFonts w:eastAsia="Times New Roman"/>
          <w:szCs w:val="28"/>
          <w:lang w:val="en-US" w:eastAsia="ru-RU"/>
        </w:rPr>
        <w:t> </w:t>
      </w:r>
      <w:r>
        <w:rPr>
          <w:rFonts w:eastAsia="Times New Roman"/>
          <w:bCs/>
          <w:i/>
          <w:szCs w:val="28"/>
          <w:lang w:val="en-US" w:eastAsia="ru-RU"/>
        </w:rPr>
        <w:t>a&gt;b</w:t>
      </w:r>
      <w:r>
        <w:rPr>
          <w:rFonts w:eastAsia="Times New Roman"/>
          <w:bCs/>
          <w:szCs w:val="28"/>
          <w:lang w:val="en-US" w:eastAsia="ru-RU"/>
        </w:rPr>
        <w:t>, </w:t>
      </w:r>
      <w:r>
        <w:rPr>
          <w:rFonts w:eastAsia="Times New Roman"/>
          <w:bCs/>
          <w:szCs w:val="28"/>
          <w:lang w:eastAsia="ru-RU"/>
        </w:rPr>
        <w:t>то</w:t>
      </w:r>
      <w:r>
        <w:rPr>
          <w:rFonts w:eastAsia="Times New Roman"/>
          <w:bCs/>
          <w:szCs w:val="28"/>
          <w:lang w:val="en-US" w:eastAsia="ru-RU"/>
        </w:rPr>
        <w:t xml:space="preserve"> – </w:t>
      </w:r>
      <w:r>
        <w:rPr>
          <w:rFonts w:eastAsia="Times New Roman"/>
          <w:bCs/>
          <w:i/>
          <w:szCs w:val="28"/>
          <w:lang w:val="en-US" w:eastAsia="ru-RU"/>
        </w:rPr>
        <w:t>a&lt; -b.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iCs/>
          <w:szCs w:val="28"/>
          <w:lang w:eastAsia="ru-RU"/>
        </w:rPr>
        <w:t>Следствие.</w:t>
      </w:r>
      <w:r>
        <w:rPr>
          <w:rFonts w:eastAsia="Times New Roman"/>
          <w:bCs/>
          <w:i/>
          <w:i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Если </w:t>
      </w:r>
      <w:r>
        <w:rPr>
          <w:rFonts w:eastAsia="Times New Roman"/>
          <w:i/>
          <w:szCs w:val="28"/>
          <w:lang w:eastAsia="ru-RU"/>
        </w:rPr>
        <w:t>a</w:t>
      </w:r>
      <w:r>
        <w:rPr>
          <w:rFonts w:eastAsia="Times New Roman"/>
          <w:szCs w:val="28"/>
          <w:lang w:eastAsia="ru-RU"/>
        </w:rPr>
        <w:t xml:space="preserve"> и </w:t>
      </w:r>
      <w:r>
        <w:rPr>
          <w:rFonts w:eastAsia="Times New Roman"/>
          <w:i/>
          <w:szCs w:val="28"/>
          <w:lang w:eastAsia="ru-RU"/>
        </w:rPr>
        <w:t>b</w:t>
      </w:r>
      <w:r>
        <w:rPr>
          <w:rFonts w:eastAsia="Times New Roman"/>
          <w:szCs w:val="28"/>
          <w:lang w:eastAsia="ru-RU"/>
        </w:rPr>
        <w:t>– положительные числа и</w:t>
      </w:r>
      <w:r>
        <w:rPr>
          <w:rFonts w:eastAsia="Times New Roman"/>
          <w:bCs/>
          <w:i/>
          <w:i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 xml:space="preserve">, то    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den>
        </m:f>
      </m:oMath>
      <w:r>
        <w:rPr>
          <w:rFonts w:eastAsia="Times New Roman"/>
          <w:bCs/>
          <w:i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Разделим обе части неравенства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на положительное число </w:t>
      </w:r>
      <w:proofErr w:type="spellStart"/>
      <w:r>
        <w:rPr>
          <w:rFonts w:eastAsia="Times New Roman"/>
          <w:bCs/>
          <w:i/>
          <w:szCs w:val="28"/>
          <w:lang w:eastAsia="ru-RU"/>
        </w:rPr>
        <w:t>ab</w:t>
      </w:r>
      <w:proofErr w:type="spellEnd"/>
      <w:r>
        <w:rPr>
          <w:rFonts w:eastAsia="Times New Roman"/>
          <w:bCs/>
          <w:szCs w:val="28"/>
          <w:lang w:eastAsia="ru-RU"/>
        </w:rPr>
        <w:t>: </w:t>
      </w:r>
    </w:p>
    <w:p w:rsidR="0080460E" w:rsidRDefault="00472C1F" w:rsidP="0080460E">
      <w:pPr>
        <w:jc w:val="center"/>
        <w:rPr>
          <w:rFonts w:eastAsia="Times New Roman"/>
          <w:bCs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a</m:t>
            </m:r>
          </m:num>
          <m:den>
            <m:r>
              <w:rPr>
                <w:rFonts w:ascii="Cambria Math" w:eastAsia="Times New Roman" w:hAnsi="Cambria Math"/>
                <w:szCs w:val="28"/>
                <w:lang w:eastAsia="ru-RU"/>
              </w:rPr>
              <m:t>ab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/>
                <w:szCs w:val="28"/>
                <w:lang w:eastAsia="ru-RU"/>
              </w:rPr>
              <m:t>ab</m:t>
            </m:r>
          </m:den>
        </m:f>
      </m:oMath>
      <w:r w:rsidR="0080460E">
        <w:rPr>
          <w:rFonts w:eastAsia="Times New Roman"/>
          <w:bCs/>
          <w:szCs w:val="28"/>
          <w:lang w:eastAsia="ru-RU"/>
        </w:rPr>
        <w:t>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Сократив дроби, получим, что</w:t>
      </w:r>
    </w:p>
    <w:p w:rsidR="0080460E" w:rsidRDefault="00472C1F" w:rsidP="0080460E">
      <w:pPr>
        <w:jc w:val="center"/>
        <w:rPr>
          <w:rFonts w:eastAsia="Times New Roman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&gt;</m:t>
        </m:r>
        <m:f>
          <m:fPr>
            <m:ctrlPr>
              <w:rPr>
                <w:rFonts w:ascii="Cambria Math" w:eastAsia="Times New Roman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</m:t>
            </m:r>
          </m:den>
        </m:f>
      </m:oMath>
      <w:r w:rsidR="0080460E">
        <w:rPr>
          <w:rFonts w:eastAsia="Times New Roman"/>
          <w:szCs w:val="28"/>
          <w:lang w:eastAsia="ru-RU"/>
        </w:rPr>
        <w:t xml:space="preserve">,   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den>
        </m:f>
      </m:oMath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Знание свойств числовых неравенств помогает работать при исследовании функций. (С неравенствами связаны такие известные свойства функций, как наибольшее и наименьшее значения функции на некотором промежутке: ограниченность функции снизу и сверху; свойство возрастания и убывания функции.) Числовые неравенства используются при решении текстовых задач, при решении квадратных неравенств.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Обучающиеся знакомятся с такими  понятиями, как  числовые неравенства, линейное неравенство, квадратное неравенство, равносильные неравенства,  возрастающая, убывающая функции, монотонность, приближенное значение числа.</w:t>
      </w:r>
    </w:p>
    <w:p w:rsidR="0080460E" w:rsidRDefault="0080460E" w:rsidP="0080460E">
      <w:pPr>
        <w:shd w:val="clear" w:color="auto" w:fill="FFFFFF"/>
        <w:spacing w:after="15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решения </w:t>
      </w:r>
      <w:r>
        <w:rPr>
          <w:rFonts w:eastAsia="Times New Roman"/>
          <w:bCs/>
          <w:iCs/>
          <w:szCs w:val="28"/>
          <w:lang w:eastAsia="ru-RU"/>
        </w:rPr>
        <w:t>квадратных неравенств с параметрами</w:t>
      </w:r>
      <w:r>
        <w:rPr>
          <w:rFonts w:eastAsia="Times New Roman"/>
          <w:szCs w:val="28"/>
          <w:lang w:eastAsia="ru-RU"/>
        </w:rPr>
        <w:t> следует добиться осмысленного понимания и исследования алгоритма решения квадратичных неравенств вида </w:t>
      </w:r>
      <w:r>
        <w:rPr>
          <w:rFonts w:eastAsia="Times New Roman"/>
          <w:i/>
          <w:iCs/>
          <w:szCs w:val="28"/>
          <w:lang w:eastAsia="ru-RU"/>
        </w:rPr>
        <w:t>ах</w:t>
      </w:r>
      <w:r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>
        <w:rPr>
          <w:rFonts w:eastAsia="Times New Roman"/>
          <w:i/>
          <w:iCs/>
          <w:szCs w:val="28"/>
          <w:lang w:eastAsia="ru-RU"/>
        </w:rPr>
        <w:t xml:space="preserve"> + </w:t>
      </w:r>
      <w:proofErr w:type="spellStart"/>
      <w:r>
        <w:rPr>
          <w:rFonts w:eastAsia="Times New Roman"/>
          <w:i/>
          <w:iCs/>
          <w:szCs w:val="28"/>
          <w:lang w:eastAsia="ru-RU"/>
        </w:rPr>
        <w:t>bх</w:t>
      </w:r>
      <w:proofErr w:type="spellEnd"/>
      <w:r>
        <w:rPr>
          <w:rFonts w:eastAsia="Times New Roman"/>
          <w:i/>
          <w:iCs/>
          <w:szCs w:val="28"/>
          <w:lang w:eastAsia="ru-RU"/>
        </w:rPr>
        <w:t xml:space="preserve"> + с= 0; ах</w:t>
      </w:r>
      <w:r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>
        <w:rPr>
          <w:rFonts w:eastAsia="Times New Roman"/>
          <w:i/>
          <w:iCs/>
          <w:szCs w:val="28"/>
          <w:lang w:eastAsia="ru-RU"/>
        </w:rPr>
        <w:t xml:space="preserve"> + </w:t>
      </w:r>
      <w:proofErr w:type="spellStart"/>
      <w:r>
        <w:rPr>
          <w:rFonts w:eastAsia="Times New Roman"/>
          <w:i/>
          <w:iCs/>
          <w:szCs w:val="28"/>
          <w:lang w:eastAsia="ru-RU"/>
        </w:rPr>
        <w:t>bх</w:t>
      </w:r>
      <w:proofErr w:type="spellEnd"/>
      <w:r>
        <w:rPr>
          <w:rFonts w:eastAsia="Times New Roman"/>
          <w:i/>
          <w:iCs/>
          <w:szCs w:val="28"/>
          <w:lang w:eastAsia="ru-RU"/>
        </w:rPr>
        <w:t xml:space="preserve"> + с </w:t>
      </w:r>
      <w:r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>
        <w:rPr>
          <w:rFonts w:eastAsia="Times New Roman"/>
          <w:i/>
          <w:iCs/>
          <w:szCs w:val="28"/>
          <w:lang w:eastAsia="ru-RU"/>
        </w:rPr>
        <w:t xml:space="preserve"> + </w:t>
      </w:r>
      <w:proofErr w:type="spellStart"/>
      <w:r>
        <w:rPr>
          <w:rFonts w:eastAsia="Times New Roman"/>
          <w:i/>
          <w:iCs/>
          <w:szCs w:val="28"/>
          <w:lang w:eastAsia="ru-RU"/>
        </w:rPr>
        <w:t>bх</w:t>
      </w:r>
      <w:proofErr w:type="spellEnd"/>
      <w:r>
        <w:rPr>
          <w:rFonts w:eastAsia="Times New Roman"/>
          <w:i/>
          <w:iCs/>
          <w:szCs w:val="28"/>
          <w:lang w:eastAsia="ru-RU"/>
        </w:rPr>
        <w:t xml:space="preserve"> + с ≥ 0; ах</w:t>
      </w:r>
      <w:r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>
        <w:rPr>
          <w:rFonts w:eastAsia="Times New Roman"/>
          <w:i/>
          <w:iCs/>
          <w:szCs w:val="28"/>
          <w:lang w:eastAsia="ru-RU"/>
        </w:rPr>
        <w:t xml:space="preserve"> + </w:t>
      </w:r>
      <w:proofErr w:type="spellStart"/>
      <w:r>
        <w:rPr>
          <w:rFonts w:eastAsia="Times New Roman"/>
          <w:i/>
          <w:iCs/>
          <w:szCs w:val="28"/>
          <w:lang w:eastAsia="ru-RU"/>
        </w:rPr>
        <w:t>bх</w:t>
      </w:r>
      <w:proofErr w:type="spellEnd"/>
      <w:r>
        <w:rPr>
          <w:rFonts w:eastAsia="Times New Roman"/>
          <w:i/>
          <w:iCs/>
          <w:szCs w:val="28"/>
          <w:lang w:eastAsia="ru-RU"/>
        </w:rPr>
        <w:t xml:space="preserve"> + с ≤ 0.  </w:t>
      </w:r>
      <w:proofErr w:type="gramStart"/>
      <w:r>
        <w:rPr>
          <w:rFonts w:eastAsia="Times New Roman"/>
          <w:iCs/>
          <w:szCs w:val="28"/>
          <w:lang w:eastAsia="ru-RU"/>
        </w:rPr>
        <w:t xml:space="preserve">Для этого можно использовать наглядные пособия, для продуктивного зрительного восприятия, а  так же для положительного формирования исследовательских умений  в процессе логического анализа и запоминания </w:t>
      </w:r>
      <w:r>
        <w:rPr>
          <w:rFonts w:eastAsia="Times New Roman"/>
          <w:iCs/>
          <w:szCs w:val="28"/>
          <w:lang w:eastAsia="ru-RU"/>
        </w:rPr>
        <w:lastRenderedPageBreak/>
        <w:t>табличных данных</w:t>
      </w:r>
      <w:r>
        <w:rPr>
          <w:rFonts w:eastAsia="Times New Roman"/>
          <w:i/>
          <w:iCs/>
          <w:szCs w:val="28"/>
          <w:lang w:eastAsia="ru-RU"/>
        </w:rPr>
        <w:t>.</w:t>
      </w:r>
      <w:r>
        <w:rPr>
          <w:rFonts w:eastAsia="Times New Roman"/>
          <w:iCs/>
          <w:szCs w:val="28"/>
          <w:lang w:eastAsia="ru-RU"/>
        </w:rPr>
        <w:t xml:space="preserve">Так, к примеру, расположение графика квадратичной функции    </w:t>
      </w:r>
      <m:oMath>
        <m:r>
          <w:rPr>
            <w:rFonts w:ascii="Cambria Math" w:eastAsia="Times New Roman"/>
            <w:szCs w:val="28"/>
            <w:lang w:val="en-US" w:eastAsia="ru-RU"/>
          </w:rPr>
          <m:t>y</m:t>
        </m:r>
        <m:r>
          <w:rPr>
            <w:rFonts w:ascii="Cambria Math" w:eastAsia="Times New Roman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iCs/>
                <w:szCs w:val="28"/>
              </w:rPr>
            </m:ctrlPr>
          </m:sSupPr>
          <m:e>
            <m:r>
              <w:rPr>
                <w:rFonts w:ascii="Cambria Math" w:eastAsia="Times New Roman"/>
                <w:szCs w:val="28"/>
                <w:lang w:eastAsia="ru-RU"/>
              </w:rPr>
              <m:t>ax</m:t>
            </m:r>
          </m:e>
          <m:sup>
            <m:r>
              <w:rPr>
                <w:rFonts w:ascii="Cambria Math" w:eastAsia="Times New Roman"/>
                <w:szCs w:val="28"/>
                <w:lang w:eastAsia="ru-RU"/>
              </w:rPr>
              <m:t xml:space="preserve">2 </m:t>
            </m:r>
          </m:sup>
        </m:sSup>
        <m:r>
          <w:rPr>
            <w:rFonts w:ascii="Cambria Math" w:eastAsia="Times New Roman"/>
            <w:szCs w:val="28"/>
            <w:lang w:eastAsia="ru-RU"/>
          </w:rPr>
          <m:t>+bx+c</m:t>
        </m:r>
      </m:oMath>
      <w:r>
        <w:rPr>
          <w:rFonts w:eastAsia="Times New Roman"/>
          <w:szCs w:val="28"/>
          <w:lang w:eastAsia="ru-RU"/>
        </w:rPr>
        <w:t xml:space="preserve"> относительно оси абсцисс в зависимости от дискриминанта </w:t>
      </w:r>
      <w:r>
        <w:rPr>
          <w:rFonts w:eastAsia="Times New Roman"/>
          <w:i/>
          <w:szCs w:val="28"/>
          <w:lang w:val="en-US" w:eastAsia="ru-RU"/>
        </w:rPr>
        <w:t>D</w:t>
      </w:r>
      <w:r>
        <w:rPr>
          <w:rFonts w:eastAsia="Times New Roman"/>
          <w:szCs w:val="28"/>
          <w:lang w:eastAsia="ru-RU"/>
        </w:rPr>
        <w:t xml:space="preserve"> и коэффициента</w:t>
      </w:r>
      <w:r>
        <w:rPr>
          <w:rFonts w:eastAsia="Times New Roman"/>
          <w:i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удобно оформить виде таблицы, для обучающихся такая форма подачи материала будет более доступной и запоминающейся для</w:t>
      </w:r>
      <w:proofErr w:type="gramEnd"/>
      <w:r>
        <w:rPr>
          <w:rFonts w:eastAsia="Times New Roman"/>
          <w:szCs w:val="28"/>
          <w:lang w:eastAsia="ru-RU"/>
        </w:rPr>
        <w:t xml:space="preserve"> восприятия и дальнейшего воспроизведения. Таблица 13</w:t>
      </w:r>
    </w:p>
    <w:p w:rsidR="0080460E" w:rsidRDefault="0080460E" w:rsidP="0080460E">
      <w:pPr>
        <w:shd w:val="clear" w:color="auto" w:fill="FFFFFF"/>
        <w:spacing w:after="150"/>
        <w:jc w:val="right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Таблица 13.</w:t>
      </w:r>
    </w:p>
    <w:p w:rsidR="0080460E" w:rsidRDefault="0080460E" w:rsidP="0080460E">
      <w:pPr>
        <w:shd w:val="clear" w:color="auto" w:fill="FFFFFF"/>
        <w:jc w:val="center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Расположение графика квадратичной функции </w:t>
      </w:r>
      <m:oMath>
        <m:r>
          <w:rPr>
            <w:rFonts w:ascii="Cambria Math" w:eastAsia="Times New Roman" w:hAnsi="Cambria Math"/>
            <w:szCs w:val="28"/>
            <w:lang w:val="en-US" w:eastAsia="ru-RU"/>
          </w:rPr>
          <m:t>y</m:t>
        </m:r>
        <m:r>
          <w:rPr>
            <w:rFonts w:ascii="Cambria Math" w:eastAsia="Times New Roman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iCs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Cs w:val="28"/>
                <w:lang w:eastAsia="ru-RU"/>
              </w:rPr>
              <m:t>ax</m:t>
            </m:r>
          </m:e>
          <m:sup>
            <m:r>
              <w:rPr>
                <w:rFonts w:ascii="Cambria Math" w:eastAsia="Times New Roman"/>
                <w:szCs w:val="28"/>
                <w:lang w:eastAsia="ru-RU"/>
              </w:rPr>
              <m:t xml:space="preserve">2 </m:t>
            </m:r>
          </m:sup>
        </m:sSup>
        <m:r>
          <w:rPr>
            <w:rFonts w:ascii="Cambria Math" w:eastAsia="Times New Roman"/>
            <w:szCs w:val="28"/>
            <w:lang w:eastAsia="ru-RU"/>
          </w:rPr>
          <m:t>+</m:t>
        </m:r>
        <m:r>
          <w:rPr>
            <w:rFonts w:ascii="Cambria Math" w:eastAsia="Times New Roman" w:hAnsi="Cambria Math"/>
            <w:szCs w:val="28"/>
            <w:lang w:eastAsia="ru-RU"/>
          </w:rPr>
          <m:t>bx</m:t>
        </m:r>
        <m:r>
          <w:rPr>
            <w:rFonts w:ascii="Cambria Math" w:eastAsia="Times New Roman"/>
            <w:szCs w:val="28"/>
            <w:lang w:eastAsia="ru-RU"/>
          </w:rPr>
          <m:t>+</m:t>
        </m:r>
        <m:r>
          <w:rPr>
            <w:rFonts w:ascii="Cambria Math" w:eastAsia="Times New Roman" w:hAnsi="Cambria Math"/>
            <w:szCs w:val="28"/>
            <w:lang w:eastAsia="ru-RU"/>
          </w:rPr>
          <m:t>c</m:t>
        </m:r>
      </m:oMath>
      <w:r>
        <w:rPr>
          <w:rFonts w:eastAsia="Times New Roman"/>
          <w:iCs/>
          <w:szCs w:val="28"/>
          <w:lang w:eastAsia="ru-RU"/>
        </w:rPr>
        <w:t xml:space="preserve"> относительно оси абсцисс в зависимости от дискриминанта </w:t>
      </w:r>
      <w:r>
        <w:rPr>
          <w:rFonts w:eastAsia="Times New Roman"/>
          <w:iCs/>
          <w:szCs w:val="28"/>
          <w:lang w:val="en-US" w:eastAsia="ru-RU"/>
        </w:rPr>
        <w:t>D</w:t>
      </w:r>
      <w:r>
        <w:rPr>
          <w:rFonts w:eastAsia="Times New Roman"/>
          <w:iCs/>
          <w:szCs w:val="28"/>
          <w:lang w:eastAsia="ru-RU"/>
        </w:rPr>
        <w:t xml:space="preserve"> и</w:t>
      </w:r>
    </w:p>
    <w:p w:rsidR="0080460E" w:rsidRDefault="0080460E" w:rsidP="0080460E">
      <w:pPr>
        <w:shd w:val="clear" w:color="auto" w:fill="FFFFFF"/>
        <w:jc w:val="center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 xml:space="preserve"> коэффициента а.</w:t>
      </w:r>
    </w:p>
    <w:p w:rsidR="0080460E" w:rsidRDefault="0080460E" w:rsidP="0080460E">
      <w:pPr>
        <w:shd w:val="clear" w:color="auto" w:fill="FFFFFF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szCs w:val="28"/>
          <w:lang w:eastAsia="ru-RU"/>
        </w:rPr>
        <w:drawing>
          <wp:inline distT="0" distB="0" distL="0" distR="0" wp14:anchorId="1884A34E" wp14:editId="33799558">
            <wp:extent cx="5476875" cy="2486025"/>
            <wp:effectExtent l="0" t="0" r="9525" b="9525"/>
            <wp:docPr id="2" name="Рисунок 2" descr="https://fhd.multiurok.ru/html/2017/03/07/s_58bee768cc109/581602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fhd.multiurok.ru/html/2017/03/07/s_58bee768cc109/581602_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  <w:lang w:eastAsia="ru-RU"/>
        </w:rPr>
        <w:t xml:space="preserve">В курсе алгебры  8 класса Ю.Н. Макарычева, Н.Г. Миндюка, К.И Нешкова, И.Е. Феоктистова </w:t>
      </w:r>
      <w:r>
        <w:rPr>
          <w:szCs w:val="28"/>
          <w:lang w:eastAsia="ru-RU"/>
        </w:rPr>
        <w:t>изложение темы «Неравенства» начинается с определения понятия «</w:t>
      </w:r>
      <w:proofErr w:type="gramStart"/>
      <w:r>
        <w:rPr>
          <w:szCs w:val="28"/>
          <w:lang w:eastAsia="ru-RU"/>
        </w:rPr>
        <w:t>число</w:t>
      </w:r>
      <w:proofErr w:type="gramEnd"/>
      <w:r>
        <w:rPr>
          <w:szCs w:val="28"/>
          <w:lang w:eastAsia="ru-RU"/>
        </w:rPr>
        <w:t xml:space="preserve"> </w:t>
      </w:r>
      <w:r>
        <w:rPr>
          <w:i/>
          <w:szCs w:val="28"/>
          <w:lang w:eastAsia="ru-RU"/>
        </w:rPr>
        <w:t>а</w:t>
      </w:r>
      <w:r>
        <w:rPr>
          <w:szCs w:val="28"/>
          <w:lang w:eastAsia="ru-RU"/>
        </w:rPr>
        <w:t xml:space="preserve"> больше </w:t>
      </w:r>
      <w:r>
        <w:rPr>
          <w:i/>
          <w:szCs w:val="28"/>
          <w:lang w:eastAsia="ru-RU"/>
        </w:rPr>
        <w:t>b</w:t>
      </w:r>
      <w:r>
        <w:rPr>
          <w:szCs w:val="28"/>
          <w:lang w:eastAsia="ru-RU"/>
        </w:rPr>
        <w:t>», далее рассматриваются 5 теорем и 2 следствия из них. Рассматриваются такие темы, как  линейные неравенства, системы неравенств с одной переменной, неравенства с модулем. Свойства представлены в качестве теорем с доказательствами. Вводятся такие понятия, как  числовые неравенства, решение неравенства, линейное неравенство, равносильные неравенства.  Таблица 10.</w:t>
      </w:r>
    </w:p>
    <w:p w:rsidR="0080460E" w:rsidRDefault="0080460E" w:rsidP="0080460E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Анализируя учебник и тематическое планирование по учебнику</w:t>
      </w:r>
      <w:r>
        <w:rPr>
          <w:iCs/>
          <w:szCs w:val="28"/>
        </w:rPr>
        <w:t xml:space="preserve">  </w:t>
      </w:r>
      <w:proofErr w:type="gramStart"/>
      <w:r>
        <w:rPr>
          <w:iCs/>
          <w:szCs w:val="28"/>
        </w:rPr>
        <w:t>Мерзляка</w:t>
      </w:r>
      <w:proofErr w:type="gramEnd"/>
      <w:r>
        <w:rPr>
          <w:iCs/>
          <w:szCs w:val="28"/>
        </w:rPr>
        <w:t xml:space="preserve"> А.Г., Полонского В.Б., Якира М.С.</w:t>
      </w:r>
      <w:r>
        <w:rPr>
          <w:bCs/>
          <w:szCs w:val="28"/>
          <w:lang w:eastAsia="ru-RU"/>
        </w:rPr>
        <w:t>, видим, что изучение неравенств начинается позднее, с первых уроков уже 9 класса. Таблица 12.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В Главе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 xml:space="preserve"> «Неравенства» рассматриваются  числовые неравенства, основные свойства числовых неравенств, сложение и умножение числовых неравенств, способы доказательства неравенств, неравенства с одной переменной, решение линейных неравенств с одной переменной, числовые промежутки, системы линейных неравенств с одной переменной. Далее уже во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Главе изучаются квадратные неравенства и системы уравнений с двумя переменными.   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В учебнике алгебры для 9 класса</w:t>
      </w:r>
      <w:r>
        <w:rPr>
          <w:bCs/>
          <w:szCs w:val="28"/>
          <w:lang w:eastAsia="ru-RU"/>
        </w:rPr>
        <w:t xml:space="preserve"> А.Г. Мордковича и других</w:t>
      </w:r>
      <w:r>
        <w:rPr>
          <w:szCs w:val="28"/>
          <w:lang w:eastAsia="ru-RU"/>
        </w:rPr>
        <w:t xml:space="preserve"> изложение темы «Неравенства»  начинается с повторения линейных и квадратных неравенств, повторения правил решения неравенств. Далее рассматриваются линейные неравенства и их системы, затем  множества и операции над ними. Вводятся такие понятия, как рациональное неравенство, множество, подмножество, пересечение множеств, объединение множеств, решение системы неравенств.  Таблица 11.</w:t>
      </w:r>
    </w:p>
    <w:p w:rsidR="0080460E" w:rsidRDefault="0080460E" w:rsidP="0080460E">
      <w:pPr>
        <w:autoSpaceDE w:val="0"/>
        <w:autoSpaceDN w:val="0"/>
        <w:adjustRightInd w:val="0"/>
        <w:rPr>
          <w:bCs/>
          <w:szCs w:val="28"/>
          <w:lang w:eastAsia="ru-RU"/>
        </w:rPr>
      </w:pPr>
      <w:r>
        <w:rPr>
          <w:szCs w:val="28"/>
          <w:lang w:eastAsia="ru-RU"/>
        </w:rPr>
        <w:t xml:space="preserve">Во второй главе учебника </w:t>
      </w:r>
      <w:r>
        <w:rPr>
          <w:bCs/>
          <w:szCs w:val="28"/>
          <w:lang w:eastAsia="ru-RU"/>
        </w:rPr>
        <w:t xml:space="preserve">Алгебры для 9 класс. Ю.Н. Макарычева, Н.Г. Миндюка, </w:t>
      </w:r>
      <w:proofErr w:type="spellStart"/>
      <w:r>
        <w:rPr>
          <w:bCs/>
          <w:szCs w:val="28"/>
          <w:lang w:eastAsia="ru-RU"/>
        </w:rPr>
        <w:t>К.ИНешкова</w:t>
      </w:r>
      <w:proofErr w:type="spellEnd"/>
      <w:r>
        <w:rPr>
          <w:bCs/>
          <w:szCs w:val="28"/>
          <w:lang w:eastAsia="ru-RU"/>
        </w:rPr>
        <w:t xml:space="preserve">, И.Е. Феоктистова </w:t>
      </w:r>
      <w:r>
        <w:rPr>
          <w:szCs w:val="28"/>
          <w:lang w:eastAsia="ru-RU"/>
        </w:rPr>
        <w:t xml:space="preserve">рассматриваются целые неравенства с одной переменной, дробно-рациональные неравенства с одной переменной, решение неравенств с переменной под знаком модуля. 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В третьей главе этого же учебника представлены неравенства с двумя переменными: линейные неравенства, неравенства степени выше первой, система неравенств с двумя переменными, неравенства с двумя переменными, содержащие знак модуля.</w:t>
      </w:r>
    </w:p>
    <w:p w:rsidR="0080460E" w:rsidRDefault="0080460E" w:rsidP="0080460E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В пятой главе обучающиеся знакомятся с иррациональными неравенствами.</w:t>
      </w:r>
    </w:p>
    <w:p w:rsidR="0080460E" w:rsidRDefault="0080460E" w:rsidP="0080460E">
      <w:pPr>
        <w:shd w:val="clear" w:color="auto" w:fill="FFFFFF"/>
        <w:textAlignment w:val="baseline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 xml:space="preserve">Таким образом, из анализа учебников можно сделать вывод, что тема «Неравенства» рассматривается, как правило, в 8-9 классах. В разных учебниках сильно отличается последовательность вводимого материала. Так, например А.Г. Мордкович в 8 классе рассматривает линейные и квадратные неравенства, а в 9 классе рациональные неравенства, системы неравенств и тему «Стандартный вид числа», тогда  как   Ю.Н. Макарычев в 8 классе </w:t>
      </w:r>
      <w:r>
        <w:rPr>
          <w:szCs w:val="28"/>
          <w:lang w:eastAsia="ru-RU"/>
        </w:rPr>
        <w:lastRenderedPageBreak/>
        <w:t>вводит линейное неравенство, системы линейных неравенств, неравенства с модулем и стандартный вид числа. А в учебнике Мерзляка все виды неравенств рассматриваются в 9 классе.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процессе обучения обучающиеся должны усвоить, что неравенства являются средством перебора и исследования логических возможностей решения задач и построения функций.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Изучение и исследование неравенств является подготовительным этапом к решению систем неравенств и задач линейного программирования.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процессе исследовательской деятельности обучающиеся вырабатывают прочный навык почленного вычитания, деления и умножения числовых неравенств.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В рассматриваемых учебниках достаточное количество следующих видов задач, которые способствуют формированию у обучающихся исследовательских умений:</w:t>
      </w:r>
    </w:p>
    <w:p w:rsidR="0080460E" w:rsidRDefault="0080460E" w:rsidP="0080460E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Задачи на сравнение.</w:t>
      </w:r>
    </w:p>
    <w:p w:rsidR="0080460E" w:rsidRDefault="0080460E" w:rsidP="0080460E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Задачи на оценку (исследовать произведение двух чисел, сумму двух чисел, их разность, возведение в степень числа, оценить обратное ему число.)</w:t>
      </w:r>
    </w:p>
    <w:p w:rsidR="0080460E" w:rsidRDefault="0080460E" w:rsidP="0080460E">
      <w:pPr>
        <w:numPr>
          <w:ilvl w:val="0"/>
          <w:numId w:val="4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Задачи на доказательство.</w:t>
      </w:r>
    </w:p>
    <w:p w:rsidR="0080460E" w:rsidRDefault="0080460E" w:rsidP="0080460E">
      <w:pPr>
        <w:ind w:left="7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bCs/>
          <w:szCs w:val="28"/>
          <w:lang w:eastAsia="ru-RU"/>
        </w:rPr>
        <w:t>(1</w:t>
      </w:r>
      <w:r>
        <w:rPr>
          <w:rFonts w:eastAsia="Times New Roman"/>
          <w:szCs w:val="28"/>
          <w:lang w:eastAsia="ru-RU"/>
        </w:rPr>
        <w:t>. Пусть </w:t>
      </w:r>
      <w:r>
        <w:rPr>
          <w:rFonts w:eastAsia="Times New Roman"/>
          <w:bCs/>
          <w:i/>
          <w:szCs w:val="28"/>
          <w:lang w:eastAsia="ru-RU"/>
        </w:rPr>
        <w:t>а</w:t>
      </w:r>
      <w:r>
        <w:rPr>
          <w:rFonts w:eastAsia="Times New Roman"/>
          <w:bCs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>и </w:t>
      </w:r>
      <w:r>
        <w:rPr>
          <w:rFonts w:eastAsia="Times New Roman"/>
          <w:bCs/>
          <w:szCs w:val="28"/>
          <w:lang w:eastAsia="ru-RU"/>
        </w:rPr>
        <w:t>b</w:t>
      </w:r>
      <w:r>
        <w:rPr>
          <w:rFonts w:eastAsia="Times New Roman"/>
          <w:szCs w:val="28"/>
          <w:lang w:eastAsia="ru-RU"/>
        </w:rPr>
        <w:t>- положительные числа и </w:t>
      </w:r>
      <w:r>
        <w:rPr>
          <w:rFonts w:eastAsia="Times New Roman"/>
          <w:bCs/>
          <w:i/>
          <w:szCs w:val="28"/>
          <w:lang w:eastAsia="ru-RU"/>
        </w:rPr>
        <w:t>a&gt;b</w:t>
      </w:r>
      <w:r>
        <w:rPr>
          <w:rFonts w:eastAsia="Times New Roman"/>
          <w:bCs/>
          <w:szCs w:val="28"/>
          <w:lang w:eastAsia="ru-RU"/>
        </w:rPr>
        <w:t>. </w:t>
      </w:r>
      <w:r>
        <w:rPr>
          <w:rFonts w:eastAsia="Times New Roman"/>
          <w:szCs w:val="28"/>
          <w:lang w:eastAsia="ru-RU"/>
        </w:rPr>
        <w:t>Доказать, что</w:t>
      </w:r>
      <w:r>
        <w:rPr>
          <w:rFonts w:eastAsia="Times New Roman"/>
          <w:bCs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eastAsia="ru-RU"/>
              </w:rPr>
              <m:t>a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&lt;</m:t>
        </m:r>
        <m:f>
          <m:fPr>
            <m:ctrlPr>
              <w:rPr>
                <w:rFonts w:ascii="Cambria Math" w:eastAsia="Times New Roman" w:hAnsi="Cambria Math"/>
                <w:bCs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eastAsia="ru-RU"/>
              </w:rPr>
              <m:t>b</m:t>
            </m:r>
          </m:den>
        </m:f>
      </m:oMath>
      <w:r>
        <w:rPr>
          <w:rFonts w:eastAsia="Times New Roman"/>
          <w:bCs/>
          <w:i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2.</w:t>
      </w:r>
      <w:r>
        <w:rPr>
          <w:rFonts w:eastAsia="Times New Roman"/>
          <w:szCs w:val="28"/>
          <w:lang w:eastAsia="ru-RU"/>
        </w:rPr>
        <w:t> Пусть </w:t>
      </w:r>
      <w:r>
        <w:rPr>
          <w:rFonts w:eastAsia="Times New Roman"/>
          <w:bCs/>
          <w:i/>
          <w:szCs w:val="28"/>
          <w:lang w:eastAsia="ru-RU"/>
        </w:rPr>
        <w:t>а</w:t>
      </w:r>
      <w:r>
        <w:rPr>
          <w:rFonts w:eastAsia="Times New Roman"/>
          <w:i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– положительное число. </w:t>
      </w:r>
      <w:proofErr w:type="gramStart"/>
      <w:r>
        <w:rPr>
          <w:rFonts w:eastAsia="Times New Roman"/>
          <w:szCs w:val="28"/>
          <w:lang w:eastAsia="ru-RU"/>
        </w:rPr>
        <w:t>Доказать, что</w:t>
      </w:r>
      <w:r w:rsidR="008A6446" w:rsidRPr="008A6446">
        <w:rPr>
          <w:rFonts w:eastAsia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/>
            <w:szCs w:val="28"/>
            <w:lang w:val="en-US" w:eastAsia="ru-RU"/>
          </w:rPr>
          <m:t>a</m:t>
        </m:r>
        <m:r>
          <w:rPr>
            <w:rFonts w:ascii="Cambria Math" w:eastAsia="Times New Roman" w:hAnsi="Cambria Math"/>
            <w:szCs w:val="28"/>
            <w:lang w:eastAsia="ru-RU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≥2</m:t>
        </m:r>
      </m:oMath>
      <w:r>
        <w:rPr>
          <w:rFonts w:eastAsia="Times New Roman"/>
          <w:bCs/>
          <w:szCs w:val="28"/>
          <w:lang w:eastAsia="ru-RU"/>
        </w:rPr>
        <w:t>.)</w:t>
      </w:r>
      <w:proofErr w:type="gramEnd"/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8 классе изучаются темы «Линейные неравенства с одной переменной», «Системы неравенств с одним неизвестным». При решении линейных неравенств с одной переменной полезно ознакомить обучающихся с алгоритмом его решения.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Материал этих тем находит применение при исследовании и решении нелинейных неравенств типа: </w:t>
      </w:r>
      <w:r w:rsidR="008A6446">
        <w:rPr>
          <w:rFonts w:eastAsia="Times New Roman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ax</m:t>
            </m:r>
            <m:r>
              <w:rPr>
                <w:rFonts w:ascii="Cambria Math" w:eastAsia="Times New Roman" w:hAnsi="Cambria Math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e>
        </m:d>
        <m:d>
          <m:dPr>
            <m:ctrlPr>
              <w:rPr>
                <w:rFonts w:ascii="Cambria Math" w:eastAsia="Times New Roman" w:hAnsi="Cambria Math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eastAsia="ru-RU"/>
              </w:rPr>
              <m:t>cx+d</m:t>
            </m:r>
          </m:e>
        </m:d>
        <m:r>
          <w:rPr>
            <w:rFonts w:ascii="Cambria Math" w:eastAsia="Times New Roman" w:hAnsi="Cambria Math"/>
            <w:szCs w:val="28"/>
            <w:lang w:eastAsia="ru-RU"/>
          </w:rPr>
          <m:t>&lt;0</m:t>
        </m:r>
      </m:oMath>
      <w:r w:rsidR="008A6446" w:rsidRPr="008A6446">
        <w:rPr>
          <w:rFonts w:eastAsia="Times New Roman"/>
          <w:szCs w:val="28"/>
          <w:lang w:eastAsia="ru-RU"/>
        </w:rPr>
        <w:t>;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ax</m:t>
            </m:r>
            <m:r>
              <w:rPr>
                <w:rFonts w:ascii="Cambria Math" w:eastAsia="Times New Roman" w:hAnsi="Cambria Math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cx</m:t>
            </m:r>
            <m:r>
              <w:rPr>
                <w:rFonts w:ascii="Cambria Math" w:eastAsia="Times New Roman" w:hAnsi="Cambria Math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/>
                <w:szCs w:val="28"/>
                <w:lang w:val="en-US" w:eastAsia="ru-RU"/>
              </w:rPr>
              <m:t>d</m:t>
            </m:r>
          </m:den>
        </m:f>
        <m:r>
          <w:rPr>
            <w:rFonts w:ascii="Cambria Math" w:eastAsia="Times New Roman" w:hAnsi="Cambria Math"/>
            <w:szCs w:val="28"/>
            <w:lang w:eastAsia="ru-RU"/>
          </w:rPr>
          <m:t>&gt;0</m:t>
        </m:r>
      </m:oMath>
      <w:r w:rsidR="008A6446">
        <w:rPr>
          <w:rFonts w:eastAsia="Times New Roman"/>
          <w:szCs w:val="28"/>
          <w:lang w:eastAsia="ru-RU"/>
        </w:rPr>
        <w:t xml:space="preserve"> </w:t>
      </w:r>
      <w:r w:rsidR="00D139C2">
        <w:rPr>
          <w:rFonts w:eastAsia="Times New Roman"/>
          <w:szCs w:val="28"/>
          <w:lang w:eastAsia="ru-RU"/>
        </w:rPr>
        <w:fldChar w:fldCharType="begin"/>
      </w:r>
      <w:r>
        <w:rPr>
          <w:rFonts w:eastAsia="Times New Roman"/>
          <w:szCs w:val="28"/>
          <w:lang w:eastAsia="ru-RU"/>
        </w:rPr>
        <w:instrText xml:space="preserve"> QUOTE </w:instrText>
      </w:r>
      <w:r w:rsidR="00472C1F">
        <w:rPr>
          <w:position w:val="-20"/>
        </w:rPr>
        <w:pict>
          <v:shape id="_x0000_i1028" type="#_x0000_t75" style="width:52.15pt;height:26.05pt" equationxml="&lt;">
            <v:imagedata r:id="rId11" o:title="" chromakey="white"/>
          </v:shape>
        </w:pict>
      </w:r>
      <w:r w:rsidR="00D139C2">
        <w:rPr>
          <w:rFonts w:eastAsia="Times New Roman"/>
          <w:szCs w:val="28"/>
          <w:lang w:eastAsia="ru-RU"/>
        </w:rPr>
        <w:fldChar w:fldCharType="end"/>
      </w:r>
    </w:p>
    <w:p w:rsidR="0080460E" w:rsidRDefault="0080460E" w:rsidP="00331F9F">
      <w:pPr>
        <w:rPr>
          <w:rFonts w:eastAsia="Times New Roman"/>
          <w:szCs w:val="28"/>
          <w:lang w:eastAsia="ru-RU"/>
        </w:rPr>
      </w:pPr>
      <w:r w:rsidRPr="00331F9F">
        <w:rPr>
          <w:rFonts w:eastAsia="Times New Roman"/>
          <w:bCs/>
          <w:iCs/>
          <w:szCs w:val="28"/>
          <w:lang w:eastAsia="ru-RU"/>
        </w:rPr>
        <w:t xml:space="preserve">9 класс. </w:t>
      </w:r>
      <w:r w:rsidRPr="00331F9F">
        <w:rPr>
          <w:rFonts w:eastAsia="Times New Roman"/>
          <w:bCs/>
          <w:szCs w:val="28"/>
          <w:lang w:eastAsia="ru-RU"/>
        </w:rPr>
        <w:t> </w:t>
      </w:r>
      <w:r w:rsidR="00331F9F">
        <w:rPr>
          <w:rFonts w:eastAsia="Times New Roman"/>
          <w:szCs w:val="28"/>
          <w:lang w:eastAsia="ru-RU"/>
        </w:rPr>
        <w:t>Формируется навык п</w:t>
      </w:r>
      <w:r>
        <w:rPr>
          <w:rFonts w:eastAsia="Times New Roman"/>
          <w:szCs w:val="28"/>
          <w:lang w:eastAsia="ru-RU"/>
        </w:rPr>
        <w:t>роведения 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равносильных 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преобразований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неравенств.</w:t>
      </w:r>
      <w:r w:rsidR="00331F9F">
        <w:rPr>
          <w:rFonts w:eastAsia="Times New Roman"/>
          <w:szCs w:val="28"/>
          <w:lang w:eastAsia="ru-RU"/>
        </w:rPr>
        <w:t xml:space="preserve"> </w:t>
      </w:r>
      <w:r w:rsidR="00331F9F" w:rsidRP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учебнике 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А.Г.Мордковича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в 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теме </w:t>
      </w:r>
      <w:r w:rsidR="00331F9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lastRenderedPageBreak/>
        <w:t>«Рациональные неравенства» вводится определение рационального неравенства.</w:t>
      </w:r>
    </w:p>
    <w:p w:rsidR="0080460E" w:rsidRDefault="0080460E" w:rsidP="0080460E">
      <w:pPr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iCs/>
          <w:szCs w:val="28"/>
          <w:lang w:eastAsia="ru-RU"/>
        </w:rPr>
        <w:t xml:space="preserve">Определение. </w:t>
      </w:r>
      <w:r>
        <w:rPr>
          <w:rFonts w:eastAsia="Times New Roman"/>
          <w:szCs w:val="28"/>
          <w:lang w:eastAsia="ru-RU"/>
        </w:rPr>
        <w:t xml:space="preserve">Рациональным неравенством с одной переменной </w:t>
      </w:r>
      <w:r>
        <w:rPr>
          <w:rFonts w:eastAsia="Times New Roman"/>
          <w:i/>
          <w:iCs/>
          <w:szCs w:val="28"/>
          <w:lang w:eastAsia="ru-RU"/>
        </w:rPr>
        <w:t xml:space="preserve">x </w:t>
      </w:r>
      <w:r>
        <w:rPr>
          <w:rFonts w:eastAsia="Times New Roman"/>
          <w:szCs w:val="28"/>
          <w:lang w:eastAsia="ru-RU"/>
        </w:rPr>
        <w:t xml:space="preserve">называется неравенство вида </w:t>
      </w:r>
      <w:r>
        <w:rPr>
          <w:rFonts w:eastAsia="Times New Roman"/>
          <w:i/>
          <w:iCs/>
          <w:szCs w:val="28"/>
          <w:lang w:eastAsia="ru-RU"/>
        </w:rPr>
        <w:t>h(x)&gt;q(x)</w:t>
      </w:r>
      <w:r>
        <w:rPr>
          <w:rFonts w:eastAsia="Times New Roman"/>
          <w:szCs w:val="28"/>
          <w:lang w:eastAsia="ru-RU"/>
        </w:rPr>
        <w:t xml:space="preserve">, где </w:t>
      </w:r>
      <w:r>
        <w:rPr>
          <w:rFonts w:eastAsia="Times New Roman"/>
          <w:i/>
          <w:iCs/>
          <w:szCs w:val="28"/>
          <w:lang w:eastAsia="ru-RU"/>
        </w:rPr>
        <w:t xml:space="preserve">h(x) </w:t>
      </w:r>
      <w:r>
        <w:rPr>
          <w:rFonts w:eastAsia="Times New Roman"/>
          <w:szCs w:val="28"/>
          <w:lang w:eastAsia="ru-RU"/>
        </w:rPr>
        <w:t xml:space="preserve">и </w:t>
      </w:r>
      <w:r>
        <w:rPr>
          <w:rFonts w:eastAsia="Times New Roman"/>
          <w:i/>
          <w:iCs/>
          <w:szCs w:val="28"/>
          <w:lang w:eastAsia="ru-RU"/>
        </w:rPr>
        <w:t xml:space="preserve">q(x) </w:t>
      </w:r>
      <w:r>
        <w:rPr>
          <w:rFonts w:eastAsia="Times New Roman"/>
          <w:szCs w:val="28"/>
          <w:lang w:eastAsia="ru-RU"/>
        </w:rPr>
        <w:t xml:space="preserve">рациональные выражения, т.е. алгебраические выражения, составленные из чисел и переменной  </w:t>
      </w:r>
      <w:r>
        <w:rPr>
          <w:rFonts w:eastAsia="Times New Roman"/>
          <w:i/>
          <w:iCs/>
          <w:szCs w:val="28"/>
          <w:lang w:eastAsia="ru-RU"/>
        </w:rPr>
        <w:t xml:space="preserve">x </w:t>
      </w:r>
      <w:r>
        <w:rPr>
          <w:rFonts w:eastAsia="Times New Roman"/>
          <w:szCs w:val="28"/>
          <w:lang w:eastAsia="ru-RU"/>
        </w:rPr>
        <w:t>с помощью операции сложение, вычитание, умножение, деление.</w:t>
      </w:r>
    </w:p>
    <w:p w:rsidR="0080460E" w:rsidRDefault="0080460E" w:rsidP="0080460E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главе «Рациональные неравенства и их системы, линейные и квадратные неравенства» предполагается знакомство обучающихся с методом интервалов и использование этого метода при решении неравенств вида: </w:t>
      </w:r>
    </w:p>
    <w:p w:rsidR="0080460E" w:rsidRDefault="00472C1F" w:rsidP="0080460E">
      <w:pPr>
        <w:shd w:val="clear" w:color="auto" w:fill="FFFFFF"/>
        <w:jc w:val="center"/>
        <w:rPr>
          <w:position w:val="-11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szCs w:val="28"/>
                <w:lang w:eastAsia="ru-RU"/>
              </w:rPr>
              <m:t>x-2</m:t>
            </m:r>
          </m:e>
        </m:d>
        <m:r>
          <m:rPr>
            <m:sty m:val="bi"/>
          </m:rPr>
          <w:rPr>
            <w:rFonts w:ascii="Cambria Math" w:eastAsia="Times New Roman" w:hAnsi="Cambria Math"/>
            <w:color w:val="000000"/>
            <w:szCs w:val="28"/>
            <w:lang w:eastAsia="ru-RU"/>
          </w:rPr>
          <m:t>&lt;</m:t>
        </m:r>
        <m:r>
          <w:rPr>
            <w:rFonts w:ascii="Cambria Math" w:eastAsia="Times New Roman" w:hAnsi="Cambria Math"/>
            <w:color w:val="000000"/>
            <w:szCs w:val="28"/>
            <w:lang w:eastAsia="ru-RU"/>
          </w:rPr>
          <m:t>3,    (x-1)(x+1)(x-2)&gt;0</m:t>
        </m:r>
      </m:oMath>
      <w:r w:rsidR="00D139C2">
        <w:rPr>
          <w:rFonts w:ascii="Cambria Math" w:eastAsia="Times New Roman" w:hAnsi="Cambria Math"/>
          <w:b/>
          <w:color w:val="000000"/>
          <w:szCs w:val="28"/>
          <w:lang w:eastAsia="ru-RU"/>
        </w:rPr>
        <w:fldChar w:fldCharType="begin"/>
      </w:r>
      <w:r w:rsidR="0080460E">
        <w:rPr>
          <w:rFonts w:ascii="Cambria Math" w:eastAsia="Times New Roman" w:hAnsi="Cambria Math"/>
          <w:b/>
          <w:color w:val="000000"/>
          <w:szCs w:val="28"/>
          <w:lang w:eastAsia="ru-RU"/>
        </w:rPr>
        <w:instrText xml:space="preserve"> QUOTE </w:instrText>
      </w:r>
      <w:r>
        <w:rPr>
          <w:position w:val="-11"/>
        </w:rPr>
        <w:pict>
          <v:shape id="_x0000_i1029" type="#_x0000_t75" style="width:2.5pt;height:18.6pt" equationxml="&lt;">
            <v:imagedata r:id="rId12" o:title="" chromakey="white"/>
          </v:shape>
        </w:pict>
      </w:r>
      <w:r w:rsidR="00D139C2">
        <w:rPr>
          <w:rFonts w:ascii="Cambria Math" w:eastAsia="Times New Roman" w:hAnsi="Cambria Math"/>
          <w:b/>
          <w:color w:val="000000"/>
          <w:szCs w:val="28"/>
          <w:lang w:eastAsia="ru-RU"/>
        </w:rPr>
        <w:fldChar w:fldCharType="separate"/>
      </w:r>
    </w:p>
    <w:p w:rsidR="0080460E" w:rsidRPr="00331F9F" w:rsidRDefault="00D139C2" w:rsidP="0080460E">
      <w:pPr>
        <w:shd w:val="clear" w:color="auto" w:fill="FFFFFF"/>
        <w:rPr>
          <w:rFonts w:eastAsia="Times New Roman"/>
          <w:b/>
          <w:color w:val="000000"/>
          <w:szCs w:val="28"/>
          <w:lang w:eastAsia="ru-RU"/>
        </w:rPr>
      </w:pPr>
      <w:r>
        <w:rPr>
          <w:rFonts w:ascii="Cambria Math" w:eastAsia="Times New Roman" w:hAnsi="Cambria Math"/>
          <w:b/>
          <w:color w:val="000000"/>
          <w:szCs w:val="28"/>
          <w:lang w:eastAsia="ru-RU"/>
        </w:rPr>
        <w:fldChar w:fldCharType="begin"/>
      </w:r>
      <w:r w:rsidR="0080460E">
        <w:rPr>
          <w:rFonts w:ascii="Cambria Math" w:eastAsia="Times New Roman" w:hAnsi="Cambria Math"/>
          <w:b/>
          <w:color w:val="000000"/>
          <w:szCs w:val="28"/>
          <w:lang w:eastAsia="ru-RU"/>
        </w:rPr>
        <w:instrText xml:space="preserve"> QUOTE </w:instrText>
      </w:r>
      <w:r w:rsidR="00472C1F">
        <w:rPr>
          <w:position w:val="-11"/>
        </w:rPr>
        <w:pict>
          <v:shape id="_x0000_i1030" type="#_x0000_t75" style="width:40.95pt;height:18.6pt" equationxml="&lt;">
            <v:imagedata r:id="rId13" o:title="" chromakey="white"/>
          </v:shape>
        </w:pict>
      </w:r>
      <w:r>
        <w:rPr>
          <w:rFonts w:ascii="Cambria Math" w:eastAsia="Times New Roman" w:hAnsi="Cambria Math"/>
          <w:b/>
          <w:color w:val="000000"/>
          <w:szCs w:val="28"/>
          <w:lang w:eastAsia="ru-RU"/>
        </w:rPr>
        <w:fldChar w:fldCharType="end"/>
      </w:r>
      <w:r>
        <w:rPr>
          <w:rFonts w:ascii="Cambria Math" w:eastAsia="Times New Roman" w:hAnsi="Cambria Math"/>
          <w:b/>
          <w:color w:val="000000"/>
          <w:szCs w:val="28"/>
          <w:lang w:eastAsia="ru-RU"/>
        </w:rPr>
        <w:fldChar w:fldCharType="end"/>
      </w:r>
      <w:r>
        <w:rPr>
          <w:rFonts w:eastAsia="Times New Roman"/>
          <w:b/>
          <w:color w:val="000000"/>
          <w:szCs w:val="28"/>
          <w:lang w:val="en-US" w:eastAsia="ru-RU"/>
        </w:rPr>
        <w:fldChar w:fldCharType="begin"/>
      </w:r>
      <w:r w:rsidR="0080460E">
        <w:rPr>
          <w:rFonts w:eastAsia="Times New Roman"/>
          <w:b/>
          <w:color w:val="000000"/>
          <w:szCs w:val="28"/>
          <w:lang w:val="en-US" w:eastAsia="ru-RU"/>
        </w:rPr>
        <w:instrText>QUOTE</w:instrText>
      </w:r>
      <w:r w:rsidR="00472C1F">
        <w:rPr>
          <w:position w:val="-12"/>
        </w:rPr>
        <w:pict>
          <v:shape id="_x0000_i1031" type="#_x0000_t75" style="width:192.4pt;height:18.6pt" equationxml="&lt;">
            <v:imagedata r:id="rId14" o:title="" chromakey="white"/>
          </v:shape>
        </w:pict>
      </w:r>
      <w:r>
        <w:rPr>
          <w:rFonts w:eastAsia="Times New Roman"/>
          <w:b/>
          <w:color w:val="000000"/>
          <w:szCs w:val="28"/>
          <w:lang w:val="en-US" w:eastAsia="ru-RU"/>
        </w:rPr>
        <w:fldChar w:fldCharType="end"/>
      </w:r>
      <w:r w:rsidR="0080460E">
        <w:rPr>
          <w:rFonts w:eastAsia="Times New Roman"/>
          <w:bCs/>
          <w:iCs/>
          <w:szCs w:val="28"/>
          <w:lang w:eastAsia="ru-RU"/>
        </w:rPr>
        <w:t>В</w:t>
      </w:r>
      <w:r w:rsidR="00331F9F" w:rsidRPr="00331F9F">
        <w:rPr>
          <w:rFonts w:eastAsia="Times New Roman"/>
          <w:bCs/>
          <w:iCs/>
          <w:szCs w:val="28"/>
          <w:lang w:eastAsia="ru-RU"/>
        </w:rPr>
        <w:t xml:space="preserve"> </w:t>
      </w:r>
      <w:r w:rsidR="0080460E">
        <w:rPr>
          <w:rFonts w:eastAsia="Times New Roman"/>
          <w:bCs/>
          <w:iCs/>
          <w:szCs w:val="28"/>
          <w:lang w:eastAsia="ru-RU"/>
        </w:rPr>
        <w:t>курсе 7 класса у</w:t>
      </w:r>
      <w:r w:rsidR="0080460E">
        <w:rPr>
          <w:szCs w:val="28"/>
          <w:lang w:eastAsia="ru-RU"/>
        </w:rPr>
        <w:t xml:space="preserve"> Ю.Н. Макарычева</w:t>
      </w:r>
      <w:r w:rsidR="00331F9F">
        <w:rPr>
          <w:szCs w:val="28"/>
          <w:lang w:eastAsia="ru-RU"/>
        </w:rPr>
        <w:t xml:space="preserve"> </w:t>
      </w:r>
      <w:r w:rsidR="0080460E">
        <w:rPr>
          <w:rFonts w:eastAsia="Times New Roman"/>
          <w:szCs w:val="28"/>
          <w:lang w:eastAsia="ru-RU"/>
        </w:rPr>
        <w:t xml:space="preserve">теория неравенств находит применение при проведении исследования функций: определения области определения и области значений функций; построения графиков не на естественных, а на ограниченных областях; влияния знаков параметра на расположение графиков в координатной плоскости </w:t>
      </w:r>
      <m:oMath>
        <m:r>
          <w:rPr>
            <w:rFonts w:ascii="Cambria Math" w:eastAsia="Times New Roman" w:hAnsi="Cambria Math"/>
            <w:szCs w:val="28"/>
            <w:lang w:eastAsia="ru-RU"/>
          </w:rPr>
          <m:t>y=kx</m:t>
        </m:r>
      </m:oMath>
      <w:r w:rsidR="00331F9F">
        <w:rPr>
          <w:rFonts w:eastAsia="Times New Roman"/>
          <w:szCs w:val="28"/>
          <w:lang w:eastAsia="ru-RU"/>
        </w:rPr>
        <w:t>, выяснения свойств функций</w:t>
      </w:r>
      <w:r w:rsidR="00331F9F" w:rsidRPr="00331F9F">
        <w:rPr>
          <w:rFonts w:eastAsia="Times New Roman"/>
          <w:szCs w:val="28"/>
          <w:lang w:eastAsia="ru-RU"/>
        </w:rPr>
        <w:t>.</w:t>
      </w:r>
    </w:p>
    <w:p w:rsidR="0080460E" w:rsidRDefault="0080460E" w:rsidP="0080460E">
      <w:pPr>
        <w:rPr>
          <w:color w:val="FF0000"/>
          <w:szCs w:val="28"/>
        </w:rPr>
      </w:pPr>
      <w:r>
        <w:rPr>
          <w:rFonts w:eastAsia="Times New Roman"/>
          <w:szCs w:val="28"/>
          <w:lang w:eastAsia="ru-RU"/>
        </w:rPr>
        <w:t xml:space="preserve">Таким образом, анализируя изучение данной темы в 7-9 классах, приходим к выводу, что на изучение неравенств с параметром в анализируемых учебниках практически не отводится внимания. </w:t>
      </w:r>
    </w:p>
    <w:p w:rsidR="00331F9F" w:rsidRPr="008A6446" w:rsidRDefault="00331F9F" w:rsidP="0080460E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1F9F">
        <w:rPr>
          <w:color w:val="000000"/>
          <w:sz w:val="28"/>
          <w:szCs w:val="28"/>
          <w:shd w:val="clear" w:color="auto" w:fill="FFFFFF"/>
        </w:rPr>
        <w:t>Кроме того, для решения задач с параметрами необходимо уметь правильно переходить от алгебраических выражений к графическому представлению и наоборот, а также уметь интерпретировать полученные результаты в контексте задачи. Важно также учитывать возможность появления различных случаев при изменении значений параметров и учитывать их при решении задач.</w:t>
      </w:r>
      <w:r w:rsidRPr="00331F9F">
        <w:rPr>
          <w:color w:val="000000"/>
          <w:sz w:val="28"/>
          <w:szCs w:val="28"/>
        </w:rPr>
        <w:br/>
      </w:r>
      <w:r w:rsidRPr="00331F9F">
        <w:rPr>
          <w:color w:val="000000"/>
          <w:sz w:val="28"/>
          <w:szCs w:val="28"/>
          <w:shd w:val="clear" w:color="auto" w:fill="FFFFFF"/>
        </w:rPr>
        <w:t xml:space="preserve"> </w:t>
      </w:r>
      <w:r w:rsidRPr="00331F9F">
        <w:rPr>
          <w:color w:val="000000"/>
          <w:sz w:val="28"/>
          <w:szCs w:val="28"/>
          <w:shd w:val="clear" w:color="auto" w:fill="FFFFFF"/>
        </w:rPr>
        <w:tab/>
        <w:t xml:space="preserve">В целом, изучение уравнений и неравенств с параметрами является важным этапом в обучении математике и помогает развивать учащихся как математических мыслителей. Поэтому учителя должны уделять им </w:t>
      </w:r>
      <w:r w:rsidRPr="00331F9F">
        <w:rPr>
          <w:color w:val="000000"/>
          <w:sz w:val="28"/>
          <w:szCs w:val="28"/>
          <w:shd w:val="clear" w:color="auto" w:fill="FFFFFF"/>
        </w:rPr>
        <w:lastRenderedPageBreak/>
        <w:t>достаточное внимание и объяснять принципы их решения, а учащиеся должны усердно работать над их выполнением, чтобы успешно справиться с экзаменами и продолжить изучение математики в дальнейшем.</w:t>
      </w:r>
    </w:p>
    <w:p w:rsidR="0080460E" w:rsidRDefault="0080460E" w:rsidP="0080460E">
      <w:pPr>
        <w:pStyle w:val="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предыдущих результатов ОГЭ и ЕГЭ показывает, что школьники с большим трудом решают задания с параметром, а многие даже не приступают к ним, либо приводят громоздкие вычисления. Причиной этого является отсутствие системы знаний по данной теме.</w:t>
      </w:r>
    </w:p>
    <w:p w:rsidR="00331F9F" w:rsidRPr="008A6446" w:rsidRDefault="00331F9F" w:rsidP="00331F9F">
      <w:pPr>
        <w:ind w:firstLine="851"/>
        <w:rPr>
          <w:rFonts w:cs="Times New Roman"/>
          <w:color w:val="000000"/>
          <w:shd w:val="clear" w:color="auto" w:fill="FFFFFF"/>
        </w:rPr>
      </w:pPr>
      <w:r w:rsidRPr="00331F9F">
        <w:rPr>
          <w:rFonts w:cs="Times New Roman"/>
          <w:color w:val="000000"/>
          <w:shd w:val="clear" w:color="auto" w:fill="FFFFFF"/>
        </w:rPr>
        <w:t>Кроме того, решение задач с параметрами требует от учащихся умения работать с переменными и выражениями, анализировать их свойства и применять различные методы решения. Это помогает развивать логическое мышление и способности к абстрактному мышлению, что является важным для дальнейшего обучения математике.</w:t>
      </w:r>
      <w:r w:rsidRPr="00331F9F">
        <w:rPr>
          <w:rFonts w:cs="Times New Roman"/>
          <w:color w:val="000000"/>
        </w:rPr>
        <w:br/>
      </w:r>
      <w:r w:rsidRPr="00331F9F">
        <w:rPr>
          <w:rFonts w:cs="Times New Roman"/>
          <w:color w:val="000000"/>
          <w:shd w:val="clear" w:color="auto" w:fill="FFFFFF"/>
        </w:rPr>
        <w:t xml:space="preserve"> </w:t>
      </w:r>
      <w:r w:rsidRPr="00331F9F">
        <w:rPr>
          <w:rFonts w:cs="Times New Roman"/>
          <w:color w:val="000000"/>
          <w:shd w:val="clear" w:color="auto" w:fill="FFFFFF"/>
        </w:rPr>
        <w:tab/>
        <w:t>В целом, задания с параметрами являются важным элементом обучения алгебре и помогают развивать учащихся как математических мыслителей. Поэтому учителя должны уделять им достаточное внимание и объяснять принципы их решения, а учащиеся должны усердно работать над их выполнением, чтобы успешно справиться с экзаменами и продолжить изучение математики в дальнейшем.</w:t>
      </w:r>
    </w:p>
    <w:p w:rsidR="00331F9F" w:rsidRDefault="00331F9F" w:rsidP="00331F9F">
      <w:pPr>
        <w:ind w:firstLine="851"/>
        <w:rPr>
          <w:rFonts w:cs="Times New Roman"/>
          <w:color w:val="000000"/>
          <w:shd w:val="clear" w:color="auto" w:fill="FFFFFF"/>
        </w:rPr>
      </w:pPr>
      <w:r w:rsidRPr="00331F9F">
        <w:rPr>
          <w:rFonts w:cs="Times New Roman"/>
          <w:color w:val="000000"/>
          <w:shd w:val="clear" w:color="auto" w:fill="FFFFFF"/>
        </w:rPr>
        <w:t>Поэтому важно, чтобы учителя включали задания с параметрами в свои уроки и объясняли, что это такое и как с ними работать. Также можно использовать дополнительные материалы, такие как учебники и учебные пособия, которые содержат задания с параметрами и пояснения к их решению.</w:t>
      </w:r>
      <w:r w:rsidRPr="00331F9F">
        <w:rPr>
          <w:rFonts w:cs="Times New Roman"/>
          <w:color w:val="000000"/>
        </w:rPr>
        <w:br/>
      </w:r>
      <w:r w:rsidRPr="00331F9F">
        <w:rPr>
          <w:rFonts w:cs="Times New Roman"/>
          <w:color w:val="000000"/>
          <w:shd w:val="clear" w:color="auto" w:fill="FFFFFF"/>
        </w:rPr>
        <w:t xml:space="preserve">  </w:t>
      </w:r>
      <w:r w:rsidRPr="00331F9F">
        <w:rPr>
          <w:rFonts w:cs="Times New Roman"/>
          <w:color w:val="000000"/>
          <w:shd w:val="clear" w:color="auto" w:fill="FFFFFF"/>
        </w:rPr>
        <w:tab/>
        <w:t>Одним из способов работы с заданиями с параметрами является подстановка различных значений параметра и анализ полученных ответов. Также можно использовать методы аналитической геометрии, например, построение графиков функций с параметрами и анализ их свойств.</w:t>
      </w:r>
      <w:r w:rsidRPr="00331F9F">
        <w:rPr>
          <w:rFonts w:cs="Times New Roman"/>
          <w:color w:val="000000"/>
        </w:rPr>
        <w:br/>
      </w:r>
      <w:r w:rsidRPr="00331F9F">
        <w:rPr>
          <w:rFonts w:cs="Times New Roman"/>
          <w:color w:val="000000"/>
          <w:shd w:val="clear" w:color="auto" w:fill="FFFFFF"/>
        </w:rPr>
        <w:t xml:space="preserve"> </w:t>
      </w:r>
      <w:r w:rsidRPr="00331F9F">
        <w:rPr>
          <w:rFonts w:cs="Times New Roman"/>
          <w:color w:val="000000"/>
          <w:shd w:val="clear" w:color="auto" w:fill="FFFFFF"/>
        </w:rPr>
        <w:tab/>
        <w:t xml:space="preserve">Важно помнить, что задания с параметрами могут быть разной сложности и требовать разных подходов к их решению. Поэтому необходимо обучать учащихся анализировать условие задачи и выбирать подходящий </w:t>
      </w:r>
      <w:r w:rsidRPr="00331F9F">
        <w:rPr>
          <w:rFonts w:cs="Times New Roman"/>
          <w:color w:val="000000"/>
          <w:shd w:val="clear" w:color="auto" w:fill="FFFFFF"/>
        </w:rPr>
        <w:lastRenderedPageBreak/>
        <w:t>метод решения.</w:t>
      </w:r>
      <w:r w:rsidRPr="00331F9F">
        <w:rPr>
          <w:rFonts w:cs="Times New Roman"/>
          <w:color w:val="000000"/>
        </w:rPr>
        <w:br/>
      </w:r>
      <w:r w:rsidRPr="00331F9F">
        <w:rPr>
          <w:rFonts w:cs="Times New Roman"/>
          <w:color w:val="000000"/>
          <w:shd w:val="clear" w:color="auto" w:fill="FFFFFF"/>
        </w:rPr>
        <w:t xml:space="preserve"> </w:t>
      </w:r>
      <w:r w:rsidRPr="00331F9F">
        <w:rPr>
          <w:rFonts w:cs="Times New Roman"/>
          <w:color w:val="000000"/>
          <w:shd w:val="clear" w:color="auto" w:fill="FFFFFF"/>
        </w:rPr>
        <w:tab/>
        <w:t>Таким образом, включение заданий с параметрами в учебный процесс и объяснение принципов их решения являются важным компонентом обучения алгебре в 7-9 классах. Это поможет учащимся успешно продолжить изучение алгебры в старших классах и успешно сдать ОГЭ и ЕГЭ.</w:t>
      </w: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B45DAF" w:rsidRPr="00B45DAF" w:rsidRDefault="00B45DAF" w:rsidP="00B45DAF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B45DAF">
        <w:rPr>
          <w:rFonts w:cs="Times New Roman"/>
          <w:b/>
          <w:color w:val="000000"/>
          <w:shd w:val="clear" w:color="auto" w:fill="FFFFFF"/>
        </w:rPr>
        <w:lastRenderedPageBreak/>
        <w:t>Глава 2 Разработка элективного курса по теме многочленов</w:t>
      </w:r>
    </w:p>
    <w:p w:rsidR="00B45DAF" w:rsidRDefault="00B45DAF" w:rsidP="00B45DAF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B45DAF">
        <w:rPr>
          <w:rFonts w:cs="Times New Roman"/>
          <w:b/>
          <w:color w:val="000000"/>
          <w:shd w:val="clear" w:color="auto" w:fill="FFFFFF"/>
        </w:rPr>
        <w:t>2.1 Пояснительная записка.</w:t>
      </w:r>
    </w:p>
    <w:p w:rsidR="00B45DAF" w:rsidRPr="00B45DAF" w:rsidRDefault="00B45DAF" w:rsidP="00B45DAF">
      <w:pPr>
        <w:shd w:val="clear" w:color="auto" w:fill="FFFFFF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B45DAF">
        <w:rPr>
          <w:rFonts w:eastAsia="Times New Roman" w:cs="Times New Roman"/>
          <w:iCs/>
          <w:color w:val="000000"/>
          <w:szCs w:val="28"/>
          <w:lang w:eastAsia="ru-RU"/>
        </w:rPr>
        <w:t>Основная цель</w:t>
      </w:r>
      <w:r w:rsidRPr="00B45DAF">
        <w:rPr>
          <w:rFonts w:eastAsia="Times New Roman" w:cs="Times New Roman"/>
          <w:color w:val="000000"/>
          <w:szCs w:val="28"/>
          <w:lang w:eastAsia="ru-RU"/>
        </w:rPr>
        <w:t> — выработать умение выполнять сложение, вычитание, умножение многочленов и разложение многочленов на множители.</w:t>
      </w:r>
    </w:p>
    <w:p w:rsidR="00B45DAF" w:rsidRPr="00B45DAF" w:rsidRDefault="00B45DAF" w:rsidP="00B45DAF">
      <w:pPr>
        <w:shd w:val="clear" w:color="auto" w:fill="FFFFFF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B45DAF">
        <w:rPr>
          <w:rFonts w:eastAsia="Times New Roman" w:cs="Times New Roman"/>
          <w:color w:val="000000"/>
          <w:szCs w:val="28"/>
          <w:lang w:eastAsia="ru-RU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B45DAF" w:rsidRPr="00B45DAF" w:rsidRDefault="00B45DAF" w:rsidP="00B45DAF">
      <w:pPr>
        <w:shd w:val="clear" w:color="auto" w:fill="FFFFFF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B45DAF">
        <w:rPr>
          <w:rFonts w:eastAsia="Times New Roman" w:cs="Times New Roman"/>
          <w:color w:val="000000"/>
          <w:szCs w:val="28"/>
          <w:lang w:eastAsia="ru-RU"/>
        </w:rPr>
        <w:t xml:space="preserve">Изучение темы начинается с введения понятий многочлена, стандартного вида многочлена, степени многочлена. </w:t>
      </w:r>
      <w:proofErr w:type="spellStart"/>
      <w:r w:rsidRPr="00B45DAF">
        <w:rPr>
          <w:rFonts w:eastAsia="Times New Roman" w:cs="Times New Roman"/>
          <w:color w:val="000000"/>
          <w:szCs w:val="28"/>
          <w:lang w:eastAsia="ru-RU"/>
        </w:rPr>
        <w:t>Осн</w:t>
      </w:r>
      <w:proofErr w:type="spellEnd"/>
      <w:r w:rsidR="00AD7393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B45DAF">
        <w:rPr>
          <w:rFonts w:eastAsia="Times New Roman" w:cs="Times New Roman"/>
          <w:color w:val="000000"/>
          <w:szCs w:val="28"/>
          <w:lang w:eastAsia="ru-RU"/>
        </w:rPr>
        <w:t>вное</w:t>
      </w:r>
      <w:proofErr w:type="spellEnd"/>
      <w:r w:rsidRPr="00B45DAF">
        <w:rPr>
          <w:rFonts w:eastAsia="Times New Roman" w:cs="Times New Roman"/>
          <w:color w:val="000000"/>
          <w:szCs w:val="28"/>
          <w:lang w:eastAsia="ru-RU"/>
        </w:rPr>
        <w:t xml:space="preserve">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</w:t>
      </w:r>
      <w:r w:rsidR="00AD7393">
        <w:rPr>
          <w:rFonts w:eastAsia="Times New Roman" w:cs="Times New Roman"/>
          <w:color w:val="000000"/>
          <w:szCs w:val="28"/>
          <w:lang w:eastAsia="ru-RU"/>
        </w:rPr>
        <w:t>ния, вычитания и умножения мног</w:t>
      </w:r>
      <w:r w:rsidR="00AD7393">
        <w:rPr>
          <w:rFonts w:eastAsia="Times New Roman" w:cs="Times New Roman"/>
          <w:color w:val="000000"/>
          <w:szCs w:val="28"/>
          <w:lang w:val="en-US" w:eastAsia="ru-RU"/>
        </w:rPr>
        <w:t>o</w:t>
      </w:r>
      <w:r w:rsidRPr="00B45DAF">
        <w:rPr>
          <w:rFonts w:eastAsia="Times New Roman" w:cs="Times New Roman"/>
          <w:color w:val="000000"/>
          <w:szCs w:val="28"/>
          <w:lang w:eastAsia="ru-RU"/>
        </w:rPr>
        <w:t>членов выступают как составной компонент в заданиях на преобразования целых выражений</w:t>
      </w:r>
      <w:r w:rsidR="00AD7393">
        <w:rPr>
          <w:rFonts w:eastAsia="Times New Roman" w:cs="Times New Roman"/>
          <w:color w:val="000000"/>
          <w:szCs w:val="28"/>
          <w:lang w:eastAsia="ru-RU"/>
        </w:rPr>
        <w:t xml:space="preserve">. Поэтому нецелесообразно </w:t>
      </w:r>
      <w:proofErr w:type="spellStart"/>
      <w:r w:rsidR="00AD7393">
        <w:rPr>
          <w:rFonts w:eastAsia="Times New Roman" w:cs="Times New Roman"/>
          <w:color w:val="000000"/>
          <w:szCs w:val="28"/>
          <w:lang w:eastAsia="ru-RU"/>
        </w:rPr>
        <w:t>перех</w:t>
      </w:r>
      <w:proofErr w:type="spellEnd"/>
      <w:r w:rsidR="00AD7393">
        <w:rPr>
          <w:rFonts w:eastAsia="Times New Roman" w:cs="Times New Roman"/>
          <w:color w:val="000000"/>
          <w:szCs w:val="28"/>
          <w:lang w:val="en-US" w:eastAsia="ru-RU"/>
        </w:rPr>
        <w:t>o</w:t>
      </w:r>
      <w:proofErr w:type="spellStart"/>
      <w:r w:rsidRPr="00B45DAF">
        <w:rPr>
          <w:rFonts w:eastAsia="Times New Roman" w:cs="Times New Roman"/>
          <w:color w:val="000000"/>
          <w:szCs w:val="28"/>
          <w:lang w:eastAsia="ru-RU"/>
        </w:rPr>
        <w:t>дить</w:t>
      </w:r>
      <w:proofErr w:type="spellEnd"/>
      <w:r w:rsidRPr="00B45DAF">
        <w:rPr>
          <w:rFonts w:eastAsia="Times New Roman" w:cs="Times New Roman"/>
          <w:color w:val="000000"/>
          <w:szCs w:val="28"/>
          <w:lang w:eastAsia="ru-RU"/>
        </w:rPr>
        <w:t xml:space="preserve"> к комбинированным заданиям прежде, чем усвоены основные алгоритмы.</w:t>
      </w:r>
    </w:p>
    <w:p w:rsidR="00B45DAF" w:rsidRPr="00B45DAF" w:rsidRDefault="00B45DAF" w:rsidP="00B45DAF">
      <w:pPr>
        <w:shd w:val="clear" w:color="auto" w:fill="FFFFFF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B45DAF">
        <w:rPr>
          <w:rFonts w:eastAsia="Times New Roman" w:cs="Times New Roman"/>
          <w:color w:val="000000"/>
          <w:szCs w:val="28"/>
          <w:lang w:eastAsia="ru-RU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  <w:r w:rsidR="00AD7393" w:rsidRPr="00AD73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7393">
        <w:rPr>
          <w:rFonts w:eastAsia="Times New Roman" w:cs="Times New Roman"/>
          <w:color w:val="000000"/>
          <w:szCs w:val="28"/>
          <w:lang w:eastAsia="ru-RU"/>
        </w:rPr>
        <w:t>В курсе алгебры 7 класс на данную тему выделено 9 уроков из них один урок контрольная работа.</w:t>
      </w:r>
    </w:p>
    <w:p w:rsidR="00B45DAF" w:rsidRPr="00B45DAF" w:rsidRDefault="00B45DAF" w:rsidP="00B45DAF">
      <w:pPr>
        <w:shd w:val="clear" w:color="auto" w:fill="FFFFFF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B45DAF">
        <w:rPr>
          <w:rFonts w:eastAsia="Times New Roman" w:cs="Times New Roman"/>
          <w:color w:val="000000"/>
          <w:szCs w:val="28"/>
          <w:lang w:eastAsia="ru-RU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</w:t>
      </w:r>
      <w:r w:rsidRPr="00B45DAF">
        <w:rPr>
          <w:rFonts w:eastAsia="Times New Roman" w:cs="Times New Roman"/>
          <w:color w:val="000000"/>
          <w:szCs w:val="28"/>
          <w:lang w:eastAsia="ru-RU"/>
        </w:rPr>
        <w:lastRenderedPageBreak/>
        <w:t>решать задачи методом составления уравнений. В число упражнений включаются несложные задания на доказательство тождества.</w:t>
      </w:r>
    </w:p>
    <w:p w:rsidR="00B45DAF" w:rsidRPr="00B45DAF" w:rsidRDefault="00B45DAF" w:rsidP="00B45DAF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</w:p>
    <w:p w:rsidR="00B45DAF" w:rsidRDefault="00B45DAF" w:rsidP="00331F9F">
      <w:pPr>
        <w:ind w:firstLine="851"/>
        <w:rPr>
          <w:rFonts w:cs="Times New Roman"/>
          <w:color w:val="000000"/>
          <w:shd w:val="clear" w:color="auto" w:fill="FFFFFF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331F9F" w:rsidRPr="008A6446" w:rsidRDefault="00331F9F" w:rsidP="0080460E">
      <w:pPr>
        <w:rPr>
          <w:rFonts w:eastAsia="Times New Roman"/>
          <w:b/>
          <w:szCs w:val="28"/>
          <w:shd w:val="clear" w:color="auto" w:fill="FFFFFF"/>
          <w:lang w:eastAsia="ru-RU"/>
        </w:rPr>
      </w:pPr>
    </w:p>
    <w:p w:rsidR="00846D74" w:rsidRPr="008A6446" w:rsidRDefault="00846D74" w:rsidP="00331F9F">
      <w:pPr>
        <w:rPr>
          <w:rFonts w:eastAsia="Times New Roman"/>
          <w:b/>
          <w:szCs w:val="28"/>
          <w:shd w:val="clear" w:color="auto" w:fill="FFFFFF"/>
          <w:lang w:eastAsia="ru-RU"/>
        </w:rPr>
        <w:sectPr w:rsidR="00846D74" w:rsidRPr="008A6446" w:rsidSect="00242CAD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846D74" w:rsidRPr="008F4C4C" w:rsidRDefault="00331F9F" w:rsidP="008F4C4C">
      <w:pPr>
        <w:jc w:val="center"/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lastRenderedPageBreak/>
        <w:t xml:space="preserve">2.2. </w:t>
      </w:r>
      <w:proofErr w:type="spellStart"/>
      <w:r w:rsidR="00D07F49" w:rsidRPr="008F4C4C">
        <w:rPr>
          <w:rFonts w:cs="Times New Roman"/>
          <w:b/>
          <w:szCs w:val="28"/>
        </w:rPr>
        <w:t>Конпект</w:t>
      </w:r>
      <w:proofErr w:type="spellEnd"/>
      <w:r w:rsidR="00D07F49" w:rsidRPr="008F4C4C">
        <w:rPr>
          <w:rFonts w:cs="Times New Roman"/>
          <w:b/>
          <w:szCs w:val="28"/>
        </w:rPr>
        <w:t xml:space="preserve"> урока №1.</w:t>
      </w:r>
    </w:p>
    <w:p w:rsidR="00846D74" w:rsidRPr="008F4C4C" w:rsidRDefault="00846D74" w:rsidP="008F4C4C">
      <w:pPr>
        <w:jc w:val="center"/>
        <w:rPr>
          <w:rFonts w:cs="Times New Roman"/>
          <w:b/>
          <w:szCs w:val="28"/>
        </w:rPr>
      </w:pP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ФИО учителя: </w:t>
      </w:r>
      <w:r w:rsidRPr="008F4C4C">
        <w:rPr>
          <w:rFonts w:cs="Times New Roman"/>
          <w:szCs w:val="28"/>
        </w:rPr>
        <w:t>Кирьянова Анастасия Александровна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Класс: </w:t>
      </w:r>
      <w:r w:rsidRPr="008F4C4C">
        <w:rPr>
          <w:rFonts w:cs="Times New Roman"/>
          <w:szCs w:val="28"/>
        </w:rPr>
        <w:t>7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>Тема урока: «</w:t>
      </w:r>
      <w:r w:rsidRPr="008F4C4C">
        <w:rPr>
          <w:rFonts w:cs="Times New Roman"/>
          <w:szCs w:val="28"/>
        </w:rPr>
        <w:t>Формулы сокращенного умножения».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Место и роль урока в изучаемой теме: </w:t>
      </w:r>
      <w:r w:rsidRPr="008F4C4C">
        <w:rPr>
          <w:rFonts w:cs="Times New Roman"/>
          <w:szCs w:val="28"/>
        </w:rPr>
        <w:t>обобщающая</w:t>
      </w:r>
    </w:p>
    <w:p w:rsidR="00846D74" w:rsidRPr="008F4C4C" w:rsidRDefault="00846D74" w:rsidP="008F4C4C">
      <w:pPr>
        <w:tabs>
          <w:tab w:val="num" w:pos="169"/>
          <w:tab w:val="left" w:pos="453"/>
        </w:tabs>
        <w:rPr>
          <w:rFonts w:eastAsia="Times New Roman"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Цель урока: </w:t>
      </w:r>
      <w:r w:rsidRPr="008F4C4C">
        <w:rPr>
          <w:rFonts w:cs="Times New Roman"/>
          <w:szCs w:val="28"/>
        </w:rPr>
        <w:t>Закрепить знания учащихся о формулах сокращенного умножения, сформировать умения  применения формул при решении задач.</w:t>
      </w:r>
    </w:p>
    <w:p w:rsidR="00846D74" w:rsidRPr="008F4C4C" w:rsidRDefault="00846D74" w:rsidP="008F4C4C">
      <w:pPr>
        <w:rPr>
          <w:rFonts w:eastAsia="Times New Roman" w:cs="Times New Roman"/>
          <w:b/>
          <w:szCs w:val="28"/>
        </w:rPr>
      </w:pPr>
      <w:r w:rsidRPr="008F4C4C">
        <w:rPr>
          <w:rFonts w:eastAsia="Times New Roman" w:cs="Times New Roman"/>
          <w:b/>
          <w:szCs w:val="28"/>
        </w:rPr>
        <w:t xml:space="preserve">Дидактическая цель: 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szCs w:val="28"/>
        </w:rPr>
        <w:t xml:space="preserve">1. </w:t>
      </w:r>
      <w:proofErr w:type="gramStart"/>
      <w:r w:rsidRPr="008F4C4C">
        <w:rPr>
          <w:rFonts w:cs="Times New Roman"/>
          <w:szCs w:val="28"/>
        </w:rPr>
        <w:t>Образовательная</w:t>
      </w:r>
      <w:proofErr w:type="gramEnd"/>
      <w:r w:rsidRPr="008F4C4C">
        <w:rPr>
          <w:rFonts w:cs="Times New Roman"/>
          <w:szCs w:val="28"/>
        </w:rPr>
        <w:t>: закрепить знания учащихся о формулах сокращенного умножения, сформировать умения  применения формул при решении задач.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szCs w:val="28"/>
        </w:rPr>
        <w:t>2. Развивающая: развить познавательный интерес  к математике, логическое мышление, математическую речь, наблюдательность, умение систематизировать и применять полученные знания.</w:t>
      </w: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szCs w:val="28"/>
        </w:rPr>
        <w:t xml:space="preserve">3. </w:t>
      </w:r>
      <w:proofErr w:type="gramStart"/>
      <w:r w:rsidRPr="008F4C4C">
        <w:rPr>
          <w:rFonts w:cs="Times New Roman"/>
          <w:szCs w:val="28"/>
        </w:rPr>
        <w:t>Воспитательная</w:t>
      </w:r>
      <w:proofErr w:type="gramEnd"/>
      <w:r w:rsidRPr="008F4C4C">
        <w:rPr>
          <w:rFonts w:cs="Times New Roman"/>
          <w:szCs w:val="28"/>
        </w:rPr>
        <w:t>: воспитать ответственное, творческое отношение у учебному труду.</w:t>
      </w:r>
    </w:p>
    <w:p w:rsidR="00846D74" w:rsidRPr="008F4C4C" w:rsidRDefault="00846D74" w:rsidP="008F4C4C">
      <w:pPr>
        <w:rPr>
          <w:rFonts w:cs="Times New Roman"/>
          <w:b/>
          <w:szCs w:val="28"/>
        </w:rPr>
      </w:pPr>
    </w:p>
    <w:p w:rsidR="00846D74" w:rsidRPr="008F4C4C" w:rsidRDefault="00846D74" w:rsidP="008F4C4C">
      <w:pPr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2"/>
        <w:gridCol w:w="4060"/>
        <w:gridCol w:w="3930"/>
      </w:tblGrid>
      <w:tr w:rsidR="00846D74" w:rsidRPr="008F4C4C" w:rsidTr="00846D7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Предметные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Личностные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Метапредметные</w:t>
            </w:r>
          </w:p>
        </w:tc>
      </w:tr>
      <w:tr w:rsidR="00846D74" w:rsidRPr="008F4C4C" w:rsidTr="00846D7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       -Применять формулы сокращенного умножения;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-Распознавать верные и неверные выражения.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C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самому себе </w:t>
            </w:r>
            <w:proofErr w:type="gramStart"/>
            <w:r w:rsidRPr="008F4C4C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8F4C4C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заметные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достижения; проявляют </w:t>
            </w: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Регулятивные – </w:t>
            </w:r>
            <w:r w:rsidRPr="008F4C4C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по составленному плану, используют наряду с </w:t>
            </w:r>
            <w:proofErr w:type="gramStart"/>
            <w:r w:rsidRPr="008F4C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</w:t>
            </w:r>
            <w:proofErr w:type="gramEnd"/>
            <w:r w:rsidRPr="008F4C4C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дополнительные средства.</w:t>
            </w:r>
          </w:p>
          <w:p w:rsidR="00846D74" w:rsidRPr="008F4C4C" w:rsidRDefault="00846D74" w:rsidP="008F4C4C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4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8F4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</w:t>
            </w:r>
            <w:r w:rsidRPr="008F4C4C">
              <w:rPr>
                <w:rFonts w:ascii="Times New Roman" w:hAnsi="Times New Roman" w:cs="Times New Roman"/>
                <w:sz w:val="28"/>
                <w:szCs w:val="28"/>
              </w:rPr>
              <w:t>сопоставляют и отбирают информацию, полученную из разных источников.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Коммуникативные – </w:t>
            </w:r>
            <w:r w:rsidRPr="008F4C4C">
              <w:rPr>
                <w:rFonts w:ascii="Times New Roman" w:hAnsi="Times New Roman"/>
                <w:sz w:val="28"/>
                <w:szCs w:val="28"/>
              </w:rPr>
              <w:t>умеют выполнять различные роли в группе, сотрудничают в совместном решении задачи</w:t>
            </w:r>
          </w:p>
        </w:tc>
      </w:tr>
    </w:tbl>
    <w:p w:rsidR="00846D74" w:rsidRPr="008F4C4C" w:rsidRDefault="00846D74" w:rsidP="008F4C4C">
      <w:pPr>
        <w:rPr>
          <w:rFonts w:cs="Times New Roman"/>
          <w:szCs w:val="28"/>
        </w:rPr>
      </w:pPr>
    </w:p>
    <w:p w:rsidR="00846D74" w:rsidRPr="008F4C4C" w:rsidRDefault="00846D74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>Оборудование:</w:t>
      </w:r>
      <w:r w:rsidRPr="008F4C4C">
        <w:rPr>
          <w:rFonts w:cs="Times New Roman"/>
          <w:szCs w:val="28"/>
        </w:rPr>
        <w:t xml:space="preserve">  презентация, проектор, интерактивная доска, карточки с заданиями.</w:t>
      </w:r>
    </w:p>
    <w:p w:rsidR="00846D74" w:rsidRPr="008F4C4C" w:rsidRDefault="00846D74" w:rsidP="008F4C4C">
      <w:pPr>
        <w:rPr>
          <w:rFonts w:cs="Times New Roman"/>
          <w:szCs w:val="28"/>
        </w:rPr>
      </w:pPr>
    </w:p>
    <w:p w:rsidR="00846D74" w:rsidRPr="008F4C4C" w:rsidRDefault="00846D74" w:rsidP="008F4C4C">
      <w:pPr>
        <w:rPr>
          <w:rFonts w:cs="Times New Roman"/>
          <w:szCs w:val="28"/>
        </w:rPr>
      </w:pPr>
    </w:p>
    <w:p w:rsidR="00846D74" w:rsidRPr="008F4C4C" w:rsidRDefault="00846D74" w:rsidP="008F4C4C">
      <w:pPr>
        <w:rPr>
          <w:rFonts w:cs="Times New Roman"/>
          <w:szCs w:val="28"/>
        </w:rPr>
      </w:pPr>
    </w:p>
    <w:p w:rsidR="00846D74" w:rsidRPr="008F4C4C" w:rsidRDefault="00846D74" w:rsidP="008F4C4C">
      <w:pPr>
        <w:jc w:val="center"/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t>Ход урока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21"/>
        <w:gridCol w:w="3543"/>
        <w:gridCol w:w="2870"/>
      </w:tblGrid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Этап 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Деятельность учащихся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УУД на этапах урока</w:t>
            </w: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момент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lastRenderedPageBreak/>
              <w:t xml:space="preserve">- </w:t>
            </w:r>
            <w:r w:rsidRPr="008F4C4C">
              <w:rPr>
                <w:rFonts w:cs="Times New Roman"/>
                <w:szCs w:val="28"/>
              </w:rPr>
              <w:t>приветствие;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8F4C4C">
              <w:rPr>
                <w:rFonts w:cs="Times New Roman"/>
                <w:szCs w:val="28"/>
              </w:rPr>
              <w:t>проверкаготовности</w:t>
            </w:r>
            <w:proofErr w:type="spellEnd"/>
            <w:r w:rsidRPr="008F4C4C">
              <w:rPr>
                <w:rFonts w:cs="Times New Roman"/>
                <w:szCs w:val="28"/>
              </w:rPr>
              <w:t xml:space="preserve"> учащихся к уроку, </w:t>
            </w:r>
            <w:r w:rsidRPr="008F4C4C">
              <w:rPr>
                <w:rFonts w:cs="Times New Roman"/>
                <w:szCs w:val="28"/>
              </w:rPr>
              <w:lastRenderedPageBreak/>
              <w:t>состояния рабочего места учащихся: наличие тетрадей, учебников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Здравствуйте, ребята! 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lastRenderedPageBreak/>
              <w:t xml:space="preserve">- </w:t>
            </w:r>
            <w:r w:rsidRPr="008F4C4C">
              <w:rPr>
                <w:rFonts w:cs="Times New Roman"/>
                <w:szCs w:val="28"/>
              </w:rPr>
              <w:t>приветствие;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- </w:t>
            </w:r>
            <w:r w:rsidRPr="008F4C4C">
              <w:rPr>
                <w:rFonts w:cs="Times New Roman"/>
                <w:szCs w:val="28"/>
              </w:rPr>
              <w:t>готовность к уроку</w:t>
            </w:r>
          </w:p>
          <w:p w:rsidR="00846D74" w:rsidRPr="008F4C4C" w:rsidRDefault="00846D74" w:rsidP="008F4C4C">
            <w:pPr>
              <w:rPr>
                <w:rFonts w:cs="Times New Roman"/>
                <w:b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b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b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lastRenderedPageBreak/>
              <w:t>Регулятивные:</w:t>
            </w:r>
          </w:p>
          <w:p w:rsidR="00846D74" w:rsidRPr="008F4C4C" w:rsidRDefault="00846D74" w:rsidP="008F4C4C">
            <w:pPr>
              <w:numPr>
                <w:ilvl w:val="0"/>
                <w:numId w:val="9"/>
              </w:numPr>
              <w:tabs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 xml:space="preserve">принимать и </w:t>
            </w:r>
            <w:r w:rsidRPr="008F4C4C">
              <w:rPr>
                <w:rFonts w:cs="Times New Roman"/>
                <w:bCs/>
                <w:szCs w:val="28"/>
              </w:rPr>
              <w:lastRenderedPageBreak/>
              <w:t xml:space="preserve">сохранять учебную задачу, </w:t>
            </w:r>
          </w:p>
          <w:p w:rsidR="00846D74" w:rsidRPr="008F4C4C" w:rsidRDefault="00846D74" w:rsidP="008F4C4C">
            <w:pPr>
              <w:numPr>
                <w:ilvl w:val="0"/>
                <w:numId w:val="9"/>
              </w:numPr>
              <w:tabs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Сообщение целей и задач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numPr>
                <w:ilvl w:val="0"/>
                <w:numId w:val="12"/>
              </w:numPr>
              <w:ind w:left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Запись в тетрадь даты и темы.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3"/>
              </w:numPr>
              <w:ind w:left="0"/>
              <w:jc w:val="left"/>
              <w:rPr>
                <w:bCs/>
                <w:color w:val="000000"/>
                <w:szCs w:val="28"/>
              </w:rPr>
            </w:pPr>
            <w:r w:rsidRPr="008F4C4C">
              <w:rPr>
                <w:bCs/>
                <w:color w:val="000000"/>
                <w:szCs w:val="28"/>
              </w:rPr>
              <w:t>.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3"/>
              </w:numPr>
              <w:ind w:left="0"/>
              <w:jc w:val="left"/>
              <w:rPr>
                <w:bCs/>
                <w:color w:val="000000"/>
                <w:szCs w:val="28"/>
              </w:rPr>
            </w:pPr>
          </w:p>
          <w:p w:rsidR="00846D74" w:rsidRPr="008F4C4C" w:rsidRDefault="00846D74" w:rsidP="008F4C4C">
            <w:pPr>
              <w:pStyle w:val="a5"/>
              <w:ind w:left="0"/>
              <w:rPr>
                <w:bCs/>
                <w:color w:val="000000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УУД: регулятивные: целеполагание.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a5"/>
              <w:numPr>
                <w:ilvl w:val="0"/>
                <w:numId w:val="8"/>
              </w:numPr>
              <w:tabs>
                <w:tab w:val="left" w:pos="315"/>
              </w:tabs>
              <w:ind w:left="0"/>
              <w:jc w:val="left"/>
              <w:rPr>
                <w:szCs w:val="28"/>
              </w:rPr>
            </w:pPr>
            <w:r w:rsidRPr="008F4C4C">
              <w:rPr>
                <w:szCs w:val="28"/>
              </w:rPr>
              <w:t xml:space="preserve">Актуализация знаний </w:t>
            </w: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На доске появляются формулы. Учитель делает опрос ребят по формулам.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Работа с места. Отвечают формулы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u w:val="single"/>
              </w:rPr>
              <w:lastRenderedPageBreak/>
              <w:t>Регулятивные</w:t>
            </w:r>
            <w:r w:rsidRPr="008F4C4C">
              <w:rPr>
                <w:rFonts w:eastAsia="Times New Roman" w:cs="Times New Roman"/>
                <w:szCs w:val="28"/>
              </w:rPr>
              <w:t>:</w:t>
            </w:r>
          </w:p>
          <w:p w:rsidR="00846D74" w:rsidRPr="008F4C4C" w:rsidRDefault="00846D74" w:rsidP="008F4C4C">
            <w:pPr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eastAsia="Times New Roman" w:cs="Times New Roman"/>
                <w:bCs/>
                <w:color w:val="170E02"/>
                <w:szCs w:val="28"/>
              </w:rPr>
              <w:t xml:space="preserve">Уметь оценивать </w:t>
            </w:r>
            <w:r w:rsidRPr="008F4C4C">
              <w:rPr>
                <w:rFonts w:eastAsia="Times New Roman" w:cs="Times New Roman"/>
                <w:bCs/>
                <w:color w:val="170E02"/>
                <w:szCs w:val="28"/>
              </w:rPr>
              <w:lastRenderedPageBreak/>
              <w:t>правильность выполнения действия;</w:t>
            </w:r>
          </w:p>
          <w:p w:rsidR="00846D74" w:rsidRPr="008F4C4C" w:rsidRDefault="00846D74" w:rsidP="008F4C4C">
            <w:pPr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t>выполнять самопроверку и корректировку учебного задания; владеть навыками самоконтроля своей деятельности.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  <w:u w:val="single"/>
              </w:rPr>
            </w:pPr>
            <w:r w:rsidRPr="008F4C4C">
              <w:rPr>
                <w:rFonts w:cs="Times New Roman"/>
                <w:szCs w:val="28"/>
                <w:u w:val="single"/>
              </w:rPr>
              <w:t>Познавательные: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Уметь анализировать, сравнивать.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  <w:u w:val="single"/>
              </w:rPr>
              <w:t>Личностные</w:t>
            </w:r>
            <w:r w:rsidRPr="008F4C4C">
              <w:rPr>
                <w:rFonts w:cs="Times New Roman"/>
                <w:szCs w:val="28"/>
              </w:rPr>
              <w:t xml:space="preserve">: </w:t>
            </w:r>
          </w:p>
          <w:p w:rsidR="00846D74" w:rsidRPr="008F4C4C" w:rsidRDefault="00846D74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Осознание собственных                     достижений при </w:t>
            </w:r>
            <w:r w:rsidRPr="008F4C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освоении                      темы;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понимание причин                          успешности или                              неуспешности своей                       деятельности.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a5"/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8F4C4C">
              <w:rPr>
                <w:szCs w:val="28"/>
              </w:rPr>
              <w:lastRenderedPageBreak/>
              <w:t xml:space="preserve">Работа в парах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  <w:shd w:val="clear" w:color="auto" w:fill="FFFFFF"/>
              </w:rPr>
            </w:pPr>
            <w:r w:rsidRPr="008F4C4C">
              <w:rPr>
                <w:rFonts w:cs="Times New Roman"/>
                <w:szCs w:val="28"/>
                <w:shd w:val="clear" w:color="auto" w:fill="FFFFFF"/>
              </w:rPr>
              <w:t>Организует работу в парах .</w:t>
            </w:r>
          </w:p>
          <w:p w:rsidR="00846D74" w:rsidRPr="008F4C4C" w:rsidRDefault="00846D74" w:rsidP="008F4C4C">
            <w:pPr>
              <w:pStyle w:val="a7"/>
              <w:shd w:val="clear" w:color="auto" w:fill="FFFFFF"/>
              <w:rPr>
                <w:sz w:val="28"/>
                <w:szCs w:val="28"/>
              </w:rPr>
            </w:pPr>
            <w:r w:rsidRPr="008F4C4C">
              <w:rPr>
                <w:sz w:val="28"/>
                <w:szCs w:val="28"/>
              </w:rPr>
              <w:t>Проверяет правильность решения, для тех детей, что испытывают затруднения, оказывает помощь.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Отмечает степень вовлеченности учащихся в работу на уроке.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t>Работают в парах. Высказывают свое предположение в паре по выявлению ошибок, сверяют с правильными ответами на доске,</w:t>
            </w:r>
          </w:p>
          <w:p w:rsidR="00846D74" w:rsidRPr="008F4C4C" w:rsidRDefault="00846D74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>осуществляют самооценку.</w:t>
            </w:r>
          </w:p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t>Личностные (формирование готовности к самообразованию, осознание ответственности за общее дело)</w:t>
            </w:r>
          </w:p>
          <w:p w:rsidR="00846D74" w:rsidRPr="008F4C4C" w:rsidRDefault="00846D74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 xml:space="preserve">Регулятивные (умение адекватно анализировать правильность выполнения </w:t>
            </w:r>
            <w:r w:rsidRPr="008F4C4C">
              <w:rPr>
                <w:rFonts w:eastAsia="Times New Roman" w:cs="Times New Roman"/>
                <w:szCs w:val="28"/>
              </w:rPr>
              <w:lastRenderedPageBreak/>
              <w:t>действий, вносить коррективы)</w:t>
            </w:r>
          </w:p>
          <w:p w:rsidR="00846D74" w:rsidRPr="008F4C4C" w:rsidRDefault="00846D74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>Коммуникативные (сотрудничество со сверстниками, аргументация своего мнения, оценка)</w:t>
            </w:r>
          </w:p>
          <w:p w:rsidR="00846D74" w:rsidRPr="008F4C4C" w:rsidRDefault="00846D74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proofErr w:type="gramStart"/>
            <w:r w:rsidRPr="008F4C4C">
              <w:rPr>
                <w:rFonts w:eastAsia="Times New Roman" w:cs="Times New Roman"/>
                <w:szCs w:val="28"/>
              </w:rPr>
              <w:t>Познавательные</w:t>
            </w:r>
            <w:proofErr w:type="gramEnd"/>
            <w:r w:rsidRPr="008F4C4C">
              <w:rPr>
                <w:rFonts w:eastAsia="Times New Roman" w:cs="Times New Roman"/>
                <w:szCs w:val="28"/>
              </w:rPr>
              <w:t xml:space="preserve"> (анализ, синтез, сравнение, сравнение, обобщение)</w:t>
            </w:r>
          </w:p>
          <w:p w:rsidR="00846D74" w:rsidRPr="008F4C4C" w:rsidRDefault="00846D74" w:rsidP="008F4C4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a5"/>
              <w:numPr>
                <w:ilvl w:val="0"/>
                <w:numId w:val="8"/>
              </w:numPr>
              <w:jc w:val="left"/>
              <w:rPr>
                <w:szCs w:val="28"/>
              </w:rPr>
            </w:pPr>
            <w:r w:rsidRPr="008F4C4C">
              <w:rPr>
                <w:szCs w:val="28"/>
              </w:rPr>
              <w:lastRenderedPageBreak/>
              <w:t>Интересные задачи.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i/>
                <w:szCs w:val="28"/>
              </w:rPr>
              <w:t>Задумайте число (до 10);</w:t>
            </w:r>
          </w:p>
          <w:p w:rsidR="00846D74" w:rsidRPr="008F4C4C" w:rsidRDefault="00846D74" w:rsidP="008F4C4C">
            <w:pPr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i/>
                <w:szCs w:val="28"/>
              </w:rPr>
              <w:t xml:space="preserve">           Умножьте его на себя;</w:t>
            </w:r>
          </w:p>
          <w:p w:rsidR="00846D74" w:rsidRPr="008F4C4C" w:rsidRDefault="00846D74" w:rsidP="008F4C4C">
            <w:pPr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i/>
                <w:szCs w:val="28"/>
              </w:rPr>
              <w:t xml:space="preserve">           Прибавьте к результату задуманное число;</w:t>
            </w:r>
          </w:p>
          <w:p w:rsidR="00846D74" w:rsidRPr="008F4C4C" w:rsidRDefault="00846D74" w:rsidP="008F4C4C">
            <w:pPr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i/>
                <w:szCs w:val="28"/>
              </w:rPr>
              <w:t xml:space="preserve">           К полученной сумме прибавьте 1;</w:t>
            </w:r>
          </w:p>
          <w:p w:rsidR="00846D74" w:rsidRPr="008F4C4C" w:rsidRDefault="00846D74" w:rsidP="008F4C4C">
            <w:pPr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i/>
                <w:szCs w:val="28"/>
              </w:rPr>
              <w:t xml:space="preserve">           К полученному числу прибавьте задуманное число.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ab/>
              <w:t>Скажите мне число, которое у вас получилось и я отгадаю, какое число вы задумали.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Решение: x² + x + 1 + x = x² + 2x + 1 = (x + 1)²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Например, 5·5 + 5 + 1 + 5 = 36, 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                    x = √36 – 1 = 6 – 1 = 5.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lastRenderedPageBreak/>
              <w:t>Дети загадывают число и делают вычисления устно. Отвечают на вопрос. Пытаются угадать у соседа загаданное число.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</w:rPr>
              <w:t xml:space="preserve">Регулятивные (осознание того, что уже усвоено и что ещё нужно </w:t>
            </w:r>
            <w:proofErr w:type="gramStart"/>
            <w:r w:rsidRPr="008F4C4C">
              <w:rPr>
                <w:rFonts w:eastAsia="Times New Roman" w:cs="Times New Roman"/>
                <w:szCs w:val="28"/>
              </w:rPr>
              <w:t>усвоить</w:t>
            </w:r>
            <w:proofErr w:type="gramEnd"/>
            <w:r w:rsidRPr="008F4C4C">
              <w:rPr>
                <w:rFonts w:eastAsia="Times New Roman" w:cs="Times New Roman"/>
                <w:szCs w:val="28"/>
              </w:rPr>
              <w:t xml:space="preserve">, качества и уровня усвоения). Познавательные (формирование </w:t>
            </w:r>
            <w:r w:rsidRPr="008F4C4C">
              <w:rPr>
                <w:rFonts w:eastAsia="Times New Roman" w:cs="Times New Roman"/>
                <w:szCs w:val="28"/>
              </w:rPr>
              <w:lastRenderedPageBreak/>
              <w:t>мыслительных операций: анализа, синтеза, сравнения, обобщения) Коммуникативные(умение выражать свои мысли с достаточной полнотой и точностью; умение слушать и понимать речь других)</w:t>
            </w: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a7"/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8F4C4C">
              <w:rPr>
                <w:rStyle w:val="ae"/>
                <w:color w:val="181818"/>
                <w:sz w:val="28"/>
                <w:szCs w:val="28"/>
              </w:rPr>
              <w:t>Дети встают. Учитель называет числа. Если звучит число, являющееся квадратом какого-либо числа, то приседают, если кубом – поворот влево-вправо, иначе – встают на цыпочки.</w:t>
            </w:r>
          </w:p>
          <w:p w:rsidR="00846D74" w:rsidRPr="008F4C4C" w:rsidRDefault="00846D74" w:rsidP="008F4C4C">
            <w:pPr>
              <w:pStyle w:val="a7"/>
              <w:shd w:val="clear" w:color="auto" w:fill="FFFFFF"/>
              <w:rPr>
                <w:color w:val="181818"/>
                <w:sz w:val="28"/>
                <w:szCs w:val="28"/>
              </w:rPr>
            </w:pPr>
            <w:r w:rsidRPr="008F4C4C">
              <w:rPr>
                <w:rStyle w:val="ae"/>
                <w:color w:val="181818"/>
                <w:sz w:val="28"/>
                <w:szCs w:val="28"/>
              </w:rPr>
              <w:t>4,  8,  1,  9, 16,  25,  7,  64, 11</w:t>
            </w:r>
          </w:p>
          <w:p w:rsidR="00846D74" w:rsidRPr="008F4C4C" w:rsidRDefault="00846D74" w:rsidP="008F4C4C">
            <w:pPr>
              <w:pStyle w:val="13"/>
              <w:tabs>
                <w:tab w:val="left" w:pos="53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Выполняют задания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Обобщение и систематизац</w:t>
            </w: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ия знаний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>Учитель раздает карточки с заданиями.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Выполняют карточки.</w:t>
            </w:r>
          </w:p>
          <w:p w:rsidR="00846D74" w:rsidRPr="008F4C4C" w:rsidRDefault="00846D74" w:rsidP="008F4C4C">
            <w:pPr>
              <w:numPr>
                <w:ilvl w:val="0"/>
                <w:numId w:val="14"/>
              </w:numPr>
              <w:ind w:left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Познавательные</w:t>
            </w:r>
            <w:r w:rsidRPr="008F4C4C">
              <w:rPr>
                <w:rFonts w:cs="Times New Roman"/>
                <w:szCs w:val="28"/>
              </w:rPr>
              <w:t>:</w:t>
            </w:r>
          </w:p>
          <w:p w:rsidR="00846D74" w:rsidRPr="008F4C4C" w:rsidRDefault="00846D74" w:rsidP="008F4C4C">
            <w:pPr>
              <w:pStyle w:val="13"/>
              <w:numPr>
                <w:ilvl w:val="0"/>
                <w:numId w:val="10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 xml:space="preserve">умение </w:t>
            </w: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осуществлять анализ объектов с выделением существенных и несущественных признаков</w:t>
            </w:r>
          </w:p>
          <w:p w:rsidR="00846D74" w:rsidRPr="008F4C4C" w:rsidRDefault="00846D74" w:rsidP="008F4C4C">
            <w:pPr>
              <w:pStyle w:val="13"/>
              <w:tabs>
                <w:tab w:val="left" w:pos="31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Регулятивные</w:t>
            </w:r>
            <w:r w:rsidRPr="008F4C4C">
              <w:rPr>
                <w:rFonts w:cs="Times New Roman"/>
                <w:szCs w:val="28"/>
              </w:rPr>
              <w:t>:</w:t>
            </w:r>
          </w:p>
          <w:p w:rsidR="00846D74" w:rsidRPr="008F4C4C" w:rsidRDefault="00846D74" w:rsidP="008F4C4C">
            <w:pPr>
              <w:pStyle w:val="13"/>
              <w:numPr>
                <w:ilvl w:val="0"/>
                <w:numId w:val="11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принимать и сохранять учебную задачу</w:t>
            </w:r>
          </w:p>
          <w:p w:rsidR="00846D74" w:rsidRPr="008F4C4C" w:rsidRDefault="00846D74" w:rsidP="008F4C4C">
            <w:pPr>
              <w:pStyle w:val="13"/>
              <w:numPr>
                <w:ilvl w:val="0"/>
                <w:numId w:val="11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учитывать правило в планировании и контроле способа решения;</w:t>
            </w:r>
          </w:p>
          <w:p w:rsidR="00846D74" w:rsidRPr="008F4C4C" w:rsidRDefault="00846D74" w:rsidP="008F4C4C">
            <w:pPr>
              <w:pStyle w:val="13"/>
              <w:tabs>
                <w:tab w:val="left" w:pos="31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-выполнять учебные действия в материализованной и умственной форме</w:t>
            </w:r>
          </w:p>
          <w:p w:rsidR="00846D74" w:rsidRPr="008F4C4C" w:rsidRDefault="00846D74" w:rsidP="008F4C4C">
            <w:pPr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Коммуникатив</w:t>
            </w:r>
            <w:r w:rsidRPr="008F4C4C">
              <w:rPr>
                <w:rFonts w:cs="Times New Roman"/>
                <w:b/>
                <w:szCs w:val="28"/>
              </w:rPr>
              <w:lastRenderedPageBreak/>
              <w:t>ные:</w:t>
            </w:r>
          </w:p>
          <w:p w:rsidR="00846D74" w:rsidRPr="008F4C4C" w:rsidRDefault="00846D74" w:rsidP="008F4C4C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уметь формулировать собственное мнение и позицию;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tabs>
                <w:tab w:val="left" w:pos="9072"/>
                <w:tab w:val="left" w:pos="10206"/>
              </w:tabs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Ну а теперь запишем домашнее задание: Подготовиться  контрольной работе. Пункт 36. № 915(а); 969(а); 978(а)</w:t>
            </w:r>
          </w:p>
          <w:p w:rsidR="00846D74" w:rsidRPr="008F4C4C" w:rsidRDefault="00846D74" w:rsidP="008F4C4C">
            <w:pPr>
              <w:tabs>
                <w:tab w:val="left" w:pos="9072"/>
                <w:tab w:val="left" w:pos="10206"/>
              </w:tabs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iCs/>
                <w:color w:val="000000"/>
                <w:szCs w:val="28"/>
              </w:rPr>
              <w:t>Записывают домашнюю работу. Задают вопросы.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tabs>
                <w:tab w:val="left" w:pos="17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D74" w:rsidRPr="008F4C4C" w:rsidTr="00846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Итог урока (рефлексия)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a5"/>
              <w:tabs>
                <w:tab w:val="left" w:pos="284"/>
              </w:tabs>
              <w:ind w:left="0"/>
              <w:rPr>
                <w:szCs w:val="28"/>
              </w:rPr>
            </w:pPr>
            <w:r w:rsidRPr="008F4C4C">
              <w:rPr>
                <w:szCs w:val="28"/>
              </w:rPr>
              <w:t xml:space="preserve">Подводит итоги. Выставляет оценки. Рефлексия </w:t>
            </w:r>
          </w:p>
          <w:p w:rsidR="00846D74" w:rsidRPr="008F4C4C" w:rsidRDefault="00846D74" w:rsidP="008F4C4C">
            <w:pPr>
              <w:pStyle w:val="a5"/>
              <w:tabs>
                <w:tab w:val="left" w:pos="284"/>
              </w:tabs>
              <w:ind w:left="0"/>
              <w:rPr>
                <w:i/>
                <w:szCs w:val="28"/>
              </w:rPr>
            </w:pPr>
          </w:p>
          <w:p w:rsidR="00846D74" w:rsidRPr="008F4C4C" w:rsidRDefault="00846D74" w:rsidP="008F4C4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200"/>
              <w:jc w:val="left"/>
              <w:rPr>
                <w:bCs/>
                <w:i/>
                <w:color w:val="000000"/>
                <w:szCs w:val="28"/>
              </w:rPr>
            </w:pPr>
            <w:r w:rsidRPr="008F4C4C">
              <w:rPr>
                <w:bCs/>
                <w:i/>
                <w:color w:val="000000"/>
                <w:szCs w:val="28"/>
              </w:rPr>
              <w:t>Чему равна сумма кубов? Разность кубов?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200"/>
              <w:jc w:val="left"/>
              <w:rPr>
                <w:bCs/>
                <w:i/>
                <w:color w:val="000000"/>
                <w:szCs w:val="28"/>
              </w:rPr>
            </w:pPr>
            <w:r w:rsidRPr="008F4C4C">
              <w:rPr>
                <w:bCs/>
                <w:i/>
                <w:color w:val="000000"/>
                <w:szCs w:val="28"/>
              </w:rPr>
              <w:t>Понравилось ли путешествие?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200"/>
              <w:jc w:val="left"/>
              <w:rPr>
                <w:bCs/>
                <w:i/>
                <w:color w:val="000000"/>
                <w:szCs w:val="28"/>
              </w:rPr>
            </w:pPr>
            <w:r w:rsidRPr="008F4C4C">
              <w:rPr>
                <w:bCs/>
                <w:i/>
                <w:color w:val="000000"/>
                <w:szCs w:val="28"/>
              </w:rPr>
              <w:t>Какой этап был самый интересный?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200"/>
              <w:jc w:val="left"/>
              <w:rPr>
                <w:bCs/>
                <w:i/>
                <w:color w:val="000000"/>
                <w:szCs w:val="28"/>
              </w:rPr>
            </w:pPr>
            <w:r w:rsidRPr="008F4C4C">
              <w:rPr>
                <w:bCs/>
                <w:i/>
                <w:color w:val="000000"/>
                <w:szCs w:val="28"/>
              </w:rPr>
              <w:t>Какой  этап был самый сложный?</w:t>
            </w:r>
          </w:p>
          <w:p w:rsidR="00846D74" w:rsidRPr="008F4C4C" w:rsidRDefault="00846D74" w:rsidP="008F4C4C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200"/>
              <w:jc w:val="left"/>
              <w:rPr>
                <w:bCs/>
                <w:i/>
                <w:color w:val="000000"/>
                <w:szCs w:val="28"/>
              </w:rPr>
            </w:pPr>
            <w:r w:rsidRPr="008F4C4C">
              <w:rPr>
                <w:bCs/>
                <w:i/>
                <w:color w:val="000000"/>
                <w:szCs w:val="28"/>
              </w:rPr>
              <w:t>Определи своё настроение на уроке</w:t>
            </w:r>
          </w:p>
          <w:p w:rsidR="00846D74" w:rsidRPr="008F4C4C" w:rsidRDefault="00846D74" w:rsidP="008F4C4C">
            <w:pPr>
              <w:pStyle w:val="a5"/>
              <w:tabs>
                <w:tab w:val="left" w:pos="284"/>
              </w:tabs>
              <w:ind w:left="0"/>
              <w:rPr>
                <w:bCs/>
                <w:color w:val="000000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tabs>
                <w:tab w:val="left" w:pos="9072"/>
                <w:tab w:val="left" w:pos="10206"/>
              </w:tabs>
              <w:rPr>
                <w:rFonts w:cs="Times New Roman"/>
                <w:color w:val="000000"/>
                <w:spacing w:val="7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>Отвечают на вопросы учителя.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74" w:rsidRPr="008F4C4C" w:rsidRDefault="00846D74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846D74" w:rsidRPr="008F4C4C" w:rsidRDefault="00846D74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</w:rPr>
              <w:t>осознание собственных                     достижений при освоении                      темы;</w:t>
            </w:r>
          </w:p>
          <w:p w:rsidR="00846D74" w:rsidRPr="008F4C4C" w:rsidRDefault="00846D74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>уметь проводить самооценку результатов своей деятельности;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понимание причин                          успешности или                              неуспешности своей                       деятельности.</w:t>
            </w:r>
          </w:p>
          <w:p w:rsidR="00846D74" w:rsidRPr="008F4C4C" w:rsidRDefault="00846D74" w:rsidP="008F4C4C">
            <w:pPr>
              <w:rPr>
                <w:rFonts w:eastAsia="Times New Roman" w:cs="Times New Roman"/>
                <w:bCs/>
                <w:color w:val="170E02"/>
                <w:szCs w:val="28"/>
              </w:rPr>
            </w:pPr>
          </w:p>
          <w:p w:rsidR="00846D74" w:rsidRPr="008F4C4C" w:rsidRDefault="00846D74" w:rsidP="008F4C4C">
            <w:pPr>
              <w:ind w:firstLine="0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u w:val="single"/>
              </w:rPr>
              <w:t>Регулятивные</w:t>
            </w:r>
            <w:r w:rsidRPr="008F4C4C">
              <w:rPr>
                <w:rFonts w:eastAsia="Times New Roman" w:cs="Times New Roman"/>
                <w:szCs w:val="28"/>
              </w:rPr>
              <w:t>:</w:t>
            </w:r>
          </w:p>
          <w:p w:rsidR="00846D74" w:rsidRPr="008F4C4C" w:rsidRDefault="00846D74" w:rsidP="008F4C4C">
            <w:pPr>
              <w:rPr>
                <w:rFonts w:cs="Times New Roman"/>
                <w:bCs/>
                <w:iCs/>
                <w:color w:val="000000"/>
                <w:szCs w:val="28"/>
              </w:rPr>
            </w:pPr>
            <w:r w:rsidRPr="008F4C4C">
              <w:rPr>
                <w:rFonts w:cs="Times New Roman"/>
                <w:bCs/>
                <w:iCs/>
                <w:color w:val="000000"/>
                <w:szCs w:val="28"/>
              </w:rPr>
              <w:t>Уметь соотносить полученный результат с поставленной целью.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</w:p>
          <w:p w:rsidR="00846D74" w:rsidRPr="008F4C4C" w:rsidRDefault="008A6446" w:rsidP="008F4C4C">
            <w:pPr>
              <w:ind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  <w:u w:val="single"/>
              </w:rPr>
              <w:t>Коммуникативные:</w:t>
            </w:r>
          </w:p>
          <w:p w:rsidR="00846D74" w:rsidRPr="008F4C4C" w:rsidRDefault="00846D74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Уметь формулировать и аргументировать свое мнение.</w:t>
            </w:r>
          </w:p>
          <w:p w:rsidR="00846D74" w:rsidRPr="008F4C4C" w:rsidRDefault="00846D74" w:rsidP="008F4C4C">
            <w:pPr>
              <w:rPr>
                <w:rFonts w:cs="Times New Roman"/>
                <w:bCs/>
                <w:szCs w:val="28"/>
              </w:rPr>
            </w:pPr>
          </w:p>
        </w:tc>
      </w:tr>
    </w:tbl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Default="008F4C4C" w:rsidP="008F4C4C">
      <w:pPr>
        <w:spacing w:line="240" w:lineRule="auto"/>
        <w:ind w:right="-108"/>
        <w:jc w:val="center"/>
        <w:rPr>
          <w:b/>
          <w:bCs/>
          <w:sz w:val="24"/>
          <w:szCs w:val="24"/>
        </w:rPr>
      </w:pPr>
    </w:p>
    <w:p w:rsidR="008F4C4C" w:rsidRPr="008F4C4C" w:rsidRDefault="008F4C4C" w:rsidP="008F4C4C">
      <w:pPr>
        <w:spacing w:line="240" w:lineRule="auto"/>
        <w:ind w:right="-108"/>
        <w:jc w:val="center"/>
        <w:rPr>
          <w:b/>
          <w:bCs/>
          <w:szCs w:val="28"/>
        </w:rPr>
      </w:pPr>
      <w:r w:rsidRPr="008F4C4C">
        <w:rPr>
          <w:b/>
          <w:bCs/>
          <w:szCs w:val="28"/>
        </w:rPr>
        <w:t>Карточки к уроку.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>Класс 7</w:t>
      </w:r>
    </w:p>
    <w:p w:rsidR="008F4C4C" w:rsidRPr="008F4C4C" w:rsidRDefault="008F4C4C" w:rsidP="008F4C4C">
      <w:pPr>
        <w:ind w:right="-108" w:firstLine="0"/>
        <w:rPr>
          <w:rFonts w:cs="Times New Roman"/>
          <w:bCs/>
          <w:szCs w:val="28"/>
        </w:rPr>
      </w:pP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>Фамилия, имя ___________________________________________________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 xml:space="preserve">Вам необходимо в течение 1 минуты ответить на вопрос: "Записан ли многочлен в стандартном виде?". 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>Ответ "да" заменяете символом "</w:t>
      </w:r>
      <w:r w:rsidRPr="008F4C4C">
        <w:rPr>
          <w:rFonts w:cs="Times New Roman"/>
          <w:b/>
          <w:bCs/>
          <w:szCs w:val="28"/>
        </w:rPr>
        <w:t>+</w:t>
      </w:r>
      <w:r w:rsidRPr="008F4C4C">
        <w:rPr>
          <w:rFonts w:cs="Times New Roman"/>
          <w:bCs/>
          <w:szCs w:val="28"/>
        </w:rPr>
        <w:t>", а ответ "нет" "</w:t>
      </w:r>
      <w:r w:rsidRPr="008F4C4C">
        <w:rPr>
          <w:rFonts w:cs="Times New Roman"/>
          <w:b/>
          <w:bCs/>
          <w:szCs w:val="28"/>
        </w:rPr>
        <w:t>-</w:t>
      </w:r>
      <w:r w:rsidRPr="008F4C4C">
        <w:rPr>
          <w:rFonts w:cs="Times New Roman"/>
          <w:bCs/>
          <w:szCs w:val="28"/>
        </w:rPr>
        <w:t xml:space="preserve">". </w:t>
      </w:r>
    </w:p>
    <w:p w:rsidR="008F4C4C" w:rsidRPr="008F4C4C" w:rsidRDefault="008F4C4C" w:rsidP="008F4C4C">
      <w:pPr>
        <w:ind w:right="-108"/>
        <w:rPr>
          <w:rFonts w:cs="Times New Roman"/>
          <w:b/>
          <w:bCs/>
          <w:szCs w:val="28"/>
        </w:rPr>
      </w:pPr>
      <w:r w:rsidRPr="008F4C4C">
        <w:rPr>
          <w:rFonts w:cs="Times New Roman"/>
          <w:b/>
          <w:bCs/>
          <w:szCs w:val="28"/>
        </w:rPr>
        <w:t>Ответы ( + или -)  записываете в карточки.</w:t>
      </w:r>
    </w:p>
    <w:p w:rsidR="008F4C4C" w:rsidRPr="008F4C4C" w:rsidRDefault="008F4C4C" w:rsidP="008F4C4C">
      <w:pPr>
        <w:ind w:right="-108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417"/>
      </w:tblGrid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Вариант 1</w:t>
            </w:r>
          </w:p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 w:hanging="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Ваш ответ</w:t>
            </w:r>
          </w:p>
          <w:p w:rsidR="008F4C4C" w:rsidRPr="008F4C4C" w:rsidRDefault="008F4C4C" w:rsidP="008F4C4C">
            <w:pPr>
              <w:ind w:right="-108" w:hanging="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 xml:space="preserve">( + или -)  </w:t>
            </w: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780" w:dyaOrig="320">
                <v:shape id="_x0000_i1032" type="#_x0000_t75" style="width:58.35pt;height:23.6pt" o:ole="">
                  <v:imagedata r:id="rId15" o:title=""/>
                </v:shape>
                <o:OLEObject Type="Embed" ProgID="Equation.3" ShapeID="_x0000_i1032" DrawAspect="Content" ObjectID="_1749114437" r:id="rId16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060" w:dyaOrig="320">
                <v:shape id="_x0000_i1033" type="#_x0000_t75" style="width:81.95pt;height:26.05pt" o:ole="">
                  <v:imagedata r:id="rId17" o:title=""/>
                </v:shape>
                <o:OLEObject Type="Embed" ProgID="Equation.3" ShapeID="_x0000_i1033" DrawAspect="Content" ObjectID="_1749114438" r:id="rId18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660" w:dyaOrig="279">
                <v:shape id="_x0000_i1034" type="#_x0000_t75" style="width:64.55pt;height:27.3pt" o:ole="">
                  <v:imagedata r:id="rId19" o:title=""/>
                </v:shape>
                <o:OLEObject Type="Embed" ProgID="Equation.3" ShapeID="_x0000_i1034" DrawAspect="Content" ObjectID="_1749114439" r:id="rId20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219" w:dyaOrig="279">
                <v:shape id="_x0000_i1035" type="#_x0000_t75" style="width:101.8pt;height:23.6pt" o:ole="">
                  <v:imagedata r:id="rId21" o:title=""/>
                </v:shape>
                <o:OLEObject Type="Embed" ProgID="Equation.3" ShapeID="_x0000_i1035" DrawAspect="Content" ObjectID="_1749114440" r:id="rId22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5</w:t>
            </w:r>
          </w:p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820" w:dyaOrig="279">
                <v:shape id="_x0000_i1036" type="#_x0000_t75" style="width:139.05pt;height:22.35pt" o:ole="">
                  <v:imagedata r:id="rId23" o:title=""/>
                </v:shape>
                <o:OLEObject Type="Embed" ProgID="Equation.3" ShapeID="_x0000_i1036" DrawAspect="Content" ObjectID="_1749114441" r:id="rId24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</w:tbl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>Класс 7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>Фамилия, имя ___________________________________________________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t xml:space="preserve">Вам необходимо в течение 1 минуты ответить на вопрос: "Записан ли многочлен в стандартном виде?". </w:t>
      </w:r>
    </w:p>
    <w:p w:rsidR="008F4C4C" w:rsidRPr="008F4C4C" w:rsidRDefault="008F4C4C" w:rsidP="008F4C4C">
      <w:pPr>
        <w:ind w:right="-108"/>
        <w:rPr>
          <w:rFonts w:cs="Times New Roman"/>
          <w:bCs/>
          <w:szCs w:val="28"/>
        </w:rPr>
      </w:pPr>
      <w:r w:rsidRPr="008F4C4C">
        <w:rPr>
          <w:rFonts w:cs="Times New Roman"/>
          <w:bCs/>
          <w:szCs w:val="28"/>
        </w:rPr>
        <w:lastRenderedPageBreak/>
        <w:t>Ответ "да" заменяете символом "</w:t>
      </w:r>
      <w:r w:rsidRPr="008F4C4C">
        <w:rPr>
          <w:rFonts w:cs="Times New Roman"/>
          <w:b/>
          <w:bCs/>
          <w:szCs w:val="28"/>
        </w:rPr>
        <w:t>+</w:t>
      </w:r>
      <w:r w:rsidRPr="008F4C4C">
        <w:rPr>
          <w:rFonts w:cs="Times New Roman"/>
          <w:bCs/>
          <w:szCs w:val="28"/>
        </w:rPr>
        <w:t>", а ответ "нет" "</w:t>
      </w:r>
      <w:r w:rsidRPr="008F4C4C">
        <w:rPr>
          <w:rFonts w:cs="Times New Roman"/>
          <w:b/>
          <w:bCs/>
          <w:szCs w:val="28"/>
        </w:rPr>
        <w:t>-</w:t>
      </w:r>
      <w:r w:rsidRPr="008F4C4C">
        <w:rPr>
          <w:rFonts w:cs="Times New Roman"/>
          <w:bCs/>
          <w:szCs w:val="28"/>
        </w:rPr>
        <w:t xml:space="preserve">". </w:t>
      </w:r>
    </w:p>
    <w:p w:rsidR="008F4C4C" w:rsidRPr="008F4C4C" w:rsidRDefault="008F4C4C" w:rsidP="008F4C4C">
      <w:pPr>
        <w:ind w:right="-108"/>
        <w:rPr>
          <w:rFonts w:cs="Times New Roman"/>
          <w:b/>
          <w:bCs/>
          <w:szCs w:val="28"/>
        </w:rPr>
      </w:pPr>
      <w:r w:rsidRPr="008F4C4C">
        <w:rPr>
          <w:rFonts w:cs="Times New Roman"/>
          <w:b/>
          <w:bCs/>
          <w:szCs w:val="28"/>
        </w:rPr>
        <w:t>Ответы ( + или -)  записываете в карточки.</w:t>
      </w:r>
    </w:p>
    <w:p w:rsidR="008F4C4C" w:rsidRPr="008F4C4C" w:rsidRDefault="008F4C4C" w:rsidP="008F4C4C">
      <w:pPr>
        <w:ind w:right="-108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1417"/>
      </w:tblGrid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Вариант 2</w:t>
            </w:r>
          </w:p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 w:firstLine="34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Ваш ответ</w:t>
            </w:r>
          </w:p>
          <w:p w:rsidR="008F4C4C" w:rsidRPr="008F4C4C" w:rsidRDefault="008F4C4C" w:rsidP="008F4C4C">
            <w:pPr>
              <w:ind w:right="-108" w:firstLine="34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 xml:space="preserve">( + или -)  </w:t>
            </w: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359" w:dyaOrig="320">
                <v:shape id="_x0000_i1037" type="#_x0000_t75" style="width:120.4pt;height:27.3pt" o:ole="">
                  <v:imagedata r:id="rId25" o:title=""/>
                </v:shape>
                <o:OLEObject Type="Embed" ProgID="Equation.3" ShapeID="_x0000_i1037" DrawAspect="Content" ObjectID="_1749114442" r:id="rId26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position w:val="-6"/>
                <w:szCs w:val="28"/>
              </w:rPr>
              <w:object w:dxaOrig="760" w:dyaOrig="320">
                <v:shape id="_x0000_i1038" type="#_x0000_t75" style="width:67.05pt;height:27.3pt" o:ole="">
                  <v:imagedata r:id="rId27" o:title=""/>
                </v:shape>
                <o:OLEObject Type="Embed" ProgID="Equation.3" ShapeID="_x0000_i1038" DrawAspect="Content" ObjectID="_1749114443" r:id="rId28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200" w:dyaOrig="279">
                <v:shape id="_x0000_i1039" type="#_x0000_t75" style="width:105.5pt;height:26.05pt" o:ole="">
                  <v:imagedata r:id="rId29" o:title=""/>
                </v:shape>
                <o:OLEObject Type="Embed" ProgID="Equation.3" ShapeID="_x0000_i1039" DrawAspect="Content" ObjectID="_1749114444" r:id="rId30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639" w:dyaOrig="279">
                <v:shape id="_x0000_i1040" type="#_x0000_t75" style="width:62.05pt;height:27.3pt" o:ole="">
                  <v:imagedata r:id="rId31" o:title=""/>
                </v:shape>
                <o:OLEObject Type="Embed" ProgID="Equation.3" ShapeID="_x0000_i1040" DrawAspect="Content" ObjectID="_1749114445" r:id="rId32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  <w:tr w:rsidR="008F4C4C" w:rsidRPr="008F4C4C" w:rsidTr="008F4C4C">
        <w:tc>
          <w:tcPr>
            <w:tcW w:w="675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5</w:t>
            </w:r>
          </w:p>
          <w:p w:rsidR="008F4C4C" w:rsidRPr="008F4C4C" w:rsidRDefault="008F4C4C" w:rsidP="008F4C4C">
            <w:pPr>
              <w:ind w:right="-108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969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position w:val="-6"/>
                <w:szCs w:val="28"/>
              </w:rPr>
              <w:object w:dxaOrig="1260" w:dyaOrig="279">
                <v:shape id="_x0000_i1041" type="#_x0000_t75" style="width:98.05pt;height:22.35pt" o:ole="">
                  <v:imagedata r:id="rId33" o:title=""/>
                </v:shape>
                <o:OLEObject Type="Embed" ProgID="Equation.3" ShapeID="_x0000_i1041" DrawAspect="Content" ObjectID="_1749114446" r:id="rId34"/>
              </w:object>
            </w:r>
          </w:p>
        </w:tc>
        <w:tc>
          <w:tcPr>
            <w:tcW w:w="1417" w:type="dxa"/>
          </w:tcPr>
          <w:p w:rsidR="008F4C4C" w:rsidRPr="008F4C4C" w:rsidRDefault="008F4C4C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</w:tr>
    </w:tbl>
    <w:p w:rsidR="008F4C4C" w:rsidRPr="0058708B" w:rsidRDefault="008F4C4C" w:rsidP="008F4C4C">
      <w:pPr>
        <w:shd w:val="clear" w:color="auto" w:fill="FFFFFF"/>
        <w:ind w:firstLine="851"/>
        <w:rPr>
          <w:rFonts w:cs="Times New Roman"/>
          <w:b/>
          <w:bCs/>
          <w:szCs w:val="28"/>
        </w:rPr>
      </w:pPr>
    </w:p>
    <w:p w:rsidR="00846D74" w:rsidRPr="00D07F49" w:rsidRDefault="00846D74" w:rsidP="00846D74">
      <w:pPr>
        <w:tabs>
          <w:tab w:val="left" w:pos="9072"/>
          <w:tab w:val="left" w:pos="10206"/>
        </w:tabs>
        <w:rPr>
          <w:b/>
        </w:rPr>
      </w:pPr>
    </w:p>
    <w:p w:rsidR="00242CAD" w:rsidRDefault="00242CAD" w:rsidP="008F4C4C">
      <w:pPr>
        <w:jc w:val="center"/>
        <w:rPr>
          <w:rFonts w:cs="Times New Roman"/>
          <w:b/>
          <w:szCs w:val="28"/>
        </w:rPr>
      </w:pPr>
    </w:p>
    <w:p w:rsidR="00242CAD" w:rsidRDefault="00242CAD" w:rsidP="008F4C4C">
      <w:pPr>
        <w:jc w:val="center"/>
        <w:rPr>
          <w:rFonts w:cs="Times New Roman"/>
          <w:b/>
          <w:szCs w:val="28"/>
        </w:rPr>
      </w:pPr>
    </w:p>
    <w:p w:rsidR="00242CAD" w:rsidRDefault="00242CAD" w:rsidP="008F4C4C">
      <w:pPr>
        <w:jc w:val="center"/>
        <w:rPr>
          <w:rFonts w:cs="Times New Roman"/>
          <w:b/>
          <w:szCs w:val="28"/>
        </w:rPr>
      </w:pPr>
    </w:p>
    <w:p w:rsidR="00846D74" w:rsidRPr="008F4C4C" w:rsidRDefault="00D07F49" w:rsidP="008F4C4C">
      <w:pPr>
        <w:jc w:val="center"/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lastRenderedPageBreak/>
        <w:t>Конспект урока №2.</w:t>
      </w:r>
    </w:p>
    <w:p w:rsidR="00D07F49" w:rsidRPr="008F4C4C" w:rsidRDefault="00D07F49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ФИО учителя: </w:t>
      </w:r>
      <w:r w:rsidRPr="008F4C4C">
        <w:rPr>
          <w:rFonts w:cs="Times New Roman"/>
          <w:szCs w:val="28"/>
        </w:rPr>
        <w:t>Кирьянова Анастасия Александровна</w:t>
      </w:r>
    </w:p>
    <w:p w:rsidR="00D07F49" w:rsidRPr="008F4C4C" w:rsidRDefault="00D07F49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Класс: </w:t>
      </w:r>
      <w:r w:rsidRPr="008F4C4C">
        <w:rPr>
          <w:rFonts w:cs="Times New Roman"/>
          <w:szCs w:val="28"/>
        </w:rPr>
        <w:t>7</w:t>
      </w:r>
    </w:p>
    <w:p w:rsidR="00D07F49" w:rsidRPr="008F4C4C" w:rsidRDefault="00D07F49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>Тема урока: «</w:t>
      </w:r>
      <w:r w:rsidRPr="008F4C4C">
        <w:rPr>
          <w:rFonts w:cs="Times New Roman"/>
          <w:szCs w:val="28"/>
        </w:rPr>
        <w:t>Многочлен и его стандартный вид».</w:t>
      </w:r>
    </w:p>
    <w:p w:rsidR="00D07F49" w:rsidRPr="008F4C4C" w:rsidRDefault="00D07F49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 xml:space="preserve">Тип урока: </w:t>
      </w:r>
      <w:r w:rsidRPr="008F4C4C">
        <w:rPr>
          <w:rFonts w:cs="Times New Roman"/>
          <w:szCs w:val="28"/>
        </w:rPr>
        <w:t>урок освоения новых знаний и умений</w:t>
      </w:r>
    </w:p>
    <w:p w:rsidR="00D07F49" w:rsidRPr="008F4C4C" w:rsidRDefault="00D07F49" w:rsidP="008F4C4C">
      <w:pPr>
        <w:rPr>
          <w:rFonts w:cs="Times New Roman"/>
          <w:b/>
          <w:color w:val="000000"/>
          <w:szCs w:val="28"/>
        </w:rPr>
      </w:pPr>
      <w:r w:rsidRPr="008F4C4C">
        <w:rPr>
          <w:rFonts w:cs="Times New Roman"/>
          <w:b/>
          <w:color w:val="000000"/>
          <w:szCs w:val="28"/>
        </w:rPr>
        <w:t>Цели урока:</w:t>
      </w:r>
    </w:p>
    <w:p w:rsidR="00D07F49" w:rsidRPr="008F4C4C" w:rsidRDefault="00D07F49" w:rsidP="008F4C4C">
      <w:pPr>
        <w:ind w:right="-302"/>
        <w:rPr>
          <w:rFonts w:cs="Times New Roman"/>
          <w:szCs w:val="28"/>
        </w:rPr>
      </w:pPr>
      <w:r w:rsidRPr="008F4C4C">
        <w:rPr>
          <w:rFonts w:cs="Times New Roman"/>
          <w:b/>
          <w:color w:val="000000"/>
          <w:szCs w:val="28"/>
        </w:rPr>
        <w:t>Образовательные:</w:t>
      </w:r>
      <w:r w:rsidRPr="008F4C4C">
        <w:rPr>
          <w:rFonts w:cs="Times New Roman"/>
          <w:color w:val="000000"/>
          <w:szCs w:val="28"/>
        </w:rPr>
        <w:t xml:space="preserve"> </w:t>
      </w:r>
      <w:r w:rsidRPr="008F4C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F4C4C">
        <w:rPr>
          <w:rFonts w:cs="Times New Roman"/>
          <w:szCs w:val="28"/>
        </w:rPr>
        <w:t>содействовать введению понятия многочлена и его стандартного вида; формировать умение учащихся  применять полученные знания при выполнении упражнений.</w:t>
      </w:r>
    </w:p>
    <w:p w:rsidR="00D07F49" w:rsidRPr="008F4C4C" w:rsidRDefault="00D07F49" w:rsidP="008F4C4C">
      <w:pPr>
        <w:rPr>
          <w:rFonts w:eastAsia="Times New Roman" w:cs="Times New Roman"/>
          <w:color w:val="000000"/>
          <w:szCs w:val="28"/>
          <w:lang w:eastAsia="ru-RU"/>
        </w:rPr>
      </w:pPr>
      <w:r w:rsidRPr="008F4C4C">
        <w:rPr>
          <w:rFonts w:eastAsia="Times New Roman" w:cs="Times New Roman"/>
          <w:color w:val="000000"/>
          <w:szCs w:val="28"/>
          <w:lang w:eastAsia="ru-RU"/>
        </w:rPr>
        <w:t>Владение терминологией и знание основных понятий и определений.</w:t>
      </w:r>
    </w:p>
    <w:p w:rsidR="00D07F49" w:rsidRPr="008F4C4C" w:rsidRDefault="00D07F49" w:rsidP="008F4C4C">
      <w:pPr>
        <w:rPr>
          <w:rFonts w:eastAsia="Times New Roman" w:cs="Times New Roman"/>
          <w:color w:val="000000"/>
          <w:szCs w:val="28"/>
          <w:lang w:eastAsia="ru-RU"/>
        </w:rPr>
      </w:pPr>
      <w:r w:rsidRPr="008F4C4C">
        <w:rPr>
          <w:rFonts w:eastAsia="Times New Roman" w:cs="Times New Roman"/>
          <w:b/>
          <w:color w:val="000000"/>
          <w:szCs w:val="28"/>
          <w:lang w:eastAsia="ru-RU"/>
        </w:rPr>
        <w:t>Развивающие:</w:t>
      </w:r>
      <w:r w:rsidRPr="008F4C4C">
        <w:rPr>
          <w:rFonts w:eastAsia="Times New Roman" w:cs="Times New Roman"/>
          <w:color w:val="000000"/>
          <w:szCs w:val="28"/>
          <w:lang w:eastAsia="ru-RU"/>
        </w:rPr>
        <w:t xml:space="preserve"> создание условий для активизации познавательной деятельности </w:t>
      </w:r>
      <w:r w:rsidRPr="008F4C4C">
        <w:rPr>
          <w:rFonts w:cs="Times New Roman"/>
          <w:szCs w:val="28"/>
        </w:rPr>
        <w:t>учащихся</w:t>
      </w:r>
      <w:r w:rsidRPr="008F4C4C">
        <w:rPr>
          <w:rFonts w:eastAsia="Times New Roman" w:cs="Times New Roman"/>
          <w:color w:val="000000"/>
          <w:szCs w:val="28"/>
          <w:lang w:eastAsia="ru-RU"/>
        </w:rPr>
        <w:t xml:space="preserve"> через решение практических задач, отработка умения</w:t>
      </w:r>
      <w:r w:rsidRPr="008F4C4C">
        <w:rPr>
          <w:rFonts w:eastAsia="Times New Roman" w:cs="Times New Roman"/>
          <w:szCs w:val="28"/>
          <w:lang w:eastAsia="ru-RU"/>
        </w:rPr>
        <w:t xml:space="preserve"> находить показатель степени многочлена, умение приводить примеры многочленов в стандартном и нестандартном виде.</w:t>
      </w:r>
    </w:p>
    <w:p w:rsidR="00D07F49" w:rsidRPr="008F4C4C" w:rsidRDefault="00D07F49" w:rsidP="008F4C4C">
      <w:pPr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8F4C4C">
        <w:rPr>
          <w:rFonts w:eastAsia="Times New Roman" w:cs="Times New Roman"/>
          <w:b/>
          <w:color w:val="000000"/>
          <w:szCs w:val="28"/>
          <w:lang w:eastAsia="ru-RU"/>
        </w:rPr>
        <w:t>Воспитательные</w:t>
      </w:r>
      <w:proofErr w:type="gramEnd"/>
      <w:r w:rsidRPr="008F4C4C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Pr="008F4C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F4C4C">
        <w:rPr>
          <w:rFonts w:cs="Times New Roman"/>
          <w:szCs w:val="28"/>
        </w:rPr>
        <w:t>воспитывать культуру умственного труда, ответственность, самостоятельность, активность, трудолюбие</w:t>
      </w:r>
      <w:r w:rsidRPr="008F4C4C">
        <w:rPr>
          <w:rFonts w:eastAsia="Times New Roman" w:cs="Times New Roman"/>
          <w:color w:val="000000"/>
          <w:szCs w:val="28"/>
          <w:lang w:eastAsia="ru-RU"/>
        </w:rPr>
        <w:t xml:space="preserve"> и аккуратность. 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b/>
          <w:bCs/>
          <w:color w:val="000000"/>
          <w:sz w:val="28"/>
          <w:szCs w:val="28"/>
        </w:rPr>
        <w:t>Задачи: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</w:t>
      </w:r>
      <w:proofErr w:type="gramStart"/>
      <w:r w:rsidRPr="008F4C4C">
        <w:rPr>
          <w:color w:val="000000"/>
          <w:sz w:val="28"/>
          <w:szCs w:val="28"/>
        </w:rPr>
        <w:t>Познавательных</w:t>
      </w:r>
      <w:proofErr w:type="gramEnd"/>
      <w:r w:rsidRPr="008F4C4C">
        <w:rPr>
          <w:color w:val="000000"/>
          <w:sz w:val="28"/>
          <w:szCs w:val="28"/>
        </w:rPr>
        <w:t xml:space="preserve"> УУД: научится определять, что является многочленом стандартного вида, научиться приводить многочлен к стандартному виду; формировать умение определять коэффициент и степень многочлена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-Коммуникативных и личностных УУД: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lastRenderedPageBreak/>
        <w:t>- формирование регулятивных УУД: 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proofErr w:type="spellStart"/>
      <w:r w:rsidRPr="008F4C4C">
        <w:rPr>
          <w:color w:val="000000"/>
          <w:sz w:val="28"/>
          <w:szCs w:val="28"/>
        </w:rPr>
        <w:t>Здоровьесберегающая</w:t>
      </w:r>
      <w:proofErr w:type="spellEnd"/>
      <w:r w:rsidRPr="008F4C4C">
        <w:rPr>
          <w:color w:val="000000"/>
          <w:sz w:val="28"/>
          <w:szCs w:val="28"/>
        </w:rPr>
        <w:t>: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  Уменьшить утомляемость учащихся посредством использования психологической разгрузки.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b/>
          <w:bCs/>
          <w:color w:val="000000"/>
          <w:sz w:val="28"/>
          <w:szCs w:val="28"/>
        </w:rPr>
        <w:t>Методы: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 xml:space="preserve">•   по источникам знаний: </w:t>
      </w:r>
      <w:proofErr w:type="gramStart"/>
      <w:r w:rsidRPr="008F4C4C">
        <w:rPr>
          <w:color w:val="000000"/>
          <w:sz w:val="28"/>
          <w:szCs w:val="28"/>
        </w:rPr>
        <w:t>словесные</w:t>
      </w:r>
      <w:proofErr w:type="gramEnd"/>
      <w:r w:rsidRPr="008F4C4C">
        <w:rPr>
          <w:color w:val="000000"/>
          <w:sz w:val="28"/>
          <w:szCs w:val="28"/>
        </w:rPr>
        <w:t>, наглядные;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•   относительно дидактических задач: подготовка к восприятию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 xml:space="preserve">•   относительно характера познавательной деятельности: </w:t>
      </w:r>
      <w:proofErr w:type="gramStart"/>
      <w:r w:rsidRPr="008F4C4C">
        <w:rPr>
          <w:color w:val="000000"/>
          <w:sz w:val="28"/>
          <w:szCs w:val="28"/>
        </w:rPr>
        <w:t>репродуктивный</w:t>
      </w:r>
      <w:proofErr w:type="gramEnd"/>
      <w:r w:rsidRPr="008F4C4C">
        <w:rPr>
          <w:color w:val="000000"/>
          <w:sz w:val="28"/>
          <w:szCs w:val="28"/>
        </w:rPr>
        <w:t>, частично-поисковый.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b/>
          <w:bCs/>
          <w:color w:val="000000"/>
          <w:sz w:val="28"/>
          <w:szCs w:val="28"/>
        </w:rPr>
        <w:t>Формы работы учащихся: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фронтальная, парная, индивидуальная.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Организация деятельности учащихся на уроке: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-самостоятельно определяют тему, цели урока;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-работают с текстом учебника;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-решают самостоятельно задачи;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-оценивают себя и друг друга;</w:t>
      </w:r>
    </w:p>
    <w:p w:rsidR="00D07F49" w:rsidRPr="008F4C4C" w:rsidRDefault="00D07F49" w:rsidP="008F4C4C">
      <w:pPr>
        <w:pStyle w:val="a7"/>
        <w:shd w:val="clear" w:color="auto" w:fill="FFFFFF"/>
        <w:rPr>
          <w:color w:val="000000"/>
          <w:sz w:val="28"/>
          <w:szCs w:val="28"/>
        </w:rPr>
      </w:pPr>
      <w:r w:rsidRPr="008F4C4C">
        <w:rPr>
          <w:color w:val="000000"/>
          <w:sz w:val="28"/>
          <w:szCs w:val="28"/>
        </w:rPr>
        <w:t>-рефлектируют. </w:t>
      </w:r>
    </w:p>
    <w:p w:rsidR="00D07F49" w:rsidRPr="008F4C4C" w:rsidRDefault="00D07F49" w:rsidP="008F4C4C">
      <w:pPr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t>Планируемые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5"/>
        <w:gridCol w:w="4062"/>
        <w:gridCol w:w="3925"/>
      </w:tblGrid>
      <w:tr w:rsidR="00D07F49" w:rsidRPr="008F4C4C" w:rsidTr="00AD7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Предметные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Личностные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Метапредметные</w:t>
            </w:r>
          </w:p>
        </w:tc>
      </w:tr>
      <w:tr w:rsidR="00D07F49" w:rsidRPr="008F4C4C" w:rsidTr="00AD739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sz w:val="28"/>
                <w:szCs w:val="28"/>
              </w:rPr>
              <w:lastRenderedPageBreak/>
              <w:t xml:space="preserve"> </w:t>
            </w:r>
            <w:r w:rsidRPr="008F4C4C">
              <w:rPr>
                <w:color w:val="000000"/>
                <w:sz w:val="28"/>
                <w:szCs w:val="28"/>
              </w:rPr>
              <w:t>•   учащиеся узнают, что такое многочлен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узнаю, что называется стандартным видом многочлена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научатся приводить многочлен к стандартному виду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учащиеся научатся определять коэффициент многочлена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учащиеся научатся определять степень многочлена.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научатся рассуждать, анализировать, делать выводы, вести диалог</w:t>
            </w: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•   научаться оценивать себя и своих одноклассников.</w:t>
            </w:r>
            <w:r w:rsidRPr="008F4C4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анализировать свои действия и действия одноклассников, сотрудничать со сверстниками и учителем, осознание собственных мотивов учебной деятельности и личностного смысла учения; стремиться открывать новое знание, новые способы действия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F4C4C">
              <w:rPr>
                <w:color w:val="000000"/>
                <w:sz w:val="28"/>
                <w:szCs w:val="28"/>
              </w:rPr>
              <w:t>умение грамотно и логично излагать свои мысли; осмысление поставленной учебной задачи; решение задачи; умение применять правила работы в парах; умение работать с учебником; контроль своих действий при решении познавательной задачи; оценивание своей работы на уроке;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F49" w:rsidRPr="008F4C4C" w:rsidRDefault="00D07F49" w:rsidP="008F4C4C">
      <w:pPr>
        <w:rPr>
          <w:rFonts w:cs="Times New Roman"/>
          <w:szCs w:val="28"/>
        </w:rPr>
      </w:pPr>
    </w:p>
    <w:p w:rsidR="00D07F49" w:rsidRPr="008F4C4C" w:rsidRDefault="00D07F49" w:rsidP="008F4C4C">
      <w:pPr>
        <w:rPr>
          <w:rFonts w:cs="Times New Roman"/>
          <w:szCs w:val="28"/>
        </w:rPr>
      </w:pPr>
      <w:r w:rsidRPr="008F4C4C">
        <w:rPr>
          <w:rFonts w:cs="Times New Roman"/>
          <w:b/>
          <w:szCs w:val="28"/>
        </w:rPr>
        <w:t>Оборудование:</w:t>
      </w:r>
      <w:r w:rsidRPr="008F4C4C">
        <w:rPr>
          <w:rFonts w:cs="Times New Roman"/>
          <w:szCs w:val="28"/>
        </w:rPr>
        <w:t xml:space="preserve">  </w:t>
      </w:r>
      <w:r w:rsidRPr="008F4C4C">
        <w:rPr>
          <w:rFonts w:cs="Times New Roman"/>
          <w:color w:val="000000"/>
          <w:szCs w:val="28"/>
        </w:rPr>
        <w:t>проектор,</w:t>
      </w:r>
      <w:r w:rsidRPr="008F4C4C">
        <w:rPr>
          <w:rFonts w:cs="Times New Roman"/>
          <w:b/>
          <w:bCs/>
          <w:color w:val="000000"/>
          <w:szCs w:val="28"/>
        </w:rPr>
        <w:t xml:space="preserve"> </w:t>
      </w:r>
      <w:r w:rsidRPr="008F4C4C">
        <w:rPr>
          <w:rFonts w:cs="Times New Roman"/>
          <w:color w:val="000000"/>
          <w:szCs w:val="28"/>
        </w:rPr>
        <w:t>презентация,</w:t>
      </w:r>
      <w:r w:rsidRPr="008F4C4C">
        <w:rPr>
          <w:rFonts w:cs="Times New Roman"/>
          <w:b/>
          <w:bCs/>
          <w:color w:val="000000"/>
          <w:szCs w:val="28"/>
        </w:rPr>
        <w:t xml:space="preserve"> </w:t>
      </w:r>
      <w:r w:rsidRPr="008F4C4C">
        <w:rPr>
          <w:rFonts w:cs="Times New Roman"/>
          <w:color w:val="000000"/>
          <w:szCs w:val="28"/>
        </w:rPr>
        <w:t>карточки.</w:t>
      </w:r>
    </w:p>
    <w:p w:rsidR="00D07F49" w:rsidRPr="008F4C4C" w:rsidRDefault="00D07F49" w:rsidP="008F4C4C">
      <w:pPr>
        <w:rPr>
          <w:rFonts w:cs="Times New Roman"/>
          <w:szCs w:val="28"/>
        </w:rPr>
      </w:pPr>
    </w:p>
    <w:p w:rsidR="00D07F49" w:rsidRPr="008F4C4C" w:rsidRDefault="00D07F49" w:rsidP="008F4C4C">
      <w:pPr>
        <w:jc w:val="center"/>
        <w:rPr>
          <w:rFonts w:cs="Times New Roman"/>
          <w:b/>
          <w:szCs w:val="28"/>
        </w:rPr>
      </w:pPr>
      <w:r w:rsidRPr="008F4C4C">
        <w:rPr>
          <w:rFonts w:cs="Times New Roman"/>
          <w:b/>
          <w:szCs w:val="28"/>
        </w:rPr>
        <w:t>Ход урока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662"/>
        <w:gridCol w:w="3402"/>
        <w:gridCol w:w="2870"/>
      </w:tblGrid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Этап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Деятельность учащихся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jc w:val="center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УУД на этапах урока</w:t>
            </w: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Организационный момент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- </w:t>
            </w:r>
            <w:r w:rsidRPr="008F4C4C">
              <w:rPr>
                <w:rFonts w:cs="Times New Roman"/>
                <w:color w:val="000000"/>
                <w:szCs w:val="28"/>
                <w:shd w:val="clear" w:color="auto" w:fill="FFFFFF"/>
              </w:rPr>
              <w:t>Приветствие учащихся. Проверка  готовности класса и оборудования к работе. Организация внимания учащихся</w:t>
            </w:r>
            <w:r w:rsidRPr="008F4C4C">
              <w:rPr>
                <w:rFonts w:cs="Times New Roman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- </w:t>
            </w:r>
            <w:r w:rsidRPr="008F4C4C">
              <w:rPr>
                <w:rFonts w:cs="Times New Roman"/>
                <w:szCs w:val="28"/>
              </w:rPr>
              <w:t>приветствие;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- </w:t>
            </w:r>
            <w:r w:rsidRPr="008F4C4C">
              <w:rPr>
                <w:rFonts w:cs="Times New Roman"/>
                <w:szCs w:val="28"/>
              </w:rPr>
              <w:t>готовность к уроку</w:t>
            </w:r>
          </w:p>
          <w:p w:rsidR="00D07F49" w:rsidRPr="008F4C4C" w:rsidRDefault="00D07F49" w:rsidP="008F4C4C">
            <w:pPr>
              <w:rPr>
                <w:rFonts w:cs="Times New Roman"/>
                <w:b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b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b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b/>
                <w:bCs/>
                <w:szCs w:val="28"/>
              </w:rPr>
            </w:pPr>
            <w:r w:rsidRPr="008F4C4C">
              <w:rPr>
                <w:rFonts w:cs="Times New Roman"/>
                <w:b/>
                <w:bCs/>
                <w:szCs w:val="28"/>
              </w:rPr>
              <w:t>Регулятивные:</w:t>
            </w:r>
          </w:p>
          <w:p w:rsidR="00D07F49" w:rsidRPr="008F4C4C" w:rsidRDefault="00D07F49" w:rsidP="008F4C4C">
            <w:pPr>
              <w:numPr>
                <w:ilvl w:val="0"/>
                <w:numId w:val="9"/>
              </w:numPr>
              <w:tabs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 xml:space="preserve">принимать и сохранять учебную задачу, </w:t>
            </w:r>
          </w:p>
          <w:p w:rsidR="00D07F49" w:rsidRPr="008F4C4C" w:rsidRDefault="00D07F49" w:rsidP="008F4C4C">
            <w:pPr>
              <w:numPr>
                <w:ilvl w:val="0"/>
                <w:numId w:val="9"/>
              </w:numPr>
              <w:tabs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 xml:space="preserve">планировать свое действие в соответствии с поставленной задачей и условиями ее реализации, в том числе во внутреннем плане; </w:t>
            </w: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numPr>
                <w:ilvl w:val="0"/>
                <w:numId w:val="8"/>
              </w:numPr>
              <w:tabs>
                <w:tab w:val="left" w:pos="315"/>
              </w:tabs>
              <w:ind w:left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Актуализация знаний </w:t>
            </w: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ind w:left="0"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 xml:space="preserve">Ребята, посмотрите на слайд презентации и ответьте, </w:t>
            </w:r>
          </w:p>
          <w:p w:rsidR="00D07F49" w:rsidRPr="008F4C4C" w:rsidRDefault="00D07F49" w:rsidP="008F4C4C">
            <w:pPr>
              <w:pStyle w:val="a5"/>
              <w:ind w:left="0" w:firstLine="34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как называются данные выражения?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C4C">
              <w:rPr>
                <w:rFonts w:ascii="Times New Roman" w:hAnsi="Times New Roman"/>
                <w:sz w:val="28"/>
                <w:szCs w:val="28"/>
              </w:rPr>
              <w:t>(на слайде:</w:t>
            </w:r>
            <w:proofErr w:type="gramEnd"/>
            <w:r w:rsidRPr="008F4C4C">
              <w:rPr>
                <w:rFonts w:ascii="Times New Roman" w:hAnsi="Times New Roman"/>
                <w:sz w:val="28"/>
                <w:szCs w:val="28"/>
              </w:rPr>
              <w:t xml:space="preserve"> Девиз урока: «Все, что мы делаем, нужно!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Значит, давайте работать умело, старательно, дружно!»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ind w:firstLine="0"/>
              <w:rPr>
                <w:rFonts w:cs="Times New Roman"/>
                <w:b/>
                <w:szCs w:val="28"/>
                <w:u w:val="single"/>
              </w:rPr>
            </w:pPr>
            <w:r w:rsidRPr="008F4C4C">
              <w:rPr>
                <w:rFonts w:cs="Times New Roman"/>
                <w:szCs w:val="28"/>
              </w:rPr>
              <w:lastRenderedPageBreak/>
              <w:t xml:space="preserve">Ребята! Вспомните, что называется одночленом. </w:t>
            </w:r>
          </w:p>
          <w:p w:rsidR="00D07F49" w:rsidRPr="008F4C4C" w:rsidRDefault="00D07F49" w:rsidP="008F4C4C">
            <w:pPr>
              <w:tabs>
                <w:tab w:val="left" w:pos="2780"/>
              </w:tabs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t xml:space="preserve">Дайте определение одночлена.  </w:t>
            </w:r>
          </w:p>
          <w:p w:rsidR="00D07F49" w:rsidRPr="008F4C4C" w:rsidRDefault="00D07F49" w:rsidP="008F4C4C">
            <w:pPr>
              <w:tabs>
                <w:tab w:val="left" w:pos="2780"/>
              </w:tabs>
              <w:rPr>
                <w:rFonts w:cs="Times New Roman"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tabs>
                <w:tab w:val="left" w:pos="2780"/>
              </w:tabs>
              <w:rPr>
                <w:rFonts w:cs="Times New Roman"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tabs>
                <w:tab w:val="left" w:pos="2780"/>
              </w:tabs>
              <w:ind w:firstLine="34"/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t xml:space="preserve">На доске появляется таблица с одночленами </w:t>
            </w:r>
          </w:p>
          <w:p w:rsidR="00D07F49" w:rsidRPr="008F4C4C" w:rsidRDefault="00D07F49" w:rsidP="008F4C4C">
            <w:pPr>
              <w:tabs>
                <w:tab w:val="left" w:pos="2780"/>
              </w:tabs>
              <w:ind w:firstLine="34"/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Вопрос классу</w:t>
            </w:r>
            <w:r w:rsidRPr="008F4C4C">
              <w:rPr>
                <w:rFonts w:cs="Times New Roman"/>
                <w:szCs w:val="28"/>
              </w:rPr>
              <w:t>: Почему одночлены записаны в два столбика?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</w:tblGrid>
            <w:tr w:rsidR="00D07F49" w:rsidRPr="008F4C4C" w:rsidTr="00AD7393">
              <w:tc>
                <w:tcPr>
                  <w:tcW w:w="879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2</w:t>
                  </w:r>
                </w:p>
              </w:tc>
            </w:tr>
            <w:tr w:rsidR="00D07F49" w:rsidRPr="008F4C4C" w:rsidTr="00AD7393">
              <w:tc>
                <w:tcPr>
                  <w:tcW w:w="879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eastAsiaTheme="minorEastAsia" w:cs="Times New Roman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5yy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879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4cccccdd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879" w:type="dxa"/>
                </w:tcPr>
                <w:p w:rsidR="00D07F49" w:rsidRPr="008F4C4C" w:rsidRDefault="00472C1F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i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276" w:type="dxa"/>
                </w:tcPr>
                <w:p w:rsidR="00D07F49" w:rsidRPr="008F4C4C" w:rsidRDefault="00D07F49" w:rsidP="008F4C4C">
                  <w:pPr>
                    <w:tabs>
                      <w:tab w:val="left" w:pos="2780"/>
                    </w:tabs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10xx</m:t>
                      </m:r>
                    </m:oMath>
                  </m:oMathPara>
                </w:p>
              </w:tc>
            </w:tr>
          </w:tbl>
          <w:p w:rsidR="00D07F49" w:rsidRPr="008F4C4C" w:rsidRDefault="00D07F49" w:rsidP="008F4C4C">
            <w:pPr>
              <w:tabs>
                <w:tab w:val="left" w:pos="2780"/>
              </w:tabs>
              <w:ind w:firstLine="34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Вопрос классу</w:t>
            </w:r>
            <w:r w:rsidRPr="008F4C4C">
              <w:rPr>
                <w:rFonts w:cs="Times New Roman"/>
                <w:szCs w:val="28"/>
              </w:rPr>
              <w:t>: дайте определение одночлена стандартного вида? (Выполните задание: приведите одночлен к стандартному виду)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 xml:space="preserve">Задание: 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854"/>
            </w:tblGrid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1.</w:t>
                  </w:r>
                </w:p>
              </w:tc>
              <w:tc>
                <w:tcPr>
                  <w:tcW w:w="3854" w:type="dxa"/>
                </w:tcPr>
                <w:p w:rsidR="00D07F49" w:rsidRPr="008F4C4C" w:rsidRDefault="00472C1F" w:rsidP="008F4C4C">
                  <w:pPr>
                    <w:ind w:firstLine="0"/>
                    <w:rPr>
                      <w:rFonts w:cs="Times New Roman"/>
                      <w:i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y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8</m:t>
                          </m:r>
                        </m:sup>
                      </m:sSup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2.</w:t>
                  </w:r>
                </w:p>
              </w:tc>
              <w:tc>
                <w:tcPr>
                  <w:tcW w:w="3854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-6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3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xx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3.</w:t>
                  </w:r>
                </w:p>
              </w:tc>
              <w:tc>
                <w:tcPr>
                  <w:tcW w:w="3854" w:type="dxa"/>
                </w:tcPr>
                <w:p w:rsidR="00D07F49" w:rsidRPr="008F4C4C" w:rsidRDefault="00472C1F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3x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854" w:type="dxa"/>
                </w:tcPr>
                <w:p w:rsidR="00D07F49" w:rsidRPr="008F4C4C" w:rsidRDefault="00D07F49" w:rsidP="008F4C4C">
                  <w:pPr>
                    <w:ind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2ab</m:t>
                      </m:r>
                    </m:oMath>
                  </m:oMathPara>
                </w:p>
              </w:tc>
            </w:tr>
          </w:tbl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Работа с места. Делают предположения, как называются выражения.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Дают определение одночлена, приводят </w:t>
            </w: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примеры.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Ученик: В первом столбике одночлены записаны в стандартном виде, а 2 столбике одночлены записаны в нестандартном виде. Приведите одночлены второго столбика к стандартному виду (устно).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Дают определение одночлена стандартного вида</w:t>
            </w:r>
            <w:proofErr w:type="gramStart"/>
            <w:r w:rsidRPr="008F4C4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F4C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8F4C4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F4C4C">
              <w:rPr>
                <w:rFonts w:ascii="Times New Roman" w:hAnsi="Times New Roman"/>
                <w:sz w:val="28"/>
                <w:szCs w:val="28"/>
              </w:rPr>
              <w:t>ыполняют задание   в тетрадях и один у доски)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u w:val="single"/>
              </w:rPr>
              <w:lastRenderedPageBreak/>
              <w:t>Регулятивные</w:t>
            </w:r>
            <w:r w:rsidRPr="008F4C4C">
              <w:rPr>
                <w:rFonts w:eastAsia="Times New Roman" w:cs="Times New Roman"/>
                <w:szCs w:val="28"/>
              </w:rPr>
              <w:t>:</w:t>
            </w:r>
          </w:p>
          <w:p w:rsidR="00D07F49" w:rsidRPr="008F4C4C" w:rsidRDefault="00D07F49" w:rsidP="008F4C4C">
            <w:pPr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eastAsia="Times New Roman" w:cs="Times New Roman"/>
                <w:bCs/>
                <w:color w:val="170E02"/>
                <w:szCs w:val="28"/>
              </w:rPr>
              <w:t>Уметь оценивать правильность выполнения действия;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  <w:u w:val="single"/>
              </w:rPr>
            </w:pPr>
            <w:r w:rsidRPr="008F4C4C">
              <w:rPr>
                <w:rFonts w:cs="Times New Roman"/>
                <w:szCs w:val="28"/>
                <w:u w:val="single"/>
              </w:rPr>
              <w:t>Познавательные: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>Уметь анализировать, сравнивать.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  <w:u w:val="single"/>
              </w:rPr>
              <w:t>Личностные</w:t>
            </w:r>
            <w:r w:rsidRPr="008F4C4C">
              <w:rPr>
                <w:rFonts w:cs="Times New Roman"/>
                <w:szCs w:val="28"/>
              </w:rPr>
              <w:t xml:space="preserve">: </w:t>
            </w:r>
          </w:p>
          <w:p w:rsidR="00D07F49" w:rsidRPr="008F4C4C" w:rsidRDefault="00D07F49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</w:rPr>
              <w:t>Осознание собственных                     достижений при освоении                      темы;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понимание причин                          успешности или                              неуспешности своей                       деятельности.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lastRenderedPageBreak/>
              <w:t>Формулировка темы урока. Постановка цели и задач урока.</w:t>
            </w:r>
          </w:p>
          <w:p w:rsidR="00D07F49" w:rsidRPr="008F4C4C" w:rsidRDefault="00D07F49" w:rsidP="008F4C4C">
            <w:pPr>
              <w:pStyle w:val="a5"/>
              <w:ind w:left="360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/>
                <w:sz w:val="28"/>
                <w:szCs w:val="28"/>
              </w:rPr>
              <w:t>Задание классу</w:t>
            </w:r>
            <w:r w:rsidRPr="008F4C4C">
              <w:rPr>
                <w:rFonts w:ascii="Times New Roman" w:hAnsi="Times New Roman"/>
                <w:sz w:val="28"/>
                <w:szCs w:val="28"/>
              </w:rPr>
              <w:t xml:space="preserve">:  приведите подобные слагаемые (в тетрадях и на доске). Затем результаты проверяем. </w:t>
            </w: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145"/>
              <w:gridCol w:w="2241"/>
            </w:tblGrid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45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a-3a+5-5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2a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45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10a+b+2a+9b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12a+10b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145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+6y+7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-8y+x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-2y+x</m:t>
                      </m:r>
                    </m:oMath>
                  </m:oMathPara>
                </w:p>
              </w:tc>
            </w:tr>
            <w:tr w:rsidR="00D07F49" w:rsidRPr="008F4C4C" w:rsidTr="00AD7393">
              <w:tc>
                <w:tcPr>
                  <w:tcW w:w="596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145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-3y+4x+6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-3y+4x-9</m:t>
                      </m:r>
                    </m:oMath>
                  </m:oMathPara>
                </w:p>
              </w:tc>
            </w:tr>
          </w:tbl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07F49" w:rsidRPr="008F4C4C" w:rsidRDefault="00D07F49" w:rsidP="008F4C4C">
            <w:pPr>
              <w:ind w:firstLine="34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Вопрос классу</w:t>
            </w:r>
            <w:r w:rsidRPr="008F4C4C">
              <w:rPr>
                <w:rFonts w:cs="Times New Roman"/>
                <w:szCs w:val="28"/>
              </w:rPr>
              <w:t xml:space="preserve">: как называются полученные выражения? </w:t>
            </w:r>
          </w:p>
          <w:p w:rsidR="00D07F49" w:rsidRPr="008F4C4C" w:rsidRDefault="00D07F49" w:rsidP="008F4C4C">
            <w:pPr>
              <w:ind w:firstLine="34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Сколько одночленов записано в каждом выражении?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2241"/>
            </w:tblGrid>
            <w:tr w:rsidR="00D07F49" w:rsidRPr="008F4C4C" w:rsidTr="00AD7393"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2a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eastAsia="Calibri" w:hAnsi="Times New Roman"/>
                      <w:sz w:val="28"/>
                      <w:szCs w:val="28"/>
                    </w:rPr>
                    <w:t>Одночлен</w:t>
                  </w:r>
                </w:p>
              </w:tc>
            </w:tr>
            <w:tr w:rsidR="00D07F49" w:rsidRPr="008F4C4C" w:rsidTr="00AD7393"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12a+10b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eastAsia="Calibri" w:hAnsi="Times New Roman"/>
                      <w:sz w:val="28"/>
                      <w:szCs w:val="28"/>
                    </w:rPr>
                    <w:t>Двучлен</w:t>
                  </w:r>
                </w:p>
              </w:tc>
            </w:tr>
            <w:tr w:rsidR="00D07F49" w:rsidRPr="008F4C4C" w:rsidTr="00AD7393"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-2y+x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eastAsia="Calibri" w:hAnsi="Times New Roman"/>
                      <w:sz w:val="28"/>
                      <w:szCs w:val="28"/>
                    </w:rPr>
                    <w:t>трехчлен</w:t>
                  </w:r>
                </w:p>
              </w:tc>
            </w:tr>
            <w:tr w:rsidR="00D07F49" w:rsidRPr="008F4C4C" w:rsidTr="00AD7393"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w:lastRenderedPageBreak/>
                        <m:t>4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-3y+4x-9</m:t>
                      </m:r>
                    </m:oMath>
                  </m:oMathPara>
                </w:p>
              </w:tc>
              <w:tc>
                <w:tcPr>
                  <w:tcW w:w="2241" w:type="dxa"/>
                </w:tcPr>
                <w:p w:rsidR="00D07F49" w:rsidRPr="008F4C4C" w:rsidRDefault="00D07F49" w:rsidP="008F4C4C">
                  <w:pPr>
                    <w:pStyle w:val="13"/>
                    <w:spacing w:after="0" w:line="360" w:lineRule="auto"/>
                    <w:ind w:left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8F4C4C">
                    <w:rPr>
                      <w:rFonts w:ascii="Times New Roman" w:eastAsia="Calibri" w:hAnsi="Times New Roman"/>
                      <w:sz w:val="28"/>
                      <w:szCs w:val="28"/>
                    </w:rPr>
                    <w:t>Много…</w:t>
                  </w:r>
                </w:p>
              </w:tc>
            </w:tr>
          </w:tbl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Подумайте и ответьте: если слагаемых будет много, как назовем алгебраическое выражении? </w:t>
            </w: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Древним людям для счета хватало четырех </w:t>
            </w:r>
            <w:proofErr w:type="spellStart"/>
            <w:r w:rsidRPr="008F4C4C">
              <w:rPr>
                <w:rFonts w:cs="Times New Roman"/>
                <w:szCs w:val="28"/>
              </w:rPr>
              <w:t>слов:один</w:t>
            </w:r>
            <w:proofErr w:type="spellEnd"/>
            <w:r w:rsidRPr="008F4C4C">
              <w:rPr>
                <w:rFonts w:cs="Times New Roman"/>
                <w:szCs w:val="28"/>
              </w:rPr>
              <w:t>, два, три и много.</w:t>
            </w: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 Давайте попробуем использовать этот способ. </w:t>
            </w: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175"/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szCs w:val="28"/>
              </w:rPr>
              <w:t>Таким образом, получили алгебраические выражения, которые называются  МНОГОЧЛЕНАМИ.  И тема нашего урока……</w:t>
            </w: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175"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175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Ребята, начиная с этого урока, вы будете изучать целую главу, посвященную многочленам. </w:t>
            </w:r>
          </w:p>
          <w:p w:rsidR="00D07F49" w:rsidRPr="008F4C4C" w:rsidRDefault="00D07F49" w:rsidP="008F4C4C">
            <w:pPr>
              <w:tabs>
                <w:tab w:val="left" w:pos="1040"/>
                <w:tab w:val="center" w:pos="4961"/>
              </w:tabs>
              <w:ind w:right="175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Как вы думаете, что мы будем сегодня изучать?  </w:t>
            </w: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lastRenderedPageBreak/>
              <w:t>Работают в тетрадях и выполняют проверку на доске.</w:t>
            </w: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right="-766" w:firstLine="33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Ответы учащихся: одночлен</w:t>
            </w:r>
          </w:p>
          <w:p w:rsidR="00D07F49" w:rsidRPr="008F4C4C" w:rsidRDefault="00D07F49" w:rsidP="008F4C4C">
            <w:pPr>
              <w:ind w:right="-766" w:firstLine="317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                          двучлен</w:t>
            </w:r>
          </w:p>
          <w:p w:rsidR="00D07F49" w:rsidRPr="008F4C4C" w:rsidRDefault="00D07F49" w:rsidP="008F4C4C">
            <w:pPr>
              <w:ind w:right="-766" w:firstLine="317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                          трехчлен</w:t>
            </w:r>
          </w:p>
          <w:p w:rsidR="00D07F49" w:rsidRPr="008F4C4C" w:rsidRDefault="00D07F49" w:rsidP="008F4C4C">
            <w:pPr>
              <w:shd w:val="clear" w:color="auto" w:fill="FFFFFF"/>
              <w:ind w:firstLine="175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175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175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175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33"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33"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>Ученики: Многочлен.</w:t>
            </w: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right="33"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Ученики: Многочлены.</w:t>
            </w: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tabs>
                <w:tab w:val="left" w:pos="1040"/>
                <w:tab w:val="left" w:pos="3011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Ученики:</w:t>
            </w:r>
          </w:p>
          <w:p w:rsidR="00D07F49" w:rsidRPr="008F4C4C" w:rsidRDefault="00D07F49" w:rsidP="008F4C4C">
            <w:pPr>
              <w:tabs>
                <w:tab w:val="left" w:pos="3011"/>
              </w:tabs>
              <w:ind w:left="720" w:right="-108" w:firstLine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1.Сформулировать определение многочлена.</w:t>
            </w:r>
          </w:p>
          <w:p w:rsidR="00D07F49" w:rsidRPr="008F4C4C" w:rsidRDefault="00D07F49" w:rsidP="008F4C4C">
            <w:pPr>
              <w:tabs>
                <w:tab w:val="left" w:pos="3011"/>
              </w:tabs>
              <w:ind w:left="720" w:right="-108" w:firstLine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2.Запись многочлена в стандартном виде.</w:t>
            </w:r>
          </w:p>
          <w:p w:rsidR="00D07F49" w:rsidRPr="008F4C4C" w:rsidRDefault="00D07F49" w:rsidP="008F4C4C">
            <w:pPr>
              <w:tabs>
                <w:tab w:val="left" w:pos="3011"/>
              </w:tabs>
              <w:ind w:left="34" w:right="-108" w:firstLine="0"/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(записывают тему урока в тетради)</w:t>
            </w:r>
          </w:p>
          <w:p w:rsidR="00D07F49" w:rsidRPr="008F4C4C" w:rsidRDefault="00D07F49" w:rsidP="008F4C4C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lastRenderedPageBreak/>
              <w:t>Личностные (формирование готовности к самообразованию, осознание ответственности за общее дело)</w:t>
            </w: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>Регулятивные (умение адекватно анализировать правильность выполнения действий, вносить коррективы)</w:t>
            </w: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 xml:space="preserve">Коммуникативные (сотрудничество со сверстниками, </w:t>
            </w:r>
            <w:r w:rsidRPr="008F4C4C">
              <w:rPr>
                <w:rFonts w:eastAsia="Times New Roman" w:cs="Times New Roman"/>
                <w:szCs w:val="28"/>
              </w:rPr>
              <w:lastRenderedPageBreak/>
              <w:t>аргументация своего мнения, оценка)</w:t>
            </w:r>
          </w:p>
          <w:p w:rsidR="00D07F49" w:rsidRPr="008F4C4C" w:rsidRDefault="00D07F49" w:rsidP="008F4C4C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proofErr w:type="gramStart"/>
            <w:r w:rsidRPr="008F4C4C">
              <w:rPr>
                <w:rFonts w:eastAsia="Times New Roman" w:cs="Times New Roman"/>
                <w:szCs w:val="28"/>
              </w:rPr>
              <w:t>Познавательные</w:t>
            </w:r>
            <w:proofErr w:type="gramEnd"/>
            <w:r w:rsidRPr="008F4C4C">
              <w:rPr>
                <w:rFonts w:eastAsia="Times New Roman" w:cs="Times New Roman"/>
                <w:szCs w:val="28"/>
              </w:rPr>
              <w:t xml:space="preserve"> (анализ, синтез, сравнение, сравнение, обобщение)</w:t>
            </w:r>
          </w:p>
          <w:p w:rsidR="00D07F49" w:rsidRPr="008F4C4C" w:rsidRDefault="00D07F49" w:rsidP="008F4C4C">
            <w:pPr>
              <w:rPr>
                <w:rFonts w:eastAsia="Times New Roman" w:cs="Times New Roman"/>
                <w:szCs w:val="28"/>
                <w:u w:val="single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numPr>
                <w:ilvl w:val="0"/>
                <w:numId w:val="8"/>
              </w:numPr>
              <w:jc w:val="left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lastRenderedPageBreak/>
              <w:t>Первичное усвоение новых знаний.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right="317" w:firstLine="459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Ребята, откройте учебник (</w:t>
            </w:r>
            <w:proofErr w:type="spellStart"/>
            <w:r w:rsidRPr="008F4C4C">
              <w:rPr>
                <w:rFonts w:cs="Times New Roman"/>
                <w:szCs w:val="28"/>
              </w:rPr>
              <w:t>стр</w:t>
            </w:r>
            <w:proofErr w:type="spellEnd"/>
            <w:r w:rsidRPr="008F4C4C">
              <w:rPr>
                <w:rFonts w:cs="Times New Roman"/>
                <w:szCs w:val="28"/>
              </w:rPr>
              <w:t xml:space="preserve"> 127 ) и давайте прочитаем  определение многочлена.</w:t>
            </w:r>
          </w:p>
          <w:p w:rsidR="00D07F49" w:rsidRPr="008F4C4C" w:rsidRDefault="00D07F49" w:rsidP="008F4C4C">
            <w:pPr>
              <w:ind w:right="317" w:firstLine="459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Многочлен – это сумма одночленов (членов многочлена) или один одночлен.</w:t>
            </w:r>
          </w:p>
          <w:p w:rsidR="00D07F49" w:rsidRPr="008F4C4C" w:rsidRDefault="00D07F49" w:rsidP="008F4C4C">
            <w:pPr>
              <w:ind w:right="317" w:firstLine="459"/>
              <w:rPr>
                <w:rFonts w:cs="Times New Roman"/>
                <w:i/>
                <w:szCs w:val="28"/>
              </w:rPr>
            </w:pPr>
            <w:r w:rsidRPr="008F4C4C">
              <w:rPr>
                <w:rFonts w:cs="Times New Roman"/>
                <w:szCs w:val="28"/>
              </w:rPr>
              <w:t>Одночлен является частным видом многочлена.</w:t>
            </w:r>
            <w:r w:rsidRPr="008F4C4C">
              <w:rPr>
                <w:rFonts w:cs="Times New Roman"/>
                <w:i/>
                <w:szCs w:val="28"/>
              </w:rPr>
              <w:t xml:space="preserve"> </w:t>
            </w:r>
          </w:p>
          <w:p w:rsidR="00D07F49" w:rsidRPr="008F4C4C" w:rsidRDefault="00D07F49" w:rsidP="008F4C4C">
            <w:pPr>
              <w:ind w:right="317" w:firstLine="459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Есть и научное название  многочлена – </w:t>
            </w:r>
            <w:r w:rsidRPr="008F4C4C">
              <w:rPr>
                <w:rFonts w:cs="Times New Roman"/>
                <w:b/>
                <w:szCs w:val="28"/>
              </w:rPr>
              <w:t xml:space="preserve">полином </w:t>
            </w:r>
            <w:r w:rsidRPr="008F4C4C">
              <w:rPr>
                <w:rFonts w:cs="Times New Roman"/>
                <w:szCs w:val="28"/>
              </w:rPr>
              <w:t>(</w:t>
            </w:r>
            <w:proofErr w:type="gramStart"/>
            <w:r w:rsidRPr="008F4C4C">
              <w:rPr>
                <w:rFonts w:cs="Times New Roman"/>
                <w:b/>
                <w:color w:val="000000"/>
                <w:szCs w:val="28"/>
              </w:rPr>
              <w:t>от</w:t>
            </w:r>
            <w:proofErr w:type="gramEnd"/>
            <w:r w:rsidRPr="008F4C4C">
              <w:rPr>
                <w:rFonts w:cs="Times New Roman"/>
                <w:color w:val="000000"/>
                <w:szCs w:val="28"/>
              </w:rPr>
              <w:t xml:space="preserve"> греческого многочисленный</w:t>
            </w:r>
            <w:r w:rsidRPr="008F4C4C">
              <w:rPr>
                <w:rFonts w:cs="Times New Roman"/>
                <w:szCs w:val="28"/>
              </w:rPr>
              <w:t>).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right="175" w:firstLine="317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Цель нашего сегодняшнего урока</w:t>
            </w:r>
            <w:r w:rsidRPr="008F4C4C">
              <w:rPr>
                <w:rFonts w:cs="Times New Roman"/>
                <w:szCs w:val="28"/>
              </w:rPr>
              <w:t xml:space="preserve"> научиться приводить многочлены к стандартному виду. Для этого рассмотрим алгоритм. Он состоит из двух шагов. Давайте познакомимся с этим алгоритмом.</w:t>
            </w:r>
          </w:p>
          <w:p w:rsidR="00D07F49" w:rsidRPr="008F4C4C" w:rsidRDefault="00D07F49" w:rsidP="008F4C4C">
            <w:pPr>
              <w:rPr>
                <w:rFonts w:cs="Times New Roman"/>
                <w:b/>
                <w:szCs w:val="28"/>
                <w:shd w:val="clear" w:color="auto" w:fill="FFFFFF"/>
              </w:rPr>
            </w:pPr>
            <w:r w:rsidRPr="008F4C4C">
              <w:rPr>
                <w:rFonts w:cs="Times New Roman"/>
                <w:b/>
                <w:szCs w:val="28"/>
                <w:shd w:val="clear" w:color="auto" w:fill="FFFFFF"/>
              </w:rPr>
              <w:t>Алгоритм:</w:t>
            </w:r>
          </w:p>
          <w:p w:rsidR="00D07F49" w:rsidRPr="008F4C4C" w:rsidRDefault="00D07F49" w:rsidP="008F4C4C">
            <w:pPr>
              <w:pStyle w:val="a5"/>
              <w:numPr>
                <w:ilvl w:val="0"/>
                <w:numId w:val="16"/>
              </w:numPr>
              <w:rPr>
                <w:rFonts w:cs="Times New Roman"/>
                <w:szCs w:val="28"/>
                <w:shd w:val="clear" w:color="auto" w:fill="FFFFFF"/>
              </w:rPr>
            </w:pPr>
            <w:r w:rsidRPr="008F4C4C">
              <w:rPr>
                <w:rFonts w:cs="Times New Roman"/>
                <w:szCs w:val="28"/>
                <w:shd w:val="clear" w:color="auto" w:fill="FFFFFF"/>
              </w:rPr>
              <w:t>Каждый член многочлена нужно представить в стандартном виде.</w:t>
            </w:r>
          </w:p>
          <w:p w:rsidR="00D07F49" w:rsidRPr="008F4C4C" w:rsidRDefault="00D07F49" w:rsidP="008F4C4C">
            <w:pPr>
              <w:pStyle w:val="a5"/>
              <w:numPr>
                <w:ilvl w:val="0"/>
                <w:numId w:val="16"/>
              </w:numPr>
              <w:rPr>
                <w:rFonts w:cs="Times New Roman"/>
                <w:szCs w:val="28"/>
                <w:shd w:val="clear" w:color="auto" w:fill="FFFFFF"/>
              </w:rPr>
            </w:pPr>
            <w:r w:rsidRPr="008F4C4C">
              <w:rPr>
                <w:rFonts w:cs="Times New Roman"/>
                <w:szCs w:val="28"/>
                <w:shd w:val="clear" w:color="auto" w:fill="FFFFFF"/>
              </w:rPr>
              <w:t xml:space="preserve">Привести подобные слагаемые.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t>Открывают учебники, читают определение многочлена.</w:t>
            </w: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</w:p>
          <w:p w:rsidR="00D07F49" w:rsidRPr="008F4C4C" w:rsidRDefault="00D07F49" w:rsidP="008F4C4C">
            <w:pPr>
              <w:ind w:firstLine="176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  <w:shd w:val="clear" w:color="auto" w:fill="FFFFFF"/>
              </w:rPr>
              <w:t>Знакомятся с алгоритмом приведение многочлена к стандартному виду, записывают алгоритм в тетрадь.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8F4C4C">
              <w:rPr>
                <w:rFonts w:eastAsia="Times New Roman" w:cs="Times New Roman"/>
                <w:szCs w:val="28"/>
              </w:rPr>
              <w:t>Познавательные (формирование мыслительных операций: анализа, синтеза, сравнения, обобщения) Коммуникативные(умение выражать свои мысли с достаточной полнотой и точностью; умение слушать и понимать речь других)</w:t>
            </w: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t xml:space="preserve">Первичное </w:t>
            </w:r>
            <w:r w:rsidRPr="008F4C4C">
              <w:rPr>
                <w:rFonts w:cs="Times New Roman"/>
                <w:color w:val="000000"/>
                <w:szCs w:val="28"/>
              </w:rPr>
              <w:lastRenderedPageBreak/>
              <w:t>закрепление</w:t>
            </w:r>
            <w:r w:rsidRPr="008F4C4C">
              <w:rPr>
                <w:rFonts w:cs="Times New Roman"/>
                <w:b/>
                <w:color w:val="000000"/>
                <w:szCs w:val="28"/>
              </w:rPr>
              <w:t>.</w:t>
            </w: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right="175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lastRenderedPageBreak/>
              <w:t>Задание классу.</w:t>
            </w:r>
            <w:r w:rsidRPr="008F4C4C">
              <w:rPr>
                <w:rFonts w:cs="Times New Roman"/>
                <w:szCs w:val="28"/>
              </w:rPr>
              <w:t xml:space="preserve"> Определить записан ли </w:t>
            </w:r>
            <w:r w:rsidRPr="008F4C4C">
              <w:rPr>
                <w:rFonts w:cs="Times New Roman"/>
                <w:szCs w:val="28"/>
              </w:rPr>
              <w:lastRenderedPageBreak/>
              <w:t>многочлен в стандартном виде. Если нет, то объяснить почему?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976"/>
              <w:gridCol w:w="2268"/>
            </w:tblGrid>
            <w:tr w:rsidR="00D07F49" w:rsidRPr="008F4C4C" w:rsidTr="00AD7393">
              <w:tc>
                <w:tcPr>
                  <w:tcW w:w="73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1.</w:t>
                  </w:r>
                </w:p>
              </w:tc>
              <w:tc>
                <w:tcPr>
                  <w:tcW w:w="2976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x-2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Многочлен стандартного вида</w:t>
                  </w:r>
                </w:p>
              </w:tc>
            </w:tr>
            <w:tr w:rsidR="00D07F49" w:rsidRPr="008F4C4C" w:rsidTr="00AD7393">
              <w:tc>
                <w:tcPr>
                  <w:tcW w:w="73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2.</w:t>
                  </w:r>
                </w:p>
              </w:tc>
              <w:tc>
                <w:tcPr>
                  <w:tcW w:w="2976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y-7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</w:rPr>
                        <m:t>y+5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Нестандартный вид</w:t>
                  </w:r>
                </w:p>
              </w:tc>
            </w:tr>
            <w:tr w:rsidR="00D07F49" w:rsidRPr="008F4C4C" w:rsidTr="00AD7393">
              <w:tc>
                <w:tcPr>
                  <w:tcW w:w="73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3.</w:t>
                  </w:r>
                </w:p>
              </w:tc>
              <w:tc>
                <w:tcPr>
                  <w:tcW w:w="2976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17a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-7a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+5a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Cs w:val="28"/>
                          <w:lang w:val="en-US"/>
                        </w:rPr>
                        <m:t>+a</m:t>
                      </m:r>
                    </m:oMath>
                  </m:oMathPara>
                </w:p>
              </w:tc>
              <w:tc>
                <w:tcPr>
                  <w:tcW w:w="2268" w:type="dxa"/>
                </w:tcPr>
                <w:p w:rsidR="00D07F49" w:rsidRPr="008F4C4C" w:rsidRDefault="00D07F49" w:rsidP="008F4C4C">
                  <w:pPr>
                    <w:ind w:right="-108" w:firstLine="0"/>
                    <w:rPr>
                      <w:rFonts w:cs="Times New Roman"/>
                      <w:szCs w:val="28"/>
                    </w:rPr>
                  </w:pPr>
                  <w:r w:rsidRPr="008F4C4C">
                    <w:rPr>
                      <w:rFonts w:cs="Times New Roman"/>
                      <w:szCs w:val="28"/>
                    </w:rPr>
                    <w:t>Нестандартный вид</w:t>
                  </w:r>
                </w:p>
              </w:tc>
            </w:tr>
          </w:tbl>
          <w:p w:rsidR="00D07F49" w:rsidRPr="008F4C4C" w:rsidRDefault="00D07F49" w:rsidP="008F4C4C">
            <w:pPr>
              <w:ind w:right="-108"/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pStyle w:val="a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задания, дают </w:t>
            </w: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обоснованный ответ.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lastRenderedPageBreak/>
              <w:t>Познавательн</w:t>
            </w:r>
            <w:r w:rsidRPr="008F4C4C">
              <w:rPr>
                <w:rFonts w:cs="Times New Roman"/>
                <w:b/>
                <w:szCs w:val="28"/>
              </w:rPr>
              <w:lastRenderedPageBreak/>
              <w:t>ые</w:t>
            </w:r>
            <w:r w:rsidRPr="008F4C4C">
              <w:rPr>
                <w:rFonts w:cs="Times New Roman"/>
                <w:szCs w:val="28"/>
              </w:rPr>
              <w:t>:</w:t>
            </w:r>
          </w:p>
          <w:p w:rsidR="00D07F49" w:rsidRPr="008F4C4C" w:rsidRDefault="00D07F49" w:rsidP="008F4C4C">
            <w:pPr>
              <w:pStyle w:val="13"/>
              <w:numPr>
                <w:ilvl w:val="0"/>
                <w:numId w:val="10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умение осуществлять анализ объектов с выделением существенных и несущественных признаков</w:t>
            </w:r>
          </w:p>
          <w:p w:rsidR="00D07F49" w:rsidRPr="008F4C4C" w:rsidRDefault="00D07F49" w:rsidP="008F4C4C">
            <w:pPr>
              <w:pStyle w:val="13"/>
              <w:tabs>
                <w:tab w:val="left" w:pos="31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Регулятивные</w:t>
            </w:r>
            <w:r w:rsidRPr="008F4C4C">
              <w:rPr>
                <w:rFonts w:cs="Times New Roman"/>
                <w:szCs w:val="28"/>
              </w:rPr>
              <w:t>:</w:t>
            </w:r>
          </w:p>
          <w:p w:rsidR="00D07F49" w:rsidRPr="008F4C4C" w:rsidRDefault="00D07F49" w:rsidP="008F4C4C">
            <w:pPr>
              <w:pStyle w:val="13"/>
              <w:numPr>
                <w:ilvl w:val="0"/>
                <w:numId w:val="11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принимать и сохранять учебную задачу</w:t>
            </w:r>
          </w:p>
          <w:p w:rsidR="00D07F49" w:rsidRPr="008F4C4C" w:rsidRDefault="00D07F49" w:rsidP="008F4C4C">
            <w:pPr>
              <w:pStyle w:val="13"/>
              <w:numPr>
                <w:ilvl w:val="0"/>
                <w:numId w:val="11"/>
              </w:numPr>
              <w:tabs>
                <w:tab w:val="left" w:pos="318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>учитывать правило в планировании и контроле способа решения;</w:t>
            </w:r>
          </w:p>
          <w:p w:rsidR="00D07F49" w:rsidRPr="008F4C4C" w:rsidRDefault="00D07F49" w:rsidP="008F4C4C">
            <w:pPr>
              <w:pStyle w:val="13"/>
              <w:tabs>
                <w:tab w:val="left" w:pos="31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t xml:space="preserve">-выполнять учебные действия в материализованной и </w:t>
            </w:r>
            <w:r w:rsidRPr="008F4C4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умственной форме</w:t>
            </w:r>
          </w:p>
          <w:p w:rsidR="00D07F49" w:rsidRPr="008F4C4C" w:rsidRDefault="00D07F49" w:rsidP="008F4C4C">
            <w:pPr>
              <w:rPr>
                <w:rFonts w:cs="Times New Roman"/>
                <w:b/>
                <w:szCs w:val="28"/>
              </w:rPr>
            </w:pPr>
            <w:r w:rsidRPr="008F4C4C">
              <w:rPr>
                <w:rFonts w:cs="Times New Roman"/>
                <w:b/>
                <w:szCs w:val="28"/>
              </w:rPr>
              <w:t>Коммуникативные:</w:t>
            </w:r>
          </w:p>
          <w:p w:rsidR="00D07F49" w:rsidRPr="008F4C4C" w:rsidRDefault="00D07F49" w:rsidP="008F4C4C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ind w:left="0" w:hanging="142"/>
              <w:jc w:val="left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уметь формулировать собственное мнение и позицию;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8F4C4C">
              <w:rPr>
                <w:rFonts w:cs="Times New Roman"/>
                <w:color w:val="000000"/>
                <w:szCs w:val="28"/>
              </w:rPr>
              <w:lastRenderedPageBreak/>
              <w:t>Физминутка</w:t>
            </w:r>
            <w:proofErr w:type="spellEnd"/>
            <w:r w:rsidRPr="008F4C4C">
              <w:rPr>
                <w:rFonts w:cs="Times New Roman"/>
                <w:color w:val="000000"/>
                <w:szCs w:val="28"/>
              </w:rPr>
              <w:t>.</w:t>
            </w: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Потрудились – отдохнём,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Встанем, глубоко вздохнём.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Руки в стороны, вперёд,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Влево, вправо, поворот.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Три наклона, прямо встать.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Руки вниз и вверх поднять.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Руки плавно опустили,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Всем улыбки подарили.</w:t>
            </w:r>
          </w:p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п. 25, стр. 127</w:t>
            </w:r>
          </w:p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№ 568 (а, б), № 570 (а, б)</w:t>
            </w:r>
          </w:p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№ 572 (а)</w:t>
            </w:r>
          </w:p>
          <w:p w:rsidR="00D07F49" w:rsidRPr="008F4C4C" w:rsidRDefault="00D07F49" w:rsidP="008F4C4C">
            <w:pPr>
              <w:tabs>
                <w:tab w:val="left" w:pos="9072"/>
                <w:tab w:val="left" w:pos="10206"/>
              </w:tabs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iCs/>
                <w:color w:val="000000"/>
                <w:szCs w:val="28"/>
              </w:rPr>
              <w:lastRenderedPageBreak/>
              <w:t>Записывают домашнюю работу. Задают вопросы.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tabs>
                <w:tab w:val="left" w:pos="17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8"/>
              </w:rPr>
            </w:pPr>
            <w:r w:rsidRPr="008F4C4C">
              <w:rPr>
                <w:rFonts w:cs="Times New Roman"/>
                <w:color w:val="000000"/>
                <w:szCs w:val="28"/>
              </w:rPr>
              <w:lastRenderedPageBreak/>
              <w:t>Первичная проверка понимания. ТЕСТ.</w:t>
            </w:r>
          </w:p>
          <w:p w:rsidR="00D07F49" w:rsidRPr="008F4C4C" w:rsidRDefault="00D07F49" w:rsidP="008F4C4C">
            <w:pPr>
              <w:pStyle w:val="13"/>
              <w:tabs>
                <w:tab w:val="left" w:pos="315"/>
              </w:tabs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left="34" w:right="175" w:firstLine="142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Классу предлагается выполнить тестовую работу (письменно), рассчитанную на 2 варианта.</w:t>
            </w:r>
          </w:p>
          <w:p w:rsidR="00D07F49" w:rsidRPr="008F4C4C" w:rsidRDefault="00D07F49" w:rsidP="008F4C4C">
            <w:pPr>
              <w:ind w:left="34" w:right="175" w:firstLine="142"/>
              <w:jc w:val="center"/>
              <w:rPr>
                <w:rFonts w:cs="Times New Roman"/>
                <w:bCs/>
                <w:szCs w:val="28"/>
              </w:rPr>
            </w:pPr>
            <w:r w:rsidRPr="008F4C4C">
              <w:rPr>
                <w:rFonts w:cs="Times New Roman"/>
                <w:bCs/>
                <w:szCs w:val="28"/>
              </w:rPr>
              <w:t>Каждому ученику дается свой вариант. Даются рекомендации по выполнению работы</w:t>
            </w:r>
            <w:proofErr w:type="gramStart"/>
            <w:r w:rsidRPr="008F4C4C">
              <w:rPr>
                <w:rFonts w:cs="Times New Roman"/>
                <w:bCs/>
                <w:szCs w:val="28"/>
              </w:rPr>
              <w:t>.</w:t>
            </w:r>
            <w:proofErr w:type="gramEnd"/>
            <w:r w:rsidRPr="008F4C4C">
              <w:rPr>
                <w:rFonts w:cs="Times New Roman"/>
                <w:bCs/>
                <w:szCs w:val="28"/>
              </w:rPr>
              <w:t xml:space="preserve"> (</w:t>
            </w:r>
            <w:proofErr w:type="gramStart"/>
            <w:r w:rsidRPr="008F4C4C">
              <w:rPr>
                <w:rFonts w:cs="Times New Roman"/>
                <w:bCs/>
                <w:szCs w:val="28"/>
              </w:rPr>
              <w:t>п</w:t>
            </w:r>
            <w:proofErr w:type="gramEnd"/>
            <w:r w:rsidRPr="008F4C4C">
              <w:rPr>
                <w:rFonts w:cs="Times New Roman"/>
                <w:bCs/>
                <w:szCs w:val="28"/>
              </w:rPr>
              <w:t>риложение 1)</w:t>
            </w:r>
          </w:p>
          <w:p w:rsidR="00D07F49" w:rsidRPr="008F4C4C" w:rsidRDefault="00D07F49" w:rsidP="008F4C4C">
            <w:pPr>
              <w:ind w:left="34" w:right="175" w:firstLine="142"/>
              <w:jc w:val="center"/>
              <w:rPr>
                <w:rFonts w:cs="Times New Roman"/>
                <w:bCs/>
                <w:szCs w:val="28"/>
              </w:rPr>
            </w:pPr>
          </w:p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Как только работа будет выполнена, то обменяйтесь работами с соседом по парте, и проверьте ответы друг у друга. Правильные ответы указаны на слайде в презентации. </w:t>
            </w:r>
          </w:p>
          <w:p w:rsidR="00D07F49" w:rsidRPr="008F4C4C" w:rsidRDefault="00D07F49" w:rsidP="008F4C4C">
            <w:pPr>
              <w:ind w:right="-108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Каждый правильный ответ-1 балл. Общее количество баллов – напишите на каждом проверенном листочке.</w:t>
            </w:r>
          </w:p>
          <w:p w:rsidR="00D07F49" w:rsidRPr="008F4C4C" w:rsidRDefault="00D07F49" w:rsidP="008F4C4C">
            <w:pPr>
              <w:ind w:left="34" w:right="175" w:firstLine="142"/>
              <w:jc w:val="center"/>
              <w:rPr>
                <w:rFonts w:cs="Times New Roman"/>
                <w:bCs/>
                <w:szCs w:val="28"/>
              </w:rPr>
            </w:pPr>
          </w:p>
          <w:p w:rsidR="00D07F49" w:rsidRPr="008F4C4C" w:rsidRDefault="00D07F49" w:rsidP="008F4C4C">
            <w:pPr>
              <w:ind w:right="-108"/>
              <w:rPr>
                <w:rFonts w:cs="Times New Roman"/>
                <w:bCs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  <w:r w:rsidRPr="008F4C4C">
              <w:rPr>
                <w:rFonts w:cs="Times New Roman"/>
                <w:iCs/>
                <w:color w:val="000000"/>
                <w:szCs w:val="28"/>
              </w:rPr>
              <w:t>Выполняют тест.</w:t>
            </w: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  <w:p w:rsidR="00D07F49" w:rsidRPr="008F4C4C" w:rsidRDefault="00D07F49" w:rsidP="008F4C4C">
            <w:pPr>
              <w:ind w:right="175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iCs/>
                <w:color w:val="000000"/>
                <w:szCs w:val="28"/>
              </w:rPr>
              <w:t>Делают проверку.</w:t>
            </w:r>
            <w:r w:rsidRPr="008F4C4C">
              <w:rPr>
                <w:rFonts w:cs="Times New Roman"/>
                <w:szCs w:val="28"/>
              </w:rPr>
              <w:t xml:space="preserve"> Указывают количество баллов.</w:t>
            </w:r>
          </w:p>
          <w:p w:rsidR="00D07F49" w:rsidRPr="008F4C4C" w:rsidRDefault="00D07F49" w:rsidP="008F4C4C">
            <w:pPr>
              <w:ind w:right="-108"/>
              <w:rPr>
                <w:rFonts w:cs="Times New Roman"/>
                <w:i/>
                <w:szCs w:val="28"/>
              </w:rPr>
            </w:pPr>
          </w:p>
          <w:p w:rsidR="00D07F49" w:rsidRPr="008F4C4C" w:rsidRDefault="00D07F49" w:rsidP="008F4C4C">
            <w:pPr>
              <w:ind w:firstLine="176"/>
              <w:rPr>
                <w:rFonts w:cs="Times New Roman"/>
                <w:iCs/>
                <w:color w:val="000000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Личностные:</w:t>
            </w:r>
          </w:p>
          <w:p w:rsidR="00D07F49" w:rsidRPr="008F4C4C" w:rsidRDefault="00D07F49" w:rsidP="008F4C4C">
            <w:pPr>
              <w:pStyle w:val="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color w:val="000000"/>
                <w:sz w:val="28"/>
                <w:szCs w:val="28"/>
              </w:rPr>
              <w:t>осознание собственных                     достижений при освоении                      темы;</w:t>
            </w:r>
          </w:p>
          <w:p w:rsidR="00D07F49" w:rsidRPr="008F4C4C" w:rsidRDefault="00D07F49" w:rsidP="008F4C4C">
            <w:pPr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</w:rPr>
              <w:t>уметь проводить самооценку результатов своей деятельности;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понимание причин                          успешности или                              неуспешности своей                       деятельности.</w:t>
            </w:r>
          </w:p>
          <w:p w:rsidR="00D07F49" w:rsidRPr="008F4C4C" w:rsidRDefault="00D07F49" w:rsidP="008F4C4C">
            <w:pPr>
              <w:rPr>
                <w:rFonts w:eastAsia="Times New Roman" w:cs="Times New Roman"/>
                <w:bCs/>
                <w:color w:val="170E02"/>
                <w:szCs w:val="28"/>
              </w:rPr>
            </w:pPr>
          </w:p>
          <w:p w:rsidR="00D07F49" w:rsidRPr="008F4C4C" w:rsidRDefault="00D07F49" w:rsidP="008F4C4C">
            <w:pPr>
              <w:ind w:firstLine="0"/>
              <w:rPr>
                <w:rFonts w:eastAsia="Times New Roman" w:cs="Times New Roman"/>
                <w:szCs w:val="28"/>
              </w:rPr>
            </w:pPr>
            <w:r w:rsidRPr="008F4C4C">
              <w:rPr>
                <w:rFonts w:eastAsia="Times New Roman" w:cs="Times New Roman"/>
                <w:szCs w:val="28"/>
                <w:u w:val="single"/>
              </w:rPr>
              <w:t>Регулятивные</w:t>
            </w:r>
            <w:r w:rsidRPr="008F4C4C">
              <w:rPr>
                <w:rFonts w:eastAsia="Times New Roman" w:cs="Times New Roman"/>
                <w:szCs w:val="28"/>
              </w:rPr>
              <w:t>:</w:t>
            </w:r>
          </w:p>
          <w:p w:rsidR="00D07F49" w:rsidRPr="008F4C4C" w:rsidRDefault="00D07F49" w:rsidP="008F4C4C">
            <w:pPr>
              <w:rPr>
                <w:rFonts w:cs="Times New Roman"/>
                <w:bCs/>
                <w:iCs/>
                <w:color w:val="000000"/>
                <w:szCs w:val="28"/>
              </w:rPr>
            </w:pPr>
            <w:r w:rsidRPr="008F4C4C">
              <w:rPr>
                <w:rFonts w:cs="Times New Roman"/>
                <w:bCs/>
                <w:iCs/>
                <w:color w:val="000000"/>
                <w:szCs w:val="28"/>
              </w:rPr>
              <w:lastRenderedPageBreak/>
              <w:t>Уметь соотносить полученный результат с поставленной целью.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ind w:firstLine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  <w:u w:val="single"/>
              </w:rPr>
              <w:t>Коммуникативные: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>Уметь формулировать и аргументировать свое мнение.</w:t>
            </w:r>
          </w:p>
          <w:p w:rsidR="00D07F49" w:rsidRPr="008F4C4C" w:rsidRDefault="00D07F49" w:rsidP="008F4C4C">
            <w:pPr>
              <w:pStyle w:val="13"/>
              <w:tabs>
                <w:tab w:val="left" w:pos="176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F49" w:rsidRPr="008F4C4C" w:rsidTr="00AD739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13"/>
              <w:numPr>
                <w:ilvl w:val="0"/>
                <w:numId w:val="8"/>
              </w:numPr>
              <w:tabs>
                <w:tab w:val="left" w:pos="315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F4C4C">
              <w:rPr>
                <w:rFonts w:ascii="Times New Roman" w:hAnsi="Times New Roman"/>
                <w:sz w:val="28"/>
                <w:szCs w:val="28"/>
              </w:rPr>
              <w:lastRenderedPageBreak/>
              <w:t>Итог урока (рефлексия)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pStyle w:val="a5"/>
              <w:tabs>
                <w:tab w:val="left" w:pos="284"/>
              </w:tabs>
              <w:ind w:left="0"/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Подводит итоги. Выставляет оценки. Рефлексия </w:t>
            </w:r>
          </w:p>
          <w:p w:rsidR="00D07F49" w:rsidRPr="008F4C4C" w:rsidRDefault="00D07F49" w:rsidP="008F4C4C">
            <w:pPr>
              <w:pStyle w:val="a5"/>
              <w:tabs>
                <w:tab w:val="left" w:pos="284"/>
              </w:tabs>
              <w:ind w:left="0"/>
              <w:rPr>
                <w:rFonts w:cs="Times New Roman"/>
                <w:i/>
                <w:szCs w:val="28"/>
              </w:rPr>
            </w:pPr>
          </w:p>
          <w:p w:rsidR="00D07F49" w:rsidRPr="008F4C4C" w:rsidRDefault="00D07F49" w:rsidP="008F4C4C">
            <w:pPr>
              <w:tabs>
                <w:tab w:val="left" w:pos="5655"/>
              </w:tabs>
              <w:rPr>
                <w:rFonts w:cs="Times New Roman"/>
                <w:szCs w:val="28"/>
              </w:rPr>
            </w:pPr>
            <w:r w:rsidRPr="008F4C4C">
              <w:rPr>
                <w:rFonts w:cs="Times New Roman"/>
                <w:szCs w:val="28"/>
              </w:rPr>
              <w:t xml:space="preserve">Перед вами карточка – мишень. Сейчас вы должны поставить метки в сектора: чем ближе к центру мишени, тем ближе к «десятке», на краях мишени оценка ближе к нулю. Соедините отрезками ваши точки. </w:t>
            </w:r>
          </w:p>
          <w:p w:rsidR="00D07F49" w:rsidRPr="008F4C4C" w:rsidRDefault="00D07F49" w:rsidP="008F4C4C">
            <w:pPr>
              <w:pStyle w:val="a5"/>
              <w:tabs>
                <w:tab w:val="left" w:pos="284"/>
              </w:tabs>
              <w:ind w:left="0"/>
              <w:rPr>
                <w:rFonts w:cs="Times New Roman"/>
                <w:bCs/>
                <w:color w:val="000000"/>
                <w:szCs w:val="28"/>
              </w:rPr>
            </w:pPr>
            <w:r w:rsidRPr="008F4C4C">
              <w:rPr>
                <w:rFonts w:cs="Times New Roman"/>
                <w:bCs/>
                <w:color w:val="000000"/>
                <w:szCs w:val="28"/>
              </w:rPr>
              <w:lastRenderedPageBreak/>
              <w:t>(приложение 2.)</w:t>
            </w: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  <w:p w:rsidR="00D07F49" w:rsidRPr="008F4C4C" w:rsidRDefault="00D07F49" w:rsidP="008F4C4C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tabs>
                <w:tab w:val="left" w:pos="9072"/>
                <w:tab w:val="left" w:pos="10206"/>
              </w:tabs>
              <w:rPr>
                <w:rFonts w:cs="Times New Roman"/>
                <w:color w:val="000000"/>
                <w:spacing w:val="7"/>
                <w:szCs w:val="28"/>
              </w:rPr>
            </w:pPr>
            <w:r w:rsidRPr="008F4C4C">
              <w:rPr>
                <w:rFonts w:cs="Times New Roman"/>
                <w:szCs w:val="28"/>
              </w:rPr>
              <w:lastRenderedPageBreak/>
              <w:t>Выставляют мести на карточках.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9" w:rsidRPr="008F4C4C" w:rsidRDefault="00D07F49" w:rsidP="008F4C4C">
            <w:pPr>
              <w:rPr>
                <w:rFonts w:cs="Times New Roman"/>
                <w:bCs/>
                <w:szCs w:val="28"/>
              </w:rPr>
            </w:pPr>
          </w:p>
        </w:tc>
      </w:tr>
    </w:tbl>
    <w:p w:rsidR="00D07F49" w:rsidRPr="008F4C4C" w:rsidRDefault="00D07F49" w:rsidP="008F4C4C">
      <w:pPr>
        <w:tabs>
          <w:tab w:val="left" w:pos="9072"/>
          <w:tab w:val="left" w:pos="10206"/>
        </w:tabs>
        <w:rPr>
          <w:rFonts w:cs="Times New Roman"/>
          <w:b/>
          <w:szCs w:val="28"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</w:pPr>
    </w:p>
    <w:p w:rsidR="008F4C4C" w:rsidRDefault="008F4C4C" w:rsidP="00D07F49">
      <w:pPr>
        <w:tabs>
          <w:tab w:val="left" w:pos="9072"/>
          <w:tab w:val="left" w:pos="10206"/>
        </w:tabs>
        <w:rPr>
          <w:b/>
        </w:rPr>
        <w:sectPr w:rsidR="008F4C4C" w:rsidSect="00AD7393">
          <w:pgSz w:w="16838" w:h="11906" w:orient="landscape"/>
          <w:pgMar w:top="1134" w:right="1134" w:bottom="850" w:left="1418" w:header="708" w:footer="708" w:gutter="0"/>
          <w:cols w:space="708"/>
          <w:docGrid w:linePitch="381"/>
        </w:sectPr>
      </w:pPr>
    </w:p>
    <w:p w:rsidR="008F4C4C" w:rsidRDefault="008F4C4C" w:rsidP="008F4C4C">
      <w:pPr>
        <w:tabs>
          <w:tab w:val="left" w:pos="9072"/>
          <w:tab w:val="left" w:pos="10206"/>
        </w:tabs>
        <w:jc w:val="center"/>
        <w:rPr>
          <w:b/>
        </w:rPr>
      </w:pPr>
      <w:r>
        <w:rPr>
          <w:b/>
        </w:rPr>
        <w:lastRenderedPageBreak/>
        <w:t>Карточка к уроку №2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7BA5646" wp14:editId="328C78A6">
            <wp:extent cx="5225143" cy="4326466"/>
            <wp:effectExtent l="0" t="0" r="0" b="0"/>
            <wp:docPr id="1" name="Рисунок 1" descr="hello_html_a7bb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a7bb2a2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33" cy="43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4C" w:rsidRDefault="008F4C4C" w:rsidP="008F4C4C">
      <w:pPr>
        <w:tabs>
          <w:tab w:val="left" w:pos="9072"/>
          <w:tab w:val="left" w:pos="10206"/>
        </w:tabs>
        <w:jc w:val="right"/>
        <w:rPr>
          <w:b/>
        </w:rPr>
      </w:pPr>
    </w:p>
    <w:p w:rsidR="008F4C4C" w:rsidRDefault="008F4C4C" w:rsidP="008F4C4C">
      <w:pPr>
        <w:tabs>
          <w:tab w:val="left" w:pos="9072"/>
          <w:tab w:val="left" w:pos="10206"/>
        </w:tabs>
        <w:rPr>
          <w:b/>
        </w:rPr>
        <w:sectPr w:rsidR="008F4C4C" w:rsidSect="00AD7393">
          <w:pgSz w:w="11906" w:h="16838"/>
          <w:pgMar w:top="1134" w:right="851" w:bottom="1418" w:left="1134" w:header="709" w:footer="709" w:gutter="0"/>
          <w:cols w:space="708"/>
          <w:docGrid w:linePitch="381"/>
        </w:sectPr>
      </w:pPr>
    </w:p>
    <w:p w:rsidR="003B6973" w:rsidRDefault="003B6973" w:rsidP="003B6973">
      <w:pPr>
        <w:jc w:val="center"/>
        <w:rPr>
          <w:b/>
          <w:lang w:eastAsia="ru-RU"/>
        </w:rPr>
      </w:pPr>
      <w:r w:rsidRPr="003B6973">
        <w:rPr>
          <w:b/>
          <w:lang w:eastAsia="ru-RU"/>
        </w:rPr>
        <w:lastRenderedPageBreak/>
        <w:t>2.3 Разработка методической игры на тему: «Многочлены».</w:t>
      </w:r>
    </w:p>
    <w:p w:rsidR="003B6973" w:rsidRPr="007635E4" w:rsidRDefault="003B6973" w:rsidP="003B6973">
      <w:pPr>
        <w:jc w:val="center"/>
        <w:rPr>
          <w:b/>
          <w:szCs w:val="28"/>
        </w:rPr>
      </w:pPr>
      <w:r w:rsidRPr="007635E4">
        <w:rPr>
          <w:b/>
          <w:szCs w:val="28"/>
        </w:rPr>
        <w:t>Урок-игра « Морской бой»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b/>
          <w:szCs w:val="28"/>
        </w:rPr>
        <w:t>Класс:</w:t>
      </w:r>
      <w:r w:rsidRPr="007635E4">
        <w:rPr>
          <w:szCs w:val="28"/>
        </w:rPr>
        <w:t xml:space="preserve"> 7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b/>
          <w:szCs w:val="28"/>
        </w:rPr>
        <w:t>Тема:</w:t>
      </w:r>
      <w:r w:rsidRPr="007635E4">
        <w:rPr>
          <w:szCs w:val="28"/>
        </w:rPr>
        <w:t xml:space="preserve"> Действие с многочленами и  одночленами 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b/>
          <w:szCs w:val="28"/>
        </w:rPr>
        <w:t>Тип урока:</w:t>
      </w:r>
      <w:r w:rsidRPr="007635E4">
        <w:rPr>
          <w:szCs w:val="28"/>
        </w:rPr>
        <w:t xml:space="preserve"> закрепление изученного материала.</w:t>
      </w:r>
    </w:p>
    <w:p w:rsidR="003B6973" w:rsidRPr="007635E4" w:rsidRDefault="003B6973" w:rsidP="003B6973">
      <w:pPr>
        <w:ind w:firstLine="851"/>
        <w:rPr>
          <w:b/>
          <w:szCs w:val="28"/>
        </w:rPr>
      </w:pPr>
      <w:r w:rsidRPr="007635E4">
        <w:rPr>
          <w:b/>
          <w:szCs w:val="28"/>
        </w:rPr>
        <w:t xml:space="preserve">Цели:                                                                                                                                                                      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b/>
          <w:szCs w:val="28"/>
        </w:rPr>
        <w:t>Образовательные:</w:t>
      </w:r>
      <w:r w:rsidRPr="007635E4">
        <w:rPr>
          <w:szCs w:val="28"/>
        </w:rPr>
        <w:t xml:space="preserve"> отрабатывать с учащимися навыки работы с одночленами и многочленами.</w:t>
      </w:r>
    </w:p>
    <w:p w:rsidR="003B6973" w:rsidRPr="007635E4" w:rsidRDefault="003B6973" w:rsidP="003B6973">
      <w:pPr>
        <w:ind w:firstLine="851"/>
        <w:rPr>
          <w:szCs w:val="28"/>
        </w:rPr>
      </w:pPr>
      <w:proofErr w:type="gramStart"/>
      <w:r w:rsidRPr="007635E4">
        <w:rPr>
          <w:b/>
          <w:szCs w:val="28"/>
        </w:rPr>
        <w:t>Развивающие</w:t>
      </w:r>
      <w:proofErr w:type="gramEnd"/>
      <w:r w:rsidRPr="007635E4">
        <w:rPr>
          <w:b/>
          <w:szCs w:val="28"/>
        </w:rPr>
        <w:t>:</w:t>
      </w:r>
      <w:r w:rsidRPr="007635E4">
        <w:rPr>
          <w:szCs w:val="28"/>
        </w:rPr>
        <w:t xml:space="preserve"> развивать у  учеников  логическое мышление, внимание и математическую речь.</w:t>
      </w:r>
    </w:p>
    <w:p w:rsidR="003B6973" w:rsidRPr="007635E4" w:rsidRDefault="003B6973" w:rsidP="003B6973">
      <w:pPr>
        <w:ind w:firstLine="851"/>
        <w:rPr>
          <w:szCs w:val="28"/>
        </w:rPr>
      </w:pPr>
      <w:proofErr w:type="gramStart"/>
      <w:r w:rsidRPr="007635E4">
        <w:rPr>
          <w:b/>
          <w:szCs w:val="28"/>
        </w:rPr>
        <w:t>Воспитательные</w:t>
      </w:r>
      <w:proofErr w:type="gramEnd"/>
      <w:r w:rsidRPr="007635E4">
        <w:rPr>
          <w:b/>
          <w:szCs w:val="28"/>
        </w:rPr>
        <w:t>:</w:t>
      </w:r>
      <w:r w:rsidRPr="007635E4">
        <w:rPr>
          <w:szCs w:val="28"/>
        </w:rPr>
        <w:t xml:space="preserve"> воспитывать  чувство коллективизма, дисциплинированность, ответственное  отношение к учебному труду,. 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b/>
          <w:szCs w:val="28"/>
        </w:rPr>
        <w:t>Форма обучения:</w:t>
      </w:r>
      <w:r w:rsidRPr="007635E4">
        <w:rPr>
          <w:szCs w:val="28"/>
        </w:rPr>
        <w:t xml:space="preserve"> фронтальная, индивидуальная.</w:t>
      </w:r>
    </w:p>
    <w:p w:rsidR="003B6973" w:rsidRPr="007635E4" w:rsidRDefault="003B6973" w:rsidP="003B6973">
      <w:pPr>
        <w:ind w:firstLine="851"/>
        <w:rPr>
          <w:b/>
          <w:szCs w:val="28"/>
        </w:rPr>
      </w:pPr>
      <w:r w:rsidRPr="007635E4">
        <w:rPr>
          <w:b/>
          <w:szCs w:val="28"/>
        </w:rPr>
        <w:t xml:space="preserve">Оборудование: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Компьютер, проектор, презентация; игровое поле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ХОД УРОКА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Презентация к уроку проводится с помощью программы </w:t>
      </w:r>
      <w:proofErr w:type="spellStart"/>
      <w:r w:rsidRPr="007635E4">
        <w:rPr>
          <w:szCs w:val="28"/>
        </w:rPr>
        <w:t>Power</w:t>
      </w:r>
      <w:proofErr w:type="spellEnd"/>
      <w:r w:rsidRPr="007635E4">
        <w:rPr>
          <w:szCs w:val="28"/>
        </w:rPr>
        <w:t xml:space="preserve"> </w:t>
      </w:r>
      <w:proofErr w:type="spellStart"/>
      <w:r w:rsidRPr="007635E4">
        <w:rPr>
          <w:szCs w:val="28"/>
        </w:rPr>
        <w:t>Point</w:t>
      </w:r>
      <w:proofErr w:type="spellEnd"/>
      <w:r w:rsidRPr="007635E4">
        <w:rPr>
          <w:szCs w:val="28"/>
        </w:rPr>
        <w:t xml:space="preserve">.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Класс делится на команды, выбираются капитаны команд. Капитаны составляют игровое поле (4 на 4) и следят за ходом игры.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Корабли: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- один корабль двухпалубный;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- два корабля однопалубных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Каждая клетка оценивается определенным баллом</w:t>
      </w:r>
    </w:p>
    <w:p w:rsidR="003B6973" w:rsidRPr="007635E4" w:rsidRDefault="003B6973" w:rsidP="003B6973">
      <w:pPr>
        <w:ind w:left="2268" w:hanging="2126"/>
        <w:rPr>
          <w:szCs w:val="28"/>
        </w:rPr>
      </w:pPr>
      <w:r w:rsidRPr="007635E4">
        <w:rPr>
          <w:b/>
          <w:szCs w:val="28"/>
        </w:rPr>
        <w:t xml:space="preserve">Клетки </w:t>
      </w:r>
      <w:r w:rsidRPr="007635E4">
        <w:rPr>
          <w:szCs w:val="28"/>
        </w:rPr>
        <w:t xml:space="preserve">в строке а) оцениваются 1 баллом; </w:t>
      </w:r>
    </w:p>
    <w:p w:rsidR="003B6973" w:rsidRPr="007635E4" w:rsidRDefault="003B6973" w:rsidP="003B6973">
      <w:pPr>
        <w:ind w:left="2268" w:hanging="2126"/>
        <w:rPr>
          <w:szCs w:val="28"/>
        </w:rPr>
      </w:pPr>
      <w:r w:rsidRPr="007635E4">
        <w:rPr>
          <w:szCs w:val="28"/>
        </w:rPr>
        <w:t xml:space="preserve">в строке б) оцениваются 2 баллами; </w:t>
      </w:r>
    </w:p>
    <w:p w:rsidR="003B6973" w:rsidRPr="007635E4" w:rsidRDefault="003B6973" w:rsidP="003B6973">
      <w:pPr>
        <w:ind w:left="2268" w:hanging="2126"/>
        <w:rPr>
          <w:szCs w:val="28"/>
        </w:rPr>
      </w:pPr>
      <w:r w:rsidRPr="007635E4">
        <w:rPr>
          <w:szCs w:val="28"/>
        </w:rPr>
        <w:t xml:space="preserve">в строке в) оцениваются 3 баллами; </w:t>
      </w:r>
    </w:p>
    <w:p w:rsidR="003B6973" w:rsidRPr="007635E4" w:rsidRDefault="003B6973" w:rsidP="003B6973">
      <w:pPr>
        <w:ind w:left="2268" w:hanging="2126"/>
        <w:rPr>
          <w:szCs w:val="28"/>
        </w:rPr>
      </w:pPr>
      <w:r w:rsidRPr="007635E4">
        <w:rPr>
          <w:szCs w:val="28"/>
        </w:rPr>
        <w:t>в строке г) оцениваются 4 баллами.</w:t>
      </w:r>
    </w:p>
    <w:p w:rsidR="003B6973" w:rsidRPr="007635E4" w:rsidRDefault="003B6973" w:rsidP="003B6973">
      <w:pPr>
        <w:tabs>
          <w:tab w:val="left" w:pos="6379"/>
        </w:tabs>
        <w:ind w:firstLine="851"/>
        <w:rPr>
          <w:szCs w:val="28"/>
        </w:rPr>
      </w:pPr>
      <w:r w:rsidRPr="007635E4">
        <w:rPr>
          <w:szCs w:val="28"/>
        </w:rPr>
        <w:t>Право первого «выстрела» имеет команда, получившая наибольшее количество баллов в теоретической части.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Команда 1 делает «выстрел» по полю команды 2;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lastRenderedPageBreak/>
        <w:t>Команда 2 делает «выстрел» по п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лю</w:t>
      </w:r>
      <w:proofErr w:type="spellEnd"/>
      <w:r w:rsidRPr="007635E4">
        <w:rPr>
          <w:szCs w:val="28"/>
        </w:rPr>
        <w:t xml:space="preserve"> команды 3;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Команда 3 делает «выстрел» по полю команды 1.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В случае попадания учитель ставит Х, в случае непопадания - </w:t>
      </w:r>
      <w:r w:rsidRPr="007635E4">
        <w:rPr>
          <w:position w:val="-2"/>
          <w:szCs w:val="28"/>
        </w:rPr>
        <w:object w:dxaOrig="180" w:dyaOrig="180">
          <v:shape id="_x0000_i1042" type="#_x0000_t75" style="width:8.7pt;height:8.7pt" o:ole="">
            <v:imagedata r:id="rId36" o:title=""/>
          </v:shape>
          <o:OLEObject Type="Embed" ProgID="Equation.3" ShapeID="_x0000_i1042" DrawAspect="Content" ObjectID="_1749114447" r:id="rId37"/>
        </w:object>
      </w:r>
      <w:r w:rsidRPr="007635E4">
        <w:rPr>
          <w:szCs w:val="28"/>
        </w:rPr>
        <w:t xml:space="preserve">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В табло команды, в случае попадания, заносится балл, соответствующей данной клетке. Все команды получают то задание, куда был сделан выстрел,  но по своему ряду. 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За быстр</w:t>
      </w:r>
      <w:r w:rsidRPr="007635E4">
        <w:rPr>
          <w:szCs w:val="28"/>
          <w:lang w:val="en-US"/>
        </w:rPr>
        <w:t>o</w:t>
      </w:r>
      <w:r w:rsidRPr="007635E4">
        <w:rPr>
          <w:szCs w:val="28"/>
        </w:rPr>
        <w:t>е и правильное решение добавляется команде п</w:t>
      </w:r>
      <w:r w:rsidRPr="007635E4">
        <w:rPr>
          <w:szCs w:val="28"/>
          <w:lang w:val="en-US"/>
        </w:rPr>
        <w:t>o</w:t>
      </w:r>
      <w:r w:rsidRPr="007635E4">
        <w:rPr>
          <w:szCs w:val="28"/>
        </w:rPr>
        <w:t xml:space="preserve"> 1 баллу.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После проверки заданий команды производят следующие выстрелы.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Выигрывает та команда, которая первая «ут</w:t>
      </w:r>
      <w:r w:rsidRPr="007635E4">
        <w:rPr>
          <w:szCs w:val="28"/>
          <w:lang w:val="en-US"/>
        </w:rPr>
        <w:t>o</w:t>
      </w:r>
      <w:r w:rsidRPr="007635E4">
        <w:rPr>
          <w:szCs w:val="28"/>
        </w:rPr>
        <w:t>пила» все к</w:t>
      </w:r>
      <w:r w:rsidRPr="007635E4">
        <w:rPr>
          <w:szCs w:val="28"/>
          <w:lang w:val="en-US"/>
        </w:rPr>
        <w:t>o</w:t>
      </w:r>
      <w:r w:rsidRPr="007635E4">
        <w:rPr>
          <w:szCs w:val="28"/>
        </w:rPr>
        <w:t>рабли команды-с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перницы</w:t>
      </w:r>
      <w:proofErr w:type="spellEnd"/>
      <w:r w:rsidRPr="007635E4">
        <w:rPr>
          <w:szCs w:val="28"/>
        </w:rPr>
        <w:t xml:space="preserve"> и набрала наибольшее к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личество</w:t>
      </w:r>
      <w:proofErr w:type="spellEnd"/>
      <w:r w:rsidRPr="007635E4">
        <w:rPr>
          <w:szCs w:val="28"/>
        </w:rPr>
        <w:t xml:space="preserve"> баллов.</w:t>
      </w:r>
    </w:p>
    <w:p w:rsidR="003B6973" w:rsidRPr="007635E4" w:rsidRDefault="003B6973" w:rsidP="003B6973">
      <w:pPr>
        <w:ind w:firstLine="851"/>
        <w:rPr>
          <w:szCs w:val="28"/>
        </w:rPr>
      </w:pPr>
    </w:p>
    <w:p w:rsidR="003B6973" w:rsidRPr="007635E4" w:rsidRDefault="003B6973" w:rsidP="003B6973">
      <w:pPr>
        <w:ind w:firstLine="851"/>
        <w:rPr>
          <w:b/>
          <w:szCs w:val="28"/>
        </w:rPr>
      </w:pPr>
      <w:r w:rsidRPr="007635E4">
        <w:rPr>
          <w:szCs w:val="28"/>
        </w:rPr>
        <w:t xml:space="preserve">1 тур: </w:t>
      </w:r>
      <w:r w:rsidRPr="007635E4">
        <w:rPr>
          <w:b/>
          <w:szCs w:val="28"/>
        </w:rPr>
        <w:t>«Теоретический конкурс»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1. Дайте определение степени.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2. Как </w:t>
      </w:r>
      <w:proofErr w:type="spellStart"/>
      <w:r w:rsidRPr="007635E4">
        <w:rPr>
          <w:szCs w:val="28"/>
        </w:rPr>
        <w:t>вып</w:t>
      </w:r>
      <w:proofErr w:type="spellEnd"/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лнить</w:t>
      </w:r>
      <w:proofErr w:type="spellEnd"/>
      <w:r w:rsidRPr="007635E4">
        <w:rPr>
          <w:szCs w:val="28"/>
        </w:rPr>
        <w:t xml:space="preserve"> умножение степеней с одинаковым основанием?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3.Как </w:t>
      </w:r>
      <w:proofErr w:type="spellStart"/>
      <w:r w:rsidRPr="007635E4">
        <w:rPr>
          <w:szCs w:val="28"/>
        </w:rPr>
        <w:t>вып</w:t>
      </w:r>
      <w:proofErr w:type="spellEnd"/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лнить</w:t>
      </w:r>
      <w:proofErr w:type="spellEnd"/>
      <w:r w:rsidRPr="007635E4">
        <w:rPr>
          <w:szCs w:val="28"/>
        </w:rPr>
        <w:t xml:space="preserve"> деление степеней с одинаковым основанием?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4. Как в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звести</w:t>
      </w:r>
      <w:proofErr w:type="spellEnd"/>
      <w:r w:rsidRPr="007635E4">
        <w:rPr>
          <w:szCs w:val="28"/>
        </w:rPr>
        <w:t xml:space="preserve"> степень в степень?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5. Как в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звести</w:t>
      </w:r>
      <w:proofErr w:type="spellEnd"/>
      <w:r w:rsidRPr="007635E4">
        <w:rPr>
          <w:szCs w:val="28"/>
        </w:rPr>
        <w:t xml:space="preserve"> в степень произведение?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>6. Как в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звести</w:t>
      </w:r>
      <w:proofErr w:type="spellEnd"/>
      <w:r w:rsidRPr="007635E4">
        <w:rPr>
          <w:szCs w:val="28"/>
        </w:rPr>
        <w:t xml:space="preserve"> в степень дробь?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7. Дайте 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пределение</w:t>
      </w:r>
      <w:proofErr w:type="spellEnd"/>
      <w:r w:rsidRPr="007635E4">
        <w:rPr>
          <w:szCs w:val="28"/>
        </w:rPr>
        <w:t xml:space="preserve"> одночлена.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8. Дайте </w:t>
      </w:r>
      <w:r w:rsidRPr="007635E4">
        <w:rPr>
          <w:szCs w:val="28"/>
          <w:lang w:val="en-US"/>
        </w:rPr>
        <w:t>o</w:t>
      </w:r>
      <w:proofErr w:type="spellStart"/>
      <w:r w:rsidRPr="007635E4">
        <w:rPr>
          <w:szCs w:val="28"/>
        </w:rPr>
        <w:t>пределение</w:t>
      </w:r>
      <w:proofErr w:type="spellEnd"/>
      <w:r w:rsidRPr="007635E4">
        <w:rPr>
          <w:szCs w:val="28"/>
        </w:rPr>
        <w:t xml:space="preserve"> многочлена.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9. Как </w:t>
      </w:r>
      <w:proofErr w:type="spellStart"/>
      <w:r w:rsidRPr="007635E4">
        <w:rPr>
          <w:szCs w:val="28"/>
        </w:rPr>
        <w:t>умн</w:t>
      </w:r>
      <w:proofErr w:type="spellEnd"/>
      <w:r w:rsidRPr="007635E4">
        <w:rPr>
          <w:szCs w:val="28"/>
          <w:lang w:val="en-US"/>
        </w:rPr>
        <w:t>o</w:t>
      </w:r>
      <w:r w:rsidRPr="007635E4">
        <w:rPr>
          <w:szCs w:val="28"/>
        </w:rPr>
        <w:t>жить одночлен на одночлен?</w:t>
      </w:r>
    </w:p>
    <w:p w:rsidR="003B6973" w:rsidRPr="007635E4" w:rsidRDefault="003B6973" w:rsidP="003B6973">
      <w:pPr>
        <w:ind w:firstLine="851"/>
        <w:rPr>
          <w:szCs w:val="28"/>
        </w:rPr>
      </w:pPr>
      <w:r w:rsidRPr="007635E4">
        <w:rPr>
          <w:szCs w:val="28"/>
        </w:rPr>
        <w:t xml:space="preserve">10. Как </w:t>
      </w:r>
      <w:proofErr w:type="spellStart"/>
      <w:r w:rsidRPr="007635E4">
        <w:rPr>
          <w:szCs w:val="28"/>
        </w:rPr>
        <w:t>умн</w:t>
      </w:r>
      <w:proofErr w:type="spellEnd"/>
      <w:r w:rsidRPr="007635E4">
        <w:rPr>
          <w:szCs w:val="28"/>
          <w:lang w:val="en-US"/>
        </w:rPr>
        <w:t>o</w:t>
      </w:r>
      <w:r w:rsidRPr="007635E4">
        <w:rPr>
          <w:szCs w:val="28"/>
        </w:rPr>
        <w:t>жить одночлен на многочлен?</w:t>
      </w:r>
    </w:p>
    <w:p w:rsidR="003B6973" w:rsidRPr="007635E4" w:rsidRDefault="003B6973" w:rsidP="003B6973">
      <w:pPr>
        <w:ind w:firstLine="851"/>
        <w:rPr>
          <w:szCs w:val="28"/>
        </w:rPr>
      </w:pPr>
    </w:p>
    <w:p w:rsidR="003B6973" w:rsidRPr="007635E4" w:rsidRDefault="003B6973" w:rsidP="003B6973">
      <w:pPr>
        <w:ind w:firstLine="851"/>
        <w:rPr>
          <w:b/>
          <w:szCs w:val="28"/>
        </w:rPr>
      </w:pPr>
      <w:r w:rsidRPr="007635E4">
        <w:rPr>
          <w:szCs w:val="28"/>
        </w:rPr>
        <w:t xml:space="preserve">2 тур: </w:t>
      </w:r>
      <w:r w:rsidRPr="007635E4">
        <w:rPr>
          <w:b/>
          <w:szCs w:val="28"/>
        </w:rPr>
        <w:t>«Практический конкурс»</w:t>
      </w:r>
    </w:p>
    <w:p w:rsidR="003B6973" w:rsidRPr="003B6973" w:rsidRDefault="003B6973" w:rsidP="003B6973">
      <w:pPr>
        <w:ind w:left="360"/>
        <w:rPr>
          <w:color w:val="000000"/>
          <w:szCs w:val="28"/>
        </w:rPr>
      </w:pPr>
      <w:proofErr w:type="spellStart"/>
      <w:r w:rsidRPr="003B6973">
        <w:rPr>
          <w:color w:val="000000"/>
          <w:szCs w:val="28"/>
        </w:rPr>
        <w:t>Вып</w:t>
      </w:r>
      <w:proofErr w:type="spellEnd"/>
      <w:r w:rsidRPr="003B6973">
        <w:rPr>
          <w:color w:val="000000"/>
          <w:szCs w:val="28"/>
          <w:lang w:val="en-US"/>
        </w:rPr>
        <w:t>o</w:t>
      </w:r>
      <w:proofErr w:type="spellStart"/>
      <w:r w:rsidRPr="003B6973">
        <w:rPr>
          <w:color w:val="000000"/>
          <w:szCs w:val="28"/>
        </w:rPr>
        <w:t>лните</w:t>
      </w:r>
      <w:proofErr w:type="spellEnd"/>
      <w:r w:rsidRPr="003B6973">
        <w:rPr>
          <w:color w:val="000000"/>
          <w:szCs w:val="28"/>
        </w:rPr>
        <w:t xml:space="preserve"> действия со степенями:</w:t>
      </w:r>
    </w:p>
    <w:p w:rsidR="003B6973" w:rsidRPr="007635E4" w:rsidRDefault="003B6973" w:rsidP="003B6973">
      <w:pPr>
        <w:ind w:left="360"/>
        <w:rPr>
          <w:color w:val="000000"/>
          <w:szCs w:val="28"/>
        </w:rPr>
      </w:pPr>
    </w:p>
    <w:p w:rsidR="003B6973" w:rsidRPr="007635E4" w:rsidRDefault="003B6973" w:rsidP="003B6973">
      <w:pPr>
        <w:tabs>
          <w:tab w:val="left" w:pos="3740"/>
          <w:tab w:val="left" w:pos="7300"/>
        </w:tabs>
        <w:ind w:left="360"/>
        <w:rPr>
          <w:b/>
          <w:color w:val="000000"/>
          <w:szCs w:val="28"/>
        </w:rPr>
      </w:pPr>
      <w:r w:rsidRPr="007635E4">
        <w:rPr>
          <w:b/>
          <w:color w:val="000000"/>
          <w:szCs w:val="28"/>
        </w:rPr>
        <w:t xml:space="preserve">            </w:t>
      </w:r>
      <w:r w:rsidRPr="007635E4">
        <w:rPr>
          <w:b/>
          <w:color w:val="000000"/>
          <w:szCs w:val="28"/>
          <w:lang w:val="en-US"/>
        </w:rPr>
        <w:t>I</w:t>
      </w:r>
      <w:r w:rsidRPr="007635E4">
        <w:rPr>
          <w:b/>
          <w:color w:val="000000"/>
          <w:szCs w:val="28"/>
        </w:rPr>
        <w:tab/>
        <w:t xml:space="preserve">       </w:t>
      </w:r>
      <w:r w:rsidRPr="007635E4">
        <w:rPr>
          <w:b/>
          <w:color w:val="000000"/>
          <w:szCs w:val="28"/>
          <w:lang w:val="en-US"/>
        </w:rPr>
        <w:t>II</w:t>
      </w:r>
      <w:r w:rsidRPr="007635E4">
        <w:rPr>
          <w:b/>
          <w:color w:val="000000"/>
          <w:szCs w:val="28"/>
        </w:rPr>
        <w:tab/>
      </w:r>
      <w:r w:rsidRPr="007635E4">
        <w:rPr>
          <w:b/>
          <w:color w:val="000000"/>
          <w:szCs w:val="28"/>
          <w:lang w:val="en-US"/>
        </w:rPr>
        <w:t>III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360"/>
        <w:rPr>
          <w:bCs/>
          <w:color w:val="000000"/>
          <w:szCs w:val="28"/>
        </w:rPr>
      </w:pPr>
      <w:r w:rsidRPr="007635E4">
        <w:rPr>
          <w:color w:val="000000"/>
          <w:szCs w:val="28"/>
        </w:rPr>
        <w:t xml:space="preserve">   </w:t>
      </w:r>
      <w:r w:rsidRPr="007635E4">
        <w:rPr>
          <w:bCs/>
          <w:color w:val="000000"/>
          <w:szCs w:val="28"/>
        </w:rPr>
        <w:t xml:space="preserve">а) </w:t>
      </w:r>
      <m:oMath>
        <m:r>
          <w:rPr>
            <w:rFonts w:ascii="Cambria Math" w:hAnsi="Cambria Math"/>
            <w:color w:val="000000"/>
            <w:szCs w:val="28"/>
          </w:rPr>
          <m:t>a*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8</m:t>
            </m:r>
          </m:sup>
        </m:sSup>
      </m:oMath>
      <w:r w:rsidRPr="007635E4">
        <w:rPr>
          <w:bCs/>
          <w:color w:val="000000"/>
          <w:szCs w:val="28"/>
        </w:rPr>
        <w:tab/>
        <w:t>а)</w:t>
      </w:r>
      <w:r w:rsidRPr="007635E4">
        <w:rPr>
          <w:bCs/>
          <w:i/>
          <w:color w:val="000000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Cs w:val="28"/>
          </w:rPr>
          <m:t>*x</m:t>
        </m:r>
      </m:oMath>
      <w:r w:rsidRPr="007635E4">
        <w:rPr>
          <w:bCs/>
          <w:color w:val="000000"/>
          <w:szCs w:val="28"/>
        </w:rPr>
        <w:tab/>
      </w:r>
      <w:r w:rsidRPr="007635E4">
        <w:rPr>
          <w:bCs/>
          <w:color w:val="000000"/>
          <w:szCs w:val="28"/>
        </w:rPr>
        <w:tab/>
        <w:t xml:space="preserve">а)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4</m:t>
            </m:r>
          </m:sup>
        </m:sSup>
        <m:r>
          <w:rPr>
            <w:rFonts w:ascii="Cambria Math" w:hAnsi="Cambria Math"/>
            <w:color w:val="000000"/>
            <w:szCs w:val="28"/>
          </w:rPr>
          <m:t>*y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360"/>
        <w:rPr>
          <w:bCs/>
          <w:color w:val="000000"/>
          <w:szCs w:val="28"/>
        </w:rPr>
      </w:pP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360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   б)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Cs w:val="28"/>
          </w:rPr>
          <m:t>*x</m:t>
        </m:r>
      </m:oMath>
      <w:r w:rsidRPr="007635E4">
        <w:rPr>
          <w:bCs/>
          <w:color w:val="000000"/>
          <w:szCs w:val="28"/>
        </w:rPr>
        <w:tab/>
        <w:t xml:space="preserve">б) </w:t>
      </w:r>
      <m:oMath>
        <m:r>
          <w:rPr>
            <w:rFonts w:ascii="Cambria Math" w:hAnsi="Cambria Math"/>
            <w:color w:val="000000"/>
            <w:szCs w:val="28"/>
          </w:rPr>
          <m:t>y*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/>
                <w:szCs w:val="28"/>
              </w:rPr>
              <m:t>7</m:t>
            </m:r>
          </m:sup>
        </m:sSup>
      </m:oMath>
      <w:r w:rsidRPr="007635E4">
        <w:rPr>
          <w:bCs/>
          <w:color w:val="000000"/>
          <w:szCs w:val="28"/>
        </w:rPr>
        <w:t xml:space="preserve"> </w:t>
      </w:r>
      <w:r w:rsidRPr="007635E4">
        <w:rPr>
          <w:bCs/>
          <w:color w:val="000000"/>
          <w:szCs w:val="28"/>
        </w:rPr>
        <w:tab/>
        <w:t xml:space="preserve">б)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Cs w:val="28"/>
          </w:rPr>
          <m:t>*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/>
                <w:szCs w:val="28"/>
              </w:rPr>
              <m:t>5</m:t>
            </m:r>
          </m:sup>
        </m:sSup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360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lastRenderedPageBreak/>
        <w:t xml:space="preserve">  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 в)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x*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2</m:t>
                </m:r>
              </m:sup>
            </m:sSup>
          </m:den>
        </m:f>
      </m:oMath>
      <w:r w:rsidRPr="007635E4">
        <w:rPr>
          <w:bCs/>
          <w:color w:val="000000"/>
          <w:szCs w:val="28"/>
        </w:rPr>
        <w:t xml:space="preserve"> </w:t>
      </w:r>
      <w:r w:rsidRPr="007635E4">
        <w:rPr>
          <w:bCs/>
          <w:color w:val="000000"/>
          <w:szCs w:val="28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/>
            </m:sSup>
          </m:num>
          <m:den>
            <m:eqArr>
              <m:eqArr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m*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9</m:t>
                    </m:r>
                  </m:sup>
                </m:sSup>
              </m:e>
              <m:e/>
            </m:eqArr>
          </m:den>
        </m:f>
      </m:oMath>
      <w:r w:rsidRPr="007635E4">
        <w:rPr>
          <w:bCs/>
          <w:color w:val="000000"/>
          <w:szCs w:val="28"/>
        </w:rPr>
        <w:t xml:space="preserve">  </w:t>
      </w:r>
      <w:r w:rsidRPr="007635E4">
        <w:rPr>
          <w:bCs/>
          <w:color w:val="000000"/>
          <w:szCs w:val="28"/>
        </w:rPr>
        <w:tab/>
        <w:t xml:space="preserve">в)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Cs w:val="28"/>
              </w:rPr>
              <m:t>*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Cs w:val="28"/>
                  </w:rPr>
                  <m:t>3</m:t>
                </m:r>
              </m:sup>
            </m:sSup>
          </m:num>
          <m:den>
            <m:eqArr>
              <m:eqArrPr>
                <m:ctrlPr>
                  <w:rPr>
                    <w:rFonts w:ascii="Cambria Math" w:hAnsi="Cambria Math"/>
                    <w:bCs/>
                    <w:i/>
                    <w:color w:val="000000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Cs w:val="28"/>
                  </w:rPr>
                  <m:t>y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color w:val="000000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Cs w:val="28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Cs w:val="28"/>
                              </w:rPr>
                              <m:t>6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szCs w:val="28"/>
                      </w:rPr>
                      <m:t>2</m:t>
                    </m:r>
                  </m:sup>
                </m:sSup>
              </m:e>
              <m:e/>
            </m:eqArr>
          </m:den>
        </m:f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>г) пропуск хода</w:t>
      </w:r>
      <w:r w:rsidRPr="007635E4">
        <w:rPr>
          <w:bCs/>
          <w:color w:val="000000"/>
          <w:szCs w:val="28"/>
        </w:rPr>
        <w:tab/>
        <w:t>г) пропуск хода</w:t>
      </w:r>
      <w:r w:rsidRPr="007635E4">
        <w:rPr>
          <w:bCs/>
          <w:color w:val="000000"/>
          <w:szCs w:val="28"/>
        </w:rPr>
        <w:tab/>
        <w:t>г) пропуск хода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</w:p>
    <w:p w:rsidR="003B6973" w:rsidRPr="007635E4" w:rsidRDefault="003B6973" w:rsidP="003B6973">
      <w:pPr>
        <w:pStyle w:val="a5"/>
        <w:rPr>
          <w:b/>
          <w:szCs w:val="28"/>
        </w:rPr>
      </w:pPr>
      <w:r w:rsidRPr="007635E4">
        <w:rPr>
          <w:szCs w:val="28"/>
        </w:rPr>
        <w:t xml:space="preserve">3 тур: </w:t>
      </w:r>
      <w:r w:rsidRPr="007635E4">
        <w:rPr>
          <w:b/>
          <w:szCs w:val="28"/>
        </w:rPr>
        <w:t>«Практический к</w:t>
      </w:r>
      <w:r w:rsidRPr="007635E4">
        <w:rPr>
          <w:b/>
          <w:szCs w:val="28"/>
          <w:lang w:val="en-US"/>
        </w:rPr>
        <w:t>o</w:t>
      </w:r>
      <w:proofErr w:type="spellStart"/>
      <w:r w:rsidRPr="007635E4">
        <w:rPr>
          <w:b/>
          <w:szCs w:val="28"/>
        </w:rPr>
        <w:t>нкурс</w:t>
      </w:r>
      <w:proofErr w:type="spellEnd"/>
      <w:r w:rsidRPr="007635E4">
        <w:rPr>
          <w:b/>
          <w:szCs w:val="28"/>
        </w:rPr>
        <w:t>»</w:t>
      </w:r>
    </w:p>
    <w:p w:rsidR="003B6973" w:rsidRPr="003B6973" w:rsidRDefault="003B6973" w:rsidP="003B6973">
      <w:pPr>
        <w:ind w:left="720"/>
        <w:rPr>
          <w:color w:val="000000"/>
          <w:szCs w:val="28"/>
        </w:rPr>
      </w:pPr>
      <w:r w:rsidRPr="003B6973">
        <w:rPr>
          <w:color w:val="000000"/>
          <w:szCs w:val="28"/>
        </w:rPr>
        <w:t>Выполните действия и приведите п</w:t>
      </w:r>
      <w:r w:rsidRPr="003B6973">
        <w:rPr>
          <w:color w:val="000000"/>
          <w:szCs w:val="28"/>
          <w:lang w:val="en-US"/>
        </w:rPr>
        <w:t>o</w:t>
      </w:r>
      <w:proofErr w:type="spellStart"/>
      <w:r w:rsidRPr="003B6973">
        <w:rPr>
          <w:color w:val="000000"/>
          <w:szCs w:val="28"/>
        </w:rPr>
        <w:t>добные</w:t>
      </w:r>
      <w:proofErr w:type="spellEnd"/>
      <w:r w:rsidRPr="003B6973">
        <w:rPr>
          <w:color w:val="000000"/>
          <w:szCs w:val="28"/>
        </w:rPr>
        <w:t>:</w:t>
      </w:r>
    </w:p>
    <w:p w:rsidR="003B6973" w:rsidRPr="007635E4" w:rsidRDefault="003B6973" w:rsidP="003B6973">
      <w:pPr>
        <w:pStyle w:val="a5"/>
        <w:tabs>
          <w:tab w:val="left" w:pos="3740"/>
          <w:tab w:val="left" w:pos="7300"/>
        </w:tabs>
        <w:ind w:left="426"/>
        <w:rPr>
          <w:b/>
          <w:color w:val="000000"/>
          <w:szCs w:val="28"/>
          <w:lang w:val="en-US"/>
        </w:rPr>
      </w:pPr>
      <w:r w:rsidRPr="007635E4">
        <w:rPr>
          <w:b/>
          <w:color w:val="000000"/>
          <w:szCs w:val="28"/>
        </w:rPr>
        <w:t xml:space="preserve">       </w:t>
      </w:r>
      <w:r w:rsidRPr="007635E4">
        <w:rPr>
          <w:b/>
          <w:color w:val="000000"/>
          <w:szCs w:val="28"/>
          <w:lang w:val="en-US"/>
        </w:rPr>
        <w:t>I</w:t>
      </w:r>
      <w:r w:rsidRPr="007635E4">
        <w:rPr>
          <w:b/>
          <w:color w:val="000000"/>
          <w:szCs w:val="28"/>
          <w:lang w:val="en-US"/>
        </w:rPr>
        <w:tab/>
      </w:r>
      <w:r w:rsidRPr="007635E4">
        <w:rPr>
          <w:b/>
          <w:color w:val="000000"/>
          <w:szCs w:val="28"/>
          <w:lang w:val="en-US"/>
        </w:rPr>
        <w:tab/>
      </w:r>
    </w:p>
    <w:p w:rsidR="003B6973" w:rsidRPr="007635E4" w:rsidRDefault="003B6973" w:rsidP="003B6973">
      <w:pPr>
        <w:ind w:left="426"/>
        <w:rPr>
          <w:bCs/>
          <w:iCs/>
          <w:color w:val="000000"/>
          <w:szCs w:val="28"/>
          <w:lang w:val="en-US"/>
        </w:rPr>
      </w:pPr>
      <w:r w:rsidRPr="007635E4">
        <w:rPr>
          <w:bCs/>
          <w:iCs/>
          <w:color w:val="000000"/>
          <w:szCs w:val="28"/>
          <w:lang w:val="en-US"/>
        </w:rPr>
        <w:t xml:space="preserve">A) </w:t>
      </w:r>
      <m:oMath>
        <m:r>
          <m:rPr>
            <m:sty m:val="p"/>
          </m:rPr>
          <w:rPr>
            <w:rFonts w:ascii="Cambria Math" w:hAnsi="Cambria Math"/>
            <w:color w:val="000000"/>
            <w:szCs w:val="28"/>
            <w:lang w:val="en-US"/>
          </w:rPr>
          <m:t>m-3y-5m-6y</m:t>
        </m:r>
      </m:oMath>
    </w:p>
    <w:p w:rsidR="003B6973" w:rsidRPr="008F4C4C" w:rsidRDefault="003B6973" w:rsidP="003B6973">
      <w:pPr>
        <w:ind w:left="426"/>
        <w:rPr>
          <w:bCs/>
          <w:iCs/>
          <w:color w:val="000000"/>
          <w:szCs w:val="28"/>
          <w:lang w:val="en-US"/>
        </w:rPr>
      </w:pPr>
      <w:r w:rsidRPr="007635E4">
        <w:rPr>
          <w:bCs/>
          <w:iCs/>
          <w:color w:val="000000"/>
          <w:szCs w:val="28"/>
        </w:rPr>
        <w:t>Б</w:t>
      </w:r>
      <w:r w:rsidRPr="007635E4">
        <w:rPr>
          <w:bCs/>
          <w:iCs/>
          <w:color w:val="000000"/>
          <w:szCs w:val="28"/>
          <w:lang w:val="en-US"/>
        </w:rPr>
        <w:t xml:space="preserve">) </w:t>
      </w:r>
      <m:oMath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Cs w:val="28"/>
                <w:lang w:val="en-US"/>
              </w:rPr>
              <m:t>a-2b</m:t>
            </m:r>
            <m:ctrlPr>
              <w:rPr>
                <w:rFonts w:ascii="Cambria Math" w:hAnsi="Cambria Math"/>
                <w:bCs/>
                <w:i/>
                <w:iCs/>
                <w:color w:val="000000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Cs w:val="28"/>
            <w:lang w:val="en-US"/>
          </w:rPr>
          <m:t>-(3a-4b)</m:t>
        </m:r>
      </m:oMath>
    </w:p>
    <w:p w:rsidR="003B6973" w:rsidRPr="007635E4" w:rsidRDefault="003B6973" w:rsidP="003B6973">
      <w:pPr>
        <w:ind w:left="426"/>
        <w:rPr>
          <w:bCs/>
          <w:iCs/>
          <w:color w:val="000000"/>
          <w:szCs w:val="28"/>
        </w:rPr>
      </w:pPr>
      <w:r w:rsidRPr="007635E4">
        <w:rPr>
          <w:bCs/>
          <w:iCs/>
          <w:color w:val="000000"/>
          <w:szCs w:val="28"/>
        </w:rPr>
        <w:t xml:space="preserve">В) </w:t>
      </w:r>
      <m:oMath>
        <m:r>
          <w:rPr>
            <w:rFonts w:ascii="Cambria Math" w:hAnsi="Cambria Math"/>
            <w:color w:val="000000"/>
            <w:szCs w:val="28"/>
          </w:rPr>
          <m:t>3a+4y-7-6a-5y-3</m:t>
        </m:r>
      </m:oMath>
    </w:p>
    <w:p w:rsidR="003B6973" w:rsidRPr="007635E4" w:rsidRDefault="003B6973" w:rsidP="003B6973">
      <w:pPr>
        <w:ind w:left="426"/>
        <w:rPr>
          <w:bCs/>
          <w:i/>
          <w:iCs/>
          <w:color w:val="000000"/>
          <w:szCs w:val="28"/>
        </w:rPr>
      </w:pPr>
      <w:r w:rsidRPr="007635E4">
        <w:rPr>
          <w:bCs/>
          <w:iCs/>
          <w:color w:val="000000"/>
          <w:szCs w:val="28"/>
        </w:rPr>
        <w:t xml:space="preserve">Г) </w:t>
      </w:r>
      <m:oMath>
        <m:r>
          <w:rPr>
            <w:rFonts w:ascii="Cambria Math" w:hAnsi="Cambria Math"/>
            <w:color w:val="000000"/>
            <w:szCs w:val="28"/>
          </w:rPr>
          <m:t>5</m:t>
        </m:r>
        <m:r>
          <w:rPr>
            <w:rFonts w:ascii="Cambria Math" w:hAnsi="Cambria Math"/>
            <w:color w:val="000000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Cs w:val="28"/>
          </w:rPr>
          <m:t>-2(3</m:t>
        </m:r>
        <m:r>
          <w:rPr>
            <w:rFonts w:ascii="Cambria Math" w:hAnsi="Cambria Math"/>
            <w:color w:val="000000"/>
            <w:szCs w:val="28"/>
            <w:lang w:val="en-US"/>
          </w:rPr>
          <m:t>b</m:t>
        </m:r>
        <m:r>
          <w:rPr>
            <w:rFonts w:ascii="Cambria Math" w:hAnsi="Cambria Math"/>
            <w:color w:val="000000"/>
            <w:szCs w:val="28"/>
          </w:rPr>
          <m:t>-</m:t>
        </m:r>
        <m:d>
          <m:dPr>
            <m:ctrlPr>
              <w:rPr>
                <w:rFonts w:ascii="Cambria Math" w:hAnsi="Cambria Math"/>
                <w:bCs/>
                <w:i/>
                <w:iCs/>
                <w:color w:val="000000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Cs w:val="28"/>
              </w:rPr>
              <m:t>4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Cs w:val="28"/>
              </w:rPr>
              <m:t>-3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b</m:t>
            </m:r>
            <m:ctrlPr>
              <w:rPr>
                <w:rFonts w:ascii="Cambria Math" w:hAnsi="Cambria Math"/>
                <w:bCs/>
                <w:i/>
                <w:iCs/>
                <w:color w:val="000000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Cs w:val="28"/>
          </w:rPr>
          <m:t>)</m:t>
        </m:r>
      </m:oMath>
    </w:p>
    <w:p w:rsidR="003B6973" w:rsidRPr="007635E4" w:rsidRDefault="003B6973" w:rsidP="003B6973">
      <w:pPr>
        <w:ind w:left="426"/>
        <w:rPr>
          <w:b/>
          <w:color w:val="000000"/>
          <w:szCs w:val="28"/>
        </w:rPr>
      </w:pP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/>
          <w:color w:val="000000"/>
          <w:szCs w:val="28"/>
        </w:rPr>
      </w:pPr>
      <w:r w:rsidRPr="007635E4">
        <w:rPr>
          <w:b/>
          <w:color w:val="000000"/>
          <w:szCs w:val="28"/>
        </w:rPr>
        <w:t xml:space="preserve">       </w:t>
      </w:r>
      <w:r w:rsidRPr="007635E4">
        <w:rPr>
          <w:b/>
          <w:color w:val="000000"/>
          <w:szCs w:val="28"/>
          <w:lang w:val="en-US"/>
        </w:rPr>
        <w:t>II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А) </w:t>
      </w:r>
      <m:oMath>
        <m:r>
          <w:rPr>
            <w:rFonts w:ascii="Cambria Math" w:hAnsi="Cambria Math"/>
            <w:color w:val="000000"/>
            <w:szCs w:val="28"/>
          </w:rPr>
          <m:t>m-6x-6+2x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Б) </w:t>
      </w:r>
      <m:oMath>
        <m:d>
          <m:dPr>
            <m:ctrlPr>
              <w:rPr>
                <w:rFonts w:ascii="Cambria Math" w:hAnsi="Cambria Math"/>
                <w:bCs/>
                <w:i/>
                <w:color w:val="00000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Cs w:val="28"/>
              </w:rPr>
              <m:t>8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color w:val="000000"/>
                <w:szCs w:val="28"/>
              </w:rPr>
              <m:t>-3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color w:val="000000"/>
            <w:szCs w:val="28"/>
          </w:rPr>
          <m:t>-(2</m:t>
        </m:r>
        <m:r>
          <w:rPr>
            <w:rFonts w:ascii="Cambria Math" w:hAnsi="Cambria Math"/>
            <w:color w:val="000000"/>
            <w:szCs w:val="28"/>
            <w:lang w:val="en-US"/>
          </w:rPr>
          <m:t>b</m:t>
        </m:r>
        <m:r>
          <w:rPr>
            <w:rFonts w:ascii="Cambria Math" w:hAnsi="Cambria Math"/>
            <w:color w:val="000000"/>
            <w:szCs w:val="28"/>
          </w:rPr>
          <m:t>-6</m:t>
        </m:r>
        <m:r>
          <w:rPr>
            <w:rFonts w:ascii="Cambria Math" w:hAnsi="Cambria Math"/>
            <w:color w:val="000000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Cs w:val="28"/>
          </w:rPr>
          <m:t>)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>В)</w:t>
      </w:r>
      <m:oMath>
        <m:r>
          <w:rPr>
            <w:rFonts w:ascii="Cambria Math" w:hAnsi="Cambria Math"/>
            <w:color w:val="000000"/>
            <w:szCs w:val="28"/>
          </w:rPr>
          <m:t>7b-3a-2-3b-4a-9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Г) </w:t>
      </w:r>
      <m:oMath>
        <m:r>
          <w:rPr>
            <w:rFonts w:ascii="Cambria Math" w:hAnsi="Cambria Math"/>
            <w:color w:val="000000"/>
            <w:szCs w:val="28"/>
          </w:rPr>
          <m:t>6</m:t>
        </m:r>
        <m:r>
          <w:rPr>
            <w:rFonts w:ascii="Cambria Math" w:hAnsi="Cambria Math"/>
            <w:color w:val="000000"/>
            <w:szCs w:val="28"/>
            <w:lang w:val="en-US"/>
          </w:rPr>
          <m:t>y</m:t>
        </m:r>
        <m:r>
          <w:rPr>
            <w:rFonts w:ascii="Cambria Math" w:hAnsi="Cambria Math"/>
            <w:color w:val="000000"/>
            <w:szCs w:val="28"/>
          </w:rPr>
          <m:t>-2(</m:t>
        </m:r>
        <m:r>
          <w:rPr>
            <w:rFonts w:ascii="Cambria Math" w:hAnsi="Cambria Math"/>
            <w:color w:val="000000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Cs w:val="28"/>
          </w:rPr>
          <m:t>-6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Cs w:val="28"/>
              </w:rPr>
              <m:t>2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color w:val="000000"/>
                <w:szCs w:val="28"/>
              </w:rPr>
              <m:t>-3</m:t>
            </m:r>
            <m:r>
              <w:rPr>
                <w:rFonts w:ascii="Cambria Math" w:hAnsi="Cambria Math"/>
                <w:color w:val="000000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bCs/>
                <w:i/>
                <w:color w:val="000000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Cs w:val="28"/>
          </w:rPr>
          <m:t>)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/>
          <w:color w:val="000000"/>
          <w:szCs w:val="28"/>
        </w:rPr>
      </w:pPr>
      <w:r w:rsidRPr="007635E4">
        <w:rPr>
          <w:b/>
          <w:color w:val="000000"/>
          <w:szCs w:val="28"/>
        </w:rPr>
        <w:t xml:space="preserve">    </w:t>
      </w:r>
      <w:r w:rsidRPr="007635E4">
        <w:rPr>
          <w:b/>
          <w:color w:val="000000"/>
          <w:szCs w:val="28"/>
          <w:lang w:val="en-US"/>
        </w:rPr>
        <w:t>III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i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А) </w:t>
      </w:r>
      <m:oMath>
        <m:r>
          <w:rPr>
            <w:rFonts w:ascii="Cambria Math" w:hAnsi="Cambria Math"/>
            <w:color w:val="000000"/>
            <w:szCs w:val="28"/>
          </w:rPr>
          <m:t>9-6</m:t>
        </m:r>
        <m:r>
          <w:rPr>
            <w:rFonts w:ascii="Cambria Math" w:hAnsi="Cambria Math"/>
            <w:color w:val="000000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Cs w:val="28"/>
          </w:rPr>
          <m:t>-6+2</m:t>
        </m:r>
        <m:r>
          <w:rPr>
            <w:rFonts w:ascii="Cambria Math" w:hAnsi="Cambria Math"/>
            <w:color w:val="000000"/>
            <w:szCs w:val="28"/>
            <w:lang w:val="en-US"/>
          </w:rPr>
          <m:t>x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>Б)(7</w:t>
      </w:r>
      <w:r w:rsidRPr="007635E4">
        <w:rPr>
          <w:bCs/>
          <w:color w:val="000000"/>
          <w:szCs w:val="28"/>
          <w:lang w:val="en-US"/>
        </w:rPr>
        <w:t>k</w:t>
      </w:r>
      <w:r w:rsidRPr="007635E4">
        <w:rPr>
          <w:bCs/>
          <w:color w:val="000000"/>
          <w:szCs w:val="28"/>
        </w:rPr>
        <w:t>-3</w:t>
      </w:r>
      <w:r w:rsidRPr="007635E4">
        <w:rPr>
          <w:bCs/>
          <w:color w:val="000000"/>
          <w:szCs w:val="28"/>
          <w:lang w:val="en-US"/>
        </w:rPr>
        <w:t>c</w:t>
      </w:r>
      <w:r w:rsidRPr="007635E4">
        <w:rPr>
          <w:bCs/>
          <w:color w:val="000000"/>
          <w:szCs w:val="28"/>
        </w:rPr>
        <w:t>)-(3</w:t>
      </w:r>
      <w:r w:rsidRPr="007635E4">
        <w:rPr>
          <w:bCs/>
          <w:color w:val="000000"/>
          <w:szCs w:val="28"/>
          <w:lang w:val="en-US"/>
        </w:rPr>
        <w:t>k</w:t>
      </w:r>
      <w:r w:rsidRPr="007635E4">
        <w:rPr>
          <w:bCs/>
          <w:color w:val="000000"/>
          <w:szCs w:val="28"/>
        </w:rPr>
        <w:t>+4</w:t>
      </w:r>
      <w:r w:rsidRPr="007635E4">
        <w:rPr>
          <w:bCs/>
          <w:color w:val="000000"/>
          <w:szCs w:val="28"/>
          <w:lang w:val="en-US"/>
        </w:rPr>
        <w:t>c</w:t>
      </w:r>
      <w:r w:rsidRPr="007635E4">
        <w:rPr>
          <w:bCs/>
          <w:color w:val="000000"/>
          <w:szCs w:val="28"/>
        </w:rPr>
        <w:t>)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В) </w:t>
      </w:r>
      <m:oMath>
        <m:r>
          <w:rPr>
            <w:rFonts w:ascii="Cambria Math" w:hAnsi="Cambria Math"/>
            <w:color w:val="000000"/>
            <w:szCs w:val="28"/>
          </w:rPr>
          <m:t>4</m:t>
        </m:r>
        <m:r>
          <w:rPr>
            <w:rFonts w:ascii="Cambria Math" w:hAnsi="Cambria Math"/>
            <w:color w:val="000000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Cs w:val="28"/>
          </w:rPr>
          <m:t>-2</m:t>
        </m:r>
        <m:r>
          <w:rPr>
            <w:rFonts w:ascii="Cambria Math" w:hAnsi="Cambria Math"/>
            <w:color w:val="000000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Cs w:val="28"/>
          </w:rPr>
          <m:t>-6+2</m:t>
        </m:r>
        <m:r>
          <w:rPr>
            <w:rFonts w:ascii="Cambria Math" w:hAnsi="Cambria Math"/>
            <w:color w:val="000000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Cs w:val="28"/>
          </w:rPr>
          <m:t>-3</m:t>
        </m:r>
        <m:r>
          <w:rPr>
            <w:rFonts w:ascii="Cambria Math" w:hAnsi="Cambria Math"/>
            <w:color w:val="000000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Cs w:val="28"/>
          </w:rPr>
          <m:t>-8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7635E4">
        <w:rPr>
          <w:bCs/>
          <w:color w:val="000000"/>
          <w:szCs w:val="28"/>
        </w:rPr>
        <w:t xml:space="preserve">Г) </w:t>
      </w:r>
      <m:oMath>
        <m:r>
          <w:rPr>
            <w:rFonts w:ascii="Cambria Math" w:hAnsi="Cambria Math"/>
            <w:color w:val="000000"/>
            <w:szCs w:val="28"/>
          </w:rPr>
          <m:t>7</m:t>
        </m:r>
        <m:r>
          <w:rPr>
            <w:rFonts w:ascii="Cambria Math" w:hAnsi="Cambria Math"/>
            <w:color w:val="000000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Cs w:val="28"/>
          </w:rPr>
          <m:t xml:space="preserve"> (2</m:t>
        </m:r>
        <m:r>
          <w:rPr>
            <w:rFonts w:ascii="Cambria Math" w:hAnsi="Cambria Math"/>
            <w:color w:val="000000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Cs w:val="28"/>
          </w:rPr>
          <m:t>-4 (3</m:t>
        </m:r>
        <m:r>
          <w:rPr>
            <w:rFonts w:ascii="Cambria Math" w:hAnsi="Cambria Math"/>
            <w:color w:val="000000"/>
            <w:szCs w:val="28"/>
            <w:lang w:val="en-US"/>
          </w:rPr>
          <m:t>x</m:t>
        </m:r>
        <m:r>
          <w:rPr>
            <w:rFonts w:ascii="Cambria Math" w:hAnsi="Cambria Math"/>
            <w:color w:val="000000"/>
            <w:szCs w:val="28"/>
          </w:rPr>
          <m:t>-</m:t>
        </m:r>
        <m:r>
          <w:rPr>
            <w:rFonts w:ascii="Cambria Math" w:hAnsi="Cambria Math"/>
            <w:color w:val="000000"/>
            <w:szCs w:val="28"/>
            <w:lang w:val="en-US"/>
          </w:rPr>
          <m:t>k</m:t>
        </m:r>
        <m:r>
          <w:rPr>
            <w:rFonts w:ascii="Cambria Math" w:hAnsi="Cambria Math"/>
            <w:color w:val="000000"/>
            <w:szCs w:val="28"/>
          </w:rPr>
          <m:t>)</m:t>
        </m:r>
      </m:oMath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3B6973">
        <w:rPr>
          <w:b/>
          <w:bCs/>
          <w:color w:val="000000"/>
          <w:szCs w:val="28"/>
        </w:rPr>
        <w:t>Подведение итогов урока:</w:t>
      </w:r>
      <w:r w:rsidRPr="007635E4">
        <w:rPr>
          <w:bCs/>
          <w:color w:val="000000"/>
          <w:szCs w:val="28"/>
        </w:rPr>
        <w:t xml:space="preserve"> Учащиеся класса </w:t>
      </w:r>
      <w:r>
        <w:rPr>
          <w:bCs/>
          <w:color w:val="000000"/>
          <w:szCs w:val="28"/>
        </w:rPr>
        <w:t xml:space="preserve">оценивают свою работу на уроке, </w:t>
      </w:r>
      <w:r w:rsidRPr="007635E4">
        <w:rPr>
          <w:bCs/>
          <w:color w:val="000000"/>
          <w:szCs w:val="28"/>
        </w:rPr>
        <w:t>получают оценки за решение заданий в зависимости от их участия.</w:t>
      </w:r>
    </w:p>
    <w:p w:rsidR="003B6973" w:rsidRPr="007635E4" w:rsidRDefault="003B6973" w:rsidP="003B6973">
      <w:pPr>
        <w:tabs>
          <w:tab w:val="left" w:pos="3740"/>
          <w:tab w:val="left" w:pos="4248"/>
          <w:tab w:val="left" w:pos="4956"/>
          <w:tab w:val="left" w:pos="6540"/>
        </w:tabs>
        <w:ind w:left="426"/>
        <w:rPr>
          <w:bCs/>
          <w:color w:val="000000"/>
          <w:szCs w:val="28"/>
        </w:rPr>
      </w:pPr>
      <w:r w:rsidRPr="003B6973">
        <w:rPr>
          <w:b/>
          <w:bCs/>
          <w:color w:val="000000"/>
          <w:szCs w:val="28"/>
        </w:rPr>
        <w:t>Домашнее задание.</w:t>
      </w:r>
      <w:r w:rsidRPr="007635E4">
        <w:rPr>
          <w:bCs/>
          <w:color w:val="000000"/>
          <w:szCs w:val="28"/>
        </w:rPr>
        <w:t xml:space="preserve"> Дома уч</w:t>
      </w:r>
      <w:r w:rsidRPr="007635E4">
        <w:rPr>
          <w:bCs/>
          <w:color w:val="000000"/>
          <w:szCs w:val="28"/>
          <w:lang w:val="en-US"/>
        </w:rPr>
        <w:t>a</w:t>
      </w:r>
      <w:proofErr w:type="spellStart"/>
      <w:r w:rsidRPr="007635E4">
        <w:rPr>
          <w:bCs/>
          <w:color w:val="000000"/>
          <w:szCs w:val="28"/>
        </w:rPr>
        <w:t>щиеся</w:t>
      </w:r>
      <w:proofErr w:type="spellEnd"/>
      <w:r w:rsidRPr="007635E4">
        <w:rPr>
          <w:bCs/>
          <w:color w:val="000000"/>
          <w:szCs w:val="28"/>
        </w:rPr>
        <w:t xml:space="preserve"> решают те з</w:t>
      </w:r>
      <w:r w:rsidRPr="007635E4">
        <w:rPr>
          <w:bCs/>
          <w:color w:val="000000"/>
          <w:szCs w:val="28"/>
          <w:lang w:val="en-US"/>
        </w:rPr>
        <w:t>a</w:t>
      </w:r>
      <w:proofErr w:type="spellStart"/>
      <w:r w:rsidRPr="007635E4">
        <w:rPr>
          <w:bCs/>
          <w:color w:val="000000"/>
          <w:szCs w:val="28"/>
        </w:rPr>
        <w:t>дания</w:t>
      </w:r>
      <w:proofErr w:type="spellEnd"/>
      <w:r w:rsidRPr="007635E4">
        <w:rPr>
          <w:bCs/>
          <w:color w:val="000000"/>
          <w:szCs w:val="28"/>
        </w:rPr>
        <w:t>, которые не были решены в результате «выстрел</w:t>
      </w:r>
      <w:r w:rsidRPr="007635E4">
        <w:rPr>
          <w:bCs/>
          <w:color w:val="000000"/>
          <w:szCs w:val="28"/>
          <w:lang w:val="en-US"/>
        </w:rPr>
        <w:t>o</w:t>
      </w:r>
      <w:r w:rsidRPr="007635E4">
        <w:rPr>
          <w:bCs/>
          <w:color w:val="000000"/>
          <w:szCs w:val="28"/>
        </w:rPr>
        <w:t>в».</w:t>
      </w:r>
    </w:p>
    <w:p w:rsidR="007B093B" w:rsidRPr="007B093B" w:rsidRDefault="007B093B" w:rsidP="007B093B">
      <w:pPr>
        <w:pStyle w:val="a5"/>
        <w:numPr>
          <w:ilvl w:val="1"/>
          <w:numId w:val="16"/>
        </w:numPr>
        <w:rPr>
          <w:b/>
        </w:rPr>
      </w:pPr>
      <w:r w:rsidRPr="007B093B">
        <w:rPr>
          <w:b/>
        </w:rPr>
        <w:lastRenderedPageBreak/>
        <w:t>Разработка контрольной работы на тему : "Многочлены."</w:t>
      </w:r>
    </w:p>
    <w:p w:rsidR="007B093B" w:rsidRDefault="007B093B" w:rsidP="007B093B">
      <w:pPr>
        <w:pStyle w:val="a5"/>
        <w:ind w:left="1429" w:firstLine="0"/>
        <w:rPr>
          <w:b/>
        </w:rPr>
      </w:pPr>
      <w:r>
        <w:rPr>
          <w:b/>
        </w:rPr>
        <w:t>Итоговая контрольная работа на тему: «Многочлены.»</w:t>
      </w:r>
    </w:p>
    <w:p w:rsidR="007B093B" w:rsidRPr="007B093B" w:rsidRDefault="007B093B" w:rsidP="005B3B78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b/>
          <w:bCs/>
          <w:caps/>
          <w:szCs w:val="28"/>
          <w:lang w:eastAsia="ru-RU"/>
        </w:rPr>
        <w:t xml:space="preserve">Цели: </w:t>
      </w:r>
      <w:r w:rsidRPr="007B093B">
        <w:rPr>
          <w:rFonts w:eastAsia="Times New Roman" w:cs="Times New Roman"/>
          <w:szCs w:val="28"/>
          <w:lang w:eastAsia="ru-RU"/>
        </w:rPr>
        <w:t>проверить уровень усвоения пройденного материала</w:t>
      </w:r>
      <w:r w:rsidRPr="007B093B">
        <w:rPr>
          <w:rFonts w:eastAsia="Times New Roman" w:cs="Times New Roman"/>
          <w:bCs/>
          <w:caps/>
          <w:szCs w:val="28"/>
          <w:lang w:eastAsia="ru-RU"/>
        </w:rPr>
        <w:t xml:space="preserve">; </w:t>
      </w:r>
      <w:r w:rsidRPr="007B093B">
        <w:rPr>
          <w:rFonts w:eastAsia="Times New Roman" w:cs="Times New Roman"/>
          <w:szCs w:val="28"/>
          <w:lang w:eastAsia="ru-RU"/>
        </w:rPr>
        <w:t>выявить пробелы в знаниях; формировать самостоятельность и внимание.</w:t>
      </w:r>
    </w:p>
    <w:p w:rsidR="007B093B" w:rsidRPr="007B093B" w:rsidRDefault="007B093B" w:rsidP="007B093B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  <w:r w:rsidRPr="007B093B">
        <w:rPr>
          <w:rFonts w:eastAsia="Times New Roman" w:cs="Times New Roman"/>
          <w:b/>
          <w:bCs/>
          <w:caps/>
          <w:szCs w:val="28"/>
          <w:lang w:eastAsia="ru-RU"/>
        </w:rPr>
        <w:t>Ход урока</w:t>
      </w:r>
    </w:p>
    <w:p w:rsidR="007B093B" w:rsidRPr="007B093B" w:rsidRDefault="007B093B" w:rsidP="007B093B">
      <w:pPr>
        <w:pStyle w:val="a5"/>
        <w:numPr>
          <w:ilvl w:val="0"/>
          <w:numId w:val="17"/>
        </w:numPr>
        <w:autoSpaceDE w:val="0"/>
        <w:autoSpaceDN w:val="0"/>
        <w:adjustRightInd w:val="0"/>
        <w:jc w:val="left"/>
        <w:rPr>
          <w:rFonts w:eastAsia="Times New Roman" w:cs="Times New Roman"/>
          <w:b/>
          <w:szCs w:val="28"/>
          <w:lang w:eastAsia="ru-RU"/>
        </w:rPr>
      </w:pPr>
      <w:r w:rsidRPr="007B093B">
        <w:rPr>
          <w:rFonts w:eastAsia="Times New Roman" w:cs="Times New Roman"/>
          <w:b/>
          <w:szCs w:val="28"/>
          <w:lang w:eastAsia="ru-RU"/>
        </w:rPr>
        <w:t>Организационный момент</w:t>
      </w:r>
    </w:p>
    <w:p w:rsidR="007B093B" w:rsidRPr="007B093B" w:rsidRDefault="007B093B" w:rsidP="007B093B">
      <w:pPr>
        <w:pStyle w:val="a5"/>
        <w:numPr>
          <w:ilvl w:val="0"/>
          <w:numId w:val="17"/>
        </w:numPr>
        <w:autoSpaceDE w:val="0"/>
        <w:autoSpaceDN w:val="0"/>
        <w:adjustRightInd w:val="0"/>
        <w:jc w:val="left"/>
        <w:rPr>
          <w:rFonts w:eastAsia="Times New Roman" w:cs="Times New Roman"/>
          <w:b/>
          <w:szCs w:val="28"/>
          <w:lang w:eastAsia="ru-RU"/>
        </w:rPr>
      </w:pPr>
      <w:r w:rsidRPr="007B093B">
        <w:rPr>
          <w:rFonts w:eastAsia="Times New Roman" w:cs="Times New Roman"/>
          <w:b/>
          <w:szCs w:val="28"/>
          <w:lang w:eastAsia="ru-RU"/>
        </w:rPr>
        <w:t>Пояснение заданий</w:t>
      </w:r>
    </w:p>
    <w:p w:rsidR="007B093B" w:rsidRPr="007B093B" w:rsidRDefault="007B093B" w:rsidP="007B093B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093B">
        <w:rPr>
          <w:rFonts w:eastAsia="Times New Roman" w:cs="Times New Roman"/>
          <w:b/>
          <w:bCs/>
          <w:caps/>
          <w:szCs w:val="28"/>
          <w:lang w:eastAsia="ru-RU"/>
        </w:rPr>
        <w:t>В</w:t>
      </w:r>
      <w:r w:rsidRPr="007B093B">
        <w:rPr>
          <w:rFonts w:eastAsia="Times New Roman" w:cs="Times New Roman"/>
          <w:b/>
          <w:bCs/>
          <w:spacing w:val="45"/>
          <w:szCs w:val="28"/>
          <w:lang w:eastAsia="ru-RU"/>
        </w:rPr>
        <w:t>ариант</w:t>
      </w:r>
      <w:r w:rsidRPr="007B093B">
        <w:rPr>
          <w:rFonts w:eastAsia="Times New Roman" w:cs="Times New Roman"/>
          <w:b/>
          <w:bCs/>
          <w:szCs w:val="28"/>
          <w:lang w:eastAsia="ru-RU"/>
        </w:rPr>
        <w:t xml:space="preserve"> 1</w:t>
      </w:r>
    </w:p>
    <w:p w:rsid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>1. Выполните действия.</w:t>
      </w:r>
    </w:p>
    <w:p w:rsidR="007734E4" w:rsidRPr="007734E4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i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6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-8</m:t>
            </m:r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ax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+4</m:t>
            </m: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e>
        </m:d>
        <m:r>
          <w:rPr>
            <w:rFonts w:ascii="Cambria Math" w:eastAsia="Times New Roman" w:hAnsi="Cambria Math" w:cs="Times New Roman"/>
            <w:szCs w:val="28"/>
            <w:lang w:eastAsia="ru-RU"/>
          </w:rPr>
          <m:t>-(22a-28ax)</m:t>
        </m:r>
      </m:oMath>
    </w:p>
    <w:p w:rsidR="007734E4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>
        <w:rPr>
          <w:rFonts w:eastAsia="Times New Roman" w:cs="Times New Roman"/>
          <w:szCs w:val="28"/>
          <w:lang w:val="en-US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val="en-US" w:eastAsia="ru-RU"/>
          </w:rPr>
          <m:t>9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val="en-US"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  <w:lang w:val="en-US" w:eastAsia="ru-RU"/>
          </w:rPr>
          <m:t>+3)</m:t>
        </m:r>
      </m:oMath>
    </w:p>
    <w:p w:rsidR="007B093B" w:rsidRPr="007734E4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>2. Вынесите общий множитель за скобки.</w:t>
      </w:r>
    </w:p>
    <w:p w:rsidR="007734E4" w:rsidRPr="00472C1F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20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ab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-30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</m:oMath>
    </w:p>
    <w:p w:rsidR="007734E4" w:rsidRPr="00472C1F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Pr="00472C1F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36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+12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</m:oMath>
    </w:p>
    <w:p w:rsidR="007B093B" w:rsidRP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>3. Решите уравнение  9</w:t>
      </w:r>
      <w:r w:rsidRPr="007B093B">
        <w:rPr>
          <w:rFonts w:eastAsia="Times New Roman" w:cs="Times New Roman"/>
          <w:i/>
          <w:iCs/>
          <w:szCs w:val="28"/>
          <w:lang w:eastAsia="ru-RU"/>
        </w:rPr>
        <w:t>х</w:t>
      </w:r>
      <w:r w:rsidRPr="007B093B">
        <w:rPr>
          <w:rFonts w:eastAsia="Times New Roman" w:cs="Times New Roman"/>
          <w:szCs w:val="28"/>
          <w:lang w:eastAsia="ru-RU"/>
        </w:rPr>
        <w:t xml:space="preserve"> – 6 (</w:t>
      </w:r>
      <w:r w:rsidRPr="007B093B">
        <w:rPr>
          <w:rFonts w:eastAsia="Times New Roman" w:cs="Times New Roman"/>
          <w:i/>
          <w:iCs/>
          <w:szCs w:val="28"/>
          <w:lang w:eastAsia="ru-RU"/>
        </w:rPr>
        <w:t>х</w:t>
      </w:r>
      <w:r w:rsidRPr="007B093B">
        <w:rPr>
          <w:rFonts w:eastAsia="Times New Roman" w:cs="Times New Roman"/>
          <w:szCs w:val="28"/>
          <w:lang w:eastAsia="ru-RU"/>
        </w:rPr>
        <w:t xml:space="preserve"> – 1) = 5 (</w:t>
      </w:r>
      <w:r w:rsidRPr="007B093B">
        <w:rPr>
          <w:rFonts w:eastAsia="Times New Roman" w:cs="Times New Roman"/>
          <w:i/>
          <w:iCs/>
          <w:szCs w:val="28"/>
          <w:lang w:eastAsia="ru-RU"/>
        </w:rPr>
        <w:t>х</w:t>
      </w:r>
      <w:r w:rsidRPr="007B093B">
        <w:rPr>
          <w:rFonts w:eastAsia="Times New Roman" w:cs="Times New Roman"/>
          <w:szCs w:val="28"/>
          <w:lang w:eastAsia="ru-RU"/>
        </w:rPr>
        <w:t xml:space="preserve"> + 2).</w:t>
      </w:r>
    </w:p>
    <w:p w:rsidR="007B093B" w:rsidRP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 xml:space="preserve">4. </w:t>
      </w:r>
      <w:r>
        <w:rPr>
          <w:rFonts w:eastAsia="Times New Roman" w:cs="Times New Roman"/>
          <w:szCs w:val="28"/>
          <w:lang w:eastAsia="ru-RU"/>
        </w:rPr>
        <w:t>Грузовой</w:t>
      </w:r>
      <w:r w:rsidR="007734E4">
        <w:rPr>
          <w:rFonts w:eastAsia="Times New Roman" w:cs="Times New Roman"/>
          <w:szCs w:val="28"/>
          <w:lang w:eastAsia="ru-RU"/>
        </w:rPr>
        <w:t xml:space="preserve"> поезд за 8</w:t>
      </w:r>
      <w:r w:rsidRPr="007B093B">
        <w:rPr>
          <w:rFonts w:eastAsia="Times New Roman" w:cs="Times New Roman"/>
          <w:szCs w:val="28"/>
          <w:lang w:eastAsia="ru-RU"/>
        </w:rPr>
        <w:t xml:space="preserve"> ч прошёл такое же расстояние, какое </w:t>
      </w:r>
      <w:r w:rsidR="007734E4">
        <w:rPr>
          <w:rFonts w:eastAsia="Times New Roman" w:cs="Times New Roman"/>
          <w:szCs w:val="28"/>
          <w:lang w:eastAsia="ru-RU"/>
        </w:rPr>
        <w:t xml:space="preserve">пассажирский </w:t>
      </w:r>
      <w:r w:rsidRPr="007B093B">
        <w:rPr>
          <w:rFonts w:eastAsia="Times New Roman" w:cs="Times New Roman"/>
          <w:szCs w:val="28"/>
          <w:lang w:eastAsia="ru-RU"/>
        </w:rPr>
        <w:t xml:space="preserve">за </w:t>
      </w:r>
      <w:r w:rsidR="007734E4">
        <w:rPr>
          <w:rFonts w:eastAsia="Times New Roman" w:cs="Times New Roman"/>
          <w:szCs w:val="28"/>
          <w:lang w:eastAsia="ru-RU"/>
        </w:rPr>
        <w:t>12</w:t>
      </w:r>
      <w:r w:rsidRPr="007B093B">
        <w:rPr>
          <w:rFonts w:eastAsia="Times New Roman" w:cs="Times New Roman"/>
          <w:szCs w:val="28"/>
          <w:lang w:eastAsia="ru-RU"/>
        </w:rPr>
        <w:t xml:space="preserve"> ч. Найдите скорость </w:t>
      </w:r>
      <w:r w:rsidR="007734E4">
        <w:rPr>
          <w:rFonts w:eastAsia="Times New Roman" w:cs="Times New Roman"/>
          <w:szCs w:val="28"/>
          <w:lang w:eastAsia="ru-RU"/>
        </w:rPr>
        <w:t>грузового</w:t>
      </w:r>
      <w:r w:rsidRPr="007B093B">
        <w:rPr>
          <w:rFonts w:eastAsia="Times New Roman" w:cs="Times New Roman"/>
          <w:szCs w:val="28"/>
          <w:lang w:eastAsia="ru-RU"/>
        </w:rPr>
        <w:t xml:space="preserve"> поезда, если известно, что скорость </w:t>
      </w:r>
      <w:r w:rsidR="007734E4">
        <w:rPr>
          <w:rFonts w:eastAsia="Times New Roman" w:cs="Times New Roman"/>
          <w:szCs w:val="28"/>
          <w:lang w:eastAsia="ru-RU"/>
        </w:rPr>
        <w:t>пассажирского на 40</w:t>
      </w:r>
      <w:r w:rsidRPr="007B093B">
        <w:rPr>
          <w:rFonts w:eastAsia="Times New Roman" w:cs="Times New Roman"/>
          <w:szCs w:val="28"/>
          <w:lang w:eastAsia="ru-RU"/>
        </w:rPr>
        <w:t xml:space="preserve"> км/ч меньше.</w:t>
      </w:r>
    </w:p>
    <w:p w:rsidR="007B093B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B093B" w:rsidRPr="007B093B">
        <w:rPr>
          <w:rFonts w:eastAsia="Times New Roman" w:cs="Times New Roman"/>
          <w:szCs w:val="28"/>
          <w:lang w:eastAsia="ru-RU"/>
        </w:rPr>
        <w:t xml:space="preserve">. Упростите выражение  </w:t>
      </w:r>
    </w:p>
    <w:p w:rsidR="007B093B" w:rsidRPr="00472C1F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</w:t>
      </w:r>
      <w:r w:rsidRPr="00472C1F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(9-3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)(3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-12)</m:t>
        </m:r>
      </m:oMath>
    </w:p>
    <w:p w:rsidR="007B093B" w:rsidRPr="007734E4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="007734E4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+(4-2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)(4+2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)</m:t>
        </m:r>
      </m:oMath>
    </w:p>
    <w:p w:rsidR="007B093B" w:rsidRP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</w:t>
      </w:r>
      <w:r w:rsidRPr="007734E4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(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-2)(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+4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b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-4)</m:t>
        </m:r>
      </m:oMath>
    </w:p>
    <w:p w:rsidR="007B093B" w:rsidRPr="007B093B" w:rsidRDefault="007B093B" w:rsidP="007B093B">
      <w:pPr>
        <w:autoSpaceDE w:val="0"/>
        <w:autoSpaceDN w:val="0"/>
        <w:adjustRightInd w:val="0"/>
        <w:spacing w:before="1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B093B">
        <w:rPr>
          <w:rFonts w:eastAsia="Times New Roman" w:cs="Times New Roman"/>
          <w:b/>
          <w:bCs/>
          <w:spacing w:val="45"/>
          <w:szCs w:val="28"/>
          <w:lang w:eastAsia="ru-RU"/>
        </w:rPr>
        <w:t>Вариант</w:t>
      </w:r>
      <w:r w:rsidRPr="007B093B">
        <w:rPr>
          <w:rFonts w:eastAsia="Times New Roman" w:cs="Times New Roman"/>
          <w:b/>
          <w:bCs/>
          <w:szCs w:val="28"/>
          <w:lang w:eastAsia="ru-RU"/>
        </w:rPr>
        <w:t xml:space="preserve"> 2</w:t>
      </w:r>
    </w:p>
    <w:p w:rsidR="007B093B" w:rsidRPr="00472C1F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>1. Выполните действия.</w:t>
      </w:r>
    </w:p>
    <w:p w:rsidR="007734E4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a</m:t>
                </m: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 w:eastAsia="ru-RU"/>
                  </w:rPr>
                </m:ctrlPr>
              </m:e>
              <m:sup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-6a+2</m:t>
            </m:r>
          </m:e>
        </m:d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-(14 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-10a) </m:t>
        </m:r>
      </m:oMath>
    </w:p>
    <w:p w:rsidR="007734E4" w:rsidRPr="00472C1F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Pr="00472C1F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9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 xml:space="preserve"> (12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)</m:t>
        </m:r>
      </m:oMath>
    </w:p>
    <w:p w:rsidR="007734E4" w:rsidRPr="007734E4" w:rsidRDefault="007734E4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</w:p>
    <w:p w:rsidR="007B093B" w:rsidRPr="005B3B78" w:rsidRDefault="005B3B78" w:rsidP="005B3B78">
      <w:pPr>
        <w:autoSpaceDE w:val="0"/>
        <w:autoSpaceDN w:val="0"/>
        <w:adjustRightInd w:val="0"/>
        <w:spacing w:before="60"/>
        <w:ind w:left="360" w:firstLine="0"/>
        <w:rPr>
          <w:rFonts w:eastAsia="Times New Roman" w:cs="Times New Roman"/>
          <w:szCs w:val="28"/>
          <w:lang w:eastAsia="ru-RU"/>
        </w:rPr>
      </w:pPr>
      <w:r w:rsidRPr="005B3B78">
        <w:rPr>
          <w:rFonts w:eastAsia="Times New Roman" w:cs="Times New Roman"/>
          <w:szCs w:val="28"/>
          <w:lang w:eastAsia="ru-RU"/>
        </w:rPr>
        <w:lastRenderedPageBreak/>
        <w:t xml:space="preserve">2. </w:t>
      </w:r>
      <w:r w:rsidR="007B093B" w:rsidRPr="005B3B78">
        <w:rPr>
          <w:rFonts w:eastAsia="Times New Roman" w:cs="Times New Roman"/>
          <w:szCs w:val="28"/>
          <w:lang w:eastAsia="ru-RU"/>
        </w:rPr>
        <w:t>Вынесите общий множитель за скобки.</w:t>
      </w:r>
    </w:p>
    <w:p w:rsidR="007734E4" w:rsidRPr="005B3B78" w:rsidRDefault="005B3B78" w:rsidP="007734E4">
      <w:pPr>
        <w:pStyle w:val="a5"/>
        <w:autoSpaceDE w:val="0"/>
        <w:autoSpaceDN w:val="0"/>
        <w:adjustRightInd w:val="0"/>
        <w:spacing w:before="60"/>
        <w:ind w:firstLine="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6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xy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-9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y</m:t>
            </m: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</m:oMath>
    </w:p>
    <w:p w:rsidR="005B3B78" w:rsidRPr="005B3B78" w:rsidRDefault="005B3B78" w:rsidP="007734E4">
      <w:pPr>
        <w:pStyle w:val="a5"/>
        <w:autoSpaceDE w:val="0"/>
        <w:autoSpaceDN w:val="0"/>
        <w:adjustRightInd w:val="0"/>
        <w:spacing w:before="6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Pr="005B3B78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16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3</m:t>
            </m:r>
          </m:sup>
        </m:sSup>
      </m:oMath>
    </w:p>
    <w:p w:rsidR="007B093B" w:rsidRPr="005B3B78" w:rsidRDefault="007B093B" w:rsidP="005B3B78">
      <w:pPr>
        <w:autoSpaceDE w:val="0"/>
        <w:autoSpaceDN w:val="0"/>
        <w:adjustRightInd w:val="0"/>
        <w:spacing w:before="60"/>
        <w:ind w:firstLine="0"/>
        <w:rPr>
          <w:rFonts w:eastAsia="Times New Roman" w:cs="Times New Roman"/>
          <w:szCs w:val="28"/>
          <w:lang w:eastAsia="ru-RU"/>
        </w:rPr>
      </w:pPr>
    </w:p>
    <w:p w:rsidR="007B093B" w:rsidRP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>3. Решите уравнение  7 – 4 (3</w:t>
      </w:r>
      <w:r w:rsidRPr="007B093B">
        <w:rPr>
          <w:rFonts w:eastAsia="Times New Roman" w:cs="Times New Roman"/>
          <w:i/>
          <w:iCs/>
          <w:szCs w:val="28"/>
          <w:lang w:eastAsia="ru-RU"/>
        </w:rPr>
        <w:t>х</w:t>
      </w:r>
      <w:r w:rsidRPr="007B093B">
        <w:rPr>
          <w:rFonts w:eastAsia="Times New Roman" w:cs="Times New Roman"/>
          <w:szCs w:val="28"/>
          <w:lang w:eastAsia="ru-RU"/>
        </w:rPr>
        <w:t xml:space="preserve"> – 1) = 5 (1–2</w:t>
      </w:r>
      <w:r w:rsidRPr="007B093B">
        <w:rPr>
          <w:rFonts w:eastAsia="Times New Roman" w:cs="Times New Roman"/>
          <w:i/>
          <w:iCs/>
          <w:szCs w:val="28"/>
          <w:lang w:eastAsia="ru-RU"/>
        </w:rPr>
        <w:t>х</w:t>
      </w:r>
      <w:r w:rsidRPr="007B093B">
        <w:rPr>
          <w:rFonts w:eastAsia="Times New Roman" w:cs="Times New Roman"/>
          <w:szCs w:val="28"/>
          <w:lang w:eastAsia="ru-RU"/>
        </w:rPr>
        <w:t>).</w:t>
      </w:r>
    </w:p>
    <w:p w:rsidR="007B093B" w:rsidRPr="007B093B" w:rsidRDefault="007B093B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 w:rsidRPr="007B093B">
        <w:rPr>
          <w:rFonts w:eastAsia="Times New Roman" w:cs="Times New Roman"/>
          <w:szCs w:val="28"/>
          <w:lang w:eastAsia="ru-RU"/>
        </w:rPr>
        <w:t xml:space="preserve">4. В трех </w:t>
      </w:r>
      <w:r w:rsidR="005B3B78">
        <w:rPr>
          <w:rFonts w:eastAsia="Times New Roman" w:cs="Times New Roman"/>
          <w:szCs w:val="28"/>
          <w:lang w:eastAsia="ru-RU"/>
        </w:rPr>
        <w:t xml:space="preserve">пятых </w:t>
      </w:r>
      <w:r w:rsidRPr="007B093B">
        <w:rPr>
          <w:rFonts w:eastAsia="Times New Roman" w:cs="Times New Roman"/>
          <w:szCs w:val="28"/>
          <w:lang w:eastAsia="ru-RU"/>
        </w:rPr>
        <w:t xml:space="preserve"> классах 91 ученик. В </w:t>
      </w:r>
      <w:r w:rsidR="005B3B78">
        <w:rPr>
          <w:rFonts w:eastAsia="Times New Roman" w:cs="Times New Roman"/>
          <w:szCs w:val="28"/>
          <w:lang w:eastAsia="ru-RU"/>
        </w:rPr>
        <w:t>5</w:t>
      </w:r>
      <w:r w:rsidRPr="007B093B">
        <w:rPr>
          <w:rFonts w:eastAsia="Times New Roman" w:cs="Times New Roman"/>
          <w:szCs w:val="28"/>
          <w:lang w:eastAsia="ru-RU"/>
        </w:rPr>
        <w:t xml:space="preserve"> </w:t>
      </w:r>
      <w:r w:rsidR="005B3B78">
        <w:rPr>
          <w:rFonts w:eastAsia="Times New Roman" w:cs="Times New Roman"/>
          <w:szCs w:val="28"/>
          <w:lang w:eastAsia="ru-RU"/>
        </w:rPr>
        <w:t>«А» на 2 ученика меньше, чем в 5 «Б», а в 5</w:t>
      </w:r>
      <w:r w:rsidRPr="007B093B">
        <w:rPr>
          <w:rFonts w:eastAsia="Times New Roman" w:cs="Times New Roman"/>
          <w:szCs w:val="28"/>
          <w:lang w:eastAsia="ru-RU"/>
        </w:rPr>
        <w:t xml:space="preserve"> </w:t>
      </w:r>
      <w:r w:rsidR="005B3B78">
        <w:rPr>
          <w:rFonts w:eastAsia="Times New Roman" w:cs="Times New Roman"/>
          <w:szCs w:val="28"/>
          <w:lang w:eastAsia="ru-RU"/>
        </w:rPr>
        <w:t>«В» на 3 ученика больше, чем в 5</w:t>
      </w:r>
      <w:r w:rsidRPr="007B093B">
        <w:rPr>
          <w:rFonts w:eastAsia="Times New Roman" w:cs="Times New Roman"/>
          <w:szCs w:val="28"/>
          <w:lang w:eastAsia="ru-RU"/>
        </w:rPr>
        <w:t xml:space="preserve"> «Б». Сколько учащихся в каждом классе?</w:t>
      </w:r>
    </w:p>
    <w:p w:rsidR="007B093B" w:rsidRPr="00472C1F" w:rsidRDefault="005B3B78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B093B" w:rsidRPr="007B093B">
        <w:rPr>
          <w:rFonts w:eastAsia="Times New Roman" w:cs="Times New Roman"/>
          <w:szCs w:val="28"/>
          <w:lang w:eastAsia="ru-RU"/>
        </w:rPr>
        <w:t xml:space="preserve">. Упростите выражение  </w:t>
      </w:r>
    </w:p>
    <w:p w:rsidR="005B3B78" w:rsidRPr="00472C1F" w:rsidRDefault="005B3B78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(4x+8)(4x-4)</m:t>
        </m:r>
      </m:oMath>
    </w:p>
    <w:p w:rsidR="005B3B78" w:rsidRPr="005B3B78" w:rsidRDefault="005B3B78" w:rsidP="007B093B">
      <w:pPr>
        <w:autoSpaceDE w:val="0"/>
        <w:autoSpaceDN w:val="0"/>
        <w:adjustRightInd w:val="0"/>
        <w:spacing w:before="6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</w:t>
      </w:r>
      <w:r w:rsidRPr="005B3B78">
        <w:rPr>
          <w:rFonts w:eastAsia="Times New Roman" w:cs="Times New Roman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(6-3</m:t>
        </m:r>
        <m:r>
          <w:rPr>
            <w:rFonts w:ascii="Cambria Math" w:eastAsia="Times New Roman" w:hAnsi="Cambria Math" w:cs="Times New Roman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Cs w:val="28"/>
            <w:lang w:eastAsia="ru-RU"/>
          </w:rPr>
          <m:t>)(3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Cs w:val="28"/>
            <w:lang w:eastAsia="ru-RU"/>
          </w:rPr>
          <m:t>+9)</m:t>
        </m:r>
      </m:oMath>
    </w:p>
    <w:p w:rsidR="007B093B" w:rsidRPr="00472C1F" w:rsidRDefault="005B3B78" w:rsidP="005B3B78">
      <w:pPr>
        <w:rPr>
          <w:rFonts w:eastAsiaTheme="minorEastAsia"/>
          <w:szCs w:val="28"/>
        </w:rPr>
      </w:pPr>
      <w:r w:rsidRPr="005B3B78">
        <w:rPr>
          <w:szCs w:val="28"/>
        </w:rPr>
        <w:t>в)</w:t>
      </w:r>
      <w:r w:rsidRPr="00472C1F">
        <w:rPr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2</m:t>
            </m:r>
            <m:r>
              <w:rPr>
                <w:rFonts w:ascii="Cambria Math" w:hAnsi="Cambria Math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Cs w:val="28"/>
              </w:rPr>
              <m:t>+8</m:t>
            </m:r>
          </m:e>
        </m:d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Cs w:val="28"/>
              </w:rPr>
              <m:t>2-2</m:t>
            </m:r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Cs w:val="28"/>
              </w:rPr>
              <m:t>2</m:t>
            </m:r>
          </m:sup>
        </m:sSup>
      </m:oMath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5B3B78" w:rsidRPr="00472C1F" w:rsidRDefault="005B3B78" w:rsidP="005B3B78">
      <w:pPr>
        <w:rPr>
          <w:szCs w:val="28"/>
        </w:rPr>
      </w:pPr>
    </w:p>
    <w:p w:rsidR="0080460E" w:rsidRPr="00005527" w:rsidRDefault="006643C3" w:rsidP="00005527">
      <w:pPr>
        <w:pStyle w:val="a5"/>
        <w:shd w:val="clear" w:color="auto" w:fill="FFFFFF"/>
        <w:ind w:left="851" w:firstLine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00552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Список используемой литературы</w:t>
      </w:r>
    </w:p>
    <w:p w:rsidR="006643C3" w:rsidRPr="00005527" w:rsidRDefault="006643C3" w:rsidP="00005527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line="364" w:lineRule="auto"/>
        <w:ind w:left="0" w:right="214" w:firstLine="851"/>
        <w:rPr>
          <w:color w:val="000000" w:themeColor="text1"/>
        </w:rPr>
      </w:pPr>
      <w:r w:rsidRPr="00005527">
        <w:rPr>
          <w:color w:val="000000" w:themeColor="text1"/>
        </w:rPr>
        <w:t>Алимов, Ш.А. Алгебра. 7 класс [Текст]: учебник для общеобразовательных учреждений/ Ш.А. Алимов, Ю.М. Колягин, Ю.В. Сидоров и др. – 20-еизд.–М.:Просвещение,2017.–255с.:ил.</w:t>
      </w:r>
    </w:p>
    <w:p w:rsidR="006643C3" w:rsidRPr="00005527" w:rsidRDefault="006643C3" w:rsidP="00005527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line="357" w:lineRule="auto"/>
        <w:ind w:left="0" w:right="220" w:firstLine="851"/>
        <w:rPr>
          <w:color w:val="000000" w:themeColor="text1"/>
        </w:rPr>
      </w:pPr>
      <w:r w:rsidRPr="00005527">
        <w:rPr>
          <w:color w:val="000000" w:themeColor="text1"/>
        </w:rPr>
        <w:t>Алимов, Ш.А. Алгебра. 8 класс [Текст]: учебник для общеобразовательных учреждений/ Ш.А. Алимов, Ю.М. Колягин, Ю.В. Сидоров и др. −21-еизд.–М.:Просвещение,201</w:t>
      </w:r>
      <w:r w:rsidR="00D01F06" w:rsidRPr="00005527">
        <w:rPr>
          <w:color w:val="000000" w:themeColor="text1"/>
        </w:rPr>
        <w:t>7</w:t>
      </w:r>
      <w:r w:rsidRPr="00005527">
        <w:rPr>
          <w:color w:val="000000" w:themeColor="text1"/>
        </w:rPr>
        <w:t>.–255с.:ил.</w:t>
      </w:r>
    </w:p>
    <w:p w:rsidR="006643C3" w:rsidRPr="00005527" w:rsidRDefault="006643C3" w:rsidP="00005527">
      <w:pPr>
        <w:pStyle w:val="a5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line="364" w:lineRule="auto"/>
        <w:ind w:left="0" w:right="220" w:firstLine="851"/>
        <w:rPr>
          <w:color w:val="000000" w:themeColor="text1"/>
        </w:rPr>
      </w:pPr>
      <w:r w:rsidRPr="00005527">
        <w:rPr>
          <w:color w:val="000000" w:themeColor="text1"/>
        </w:rPr>
        <w:t>Алимов, Ш.А. Алгебра. 9 класс [Текст]: учебник для общеобразовательных учреждений/ Ш.А. Алимов, Ю.М. Колягин, Ю.В. Сидоров и др. −17-еизд.–М.:Просвещение,201</w:t>
      </w:r>
      <w:r w:rsidR="00D01F06" w:rsidRPr="00005527">
        <w:rPr>
          <w:color w:val="000000" w:themeColor="text1"/>
        </w:rPr>
        <w:t>7</w:t>
      </w:r>
      <w:r w:rsidRPr="00005527">
        <w:rPr>
          <w:color w:val="000000" w:themeColor="text1"/>
        </w:rPr>
        <w:t>.–287с.:ил.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t xml:space="preserve">Федеральный государственный образовательный стандарт – </w:t>
      </w:r>
      <w:r w:rsidRPr="00005527">
        <w:rPr>
          <w:rFonts w:cs="Times New Roman"/>
          <w:color w:val="000000" w:themeColor="text1"/>
          <w:szCs w:val="28"/>
          <w:lang w:val="en-US"/>
        </w:rPr>
        <w:t>URL</w:t>
      </w:r>
      <w:r w:rsidRPr="00005527">
        <w:rPr>
          <w:rFonts w:cs="Times New Roman"/>
          <w:color w:val="000000" w:themeColor="text1"/>
          <w:szCs w:val="28"/>
        </w:rPr>
        <w:t xml:space="preserve">: </w:t>
      </w:r>
      <w:hyperlink r:id="rId38" w:history="1">
        <w:r w:rsidRPr="00005527">
          <w:rPr>
            <w:rStyle w:val="a4"/>
            <w:rFonts w:cs="Times New Roman"/>
            <w:color w:val="000000" w:themeColor="text1"/>
            <w:szCs w:val="28"/>
          </w:rPr>
          <w:t>https://fgos.ru/</w:t>
        </w:r>
      </w:hyperlink>
      <w:r w:rsidRPr="00005527">
        <w:rPr>
          <w:rFonts w:cs="Times New Roman"/>
          <w:color w:val="000000" w:themeColor="text1"/>
          <w:szCs w:val="28"/>
        </w:rPr>
        <w:t xml:space="preserve"> (дата обращения: 23.01.2023 г.)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851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005527">
        <w:rPr>
          <w:rFonts w:eastAsia="Times New Roman" w:cs="Times New Roman"/>
          <w:color w:val="000000" w:themeColor="text1"/>
          <w:szCs w:val="28"/>
          <w:lang w:eastAsia="ru-RU"/>
        </w:rPr>
        <w:t>Варпаховский</w:t>
      </w:r>
      <w:proofErr w:type="spellEnd"/>
      <w:r w:rsidRPr="00005527">
        <w:rPr>
          <w:rFonts w:eastAsia="Times New Roman" w:cs="Times New Roman"/>
          <w:color w:val="000000" w:themeColor="text1"/>
          <w:szCs w:val="28"/>
          <w:lang w:eastAsia="ru-RU"/>
        </w:rPr>
        <w:t xml:space="preserve">, Ф.Л. Алгебра [Текст] / Ф.Л. </w:t>
      </w:r>
      <w:proofErr w:type="spellStart"/>
      <w:r w:rsidRPr="00005527">
        <w:rPr>
          <w:rFonts w:eastAsia="Times New Roman" w:cs="Times New Roman"/>
          <w:color w:val="000000" w:themeColor="text1"/>
          <w:szCs w:val="28"/>
          <w:lang w:eastAsia="ru-RU"/>
        </w:rPr>
        <w:t>Варпаховский</w:t>
      </w:r>
      <w:proofErr w:type="spellEnd"/>
      <w:r w:rsidRPr="00005527">
        <w:rPr>
          <w:rFonts w:eastAsia="Times New Roman" w:cs="Times New Roman"/>
          <w:color w:val="000000" w:themeColor="text1"/>
          <w:szCs w:val="28"/>
          <w:lang w:eastAsia="ru-RU"/>
        </w:rPr>
        <w:t xml:space="preserve">., А.С. Солодовников. - М.: Просвещение, 2008. – 144 с. 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t>Дорофеев, Г.В. Алгебра. 7 класс: учебник для общеобразовательных организаций / Г.В. Дорофеев – 11-е изд. – Москва: Просвещение</w:t>
      </w:r>
      <w:r w:rsidRPr="00005527">
        <w:rPr>
          <w:rFonts w:cs="Times New Roman"/>
          <w:color w:val="000000" w:themeColor="text1"/>
        </w:rPr>
        <w:t xml:space="preserve">, 2022.-287с.  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proofErr w:type="spellStart"/>
      <w:r w:rsidRPr="00005527">
        <w:rPr>
          <w:rFonts w:cs="Times New Roman"/>
          <w:color w:val="000000" w:themeColor="text1"/>
          <w:szCs w:val="28"/>
        </w:rPr>
        <w:t>Загвязинский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, В. И. Теория обучения: Современная интерпретация [текст]/ В. И. </w:t>
      </w:r>
      <w:proofErr w:type="spellStart"/>
      <w:r w:rsidRPr="00005527">
        <w:rPr>
          <w:rFonts w:cs="Times New Roman"/>
          <w:color w:val="000000" w:themeColor="text1"/>
          <w:szCs w:val="28"/>
        </w:rPr>
        <w:t>Загвязинский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. — М.: Академия, 2019. — 192 с. 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t>Колягин, Ю.М. Алгебра. 7 класс: учебник для общеобразовательных организаций/ Ю.М. Колягин, М.В. Ткачева, Н.Е. Федорова-10-е изд.-Москва: Просвещение, 2021.-320с.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iCs/>
          <w:color w:val="000000" w:themeColor="text1"/>
          <w:szCs w:val="28"/>
        </w:rPr>
        <w:t>Ларин, С. В.</w:t>
      </w:r>
      <w:r w:rsidRPr="00005527">
        <w:rPr>
          <w:rFonts w:cs="Times New Roman"/>
          <w:i/>
          <w:iCs/>
          <w:color w:val="000000" w:themeColor="text1"/>
          <w:szCs w:val="28"/>
        </w:rPr>
        <w:t> </w:t>
      </w:r>
      <w:r w:rsidRPr="00005527">
        <w:rPr>
          <w:rFonts w:cs="Times New Roman"/>
          <w:color w:val="000000" w:themeColor="text1"/>
          <w:szCs w:val="28"/>
        </w:rPr>
        <w:t xml:space="preserve"> Алгебра: многочлены: учебное пособие для вузов / С. В. Ларин. — 2-е изд., </w:t>
      </w:r>
      <w:proofErr w:type="spellStart"/>
      <w:r w:rsidRPr="00005527">
        <w:rPr>
          <w:rFonts w:cs="Times New Roman"/>
          <w:color w:val="000000" w:themeColor="text1"/>
          <w:szCs w:val="28"/>
        </w:rPr>
        <w:t>испр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. и доп. — Москва : Издательство </w:t>
      </w:r>
      <w:proofErr w:type="spellStart"/>
      <w:r w:rsidRPr="00005527">
        <w:rPr>
          <w:rFonts w:cs="Times New Roman"/>
          <w:color w:val="000000" w:themeColor="text1"/>
          <w:szCs w:val="28"/>
        </w:rPr>
        <w:t>Юрайт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, 2023. — 136 с. — (Высшее образование). — ISBN 978-5-534-07825-1. — Текст: электронный // Образовательная платформа </w:t>
      </w:r>
      <w:proofErr w:type="spellStart"/>
      <w:r w:rsidRPr="00005527">
        <w:rPr>
          <w:rFonts w:cs="Times New Roman"/>
          <w:color w:val="000000" w:themeColor="text1"/>
          <w:szCs w:val="28"/>
        </w:rPr>
        <w:t>Юрайт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 [сайт]. — URL: </w:t>
      </w:r>
      <w:hyperlink r:id="rId39" w:tgtFrame="_blank" w:history="1">
        <w:r w:rsidRPr="00005527">
          <w:rPr>
            <w:rStyle w:val="a4"/>
            <w:rFonts w:cs="Times New Roman"/>
            <w:color w:val="000000" w:themeColor="text1"/>
            <w:szCs w:val="28"/>
          </w:rPr>
          <w:t>https://urait.ru/bcode/515450</w:t>
        </w:r>
      </w:hyperlink>
      <w:r w:rsidRPr="00005527">
        <w:rPr>
          <w:rFonts w:cs="Times New Roman"/>
          <w:color w:val="000000" w:themeColor="text1"/>
          <w:szCs w:val="28"/>
        </w:rPr>
        <w:t> (дата обращения: 09.01.2023).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t xml:space="preserve">Макарычев, Ю.Н. Алгебра. 7 класс: учебник / Ю.Н. Макарычев, Н.Г. </w:t>
      </w:r>
      <w:proofErr w:type="spellStart"/>
      <w:r w:rsidRPr="00005527">
        <w:rPr>
          <w:rFonts w:cs="Times New Roman"/>
          <w:color w:val="000000" w:themeColor="text1"/>
          <w:szCs w:val="28"/>
        </w:rPr>
        <w:t>Миндюк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, К.И. </w:t>
      </w:r>
      <w:proofErr w:type="spellStart"/>
      <w:r w:rsidRPr="00005527">
        <w:rPr>
          <w:rFonts w:cs="Times New Roman"/>
          <w:color w:val="000000" w:themeColor="text1"/>
          <w:szCs w:val="28"/>
        </w:rPr>
        <w:t>Нешков</w:t>
      </w:r>
      <w:proofErr w:type="spellEnd"/>
      <w:r w:rsidRPr="00005527">
        <w:rPr>
          <w:rFonts w:cs="Times New Roman"/>
          <w:color w:val="000000" w:themeColor="text1"/>
          <w:szCs w:val="28"/>
        </w:rPr>
        <w:t>, С.Б. Суворова; под ред. С.А. Теляковского. - 14-е изд. – Москва: Просвещение, 2022.-255с.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lastRenderedPageBreak/>
        <w:t xml:space="preserve">Макарычев, Ю.Н. Алгебра. 8 класс: учебник / Ю.Н. Макарычев, Н.Г. </w:t>
      </w:r>
      <w:proofErr w:type="spellStart"/>
      <w:r w:rsidRPr="00005527">
        <w:rPr>
          <w:rFonts w:cs="Times New Roman"/>
          <w:color w:val="000000" w:themeColor="text1"/>
          <w:szCs w:val="28"/>
        </w:rPr>
        <w:t>Миндюк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, К.И. </w:t>
      </w:r>
      <w:proofErr w:type="spellStart"/>
      <w:r w:rsidRPr="00005527">
        <w:rPr>
          <w:rFonts w:cs="Times New Roman"/>
          <w:color w:val="000000" w:themeColor="text1"/>
          <w:szCs w:val="28"/>
        </w:rPr>
        <w:t>Нешков</w:t>
      </w:r>
      <w:proofErr w:type="spellEnd"/>
      <w:r w:rsidRPr="00005527">
        <w:rPr>
          <w:rFonts w:cs="Times New Roman"/>
          <w:color w:val="000000" w:themeColor="text1"/>
          <w:szCs w:val="28"/>
        </w:rPr>
        <w:t>, С.Б. Суворова; под ред. С.А. Теляковского. - 14-е изд. – Москва: Просвещение, 2022.-250с.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color w:val="000000" w:themeColor="text1"/>
          <w:szCs w:val="28"/>
        </w:rPr>
      </w:pPr>
      <w:r w:rsidRPr="00005527">
        <w:rPr>
          <w:rFonts w:cs="Times New Roman"/>
          <w:color w:val="000000" w:themeColor="text1"/>
          <w:szCs w:val="28"/>
        </w:rPr>
        <w:t xml:space="preserve">Макарычев, Ю.Н. Алгебра. 9 класс: учебник / Ю.Н. Макарычев, Н.Г. </w:t>
      </w:r>
      <w:proofErr w:type="spellStart"/>
      <w:r w:rsidRPr="00005527">
        <w:rPr>
          <w:rFonts w:cs="Times New Roman"/>
          <w:color w:val="000000" w:themeColor="text1"/>
          <w:szCs w:val="28"/>
        </w:rPr>
        <w:t>Миндюк</w:t>
      </w:r>
      <w:proofErr w:type="spellEnd"/>
      <w:r w:rsidRPr="00005527">
        <w:rPr>
          <w:rFonts w:cs="Times New Roman"/>
          <w:color w:val="000000" w:themeColor="text1"/>
          <w:szCs w:val="28"/>
        </w:rPr>
        <w:t xml:space="preserve">, К.И. </w:t>
      </w:r>
      <w:proofErr w:type="spellStart"/>
      <w:r w:rsidRPr="00005527">
        <w:rPr>
          <w:rFonts w:cs="Times New Roman"/>
          <w:color w:val="000000" w:themeColor="text1"/>
          <w:szCs w:val="28"/>
        </w:rPr>
        <w:t>Нешков</w:t>
      </w:r>
      <w:proofErr w:type="spellEnd"/>
      <w:r w:rsidRPr="00005527">
        <w:rPr>
          <w:rFonts w:cs="Times New Roman"/>
          <w:color w:val="000000" w:themeColor="text1"/>
          <w:szCs w:val="28"/>
        </w:rPr>
        <w:t>, С.Б. Суворова; под ред. С.А. Теляковского. - 14-е изд. – Москва: Просвещение, 2022.-245с.</w:t>
      </w:r>
    </w:p>
    <w:p w:rsidR="005D67AA" w:rsidRPr="00005527" w:rsidRDefault="005D67AA" w:rsidP="0000552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851"/>
        <w:rPr>
          <w:rFonts w:eastAsia="Times New Roman" w:cs="Times New Roman"/>
          <w:color w:val="000000" w:themeColor="text1"/>
          <w:szCs w:val="28"/>
          <w:lang w:eastAsia="ru-RU"/>
        </w:rPr>
      </w:pPr>
      <w:r w:rsidRPr="00005527">
        <w:rPr>
          <w:rFonts w:cs="Times New Roman"/>
          <w:color w:val="000000" w:themeColor="text1"/>
          <w:szCs w:val="28"/>
        </w:rPr>
        <w:t>Методика изучения математики в основной школе [Текст]: курс лекций для организации самостоятельной работы по вопросам частных методик. – Пермь: Изд-во ПГПУ, 2011. – 83с.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r w:rsidRPr="00005527">
        <w:rPr>
          <w:rFonts w:cs="Times New Roman"/>
          <w:szCs w:val="28"/>
        </w:rPr>
        <w:t>Мордкович, Н.П. Алгебра. 7 класс. Учебник для общеобразовательных организаций (углубленный уровень). В 2 частях. Ч</w:t>
      </w:r>
      <w:proofErr w:type="gramStart"/>
      <w:r w:rsidRPr="00005527">
        <w:rPr>
          <w:rFonts w:cs="Times New Roman"/>
          <w:szCs w:val="28"/>
        </w:rPr>
        <w:t>1</w:t>
      </w:r>
      <w:proofErr w:type="gramEnd"/>
      <w:r w:rsidRPr="00005527">
        <w:rPr>
          <w:rFonts w:cs="Times New Roman"/>
          <w:szCs w:val="28"/>
        </w:rPr>
        <w:t xml:space="preserve">. / А.Г. Мордкович, Н.П. Николаев – Москва: Мнемозина, 2019. – 232с. 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r w:rsidRPr="00005527">
        <w:rPr>
          <w:rFonts w:cs="Times New Roman"/>
          <w:szCs w:val="28"/>
        </w:rPr>
        <w:t xml:space="preserve">Никольский, С.М. Алгебра. 7 класс: учебник для общеобразовательных организаций/ С.М. Никольский, </w:t>
      </w:r>
      <w:proofErr w:type="spellStart"/>
      <w:r w:rsidRPr="00005527">
        <w:rPr>
          <w:rFonts w:cs="Times New Roman"/>
          <w:szCs w:val="28"/>
        </w:rPr>
        <w:t>М.К.Потапов</w:t>
      </w:r>
      <w:proofErr w:type="spellEnd"/>
      <w:r w:rsidRPr="00005527">
        <w:rPr>
          <w:rFonts w:cs="Times New Roman"/>
          <w:szCs w:val="28"/>
        </w:rPr>
        <w:t xml:space="preserve">, </w:t>
      </w:r>
      <w:proofErr w:type="spellStart"/>
      <w:r w:rsidRPr="00005527">
        <w:rPr>
          <w:rFonts w:cs="Times New Roman"/>
          <w:szCs w:val="28"/>
        </w:rPr>
        <w:t>Н.Н.Решетников</w:t>
      </w:r>
      <w:proofErr w:type="spellEnd"/>
      <w:r w:rsidRPr="00005527">
        <w:rPr>
          <w:rFonts w:cs="Times New Roman"/>
          <w:szCs w:val="28"/>
        </w:rPr>
        <w:t xml:space="preserve"> -10-е изд.-Москва: Просвещение, 2022.-287с.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Л.Г. Алгебра. 7 класс: учебник (в 3 частях), Ч.1/ Л.Г. </w:t>
      </w: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Д.Л. </w:t>
      </w:r>
      <w:proofErr w:type="spellStart"/>
      <w:r w:rsidRPr="00005527">
        <w:rPr>
          <w:rFonts w:cs="Times New Roman"/>
          <w:szCs w:val="28"/>
        </w:rPr>
        <w:t>Абраров</w:t>
      </w:r>
      <w:proofErr w:type="spellEnd"/>
      <w:r w:rsidRPr="00005527">
        <w:rPr>
          <w:rFonts w:cs="Times New Roman"/>
          <w:szCs w:val="28"/>
        </w:rPr>
        <w:t xml:space="preserve">, Е.В. </w:t>
      </w:r>
      <w:proofErr w:type="spellStart"/>
      <w:r w:rsidRPr="00005527">
        <w:rPr>
          <w:rFonts w:cs="Times New Roman"/>
          <w:szCs w:val="28"/>
        </w:rPr>
        <w:t>Чуткова</w:t>
      </w:r>
      <w:proofErr w:type="spellEnd"/>
      <w:r w:rsidRPr="00005527">
        <w:rPr>
          <w:rFonts w:cs="Times New Roman"/>
          <w:szCs w:val="28"/>
        </w:rPr>
        <w:t xml:space="preserve"> – 2-е изд.-Москва: Просвещение, 2021.-136с.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Л.Г. Алгебра. 8 класс: учебник / Л.Г. </w:t>
      </w: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Д.Л. </w:t>
      </w:r>
      <w:proofErr w:type="spellStart"/>
      <w:r w:rsidRPr="00005527">
        <w:rPr>
          <w:rFonts w:cs="Times New Roman"/>
          <w:szCs w:val="28"/>
        </w:rPr>
        <w:t>Абраров</w:t>
      </w:r>
      <w:proofErr w:type="spellEnd"/>
      <w:r w:rsidRPr="00005527">
        <w:rPr>
          <w:rFonts w:cs="Times New Roman"/>
          <w:szCs w:val="28"/>
        </w:rPr>
        <w:t xml:space="preserve">, Е.В. </w:t>
      </w:r>
      <w:proofErr w:type="spellStart"/>
      <w:r w:rsidRPr="00005527">
        <w:rPr>
          <w:rFonts w:cs="Times New Roman"/>
          <w:szCs w:val="28"/>
        </w:rPr>
        <w:t>Чуткова</w:t>
      </w:r>
      <w:proofErr w:type="spellEnd"/>
      <w:r w:rsidRPr="00005527">
        <w:rPr>
          <w:rFonts w:cs="Times New Roman"/>
          <w:szCs w:val="28"/>
        </w:rPr>
        <w:t xml:space="preserve"> – 2-е изд.-Москва: Просвещение, 2021.-220с.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Л.Г. Алгебра. 9 класс: учебник / Л.Г. </w:t>
      </w:r>
      <w:proofErr w:type="spellStart"/>
      <w:r w:rsidRPr="00005527">
        <w:rPr>
          <w:rFonts w:cs="Times New Roman"/>
          <w:szCs w:val="28"/>
        </w:rPr>
        <w:t>Петерсон</w:t>
      </w:r>
      <w:proofErr w:type="spellEnd"/>
      <w:r w:rsidRPr="00005527">
        <w:rPr>
          <w:rFonts w:cs="Times New Roman"/>
          <w:szCs w:val="28"/>
        </w:rPr>
        <w:t xml:space="preserve">, Д.Л. </w:t>
      </w:r>
      <w:proofErr w:type="spellStart"/>
      <w:r w:rsidRPr="00005527">
        <w:rPr>
          <w:rFonts w:cs="Times New Roman"/>
          <w:szCs w:val="28"/>
        </w:rPr>
        <w:t>Абраров</w:t>
      </w:r>
      <w:proofErr w:type="spellEnd"/>
      <w:r w:rsidRPr="00005527">
        <w:rPr>
          <w:rFonts w:cs="Times New Roman"/>
          <w:szCs w:val="28"/>
        </w:rPr>
        <w:t xml:space="preserve">, Е.В. </w:t>
      </w:r>
      <w:proofErr w:type="spellStart"/>
      <w:r w:rsidRPr="00005527">
        <w:rPr>
          <w:rFonts w:cs="Times New Roman"/>
          <w:szCs w:val="28"/>
        </w:rPr>
        <w:t>Чуткова</w:t>
      </w:r>
      <w:proofErr w:type="spellEnd"/>
      <w:r w:rsidRPr="00005527">
        <w:rPr>
          <w:rFonts w:cs="Times New Roman"/>
          <w:szCs w:val="28"/>
        </w:rPr>
        <w:t xml:space="preserve"> – 2-е изд.-Москва: Просвещение, 2021.-235с.</w:t>
      </w:r>
    </w:p>
    <w:p w:rsidR="00005527" w:rsidRPr="00005527" w:rsidRDefault="00005527" w:rsidP="00005527">
      <w:pPr>
        <w:pStyle w:val="a5"/>
        <w:numPr>
          <w:ilvl w:val="0"/>
          <w:numId w:val="19"/>
        </w:numPr>
        <w:tabs>
          <w:tab w:val="left" w:pos="851"/>
        </w:tabs>
        <w:ind w:left="0" w:firstLine="851"/>
        <w:rPr>
          <w:rFonts w:cs="Times New Roman"/>
          <w:szCs w:val="28"/>
        </w:rPr>
      </w:pPr>
      <w:r w:rsidRPr="00005527">
        <w:rPr>
          <w:rFonts w:cs="Times New Roman"/>
          <w:szCs w:val="28"/>
        </w:rPr>
        <w:t xml:space="preserve">Примерная основная образовательная программа основного общего образования. </w:t>
      </w:r>
      <w:proofErr w:type="gramStart"/>
      <w:r w:rsidRPr="00005527">
        <w:rPr>
          <w:rFonts w:cs="Times New Roman"/>
          <w:szCs w:val="28"/>
        </w:rPr>
        <w:t>Одобрена</w:t>
      </w:r>
      <w:proofErr w:type="gramEnd"/>
      <w:r w:rsidRPr="00005527">
        <w:rPr>
          <w:rFonts w:cs="Times New Roman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 . http://минобрнауки.рф/</w:t>
      </w:r>
    </w:p>
    <w:p w:rsidR="005D67AA" w:rsidRPr="00005527" w:rsidRDefault="005D67AA" w:rsidP="00005527">
      <w:pPr>
        <w:pStyle w:val="a5"/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851"/>
        <w:rPr>
          <w:rFonts w:eastAsia="Times New Roman" w:cs="Times New Roman"/>
          <w:color w:val="000000" w:themeColor="text1"/>
          <w:szCs w:val="28"/>
          <w:lang w:eastAsia="ru-RU"/>
        </w:rPr>
      </w:pPr>
      <w:r w:rsidRPr="00005527">
        <w:rPr>
          <w:rFonts w:eastAsia="Times New Roman" w:cs="Times New Roman"/>
          <w:color w:val="000000" w:themeColor="text1"/>
          <w:szCs w:val="28"/>
          <w:lang w:eastAsia="ru-RU"/>
        </w:rPr>
        <w:t xml:space="preserve">Проскуряков, И.В. Сборник задач по линейной алгебре [Текст] / И.В. Проскуряков. - М.: Наука, 2012. – 332 с. </w:t>
      </w:r>
    </w:p>
    <w:p w:rsidR="005D67AA" w:rsidRPr="00005527" w:rsidRDefault="005D67AA" w:rsidP="005D67AA">
      <w:pPr>
        <w:shd w:val="clear" w:color="auto" w:fill="FFFFFF"/>
        <w:ind w:left="237" w:firstLine="0"/>
        <w:rPr>
          <w:rFonts w:eastAsia="Times New Roman" w:cs="Times New Roman"/>
          <w:color w:val="333333"/>
          <w:szCs w:val="28"/>
          <w:lang w:eastAsia="ru-RU"/>
        </w:rPr>
      </w:pPr>
    </w:p>
    <w:p w:rsidR="006643C3" w:rsidRPr="00005527" w:rsidRDefault="006643C3" w:rsidP="0058708B">
      <w:pPr>
        <w:shd w:val="clear" w:color="auto" w:fill="FFFFFF"/>
        <w:ind w:firstLine="851"/>
        <w:rPr>
          <w:rFonts w:eastAsia="Times New Roman" w:cs="Times New Roman"/>
          <w:bCs/>
          <w:color w:val="1A1A1A"/>
          <w:szCs w:val="28"/>
          <w:lang w:eastAsia="ru-RU"/>
        </w:rPr>
      </w:pPr>
    </w:p>
    <w:p w:rsidR="00D07F49" w:rsidRDefault="00D07F49" w:rsidP="0058708B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:rsidR="00D07F49" w:rsidRDefault="00D07F49" w:rsidP="0058708B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:rsidR="00D07F49" w:rsidRDefault="00D07F49" w:rsidP="0058708B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:rsidR="00D07F49" w:rsidRPr="0080460E" w:rsidRDefault="00D07F49" w:rsidP="0058708B">
      <w:pPr>
        <w:shd w:val="clear" w:color="auto" w:fill="FFFFFF"/>
        <w:ind w:firstLine="851"/>
        <w:rPr>
          <w:rFonts w:eastAsia="Times New Roman" w:cs="Times New Roman"/>
          <w:b/>
          <w:bCs/>
          <w:color w:val="1A1A1A"/>
          <w:szCs w:val="28"/>
          <w:lang w:eastAsia="ru-RU"/>
        </w:rPr>
      </w:pPr>
    </w:p>
    <w:p w:rsidR="002B4AED" w:rsidRPr="002B4AED" w:rsidRDefault="002B4AED" w:rsidP="0058708B">
      <w:pPr>
        <w:shd w:val="clear" w:color="auto" w:fill="FFFFFF"/>
        <w:ind w:firstLine="851"/>
        <w:rPr>
          <w:rFonts w:eastAsia="Times New Roman" w:cs="Times New Roman"/>
          <w:color w:val="1A1A1A"/>
          <w:szCs w:val="28"/>
          <w:lang w:eastAsia="ru-RU"/>
        </w:rPr>
      </w:pPr>
    </w:p>
    <w:p w:rsidR="002B4AED" w:rsidRPr="0058708B" w:rsidRDefault="002B4AED" w:rsidP="0058708B">
      <w:pPr>
        <w:pStyle w:val="a5"/>
        <w:shd w:val="clear" w:color="auto" w:fill="FFFFFF"/>
        <w:ind w:left="1571" w:firstLine="851"/>
        <w:rPr>
          <w:rFonts w:cs="Times New Roman"/>
          <w:b/>
          <w:bCs/>
          <w:szCs w:val="28"/>
        </w:rPr>
      </w:pPr>
    </w:p>
    <w:p w:rsidR="008F4C4C" w:rsidRPr="0058708B" w:rsidRDefault="008F4C4C">
      <w:pPr>
        <w:shd w:val="clear" w:color="auto" w:fill="FFFFFF"/>
        <w:ind w:firstLine="851"/>
        <w:rPr>
          <w:rFonts w:cs="Times New Roman"/>
          <w:b/>
          <w:bCs/>
          <w:szCs w:val="28"/>
        </w:rPr>
      </w:pPr>
    </w:p>
    <w:sectPr w:rsidR="008F4C4C" w:rsidRPr="0058708B" w:rsidSect="005E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BACD F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hell Dlg 2">
    <w:altName w:val="Arial Unicode MS"/>
    <w:panose1 w:val="020B0604030504040204"/>
    <w:charset w:val="CC"/>
    <w:family w:val="swiss"/>
    <w:pitch w:val="variable"/>
    <w:sig w:usb0="00000000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2A2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85F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23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F1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F29F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4CF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222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C56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EE4D10"/>
    <w:multiLevelType w:val="hybridMultilevel"/>
    <w:tmpl w:val="678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4243"/>
    <w:multiLevelType w:val="multilevel"/>
    <w:tmpl w:val="F6E67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D058D3"/>
    <w:multiLevelType w:val="multilevel"/>
    <w:tmpl w:val="BB1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5044E"/>
    <w:multiLevelType w:val="hybridMultilevel"/>
    <w:tmpl w:val="AD3A1B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39D7B1A"/>
    <w:multiLevelType w:val="hybridMultilevel"/>
    <w:tmpl w:val="D92ADAC2"/>
    <w:lvl w:ilvl="0" w:tplc="DF9043A8">
      <w:start w:val="13"/>
      <w:numFmt w:val="decimal"/>
      <w:lvlText w:val="%1."/>
      <w:lvlJc w:val="left"/>
      <w:pPr>
        <w:ind w:left="612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6">
    <w:nsid w:val="2A8A255A"/>
    <w:multiLevelType w:val="hybridMultilevel"/>
    <w:tmpl w:val="46267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E66BBE"/>
    <w:multiLevelType w:val="multilevel"/>
    <w:tmpl w:val="28DE47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8F541B0"/>
    <w:multiLevelType w:val="hybridMultilevel"/>
    <w:tmpl w:val="828E0CBA"/>
    <w:lvl w:ilvl="0" w:tplc="607A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45AD"/>
    <w:multiLevelType w:val="hybridMultilevel"/>
    <w:tmpl w:val="27428BFE"/>
    <w:lvl w:ilvl="0" w:tplc="E57ECB62">
      <w:start w:val="1"/>
      <w:numFmt w:val="decimal"/>
      <w:lvlText w:val="%1)"/>
      <w:lvlJc w:val="left"/>
      <w:pPr>
        <w:ind w:left="720" w:hanging="360"/>
      </w:pPr>
      <w:rPr>
        <w:rFonts w:ascii="Arial CYR" w:hAnsi="Arial CYR" w:cs="Arial CYR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A62DE4"/>
    <w:multiLevelType w:val="hybridMultilevel"/>
    <w:tmpl w:val="DCEE17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2A0934"/>
    <w:multiLevelType w:val="hybridMultilevel"/>
    <w:tmpl w:val="60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C2282"/>
    <w:multiLevelType w:val="hybridMultilevel"/>
    <w:tmpl w:val="5674F4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F3365"/>
    <w:multiLevelType w:val="hybridMultilevel"/>
    <w:tmpl w:val="292A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21BE9"/>
    <w:multiLevelType w:val="hybridMultilevel"/>
    <w:tmpl w:val="C18E0388"/>
    <w:lvl w:ilvl="0" w:tplc="CB561A1A">
      <w:start w:val="1"/>
      <w:numFmt w:val="decimal"/>
      <w:lvlText w:val="%1."/>
      <w:lvlJc w:val="left"/>
      <w:pPr>
        <w:ind w:left="237" w:hanging="30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A7CCF64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2" w:tplc="A8009ED2">
      <w:numFmt w:val="bullet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3" w:tplc="4C78FFE2">
      <w:numFmt w:val="bullet"/>
      <w:lvlText w:val="•"/>
      <w:lvlJc w:val="left"/>
      <w:pPr>
        <w:ind w:left="3117" w:hanging="300"/>
      </w:pPr>
      <w:rPr>
        <w:rFonts w:hint="default"/>
        <w:lang w:val="ru-RU" w:eastAsia="en-US" w:bidi="ar-SA"/>
      </w:rPr>
    </w:lvl>
    <w:lvl w:ilvl="4" w:tplc="2D4C424A">
      <w:numFmt w:val="bullet"/>
      <w:lvlText w:val="•"/>
      <w:lvlJc w:val="left"/>
      <w:pPr>
        <w:ind w:left="4076" w:hanging="300"/>
      </w:pPr>
      <w:rPr>
        <w:rFonts w:hint="default"/>
        <w:lang w:val="ru-RU" w:eastAsia="en-US" w:bidi="ar-SA"/>
      </w:rPr>
    </w:lvl>
    <w:lvl w:ilvl="5" w:tplc="7AFA482E">
      <w:numFmt w:val="bullet"/>
      <w:lvlText w:val="•"/>
      <w:lvlJc w:val="left"/>
      <w:pPr>
        <w:ind w:left="5035" w:hanging="300"/>
      </w:pPr>
      <w:rPr>
        <w:rFonts w:hint="default"/>
        <w:lang w:val="ru-RU" w:eastAsia="en-US" w:bidi="ar-SA"/>
      </w:rPr>
    </w:lvl>
    <w:lvl w:ilvl="6" w:tplc="7026F2CC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  <w:lvl w:ilvl="7" w:tplc="24B234BE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8" w:tplc="E82EF2EC">
      <w:numFmt w:val="bullet"/>
      <w:lvlText w:val="•"/>
      <w:lvlJc w:val="left"/>
      <w:pPr>
        <w:ind w:left="7912" w:hanging="300"/>
      </w:pPr>
      <w:rPr>
        <w:rFonts w:hint="default"/>
        <w:lang w:val="ru-RU" w:eastAsia="en-US" w:bidi="ar-SA"/>
      </w:rPr>
    </w:lvl>
  </w:abstractNum>
  <w:abstractNum w:abstractNumId="15">
    <w:nsid w:val="6398165A"/>
    <w:multiLevelType w:val="multilevel"/>
    <w:tmpl w:val="63B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04E87"/>
    <w:multiLevelType w:val="multilevel"/>
    <w:tmpl w:val="D0F4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B7943"/>
    <w:multiLevelType w:val="hybridMultilevel"/>
    <w:tmpl w:val="9F168286"/>
    <w:lvl w:ilvl="0" w:tplc="C6FA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8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3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5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0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2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A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242307E"/>
    <w:multiLevelType w:val="hybridMultilevel"/>
    <w:tmpl w:val="FC96B8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17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8C8"/>
    <w:rsid w:val="00005527"/>
    <w:rsid w:val="000A4052"/>
    <w:rsid w:val="0024136F"/>
    <w:rsid w:val="00242CAD"/>
    <w:rsid w:val="002B4AED"/>
    <w:rsid w:val="00331F9F"/>
    <w:rsid w:val="003B6973"/>
    <w:rsid w:val="004723D2"/>
    <w:rsid w:val="00472C1F"/>
    <w:rsid w:val="0058708B"/>
    <w:rsid w:val="005A4C5E"/>
    <w:rsid w:val="005B3B78"/>
    <w:rsid w:val="005D67AA"/>
    <w:rsid w:val="005E2B2D"/>
    <w:rsid w:val="005E5114"/>
    <w:rsid w:val="006643C3"/>
    <w:rsid w:val="007734E4"/>
    <w:rsid w:val="007B093B"/>
    <w:rsid w:val="0080460E"/>
    <w:rsid w:val="00846D74"/>
    <w:rsid w:val="008A6446"/>
    <w:rsid w:val="008F4C4C"/>
    <w:rsid w:val="009D1A66"/>
    <w:rsid w:val="00A441E0"/>
    <w:rsid w:val="00A56171"/>
    <w:rsid w:val="00AD7393"/>
    <w:rsid w:val="00B45DAF"/>
    <w:rsid w:val="00B55DBC"/>
    <w:rsid w:val="00C77B0C"/>
    <w:rsid w:val="00D01F06"/>
    <w:rsid w:val="00D07F49"/>
    <w:rsid w:val="00D139C2"/>
    <w:rsid w:val="00D418C8"/>
    <w:rsid w:val="00E43CEA"/>
    <w:rsid w:val="00E6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18"/>
        <o:r id="V:Rule3" type="connector" idref="#Прямая со стрелкой 38"/>
        <o:r id="V:Rule4" type="connector" idref="#Прямая со стрелкой 5"/>
        <o:r id="V:Rule5" type="connector" idref="#Прямая со стрелкой 26"/>
        <o:r id="V:Rule6" type="connector" idref="#Прямая со стрелкой 34"/>
        <o:r id="V:Rule7" type="connector" idref="#Прямая со стрелкой 19"/>
        <o:r id="V:Rule8" type="connector" idref="#Прямая со стрелкой 22"/>
        <o:r id="V:Rule9" type="connector" idref="#Прямая со стрелкой 16"/>
        <o:r id="V:Rule10" type="connector" idref="#Прямая со стрелкой 17"/>
        <o:r id="V:Rule11" type="connector" idref="#Прямая со стрелкой 35"/>
        <o:r id="V:Rule12" type="connector" idref="#Прямая со стрелкой 39"/>
        <o:r id="V:Rule13" type="connector" idref="#Прямая со стрелкой 25"/>
        <o:r id="V:Rule14" type="connector" idref="#Прямая со стрелкой 30"/>
        <o:r id="V:Rule15" type="connector" idref="#Прямая со стрелкой 11"/>
        <o:r id="V:Rule16" type="connector" idref="#Прямая со стрелкой 10"/>
        <o:r id="V:Rule17" type="connector" idref="#Прямая со стрелкой 29"/>
        <o:r id="V:Rule18" type="connector" idref="#Прямая со стрелкой 36"/>
        <o:r id="V:Rule19" type="connector" idref="#Прямая со стрелкой 6"/>
        <o:r id="V:Rule20" type="connector" idref="#Прямая со стрелкой 21"/>
        <o:r id="V:Rule21" type="connector" idref="#Прямая со стрелкой 27"/>
        <o:r id="V:Rule22" type="connector" idref="#Прямая со стрелкой 14"/>
        <o:r id="V:Rule23" type="connector" idref="#Прямая со стрелкой 12"/>
        <o:r id="V:Rule24" type="connector" idref="#Прямая со стрелкой 31"/>
        <o:r id="V:Rule25" type="connector" idref="#Прямая со стрелкой 28"/>
        <o:r id="V:Rule26" type="connector" idref="#Прямая со стрелкой 8"/>
        <o:r id="V:Rule27" type="connector" idref="#Прямая со стрелкой 33"/>
        <o:r id="V:Rule28" type="connector" idref="#Прямая со стрелкой 13"/>
        <o:r id="V:Rule29" type="connector" idref="#Прямая со стрелкой 37"/>
        <o:r id="V:Rule30" type="connector" idref="#Прямая со стрелкой 32"/>
        <o:r id="V:Rule3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4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A4052"/>
    <w:pPr>
      <w:spacing w:before="0"/>
      <w:outlineLvl w:val="9"/>
    </w:pPr>
    <w:rPr>
      <w:rFonts w:ascii="Times New Roman" w:hAnsi="Times New Roman"/>
      <w:b/>
      <w:color w:val="auto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A4052"/>
    <w:pPr>
      <w:spacing w:after="100"/>
    </w:pPr>
  </w:style>
  <w:style w:type="character" w:styleId="a4">
    <w:name w:val="Hyperlink"/>
    <w:basedOn w:val="a0"/>
    <w:uiPriority w:val="99"/>
    <w:unhideWhenUsed/>
    <w:rsid w:val="000A40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4AED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8708B"/>
    <w:rPr>
      <w:color w:val="808080"/>
    </w:rPr>
  </w:style>
  <w:style w:type="paragraph" w:customStyle="1" w:styleId="12">
    <w:name w:val="1"/>
    <w:basedOn w:val="a"/>
    <w:next w:val="a7"/>
    <w:uiPriority w:val="99"/>
    <w:unhideWhenUsed/>
    <w:rsid w:val="0080460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0460E"/>
  </w:style>
  <w:style w:type="paragraph" w:styleId="a7">
    <w:name w:val="Normal (Web)"/>
    <w:basedOn w:val="a"/>
    <w:uiPriority w:val="99"/>
    <w:unhideWhenUsed/>
    <w:rsid w:val="0080460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6643C3"/>
    <w:pPr>
      <w:widowControl w:val="0"/>
      <w:autoSpaceDE w:val="0"/>
      <w:autoSpaceDN w:val="0"/>
      <w:spacing w:line="240" w:lineRule="auto"/>
      <w:ind w:left="236" w:firstLine="0"/>
      <w:jc w:val="left"/>
    </w:pPr>
    <w:rPr>
      <w:rFonts w:eastAsia="Times New Roman" w:cs="Times New Roman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643C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D67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7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B55D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5DBC"/>
    <w:rPr>
      <w:rFonts w:ascii="Times New Roman" w:hAnsi="Times New Roman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B55DB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55DBC"/>
    <w:rPr>
      <w:rFonts w:ascii="Times New Roman" w:hAnsi="Times New Roman"/>
      <w:sz w:val="28"/>
    </w:rPr>
  </w:style>
  <w:style w:type="paragraph" w:customStyle="1" w:styleId="13">
    <w:name w:val="Абзац списка1"/>
    <w:basedOn w:val="a"/>
    <w:rsid w:val="00846D74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ParagraphStyle">
    <w:name w:val="Paragraph Style"/>
    <w:rsid w:val="00846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4">
    <w:name w:val="Текст_4п_Снизу"/>
    <w:basedOn w:val="a"/>
    <w:next w:val="a"/>
    <w:uiPriority w:val="99"/>
    <w:rsid w:val="00846D74"/>
    <w:pPr>
      <w:autoSpaceDE w:val="0"/>
      <w:autoSpaceDN w:val="0"/>
      <w:adjustRightInd w:val="0"/>
      <w:spacing w:line="240" w:lineRule="auto"/>
      <w:ind w:firstLine="0"/>
      <w:jc w:val="left"/>
    </w:pPr>
    <w:rPr>
      <w:rFonts w:ascii="JBACD F+ Newton C San Pin" w:eastAsia="Calibri" w:hAnsi="JBACD F+ Newton C San Pi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46D74"/>
    <w:rPr>
      <w:i/>
      <w:iCs/>
    </w:rPr>
  </w:style>
  <w:style w:type="table" w:styleId="af">
    <w:name w:val="Table Grid"/>
    <w:basedOn w:val="a1"/>
    <w:uiPriority w:val="39"/>
    <w:rsid w:val="00D0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hyperlink" Target="https://urait.ru/bcode/51545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oleObject" Target="embeddings/oleObject10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hyperlink" Target="https://fgos.ru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4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wmf"/><Relationship Id="rId10" Type="http://schemas.openxmlformats.org/officeDocument/2006/relationships/image" Target="media/image5.png"/><Relationship Id="rId19" Type="http://schemas.openxmlformats.org/officeDocument/2006/relationships/image" Target="media/image12.wmf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4.bin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64</Pages>
  <Words>9826</Words>
  <Characters>56010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2023-03-28T06:26:00Z</dcterms:created>
  <dcterms:modified xsi:type="dcterms:W3CDTF">2023-06-24T09:18:00Z</dcterms:modified>
</cp:coreProperties>
</file>