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2" w:rsidRDefault="009D6812" w:rsidP="00AC18C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Бикбаева Оксана Ивановна,</w:t>
      </w:r>
    </w:p>
    <w:p w:rsidR="009D6812" w:rsidRPr="009D6812" w:rsidRDefault="009D6812" w:rsidP="00AC18C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D681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D6812" w:rsidRPr="009D6812" w:rsidRDefault="009D6812" w:rsidP="00AC18C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D6812">
        <w:rPr>
          <w:rFonts w:ascii="Times New Roman" w:hAnsi="Times New Roman" w:cs="Times New Roman"/>
          <w:sz w:val="28"/>
          <w:szCs w:val="28"/>
        </w:rPr>
        <w:t>МБОУ «СОШ №8»</w:t>
      </w:r>
    </w:p>
    <w:p w:rsidR="00C17927" w:rsidRPr="00757F3C" w:rsidRDefault="00C17927" w:rsidP="00AC1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F3C">
        <w:rPr>
          <w:rFonts w:ascii="Times New Roman" w:hAnsi="Times New Roman" w:cs="Times New Roman"/>
          <w:b/>
          <w:sz w:val="28"/>
          <w:szCs w:val="28"/>
        </w:rPr>
        <w:t>Геймификация</w:t>
      </w:r>
      <w:proofErr w:type="spellEnd"/>
      <w:r w:rsidRPr="00757F3C">
        <w:rPr>
          <w:rFonts w:ascii="Times New Roman" w:hAnsi="Times New Roman" w:cs="Times New Roman"/>
          <w:b/>
          <w:sz w:val="28"/>
          <w:szCs w:val="28"/>
        </w:rPr>
        <w:t xml:space="preserve"> в электронном обучении как</w:t>
      </w:r>
    </w:p>
    <w:p w:rsidR="00C17927" w:rsidRPr="00757F3C" w:rsidRDefault="00C17927" w:rsidP="00AC1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3C">
        <w:rPr>
          <w:rFonts w:ascii="Times New Roman" w:hAnsi="Times New Roman" w:cs="Times New Roman"/>
          <w:b/>
          <w:sz w:val="28"/>
          <w:szCs w:val="28"/>
        </w:rPr>
        <w:t>способ повышения познавательной активности учащихся на уроке</w:t>
      </w:r>
    </w:p>
    <w:p w:rsidR="00007F37" w:rsidRPr="00757F3C" w:rsidRDefault="001A0B24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57F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7F37" w:rsidRPr="00757F3C">
        <w:rPr>
          <w:rFonts w:ascii="Times New Roman" w:hAnsi="Times New Roman" w:cs="Times New Roman"/>
          <w:sz w:val="28"/>
          <w:szCs w:val="28"/>
        </w:rPr>
        <w:t xml:space="preserve"> чтобы обучение было разнообразным и отвечало интересам учащихся его элементы </w:t>
      </w:r>
      <w:proofErr w:type="spellStart"/>
      <w:r w:rsidR="00007F37" w:rsidRPr="00757F3C">
        <w:rPr>
          <w:rFonts w:ascii="Times New Roman" w:hAnsi="Times New Roman" w:cs="Times New Roman"/>
          <w:sz w:val="28"/>
          <w:szCs w:val="28"/>
        </w:rPr>
        <w:t>игрофицируют</w:t>
      </w:r>
      <w:proofErr w:type="spellEnd"/>
      <w:r w:rsidR="00007F37" w:rsidRPr="00757F3C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007F37" w:rsidRPr="00757F3C">
        <w:rPr>
          <w:rFonts w:ascii="Times New Roman" w:hAnsi="Times New Roman" w:cs="Times New Roman"/>
          <w:sz w:val="28"/>
          <w:szCs w:val="28"/>
        </w:rPr>
        <w:t>геймифицируют</w:t>
      </w:r>
      <w:proofErr w:type="spellEnd"/>
      <w:r w:rsidR="00007F37" w:rsidRPr="00757F3C">
        <w:rPr>
          <w:rFonts w:ascii="Times New Roman" w:hAnsi="Times New Roman" w:cs="Times New Roman"/>
          <w:sz w:val="28"/>
          <w:szCs w:val="28"/>
        </w:rPr>
        <w:t xml:space="preserve">), то есть создается постоянная обратная связь с учащимися через игру с поэтапным погружением в тему без потери внимания. </w:t>
      </w:r>
    </w:p>
    <w:p w:rsidR="00007F37" w:rsidRPr="00757F3C" w:rsidRDefault="00007F37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В современном образовании на практике появился новый термин - «</w:t>
      </w:r>
      <w:proofErr w:type="spellStart"/>
      <w:r w:rsidRPr="00757F3C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757F3C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757F3C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Pr="00757F3C">
        <w:rPr>
          <w:rFonts w:ascii="Times New Roman" w:hAnsi="Times New Roman" w:cs="Times New Roman"/>
          <w:sz w:val="28"/>
          <w:szCs w:val="28"/>
        </w:rPr>
        <w:t>»), который определяется как использование игровых элементов и методов игрового дизайна в неигровых контекстах; применение подходов, характерных для компьютерных игр в программных инструментах для неигровых процессов.</w:t>
      </w:r>
    </w:p>
    <w:p w:rsidR="001B6E08" w:rsidRPr="00757F3C" w:rsidRDefault="00744BFC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1B6E08" w:rsidRPr="00757F3C">
        <w:rPr>
          <w:rFonts w:ascii="Times New Roman" w:hAnsi="Times New Roman" w:cs="Times New Roman"/>
          <w:sz w:val="28"/>
          <w:szCs w:val="28"/>
        </w:rPr>
        <w:t>еймификации</w:t>
      </w:r>
      <w:proofErr w:type="spellEnd"/>
      <w:r w:rsidR="001B6E08" w:rsidRPr="00757F3C">
        <w:rPr>
          <w:rFonts w:ascii="Times New Roman" w:hAnsi="Times New Roman" w:cs="Times New Roman"/>
          <w:sz w:val="28"/>
          <w:szCs w:val="28"/>
        </w:rPr>
        <w:t xml:space="preserve"> подразумевает то, что внедрение в образовательный процесс элементов из других областей (игр,социальных сетей) позволяет создать более удобную среду для учащихся.</w:t>
      </w:r>
    </w:p>
    <w:p w:rsidR="003072B6" w:rsidRPr="00757F3C" w:rsidRDefault="003072B6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Игр</w:t>
      </w:r>
      <w:r w:rsidR="0080158D">
        <w:rPr>
          <w:rFonts w:ascii="Times New Roman" w:hAnsi="Times New Roman" w:cs="Times New Roman"/>
          <w:sz w:val="28"/>
          <w:szCs w:val="28"/>
        </w:rPr>
        <w:t>ы</w:t>
      </w:r>
      <w:r w:rsidRPr="00757F3C">
        <w:rPr>
          <w:rFonts w:ascii="Times New Roman" w:hAnsi="Times New Roman" w:cs="Times New Roman"/>
          <w:sz w:val="28"/>
          <w:szCs w:val="28"/>
        </w:rPr>
        <w:t xml:space="preserve"> – это очень гибкая форма обучения.</w:t>
      </w:r>
      <w:r w:rsidR="002E5E1C" w:rsidRPr="00757F3C">
        <w:rPr>
          <w:rFonts w:ascii="Times New Roman" w:hAnsi="Times New Roman" w:cs="Times New Roman"/>
          <w:sz w:val="28"/>
          <w:szCs w:val="28"/>
        </w:rPr>
        <w:t xml:space="preserve"> Они обладают огромной силой и заставляют испытывать самые разные чувства. Игра увлекает, позволяет ощущать причастность к команде и удовлетворение от достигнутого результата. </w:t>
      </w:r>
      <w:r w:rsidRPr="00757F3C">
        <w:rPr>
          <w:rFonts w:ascii="Times New Roman" w:hAnsi="Times New Roman" w:cs="Times New Roman"/>
          <w:sz w:val="28"/>
          <w:szCs w:val="28"/>
        </w:rPr>
        <w:t>Как результат –</w:t>
      </w:r>
      <w:r w:rsidR="002E5E1C" w:rsidRPr="00757F3C">
        <w:rPr>
          <w:rFonts w:ascii="Times New Roman" w:hAnsi="Times New Roman" w:cs="Times New Roman"/>
          <w:sz w:val="28"/>
          <w:szCs w:val="28"/>
        </w:rPr>
        <w:t xml:space="preserve"> мы </w:t>
      </w:r>
      <w:r w:rsidRPr="00757F3C">
        <w:rPr>
          <w:rFonts w:ascii="Times New Roman" w:hAnsi="Times New Roman" w:cs="Times New Roman"/>
          <w:sz w:val="28"/>
          <w:szCs w:val="28"/>
        </w:rPr>
        <w:t>получаем более прочное усвоение знаний учащимися. Дальше процесс обучения стимулирует сам себя – чем лучше человек разбирается в той или иной предметной области, тем более интересной она ему представляется. Поэтому игровая форма занятий выступает как средство побуждения, стимулирования к учебной деятельности.</w:t>
      </w:r>
    </w:p>
    <w:p w:rsidR="00744BFC" w:rsidRPr="00757F3C" w:rsidRDefault="003072B6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 xml:space="preserve">Геймификация оказывает значительное воздействие на участников учебного информационного взаимодействия. В первую очередь меняется педагогическая позиция учителя: он выступает как </w:t>
      </w:r>
      <w:proofErr w:type="spellStart"/>
      <w:r w:rsidRPr="00757F3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57F3C">
        <w:rPr>
          <w:rFonts w:ascii="Times New Roman" w:hAnsi="Times New Roman" w:cs="Times New Roman"/>
          <w:sz w:val="28"/>
          <w:szCs w:val="28"/>
        </w:rPr>
        <w:t xml:space="preserve">, организатор интерактивного взаимодействия субъектов информационно – образовательной среды. </w:t>
      </w:r>
    </w:p>
    <w:p w:rsidR="00AE742E" w:rsidRPr="00757F3C" w:rsidRDefault="003072B6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lastRenderedPageBreak/>
        <w:t>Также в игре активизируются психические процессы участников игровой деятельности: внимание, понимание, интерес, восприятие, мышление.</w:t>
      </w:r>
      <w:r w:rsidR="009D6812">
        <w:rPr>
          <w:rFonts w:ascii="Times New Roman" w:hAnsi="Times New Roman" w:cs="Times New Roman"/>
          <w:sz w:val="28"/>
          <w:szCs w:val="28"/>
        </w:rPr>
        <w:t xml:space="preserve"> Игра </w:t>
      </w:r>
      <w:r w:rsidR="00AE742E" w:rsidRPr="00757F3C">
        <w:rPr>
          <w:rFonts w:ascii="Times New Roman" w:hAnsi="Times New Roman" w:cs="Times New Roman"/>
          <w:sz w:val="28"/>
          <w:szCs w:val="28"/>
        </w:rPr>
        <w:t xml:space="preserve"> является отличным способом </w:t>
      </w:r>
      <w:r w:rsidR="00AE742E" w:rsidRPr="009D6812">
        <w:rPr>
          <w:rFonts w:ascii="Times New Roman" w:hAnsi="Times New Roman" w:cs="Times New Roman"/>
          <w:sz w:val="28"/>
          <w:szCs w:val="28"/>
        </w:rPr>
        <w:t>формирования и освоения смежных компетенций:</w:t>
      </w:r>
      <w:r w:rsidR="00AE742E" w:rsidRPr="00757F3C">
        <w:rPr>
          <w:rFonts w:ascii="Times New Roman" w:hAnsi="Times New Roman" w:cs="Times New Roman"/>
          <w:sz w:val="28"/>
          <w:szCs w:val="28"/>
        </w:rPr>
        <w:t xml:space="preserve"> организационно-коммуникати</w:t>
      </w:r>
      <w:r w:rsidR="009D6812">
        <w:rPr>
          <w:rFonts w:ascii="Times New Roman" w:hAnsi="Times New Roman" w:cs="Times New Roman"/>
          <w:sz w:val="28"/>
          <w:szCs w:val="28"/>
        </w:rPr>
        <w:t>вных, личностных, познавательных</w:t>
      </w:r>
      <w:r w:rsidR="00AE742E" w:rsidRPr="00757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2E" w:rsidRPr="00757F3C" w:rsidRDefault="00AE742E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В игре реализуются важнейшие функции образования - прогностическая: учащиеся учатся предвидеть возможные результаты своих действий, творческая – игра способствует самовыражению личности, мобилизации ее внутренних ресурсов; рекреационная функция, которая показывает важность опыта позитивного эмоционального переживания игровой ситуации.</w:t>
      </w:r>
    </w:p>
    <w:p w:rsidR="001156E7" w:rsidRPr="00757F3C" w:rsidRDefault="001156E7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 xml:space="preserve">Внедрение игровой динамики в обучение подразумевает изменение процесса образования к лучшему. Но если посмотреть глубже, приходится противостоять </w:t>
      </w:r>
      <w:r w:rsidRPr="009D6812">
        <w:rPr>
          <w:rFonts w:ascii="Times New Roman" w:hAnsi="Times New Roman" w:cs="Times New Roman"/>
          <w:sz w:val="28"/>
          <w:szCs w:val="28"/>
        </w:rPr>
        <w:t>негативным последствиям</w:t>
      </w:r>
      <w:r w:rsidRPr="00757F3C">
        <w:rPr>
          <w:rFonts w:ascii="Times New Roman" w:hAnsi="Times New Roman" w:cs="Times New Roman"/>
          <w:sz w:val="28"/>
          <w:szCs w:val="28"/>
        </w:rPr>
        <w:t xml:space="preserve"> применения психологии игр в образовании, так как геймификация может и психологически подрывать поведение. Поэтому наиболее важна внутренняя мотивация обучающихся к обучению. Многие обучающиеся могут сосредотачиваться на получении наград, но не на самом обучении.</w:t>
      </w:r>
    </w:p>
    <w:p w:rsidR="003072B6" w:rsidRPr="00757F3C" w:rsidRDefault="00D56BD8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2E5E1C" w:rsidRPr="00757F3C">
        <w:rPr>
          <w:rFonts w:ascii="Times New Roman" w:hAnsi="Times New Roman" w:cs="Times New Roman"/>
          <w:sz w:val="28"/>
          <w:szCs w:val="28"/>
        </w:rPr>
        <w:t>геймификации</w:t>
      </w:r>
      <w:r w:rsidRPr="00757F3C">
        <w:rPr>
          <w:rFonts w:ascii="Times New Roman" w:hAnsi="Times New Roman" w:cs="Times New Roman"/>
          <w:sz w:val="28"/>
          <w:szCs w:val="28"/>
        </w:rPr>
        <w:t xml:space="preserve"> имеет свои </w:t>
      </w:r>
      <w:r w:rsidRPr="00674C7C">
        <w:rPr>
          <w:rFonts w:ascii="Times New Roman" w:hAnsi="Times New Roman" w:cs="Times New Roman"/>
          <w:sz w:val="28"/>
          <w:szCs w:val="28"/>
        </w:rPr>
        <w:t>особенности</w:t>
      </w:r>
      <w:r w:rsidR="009D6812">
        <w:rPr>
          <w:rFonts w:ascii="Times New Roman" w:hAnsi="Times New Roman" w:cs="Times New Roman"/>
          <w:sz w:val="28"/>
          <w:szCs w:val="28"/>
        </w:rPr>
        <w:t>: акцент на мотивацию уча</w:t>
      </w:r>
      <w:r w:rsidRPr="00757F3C">
        <w:rPr>
          <w:rFonts w:ascii="Times New Roman" w:hAnsi="Times New Roman" w:cs="Times New Roman"/>
          <w:sz w:val="28"/>
          <w:szCs w:val="28"/>
        </w:rPr>
        <w:t>щихс</w:t>
      </w:r>
      <w:proofErr w:type="gramStart"/>
      <w:r w:rsidRPr="00757F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7F3C">
        <w:rPr>
          <w:rFonts w:ascii="Times New Roman" w:hAnsi="Times New Roman" w:cs="Times New Roman"/>
          <w:sz w:val="28"/>
          <w:szCs w:val="28"/>
        </w:rPr>
        <w:t xml:space="preserve"> возрастающий интерес привод</w:t>
      </w:r>
      <w:r w:rsidR="002E5E1C" w:rsidRPr="00757F3C">
        <w:rPr>
          <w:rFonts w:ascii="Times New Roman" w:hAnsi="Times New Roman" w:cs="Times New Roman"/>
          <w:sz w:val="28"/>
          <w:szCs w:val="28"/>
        </w:rPr>
        <w:t xml:space="preserve">ит к накоплению знаний, положительные </w:t>
      </w:r>
      <w:r w:rsidRPr="00757F3C">
        <w:rPr>
          <w:rFonts w:ascii="Times New Roman" w:hAnsi="Times New Roman" w:cs="Times New Roman"/>
          <w:sz w:val="28"/>
          <w:szCs w:val="28"/>
        </w:rPr>
        <w:t xml:space="preserve">эмоции способствуют формированию стойкого интереса к учебному процессу; достижение цели –которое осуществляется благодаря обретению знаний; активность учащихся – игровая ситуация является </w:t>
      </w:r>
      <w:r w:rsidR="001156E7" w:rsidRPr="00757F3C">
        <w:rPr>
          <w:rFonts w:ascii="Times New Roman" w:hAnsi="Times New Roman" w:cs="Times New Roman"/>
          <w:sz w:val="28"/>
          <w:szCs w:val="28"/>
        </w:rPr>
        <w:t>одним из наиболее эффективных средств активизации; испытания: успешное прохождение испытаний закрепляет уверенность в своих силах и ощущение достижения цели; право на ошибку – учащиеся учатся на своих ошибках, что создает условия для их р</w:t>
      </w:r>
      <w:r w:rsidR="002E5E1C" w:rsidRPr="00757F3C">
        <w:rPr>
          <w:rFonts w:ascii="Times New Roman" w:hAnsi="Times New Roman" w:cs="Times New Roman"/>
          <w:sz w:val="28"/>
          <w:szCs w:val="28"/>
        </w:rPr>
        <w:t xml:space="preserve">аскрепощения и проявление творческих </w:t>
      </w:r>
      <w:r w:rsidR="001156E7" w:rsidRPr="00757F3C">
        <w:rPr>
          <w:rFonts w:ascii="Times New Roman" w:hAnsi="Times New Roman" w:cs="Times New Roman"/>
          <w:sz w:val="28"/>
          <w:szCs w:val="28"/>
        </w:rPr>
        <w:t>способностей; уверенность в себе - сомнение в собственных силах появляется в сознании человека, когда он сталкивается с препятствиями и испытывает трудности. Игра же, как правило, начинается с довольно простых испытаний, которые потом постепенно усложняются в зависимости от успехов игрока; социальная поддержка – соревновательный аспект игры создает необходимость системы поддержки учащихся.</w:t>
      </w:r>
    </w:p>
    <w:p w:rsidR="001156E7" w:rsidRPr="00757F3C" w:rsidRDefault="001156E7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уже активно развиваются образовательные платформы, использующие игровые оболочки как вовлекающий </w:t>
      </w:r>
      <w:r w:rsidR="008C72FE">
        <w:rPr>
          <w:rFonts w:ascii="Times New Roman" w:hAnsi="Times New Roman" w:cs="Times New Roman"/>
          <w:sz w:val="28"/>
          <w:szCs w:val="28"/>
        </w:rPr>
        <w:t>и мотивирующий инструмент для уча</w:t>
      </w:r>
      <w:r w:rsidRPr="00757F3C">
        <w:rPr>
          <w:rFonts w:ascii="Times New Roman" w:hAnsi="Times New Roman" w:cs="Times New Roman"/>
          <w:sz w:val="28"/>
          <w:szCs w:val="28"/>
        </w:rPr>
        <w:t>щихся.</w:t>
      </w:r>
    </w:p>
    <w:p w:rsidR="001156E7" w:rsidRPr="00757F3C" w:rsidRDefault="001156E7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Наиболее распространенными игровыми образовательными платформами являются проекты, содержащие элементы геймифика</w:t>
      </w:r>
      <w:r w:rsidR="00674C7C">
        <w:rPr>
          <w:rFonts w:ascii="Times New Roman" w:hAnsi="Times New Roman" w:cs="Times New Roman"/>
          <w:sz w:val="28"/>
          <w:szCs w:val="28"/>
        </w:rPr>
        <w:t>ции:</w:t>
      </w:r>
      <w:r w:rsidRPr="00674C7C">
        <w:rPr>
          <w:rFonts w:ascii="Times New Roman" w:hAnsi="Times New Roman" w:cs="Times New Roman"/>
          <w:sz w:val="28"/>
          <w:szCs w:val="28"/>
        </w:rPr>
        <w:t>http://lingualeo.ru</w:t>
      </w:r>
      <w:r w:rsidR="00674C7C" w:rsidRPr="00674C7C">
        <w:rPr>
          <w:rFonts w:ascii="Times New Roman" w:hAnsi="Times New Roman" w:cs="Times New Roman"/>
          <w:sz w:val="28"/>
          <w:szCs w:val="28"/>
        </w:rPr>
        <w:t>,</w:t>
      </w:r>
      <w:r w:rsidR="00674C7C">
        <w:rPr>
          <w:rFonts w:ascii="Times New Roman" w:hAnsi="Times New Roman" w:cs="Times New Roman"/>
          <w:sz w:val="28"/>
          <w:szCs w:val="28"/>
        </w:rPr>
        <w:t>http://mersibo,</w:t>
      </w:r>
      <w:r w:rsidRPr="00674C7C">
        <w:rPr>
          <w:rFonts w:ascii="Times New Roman" w:hAnsi="Times New Roman" w:cs="Times New Roman"/>
          <w:sz w:val="28"/>
          <w:szCs w:val="28"/>
        </w:rPr>
        <w:t>https://learningapps.org</w:t>
      </w:r>
      <w:r w:rsidR="00674C7C">
        <w:rPr>
          <w:rFonts w:ascii="Times New Roman" w:hAnsi="Times New Roman" w:cs="Times New Roman"/>
          <w:sz w:val="28"/>
          <w:szCs w:val="28"/>
        </w:rPr>
        <w:t>,</w:t>
      </w:r>
      <w:r w:rsidRPr="00674C7C">
        <w:rPr>
          <w:rFonts w:ascii="Times New Roman" w:hAnsi="Times New Roman" w:cs="Times New Roman"/>
          <w:sz w:val="28"/>
          <w:szCs w:val="28"/>
        </w:rPr>
        <w:t>https://clevver.me (</w:t>
      </w:r>
      <w:proofErr w:type="spellStart"/>
      <w:r w:rsidRPr="00674C7C">
        <w:rPr>
          <w:rFonts w:ascii="Times New Roman" w:hAnsi="Times New Roman" w:cs="Times New Roman"/>
          <w:sz w:val="28"/>
          <w:szCs w:val="28"/>
        </w:rPr>
        <w:t>CastleQuiz</w:t>
      </w:r>
      <w:proofErr w:type="spellEnd"/>
      <w:r w:rsidRPr="00674C7C">
        <w:rPr>
          <w:rFonts w:ascii="Times New Roman" w:hAnsi="Times New Roman" w:cs="Times New Roman"/>
          <w:sz w:val="28"/>
          <w:szCs w:val="28"/>
        </w:rPr>
        <w:t>)</w:t>
      </w:r>
      <w:r w:rsidR="00674C7C">
        <w:rPr>
          <w:rFonts w:ascii="Times New Roman" w:hAnsi="Times New Roman" w:cs="Times New Roman"/>
          <w:sz w:val="28"/>
          <w:szCs w:val="28"/>
        </w:rPr>
        <w:t>,</w:t>
      </w:r>
      <w:r w:rsidRPr="00674C7C">
        <w:rPr>
          <w:rFonts w:ascii="Times New Roman" w:hAnsi="Times New Roman" w:cs="Times New Roman"/>
          <w:sz w:val="28"/>
          <w:szCs w:val="28"/>
        </w:rPr>
        <w:t>http://www.triventy.com</w:t>
      </w:r>
      <w:r w:rsidRPr="00757F3C">
        <w:rPr>
          <w:rFonts w:ascii="Times New Roman" w:hAnsi="Times New Roman" w:cs="Times New Roman"/>
          <w:sz w:val="28"/>
          <w:szCs w:val="28"/>
        </w:rPr>
        <w:t>.</w:t>
      </w:r>
    </w:p>
    <w:p w:rsidR="00F6256A" w:rsidRDefault="00F6256A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В настоящее время разнообразие игровых образовательных ресурсов позволяет их использовать, учитывая возрастные особенности, интересы, уровень умений и знаний учащихся. Игры, как средство эффективного взаимодействия учителя и учащихся, могут дать нам возможность лучше развивать у детей коммуникативные навыки, повысить мотивацию, дать актуальные практиче</w:t>
      </w:r>
      <w:r w:rsidR="00674C7C">
        <w:rPr>
          <w:rFonts w:ascii="Times New Roman" w:hAnsi="Times New Roman" w:cs="Times New Roman"/>
          <w:sz w:val="28"/>
          <w:szCs w:val="28"/>
        </w:rPr>
        <w:t>ские знания</w:t>
      </w:r>
      <w:r w:rsidRPr="00757F3C">
        <w:rPr>
          <w:rFonts w:ascii="Times New Roman" w:hAnsi="Times New Roman" w:cs="Times New Roman"/>
          <w:sz w:val="28"/>
          <w:szCs w:val="28"/>
        </w:rPr>
        <w:t>.</w:t>
      </w:r>
    </w:p>
    <w:p w:rsidR="001156E7" w:rsidRDefault="001156E7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F3C">
        <w:rPr>
          <w:rFonts w:ascii="Times New Roman" w:hAnsi="Times New Roman" w:cs="Times New Roman"/>
          <w:sz w:val="28"/>
          <w:szCs w:val="28"/>
        </w:rPr>
        <w:t>Конечный успех применения подобных технологий будет зависеть от того, насколько точно инновации будут решать задачи по устранению недостатков системы образования и удовлетворять все возрастающие потребности общества, а также работать над тем, чтобы влияние геймификации оказалось положительным. Игровые методики могут стать самой причиной, по которой учащиеся снова захотят учиться. Если использовать энергию, мотивацию и потенциал игрового процесса и направить учащихся к учебе, то можно дать им очень важные инструменты для достижения побед в реальной жизни.</w:t>
      </w:r>
    </w:p>
    <w:p w:rsidR="004A1D60" w:rsidRPr="00AC18C1" w:rsidRDefault="004A1D60" w:rsidP="00AC18C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C18C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656906" w:rsidRPr="00AC18C1">
        <w:rPr>
          <w:rFonts w:ascii="Times New Roman" w:hAnsi="Times New Roman" w:cs="Times New Roman"/>
          <w:b/>
          <w:sz w:val="28"/>
          <w:szCs w:val="28"/>
        </w:rPr>
        <w:t>:</w:t>
      </w:r>
    </w:p>
    <w:p w:rsidR="004A1D60" w:rsidRPr="0080158D" w:rsidRDefault="004A1D60" w:rsidP="00AC18C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58D">
        <w:rPr>
          <w:rFonts w:ascii="Times New Roman" w:hAnsi="Times New Roman" w:cs="Times New Roman"/>
          <w:sz w:val="28"/>
          <w:szCs w:val="28"/>
        </w:rPr>
        <w:t xml:space="preserve">Белкин Ф.А. </w:t>
      </w:r>
      <w:proofErr w:type="spellStart"/>
      <w:r w:rsidRPr="0080158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80158D">
        <w:rPr>
          <w:rFonts w:ascii="Times New Roman" w:hAnsi="Times New Roman" w:cs="Times New Roman"/>
          <w:sz w:val="28"/>
          <w:szCs w:val="28"/>
        </w:rPr>
        <w:t xml:space="preserve"> в образовании//Современная зарубежная психология. – 2016. - №3</w:t>
      </w:r>
    </w:p>
    <w:p w:rsidR="004A1D60" w:rsidRPr="004A1D60" w:rsidRDefault="00656906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D60">
        <w:rPr>
          <w:rFonts w:ascii="Times New Roman" w:hAnsi="Times New Roman" w:cs="Times New Roman"/>
          <w:sz w:val="28"/>
          <w:szCs w:val="28"/>
        </w:rPr>
        <w:t xml:space="preserve">. </w:t>
      </w:r>
      <w:r w:rsidR="004A1D60" w:rsidRPr="004A1D60">
        <w:rPr>
          <w:rFonts w:ascii="Times New Roman" w:hAnsi="Times New Roman" w:cs="Times New Roman"/>
          <w:sz w:val="28"/>
          <w:szCs w:val="28"/>
        </w:rPr>
        <w:t xml:space="preserve">Олейник Ю.П. </w:t>
      </w:r>
      <w:proofErr w:type="spellStart"/>
      <w:r w:rsidR="004A1D60" w:rsidRPr="004A1D60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="004A1D60" w:rsidRPr="004A1D60">
        <w:rPr>
          <w:rFonts w:ascii="Times New Roman" w:hAnsi="Times New Roman" w:cs="Times New Roman"/>
          <w:sz w:val="28"/>
          <w:szCs w:val="28"/>
        </w:rPr>
        <w:t xml:space="preserve"> в образовании: к вопросу об определении понятия //Современные проблемы науки и образования. – 2015. – № 3.;</w:t>
      </w:r>
    </w:p>
    <w:p w:rsidR="004A1D60" w:rsidRPr="004A1D60" w:rsidRDefault="00656906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D60">
        <w:rPr>
          <w:rFonts w:ascii="Times New Roman" w:hAnsi="Times New Roman" w:cs="Times New Roman"/>
          <w:sz w:val="28"/>
          <w:szCs w:val="28"/>
        </w:rPr>
        <w:t xml:space="preserve">. </w:t>
      </w:r>
      <w:r w:rsidR="004A1D60" w:rsidRPr="004A1D60">
        <w:rPr>
          <w:rFonts w:ascii="Times New Roman" w:hAnsi="Times New Roman" w:cs="Times New Roman"/>
          <w:sz w:val="28"/>
          <w:szCs w:val="28"/>
        </w:rPr>
        <w:t xml:space="preserve">Певзнер В.В., Погорелов В.И., </w:t>
      </w:r>
      <w:proofErr w:type="spellStart"/>
      <w:r w:rsidR="004A1D60" w:rsidRPr="004A1D60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="004A1D60" w:rsidRPr="004A1D60">
        <w:rPr>
          <w:rFonts w:ascii="Times New Roman" w:hAnsi="Times New Roman" w:cs="Times New Roman"/>
          <w:sz w:val="28"/>
          <w:szCs w:val="28"/>
        </w:rPr>
        <w:t xml:space="preserve"> Д.А. Некоторые особенности применения геймификации в процессе обучения//Проблемы современного образования. – 2016. - №2</w:t>
      </w:r>
    </w:p>
    <w:p w:rsidR="004A1D60" w:rsidRPr="004A1D60" w:rsidRDefault="004A1D60" w:rsidP="00AC18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D60" w:rsidRPr="004A1D60" w:rsidSect="00AC18C1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030"/>
    <w:multiLevelType w:val="hybridMultilevel"/>
    <w:tmpl w:val="5AB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F52"/>
    <w:multiLevelType w:val="hybridMultilevel"/>
    <w:tmpl w:val="E764A5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AB6F91"/>
    <w:multiLevelType w:val="hybridMultilevel"/>
    <w:tmpl w:val="6BB80FCC"/>
    <w:lvl w:ilvl="0" w:tplc="83C234F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42DB"/>
    <w:rsid w:val="00007F37"/>
    <w:rsid w:val="00042D1C"/>
    <w:rsid w:val="001156E7"/>
    <w:rsid w:val="001A0B24"/>
    <w:rsid w:val="001B6E08"/>
    <w:rsid w:val="002D02A1"/>
    <w:rsid w:val="002E5E1C"/>
    <w:rsid w:val="003072B6"/>
    <w:rsid w:val="00350190"/>
    <w:rsid w:val="00367DE1"/>
    <w:rsid w:val="0037675B"/>
    <w:rsid w:val="00407C0E"/>
    <w:rsid w:val="004A1D60"/>
    <w:rsid w:val="004C491F"/>
    <w:rsid w:val="005A11F6"/>
    <w:rsid w:val="00647E65"/>
    <w:rsid w:val="00656906"/>
    <w:rsid w:val="00674C7C"/>
    <w:rsid w:val="006947B6"/>
    <w:rsid w:val="006F11CD"/>
    <w:rsid w:val="00744BFC"/>
    <w:rsid w:val="007465E7"/>
    <w:rsid w:val="00757F3C"/>
    <w:rsid w:val="007B2DC4"/>
    <w:rsid w:val="0080158D"/>
    <w:rsid w:val="008C72FE"/>
    <w:rsid w:val="008E603F"/>
    <w:rsid w:val="00937912"/>
    <w:rsid w:val="0096463D"/>
    <w:rsid w:val="00976CAE"/>
    <w:rsid w:val="009D6812"/>
    <w:rsid w:val="009F76B8"/>
    <w:rsid w:val="00AC18C1"/>
    <w:rsid w:val="00AE742E"/>
    <w:rsid w:val="00B250F2"/>
    <w:rsid w:val="00BF42DB"/>
    <w:rsid w:val="00C17927"/>
    <w:rsid w:val="00CF6E3E"/>
    <w:rsid w:val="00D56BD8"/>
    <w:rsid w:val="00D60514"/>
    <w:rsid w:val="00F17196"/>
    <w:rsid w:val="00F6256A"/>
    <w:rsid w:val="00FE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Нешатаев</dc:creator>
  <cp:lastModifiedBy>7</cp:lastModifiedBy>
  <cp:revision>4</cp:revision>
  <cp:lastPrinted>2017-12-18T12:24:00Z</cp:lastPrinted>
  <dcterms:created xsi:type="dcterms:W3CDTF">2023-10-09T16:21:00Z</dcterms:created>
  <dcterms:modified xsi:type="dcterms:W3CDTF">2023-10-09T16:22:00Z</dcterms:modified>
</cp:coreProperties>
</file>