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2BA" w:rsidRPr="008D32BA" w:rsidRDefault="008D32BA" w:rsidP="008D32BA">
      <w:pPr>
        <w:shd w:val="clear" w:color="auto" w:fill="FFFFFF"/>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000000"/>
          <w:sz w:val="24"/>
          <w:szCs w:val="24"/>
        </w:rPr>
        <w:t>Конспект урока по физической культуре в 5</w:t>
      </w:r>
      <w:r w:rsidR="00742A10">
        <w:rPr>
          <w:rFonts w:ascii="Times New Roman" w:eastAsia="Times New Roman" w:hAnsi="Times New Roman" w:cs="Times New Roman"/>
          <w:color w:val="000000"/>
          <w:sz w:val="24"/>
          <w:szCs w:val="24"/>
        </w:rPr>
        <w:t xml:space="preserve"> г </w:t>
      </w:r>
      <w:r w:rsidRPr="00F92480">
        <w:rPr>
          <w:rFonts w:ascii="Times New Roman" w:eastAsia="Times New Roman" w:hAnsi="Times New Roman" w:cs="Times New Roman"/>
          <w:color w:val="000000"/>
          <w:sz w:val="24"/>
          <w:szCs w:val="24"/>
        </w:rPr>
        <w:t>классе.</w:t>
      </w:r>
    </w:p>
    <w:p w:rsidR="008D32BA" w:rsidRPr="008D32BA" w:rsidRDefault="008D32BA" w:rsidP="008D32BA">
      <w:pPr>
        <w:shd w:val="clear" w:color="auto" w:fill="FFFFFF"/>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b/>
          <w:bCs/>
          <w:color w:val="000000"/>
          <w:sz w:val="24"/>
          <w:szCs w:val="24"/>
        </w:rPr>
        <w:t>Тема урока:</w:t>
      </w:r>
      <w:r w:rsidRPr="00F92480">
        <w:rPr>
          <w:rFonts w:ascii="Times New Roman" w:eastAsia="Times New Roman" w:hAnsi="Times New Roman" w:cs="Times New Roman"/>
          <w:color w:val="000000"/>
          <w:sz w:val="24"/>
          <w:szCs w:val="24"/>
        </w:rPr>
        <w:t xml:space="preserve"> «Совершенствование техники ловли и передачи баскетбольного мяча».</w:t>
      </w:r>
    </w:p>
    <w:p w:rsidR="008D32BA" w:rsidRPr="008D32BA" w:rsidRDefault="008D32BA" w:rsidP="008D32BA">
      <w:pPr>
        <w:shd w:val="clear" w:color="auto" w:fill="FFFFFF"/>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b/>
          <w:bCs/>
          <w:color w:val="333333"/>
          <w:sz w:val="24"/>
          <w:szCs w:val="24"/>
        </w:rPr>
        <w:t>Цель урока:</w:t>
      </w:r>
      <w:r w:rsidR="00742A10">
        <w:rPr>
          <w:rFonts w:ascii="Times New Roman" w:eastAsia="Times New Roman" w:hAnsi="Times New Roman" w:cs="Times New Roman"/>
          <w:color w:val="333333"/>
          <w:sz w:val="24"/>
          <w:szCs w:val="24"/>
        </w:rPr>
        <w:t> совершенствование техники</w:t>
      </w:r>
      <w:r w:rsidRPr="00F92480">
        <w:rPr>
          <w:rFonts w:ascii="Times New Roman" w:eastAsia="Times New Roman" w:hAnsi="Times New Roman" w:cs="Times New Roman"/>
          <w:color w:val="333333"/>
          <w:sz w:val="24"/>
          <w:szCs w:val="24"/>
        </w:rPr>
        <w:t xml:space="preserve"> ловли и пер</w:t>
      </w:r>
      <w:r w:rsidR="00F92480">
        <w:rPr>
          <w:rFonts w:ascii="Times New Roman" w:eastAsia="Times New Roman" w:hAnsi="Times New Roman" w:cs="Times New Roman"/>
          <w:color w:val="333333"/>
          <w:sz w:val="24"/>
          <w:szCs w:val="24"/>
        </w:rPr>
        <w:t>едачи баскетбольного мяча</w:t>
      </w:r>
      <w:r w:rsidRPr="00F92480">
        <w:rPr>
          <w:rFonts w:ascii="Times New Roman" w:eastAsia="Times New Roman" w:hAnsi="Times New Roman" w:cs="Times New Roman"/>
          <w:color w:val="333333"/>
          <w:sz w:val="24"/>
          <w:szCs w:val="24"/>
        </w:rPr>
        <w:t>.</w:t>
      </w:r>
    </w:p>
    <w:p w:rsidR="008D32BA" w:rsidRPr="008D32BA" w:rsidRDefault="008D32BA" w:rsidP="008D32BA">
      <w:pPr>
        <w:shd w:val="clear" w:color="auto" w:fill="FFFFFF"/>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b/>
          <w:bCs/>
          <w:color w:val="333333"/>
          <w:sz w:val="24"/>
          <w:szCs w:val="24"/>
        </w:rPr>
        <w:t>Задачи урока:</w:t>
      </w:r>
      <w:r w:rsidRPr="00F92480">
        <w:rPr>
          <w:rFonts w:ascii="Times New Roman" w:eastAsia="Times New Roman" w:hAnsi="Times New Roman" w:cs="Times New Roman"/>
          <w:color w:val="333333"/>
          <w:sz w:val="24"/>
          <w:szCs w:val="24"/>
        </w:rPr>
        <w:t> содействовать развитию координации движения, ловкости, скоростно-силовым способностям, воспитывать чувство коллективизма, взаимопомощи,</w:t>
      </w:r>
      <w:r w:rsidR="00F92480" w:rsidRPr="00F92480">
        <w:rPr>
          <w:rFonts w:ascii="Times New Roman" w:eastAsia="Times New Roman" w:hAnsi="Times New Roman" w:cs="Times New Roman"/>
          <w:color w:val="333333"/>
          <w:sz w:val="24"/>
          <w:szCs w:val="24"/>
        </w:rPr>
        <w:t xml:space="preserve"> развивать функциональную грамотность, </w:t>
      </w:r>
      <w:bookmarkStart w:id="0" w:name="_GoBack"/>
      <w:bookmarkEnd w:id="0"/>
      <w:r w:rsidRPr="00F92480">
        <w:rPr>
          <w:rFonts w:ascii="Times New Roman" w:eastAsia="Times New Roman" w:hAnsi="Times New Roman" w:cs="Times New Roman"/>
          <w:color w:val="000000"/>
          <w:sz w:val="24"/>
          <w:szCs w:val="24"/>
        </w:rPr>
        <w:t>содействовать воспитанию организованности в групповых действиях и самостоятельности принятия игровых решений;</w:t>
      </w:r>
    </w:p>
    <w:p w:rsidR="008D32BA" w:rsidRPr="008D32BA" w:rsidRDefault="008D32BA" w:rsidP="008D32BA">
      <w:pPr>
        <w:shd w:val="clear" w:color="auto" w:fill="FFFFFF"/>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b/>
          <w:bCs/>
          <w:color w:val="333333"/>
          <w:sz w:val="24"/>
          <w:szCs w:val="24"/>
        </w:rPr>
        <w:t>Тип урока:</w:t>
      </w:r>
      <w:r w:rsidRPr="00F92480">
        <w:rPr>
          <w:rFonts w:ascii="Times New Roman" w:eastAsia="Times New Roman" w:hAnsi="Times New Roman" w:cs="Times New Roman"/>
          <w:color w:val="333333"/>
          <w:sz w:val="24"/>
          <w:szCs w:val="24"/>
        </w:rPr>
        <w:t> тренировочный.</w:t>
      </w:r>
    </w:p>
    <w:p w:rsidR="008D32BA" w:rsidRPr="008D32BA" w:rsidRDefault="008D32BA" w:rsidP="008D32BA">
      <w:pPr>
        <w:shd w:val="clear" w:color="auto" w:fill="FFFFFF"/>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b/>
          <w:bCs/>
          <w:color w:val="333333"/>
          <w:sz w:val="24"/>
          <w:szCs w:val="24"/>
        </w:rPr>
        <w:t>Метод проведения:</w:t>
      </w:r>
      <w:r w:rsidRPr="00F92480">
        <w:rPr>
          <w:rFonts w:ascii="Times New Roman" w:eastAsia="Times New Roman" w:hAnsi="Times New Roman" w:cs="Times New Roman"/>
          <w:color w:val="333333"/>
          <w:sz w:val="24"/>
          <w:szCs w:val="24"/>
        </w:rPr>
        <w:t> словесный, наглядный, развития двигательных качеств.</w:t>
      </w:r>
    </w:p>
    <w:p w:rsidR="008D32BA" w:rsidRPr="008D32BA" w:rsidRDefault="008D32BA" w:rsidP="008D32BA">
      <w:pPr>
        <w:shd w:val="clear" w:color="auto" w:fill="FFFFFF"/>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b/>
          <w:bCs/>
          <w:color w:val="333333"/>
          <w:sz w:val="24"/>
          <w:szCs w:val="24"/>
        </w:rPr>
        <w:t>Инвентарь:</w:t>
      </w:r>
      <w:r w:rsidRPr="00F92480">
        <w:rPr>
          <w:rFonts w:ascii="Times New Roman" w:eastAsia="Times New Roman" w:hAnsi="Times New Roman" w:cs="Times New Roman"/>
          <w:color w:val="333333"/>
          <w:sz w:val="24"/>
          <w:szCs w:val="24"/>
        </w:rPr>
        <w:t> баскетбольные мячи, свисток, секундомер</w:t>
      </w:r>
      <w:r w:rsidR="00F92480">
        <w:rPr>
          <w:rFonts w:ascii="Times New Roman" w:eastAsia="Times New Roman" w:hAnsi="Times New Roman" w:cs="Times New Roman"/>
          <w:color w:val="333333"/>
          <w:sz w:val="24"/>
          <w:szCs w:val="24"/>
        </w:rPr>
        <w:t>, карточки, текст</w:t>
      </w:r>
      <w:r w:rsidRPr="00F92480">
        <w:rPr>
          <w:rFonts w:ascii="Times New Roman" w:eastAsia="Times New Roman" w:hAnsi="Times New Roman" w:cs="Times New Roman"/>
          <w:color w:val="333333"/>
          <w:sz w:val="24"/>
          <w:szCs w:val="24"/>
        </w:rPr>
        <w:t>.</w:t>
      </w:r>
    </w:p>
    <w:p w:rsidR="008D32BA" w:rsidRPr="008D32BA" w:rsidRDefault="008D32BA" w:rsidP="008D32BA">
      <w:pPr>
        <w:shd w:val="clear" w:color="auto" w:fill="FFFFFF"/>
        <w:tabs>
          <w:tab w:val="left" w:pos="3261"/>
        </w:tabs>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b/>
          <w:bCs/>
          <w:color w:val="333333"/>
          <w:sz w:val="24"/>
          <w:szCs w:val="24"/>
        </w:rPr>
        <w:t>Место проведения:</w:t>
      </w:r>
      <w:r w:rsidRPr="00F92480">
        <w:rPr>
          <w:rFonts w:ascii="Times New Roman" w:eastAsia="Times New Roman" w:hAnsi="Times New Roman" w:cs="Times New Roman"/>
          <w:color w:val="333333"/>
          <w:sz w:val="24"/>
          <w:szCs w:val="24"/>
        </w:rPr>
        <w:t> спортивный зал.</w:t>
      </w:r>
    </w:p>
    <w:p w:rsidR="008D32BA" w:rsidRPr="008D32BA" w:rsidRDefault="008D32BA" w:rsidP="008D32BA">
      <w:pPr>
        <w:shd w:val="clear" w:color="auto" w:fill="FFFFFF"/>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b/>
          <w:bCs/>
          <w:color w:val="333333"/>
          <w:sz w:val="24"/>
          <w:szCs w:val="24"/>
        </w:rPr>
        <w:t>Время проведения:</w:t>
      </w:r>
      <w:r w:rsidRPr="00F92480">
        <w:rPr>
          <w:rFonts w:ascii="Times New Roman" w:eastAsia="Times New Roman" w:hAnsi="Times New Roman" w:cs="Times New Roman"/>
          <w:color w:val="333333"/>
          <w:sz w:val="24"/>
          <w:szCs w:val="24"/>
        </w:rPr>
        <w:t> </w:t>
      </w:r>
      <w:r w:rsidR="00F92480">
        <w:rPr>
          <w:rFonts w:ascii="Times New Roman" w:eastAsia="Times New Roman" w:hAnsi="Times New Roman" w:cs="Times New Roman"/>
          <w:color w:val="333333"/>
          <w:sz w:val="24"/>
          <w:szCs w:val="24"/>
        </w:rPr>
        <w:t>1 час</w:t>
      </w:r>
      <w:r w:rsidRPr="00F92480">
        <w:rPr>
          <w:rFonts w:ascii="Times New Roman" w:eastAsia="Times New Roman" w:hAnsi="Times New Roman" w:cs="Times New Roman"/>
          <w:color w:val="333333"/>
          <w:sz w:val="24"/>
          <w:szCs w:val="24"/>
        </w:rPr>
        <w:t>30 мин.</w:t>
      </w:r>
    </w:p>
    <w:tbl>
      <w:tblPr>
        <w:tblW w:w="1059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656"/>
        <w:gridCol w:w="4394"/>
        <w:gridCol w:w="1134"/>
        <w:gridCol w:w="2410"/>
      </w:tblGrid>
      <w:tr w:rsidR="008D32BA" w:rsidRPr="008D32BA" w:rsidTr="008D32BA">
        <w:trPr>
          <w:trHeight w:val="2"/>
        </w:trPr>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rsidR="008D32BA" w:rsidRPr="008D32BA" w:rsidRDefault="008D32BA" w:rsidP="008D32BA">
            <w:pPr>
              <w:spacing w:after="0" w:line="2" w:lineRule="atLeast"/>
              <w:jc w:val="center"/>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Часть урока.</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rsidR="008D32BA" w:rsidRPr="008D32BA" w:rsidRDefault="008D32BA" w:rsidP="008D32BA">
            <w:pPr>
              <w:spacing w:after="0" w:line="2" w:lineRule="atLeast"/>
              <w:jc w:val="center"/>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Содержание.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rsidR="008D32BA" w:rsidRPr="008D32BA" w:rsidRDefault="008D32BA" w:rsidP="008D32BA">
            <w:pPr>
              <w:spacing w:after="0" w:line="2" w:lineRule="atLeast"/>
              <w:jc w:val="center"/>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Дозировка.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rsidR="008D32BA" w:rsidRPr="008D32BA" w:rsidRDefault="008D32BA" w:rsidP="008D32BA">
            <w:pPr>
              <w:spacing w:after="0" w:line="2" w:lineRule="atLeast"/>
              <w:jc w:val="center"/>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Организационно методические указания.</w:t>
            </w:r>
          </w:p>
        </w:tc>
      </w:tr>
      <w:tr w:rsidR="008D32BA" w:rsidRPr="008D32BA" w:rsidTr="008D32BA">
        <w:trPr>
          <w:trHeight w:val="2"/>
        </w:trPr>
        <w:tc>
          <w:tcPr>
            <w:tcW w:w="26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b/>
                <w:bCs/>
                <w:color w:val="333333"/>
                <w:sz w:val="24"/>
                <w:szCs w:val="24"/>
              </w:rPr>
              <w:t>1.Вводно-подготовительная</w:t>
            </w:r>
          </w:p>
          <w:p w:rsidR="008D32BA" w:rsidRPr="008D32BA" w:rsidRDefault="008D32BA" w:rsidP="008D32BA">
            <w:pPr>
              <w:spacing w:after="0" w:line="2" w:lineRule="atLeast"/>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tc>
        <w:tc>
          <w:tcPr>
            <w:tcW w:w="43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1. Построение класса</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а) подготовка класса к уроку;</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б) формулировка темы и цели урока;</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в) строевые упражнения.</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2.Ходьба по спортивному залу:</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proofErr w:type="gramStart"/>
            <w:r w:rsidRPr="00F92480">
              <w:rPr>
                <w:rFonts w:ascii="Times New Roman" w:eastAsia="Times New Roman" w:hAnsi="Times New Roman" w:cs="Times New Roman"/>
                <w:color w:val="333333"/>
                <w:sz w:val="24"/>
                <w:szCs w:val="24"/>
              </w:rPr>
              <w:t>а)на</w:t>
            </w:r>
            <w:proofErr w:type="gramEnd"/>
            <w:r w:rsidRPr="00F92480">
              <w:rPr>
                <w:rFonts w:ascii="Times New Roman" w:eastAsia="Times New Roman" w:hAnsi="Times New Roman" w:cs="Times New Roman"/>
                <w:color w:val="333333"/>
                <w:sz w:val="24"/>
                <w:szCs w:val="24"/>
              </w:rPr>
              <w:t xml:space="preserve"> носках, руки на поясе;</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proofErr w:type="gramStart"/>
            <w:r w:rsidRPr="00F92480">
              <w:rPr>
                <w:rFonts w:ascii="Times New Roman" w:eastAsia="Times New Roman" w:hAnsi="Times New Roman" w:cs="Times New Roman"/>
                <w:color w:val="333333"/>
                <w:sz w:val="24"/>
                <w:szCs w:val="24"/>
              </w:rPr>
              <w:t>б)на</w:t>
            </w:r>
            <w:proofErr w:type="gramEnd"/>
            <w:r w:rsidRPr="00F92480">
              <w:rPr>
                <w:rFonts w:ascii="Times New Roman" w:eastAsia="Times New Roman" w:hAnsi="Times New Roman" w:cs="Times New Roman"/>
                <w:color w:val="333333"/>
                <w:sz w:val="24"/>
                <w:szCs w:val="24"/>
              </w:rPr>
              <w:t xml:space="preserve"> внешней стороне стоп, руки на поясе;</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proofErr w:type="gramStart"/>
            <w:r w:rsidRPr="00F92480">
              <w:rPr>
                <w:rFonts w:ascii="Times New Roman" w:eastAsia="Times New Roman" w:hAnsi="Times New Roman" w:cs="Times New Roman"/>
                <w:color w:val="333333"/>
                <w:sz w:val="24"/>
                <w:szCs w:val="24"/>
              </w:rPr>
              <w:t>в)на</w:t>
            </w:r>
            <w:proofErr w:type="gramEnd"/>
            <w:r w:rsidRPr="00F92480">
              <w:rPr>
                <w:rFonts w:ascii="Times New Roman" w:eastAsia="Times New Roman" w:hAnsi="Times New Roman" w:cs="Times New Roman"/>
                <w:color w:val="333333"/>
                <w:sz w:val="24"/>
                <w:szCs w:val="24"/>
              </w:rPr>
              <w:t xml:space="preserve"> внутренней стороне стоп, руки на поясе;</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proofErr w:type="gramStart"/>
            <w:r w:rsidRPr="00F92480">
              <w:rPr>
                <w:rFonts w:ascii="Times New Roman" w:eastAsia="Times New Roman" w:hAnsi="Times New Roman" w:cs="Times New Roman"/>
                <w:color w:val="333333"/>
                <w:sz w:val="24"/>
                <w:szCs w:val="24"/>
              </w:rPr>
              <w:t>г)на</w:t>
            </w:r>
            <w:proofErr w:type="gramEnd"/>
            <w:r w:rsidRPr="00F92480">
              <w:rPr>
                <w:rFonts w:ascii="Times New Roman" w:eastAsia="Times New Roman" w:hAnsi="Times New Roman" w:cs="Times New Roman"/>
                <w:color w:val="333333"/>
                <w:sz w:val="24"/>
                <w:szCs w:val="24"/>
              </w:rPr>
              <w:t xml:space="preserve"> пятках, руки на поясе;</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proofErr w:type="gramStart"/>
            <w:r w:rsidRPr="00F92480">
              <w:rPr>
                <w:rFonts w:ascii="Times New Roman" w:eastAsia="Times New Roman" w:hAnsi="Times New Roman" w:cs="Times New Roman"/>
                <w:color w:val="333333"/>
                <w:sz w:val="24"/>
                <w:szCs w:val="24"/>
              </w:rPr>
              <w:t>д)полной</w:t>
            </w:r>
            <w:proofErr w:type="gramEnd"/>
            <w:r w:rsidRPr="00F92480">
              <w:rPr>
                <w:rFonts w:ascii="Times New Roman" w:eastAsia="Times New Roman" w:hAnsi="Times New Roman" w:cs="Times New Roman"/>
                <w:color w:val="333333"/>
                <w:sz w:val="24"/>
                <w:szCs w:val="24"/>
              </w:rPr>
              <w:t xml:space="preserve"> </w:t>
            </w:r>
            <w:proofErr w:type="spellStart"/>
            <w:r w:rsidRPr="00F92480">
              <w:rPr>
                <w:rFonts w:ascii="Times New Roman" w:eastAsia="Times New Roman" w:hAnsi="Times New Roman" w:cs="Times New Roman"/>
                <w:color w:val="333333"/>
                <w:sz w:val="24"/>
                <w:szCs w:val="24"/>
              </w:rPr>
              <w:t>приседью</w:t>
            </w:r>
            <w:proofErr w:type="spellEnd"/>
            <w:r w:rsidRPr="00F92480">
              <w:rPr>
                <w:rFonts w:ascii="Times New Roman" w:eastAsia="Times New Roman" w:hAnsi="Times New Roman" w:cs="Times New Roman"/>
                <w:color w:val="333333"/>
                <w:sz w:val="24"/>
                <w:szCs w:val="24"/>
              </w:rPr>
              <w:t>, руки за голову;</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е) прыжком вперед на двух ногах;</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proofErr w:type="gramStart"/>
            <w:r w:rsidRPr="00F92480">
              <w:rPr>
                <w:rFonts w:ascii="Times New Roman" w:eastAsia="Times New Roman" w:hAnsi="Times New Roman" w:cs="Times New Roman"/>
                <w:color w:val="333333"/>
                <w:sz w:val="24"/>
                <w:szCs w:val="24"/>
              </w:rPr>
              <w:t>ж)прыжком</w:t>
            </w:r>
            <w:proofErr w:type="gramEnd"/>
            <w:r w:rsidRPr="00F92480">
              <w:rPr>
                <w:rFonts w:ascii="Times New Roman" w:eastAsia="Times New Roman" w:hAnsi="Times New Roman" w:cs="Times New Roman"/>
                <w:color w:val="333333"/>
                <w:sz w:val="24"/>
                <w:szCs w:val="24"/>
              </w:rPr>
              <w:t xml:space="preserve"> вперед ноги вместе, ноги врозь;</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3. Бег по спортивному залу, бег через середину с заданием:</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xml:space="preserve">а) бег с </w:t>
            </w:r>
            <w:proofErr w:type="spellStart"/>
            <w:r w:rsidRPr="00F92480">
              <w:rPr>
                <w:rFonts w:ascii="Times New Roman" w:eastAsia="Times New Roman" w:hAnsi="Times New Roman" w:cs="Times New Roman"/>
                <w:color w:val="333333"/>
                <w:sz w:val="24"/>
                <w:szCs w:val="24"/>
              </w:rPr>
              <w:t>захлестом</w:t>
            </w:r>
            <w:proofErr w:type="spellEnd"/>
            <w:r w:rsidRPr="00F92480">
              <w:rPr>
                <w:rFonts w:ascii="Times New Roman" w:eastAsia="Times New Roman" w:hAnsi="Times New Roman" w:cs="Times New Roman"/>
                <w:color w:val="333333"/>
                <w:sz w:val="24"/>
                <w:szCs w:val="24"/>
              </w:rPr>
              <w:t xml:space="preserve"> голени;</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proofErr w:type="gramStart"/>
            <w:r w:rsidRPr="00F92480">
              <w:rPr>
                <w:rFonts w:ascii="Times New Roman" w:eastAsia="Times New Roman" w:hAnsi="Times New Roman" w:cs="Times New Roman"/>
                <w:color w:val="333333"/>
                <w:sz w:val="24"/>
                <w:szCs w:val="24"/>
              </w:rPr>
              <w:t>б)бег</w:t>
            </w:r>
            <w:proofErr w:type="gramEnd"/>
            <w:r w:rsidRPr="00F92480">
              <w:rPr>
                <w:rFonts w:ascii="Times New Roman" w:eastAsia="Times New Roman" w:hAnsi="Times New Roman" w:cs="Times New Roman"/>
                <w:color w:val="333333"/>
                <w:sz w:val="24"/>
                <w:szCs w:val="24"/>
              </w:rPr>
              <w:t xml:space="preserve"> с подскоком на правую и левую ногу, руки на поясе;</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в) бег приставным шагом правым боком;</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г) бег приставным шагом левым боком.</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4.Ходьба с восстановлением дыхания.</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5. ОРУ:</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а) руки прямые в стороны, круговые движения кистями, 1,2-вперед, 3,4-назад;</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xml:space="preserve">б) руки прямые вперед, </w:t>
            </w:r>
            <w:proofErr w:type="spellStart"/>
            <w:r w:rsidRPr="00F92480">
              <w:rPr>
                <w:rFonts w:ascii="Times New Roman" w:eastAsia="Times New Roman" w:hAnsi="Times New Roman" w:cs="Times New Roman"/>
                <w:color w:val="333333"/>
                <w:sz w:val="24"/>
                <w:szCs w:val="24"/>
              </w:rPr>
              <w:t>скрестные</w:t>
            </w:r>
            <w:proofErr w:type="spellEnd"/>
            <w:r w:rsidRPr="00F92480">
              <w:rPr>
                <w:rFonts w:ascii="Times New Roman" w:eastAsia="Times New Roman" w:hAnsi="Times New Roman" w:cs="Times New Roman"/>
                <w:color w:val="333333"/>
                <w:sz w:val="24"/>
                <w:szCs w:val="24"/>
              </w:rPr>
              <w:t xml:space="preserve"> махи правой и левой рукой, 1-правой рукой, 2-левой рукой, 3-правой, 4-левой;</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в) руки прямые в низ, поднимание рук в стороны и вверх, 1-руки прямые в стороны, 2-руки прямые вверх, 3- в стороны, 4-вверх;</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xml:space="preserve">г) руки прямые в низ, поднимание рук вперед и вверх, 1-руки прямые в вперед, </w:t>
            </w:r>
            <w:r w:rsidRPr="00F92480">
              <w:rPr>
                <w:rFonts w:ascii="Times New Roman" w:eastAsia="Times New Roman" w:hAnsi="Times New Roman" w:cs="Times New Roman"/>
                <w:color w:val="333333"/>
                <w:sz w:val="24"/>
                <w:szCs w:val="24"/>
              </w:rPr>
              <w:lastRenderedPageBreak/>
              <w:t>2-руки прямые вверх, 3- вперед, 4-вверх;</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д) руки перед грудью, рывки руками перед грудью и в стороны, 1,2-рывок перед грудью, 3,4-руки в стороны;</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е) руки за голову, сведение и разведение локтей,1-сведение локтей, 2-разведение, 3-сведение, 4-разведение;</w:t>
            </w:r>
          </w:p>
          <w:p w:rsidR="008D32BA" w:rsidRPr="00F92480" w:rsidRDefault="008D32BA" w:rsidP="008D32BA">
            <w:pPr>
              <w:spacing w:after="0" w:line="2" w:lineRule="atLeast"/>
              <w:jc w:val="both"/>
              <w:rPr>
                <w:rFonts w:ascii="Times New Roman" w:eastAsia="Times New Roman" w:hAnsi="Times New Roman" w:cs="Times New Roman"/>
                <w:color w:val="333333"/>
                <w:sz w:val="24"/>
                <w:szCs w:val="24"/>
              </w:rPr>
            </w:pPr>
            <w:r w:rsidRPr="00F92480">
              <w:rPr>
                <w:rFonts w:ascii="Times New Roman" w:eastAsia="Times New Roman" w:hAnsi="Times New Roman" w:cs="Times New Roman"/>
                <w:color w:val="333333"/>
                <w:sz w:val="24"/>
                <w:szCs w:val="24"/>
              </w:rPr>
              <w:t>ж) правая рука вверх, левая вниз, рывки руками со сменой положения рук, 1,2-рывок правая вверх левая вниз, 3,4-смена положения рук.</w:t>
            </w:r>
          </w:p>
          <w:p w:rsidR="008D32BA" w:rsidRPr="008D32BA" w:rsidRDefault="008D32BA" w:rsidP="008D32BA">
            <w:pPr>
              <w:spacing w:after="0" w:line="2" w:lineRule="atLeast"/>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Повторение техники безопасности на уроках баскетбола.</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lastRenderedPageBreak/>
              <w:t>30 мин.</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p w:rsidR="008D32BA" w:rsidRPr="008D32BA" w:rsidRDefault="008D32BA" w:rsidP="008D32BA">
            <w:pPr>
              <w:spacing w:after="0" w:line="2" w:lineRule="atLeast"/>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rsidR="008D32BA" w:rsidRPr="008D32BA" w:rsidRDefault="008D32BA" w:rsidP="008D32BA">
            <w:pPr>
              <w:spacing w:after="0" w:line="2" w:lineRule="atLeast"/>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tc>
      </w:tr>
      <w:tr w:rsidR="008D32BA" w:rsidRPr="008D32BA" w:rsidTr="008D32BA">
        <w:trPr>
          <w:trHeight w:val="2"/>
        </w:trPr>
        <w:tc>
          <w:tcPr>
            <w:tcW w:w="265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D32BA" w:rsidRPr="008D32BA" w:rsidRDefault="008D32BA" w:rsidP="008D32BA">
            <w:pPr>
              <w:spacing w:after="0" w:line="240" w:lineRule="auto"/>
              <w:rPr>
                <w:rFonts w:ascii="Times New Roman" w:eastAsia="Times New Roman" w:hAnsi="Times New Roman" w:cs="Times New Roman"/>
                <w:color w:val="000000"/>
                <w:sz w:val="24"/>
                <w:szCs w:val="24"/>
              </w:rPr>
            </w:pPr>
          </w:p>
        </w:tc>
        <w:tc>
          <w:tcPr>
            <w:tcW w:w="43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D32BA" w:rsidRPr="008D32BA" w:rsidRDefault="008D32BA" w:rsidP="008D32BA">
            <w:pPr>
              <w:spacing w:after="0" w:line="240" w:lineRule="auto"/>
              <w:rPr>
                <w:rFonts w:ascii="Times New Roman" w:eastAsia="Times New Roman" w:hAnsi="Times New Roman" w:cs="Times New Roman"/>
                <w:color w:val="000000"/>
                <w:sz w:val="24"/>
                <w:szCs w:val="24"/>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D32BA" w:rsidRPr="008D32BA" w:rsidRDefault="008D32BA" w:rsidP="008D32BA">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Подготовка эмоционального настроя на урок. Попытаться, чтобы обучающиеся сами сформулировали тему и цель урока. Правильное выполнение команд.</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Тянуть носок вперед, держать спину прямо. </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Держать спину прямо, локти развести в сторону, смотреть вперед.</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Прыгать на носках.</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xml:space="preserve">Чаще делать </w:t>
            </w:r>
            <w:proofErr w:type="spellStart"/>
            <w:r w:rsidRPr="00F92480">
              <w:rPr>
                <w:rFonts w:ascii="Times New Roman" w:eastAsia="Times New Roman" w:hAnsi="Times New Roman" w:cs="Times New Roman"/>
                <w:color w:val="333333"/>
                <w:sz w:val="24"/>
                <w:szCs w:val="24"/>
              </w:rPr>
              <w:t>захлест</w:t>
            </w:r>
            <w:proofErr w:type="spellEnd"/>
            <w:r w:rsidRPr="00F92480">
              <w:rPr>
                <w:rFonts w:ascii="Times New Roman" w:eastAsia="Times New Roman" w:hAnsi="Times New Roman" w:cs="Times New Roman"/>
                <w:color w:val="333333"/>
                <w:sz w:val="24"/>
                <w:szCs w:val="24"/>
              </w:rPr>
              <w:t>.</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Выше поднимать бедро, тянуть носок.</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Выше делать подскок </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p w:rsidR="008D32BA" w:rsidRPr="008D32BA" w:rsidRDefault="008D32BA" w:rsidP="008D32BA">
            <w:pPr>
              <w:spacing w:after="0" w:line="2" w:lineRule="atLeast"/>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xml:space="preserve">Выполнять упражнения под счет, держать спину </w:t>
            </w:r>
            <w:r w:rsidRPr="00F92480">
              <w:rPr>
                <w:rFonts w:ascii="Times New Roman" w:eastAsia="Times New Roman" w:hAnsi="Times New Roman" w:cs="Times New Roman"/>
                <w:color w:val="333333"/>
                <w:sz w:val="24"/>
                <w:szCs w:val="24"/>
              </w:rPr>
              <w:lastRenderedPageBreak/>
              <w:t>прямо, руки прямые, резче делать рывки руками.</w:t>
            </w:r>
          </w:p>
        </w:tc>
      </w:tr>
      <w:tr w:rsidR="008D32BA" w:rsidRPr="008D32BA" w:rsidTr="008D32BA">
        <w:trPr>
          <w:trHeight w:val="2"/>
        </w:trPr>
        <w:tc>
          <w:tcPr>
            <w:tcW w:w="26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b/>
                <w:bCs/>
                <w:color w:val="333333"/>
                <w:sz w:val="24"/>
                <w:szCs w:val="24"/>
              </w:rPr>
              <w:lastRenderedPageBreak/>
              <w:t>2. Основная часть урока</w:t>
            </w:r>
          </w:p>
          <w:p w:rsidR="008D32BA" w:rsidRPr="008D32BA" w:rsidRDefault="008D32BA" w:rsidP="008D32BA">
            <w:pPr>
              <w:spacing w:after="0" w:line="2" w:lineRule="atLeast"/>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tc>
        <w:tc>
          <w:tcPr>
            <w:tcW w:w="43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rsidR="008D32BA" w:rsidRPr="00F92480" w:rsidRDefault="008D32BA" w:rsidP="008D32BA">
            <w:pPr>
              <w:spacing w:after="0" w:line="240" w:lineRule="auto"/>
              <w:jc w:val="both"/>
              <w:rPr>
                <w:rFonts w:ascii="Times New Roman" w:eastAsia="Times New Roman" w:hAnsi="Times New Roman" w:cs="Times New Roman"/>
                <w:color w:val="333333"/>
                <w:sz w:val="24"/>
                <w:szCs w:val="24"/>
              </w:rPr>
            </w:pPr>
            <w:r w:rsidRPr="00F92480">
              <w:rPr>
                <w:rFonts w:ascii="Times New Roman" w:eastAsia="Times New Roman" w:hAnsi="Times New Roman" w:cs="Times New Roman"/>
                <w:color w:val="333333"/>
                <w:sz w:val="24"/>
                <w:szCs w:val="24"/>
              </w:rPr>
              <w:t>1.Построение в шеренгу.</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Формирование функциональной грамотности:</w:t>
            </w:r>
          </w:p>
          <w:p w:rsidR="008D32BA" w:rsidRPr="00F92480" w:rsidRDefault="008D32BA" w:rsidP="008D32BA">
            <w:pPr>
              <w:spacing w:after="0" w:line="240" w:lineRule="auto"/>
              <w:jc w:val="both"/>
              <w:rPr>
                <w:rFonts w:ascii="Times New Roman" w:eastAsia="Times New Roman" w:hAnsi="Times New Roman" w:cs="Times New Roman"/>
                <w:color w:val="333333"/>
                <w:sz w:val="24"/>
                <w:szCs w:val="24"/>
              </w:rPr>
            </w:pPr>
            <w:r w:rsidRPr="00F92480">
              <w:rPr>
                <w:rFonts w:ascii="Times New Roman" w:eastAsia="Times New Roman" w:hAnsi="Times New Roman" w:cs="Times New Roman"/>
                <w:color w:val="333333"/>
                <w:sz w:val="24"/>
                <w:szCs w:val="24"/>
              </w:rPr>
              <w:t>2.Деление на две группы путем расчета на 1-го и 2-го.</w:t>
            </w:r>
          </w:p>
          <w:p w:rsidR="00742A10" w:rsidRPr="00F92480" w:rsidRDefault="008D32BA" w:rsidP="008D32BA">
            <w:pPr>
              <w:spacing w:after="0" w:line="240" w:lineRule="auto"/>
              <w:jc w:val="both"/>
              <w:rPr>
                <w:rFonts w:ascii="Times New Roman" w:eastAsia="Times New Roman" w:hAnsi="Times New Roman" w:cs="Times New Roman"/>
                <w:color w:val="333333"/>
                <w:sz w:val="24"/>
                <w:szCs w:val="24"/>
              </w:rPr>
            </w:pPr>
            <w:r w:rsidRPr="00F92480">
              <w:rPr>
                <w:rFonts w:ascii="Times New Roman" w:eastAsia="Times New Roman" w:hAnsi="Times New Roman" w:cs="Times New Roman"/>
                <w:color w:val="333333"/>
                <w:sz w:val="24"/>
                <w:szCs w:val="24"/>
              </w:rPr>
              <w:t>Читательская грамотность: работа с текстом. Смотреть Приложение 1.</w:t>
            </w:r>
          </w:p>
          <w:p w:rsidR="008D32BA" w:rsidRPr="00F92480" w:rsidRDefault="008D32BA" w:rsidP="008D32BA">
            <w:pPr>
              <w:spacing w:after="0" w:line="240" w:lineRule="auto"/>
              <w:jc w:val="both"/>
              <w:rPr>
                <w:rFonts w:ascii="Times New Roman" w:eastAsia="Times New Roman" w:hAnsi="Times New Roman" w:cs="Times New Roman"/>
                <w:color w:val="333333"/>
                <w:sz w:val="24"/>
                <w:szCs w:val="24"/>
              </w:rPr>
            </w:pPr>
          </w:p>
          <w:p w:rsidR="008D32BA" w:rsidRPr="00F92480" w:rsidRDefault="008D32BA" w:rsidP="008D32BA">
            <w:pPr>
              <w:spacing w:after="0" w:line="240" w:lineRule="auto"/>
              <w:jc w:val="both"/>
              <w:rPr>
                <w:rFonts w:ascii="Times New Roman" w:eastAsia="Times New Roman" w:hAnsi="Times New Roman" w:cs="Times New Roman"/>
                <w:color w:val="333333"/>
                <w:sz w:val="24"/>
                <w:szCs w:val="24"/>
              </w:rPr>
            </w:pPr>
            <w:r w:rsidRPr="00F92480">
              <w:rPr>
                <w:rFonts w:ascii="Times New Roman" w:eastAsia="Times New Roman" w:hAnsi="Times New Roman" w:cs="Times New Roman"/>
                <w:color w:val="333333"/>
                <w:sz w:val="24"/>
                <w:szCs w:val="24"/>
              </w:rPr>
              <w:t>К</w:t>
            </w:r>
            <w:r w:rsidR="00742A10">
              <w:rPr>
                <w:rFonts w:ascii="Times New Roman" w:eastAsia="Times New Roman" w:hAnsi="Times New Roman" w:cs="Times New Roman"/>
                <w:color w:val="333333"/>
                <w:sz w:val="24"/>
                <w:szCs w:val="24"/>
              </w:rPr>
              <w:t>реативное мышление: работа с мяч</w:t>
            </w:r>
            <w:r w:rsidRPr="00F92480">
              <w:rPr>
                <w:rFonts w:ascii="Times New Roman" w:eastAsia="Times New Roman" w:hAnsi="Times New Roman" w:cs="Times New Roman"/>
                <w:color w:val="333333"/>
                <w:sz w:val="24"/>
                <w:szCs w:val="24"/>
              </w:rPr>
              <w:t>ами по заданному алгоритму (карточки, Приложение 2), ведение мяча на месте в движении, ловля и передача мяча.</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3.Построение в 2 шеренги лицом друг к другу.</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4.Передача мяча на месте в парах:</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а) передача от груди двумя руками;</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б) передача мяча от правого плеча;</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в) передача мяча от левого плеча;</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г) передача мяча из-за головы;</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д) передача с отскоком от пола.</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5. Игра “передал- беги”.</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6. Эстафета «кто быстрее»</w:t>
            </w:r>
          </w:p>
          <w:p w:rsidR="008D32BA" w:rsidRPr="008D32BA" w:rsidRDefault="008D32BA" w:rsidP="008D32BA">
            <w:pPr>
              <w:spacing w:after="0" w:line="2" w:lineRule="atLeast"/>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8.Игра «Баскетбол в цель»</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50 мин</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p w:rsidR="008D32BA" w:rsidRPr="008D32BA" w:rsidRDefault="008D32BA" w:rsidP="008D32BA">
            <w:pPr>
              <w:spacing w:after="0" w:line="2" w:lineRule="atLeast"/>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rsidR="008D32BA" w:rsidRPr="008D32BA" w:rsidRDefault="008D32BA" w:rsidP="008D32BA">
            <w:pPr>
              <w:spacing w:after="0" w:line="2" w:lineRule="atLeast"/>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tc>
      </w:tr>
      <w:tr w:rsidR="008D32BA" w:rsidRPr="008D32BA" w:rsidTr="008D32BA">
        <w:trPr>
          <w:trHeight w:val="2"/>
        </w:trPr>
        <w:tc>
          <w:tcPr>
            <w:tcW w:w="265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D32BA" w:rsidRPr="008D32BA" w:rsidRDefault="008D32BA" w:rsidP="008D32BA">
            <w:pPr>
              <w:spacing w:after="0" w:line="240" w:lineRule="auto"/>
              <w:rPr>
                <w:rFonts w:ascii="Times New Roman" w:eastAsia="Times New Roman" w:hAnsi="Times New Roman" w:cs="Times New Roman"/>
                <w:color w:val="000000"/>
                <w:sz w:val="24"/>
                <w:szCs w:val="24"/>
              </w:rPr>
            </w:pPr>
          </w:p>
        </w:tc>
        <w:tc>
          <w:tcPr>
            <w:tcW w:w="43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D32BA" w:rsidRPr="008D32BA" w:rsidRDefault="008D32BA" w:rsidP="008D32BA">
            <w:pPr>
              <w:spacing w:after="0" w:line="240" w:lineRule="auto"/>
              <w:rPr>
                <w:rFonts w:ascii="Times New Roman" w:eastAsia="Times New Roman" w:hAnsi="Times New Roman" w:cs="Times New Roman"/>
                <w:color w:val="000000"/>
                <w:sz w:val="24"/>
                <w:szCs w:val="24"/>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D32BA" w:rsidRPr="008D32BA" w:rsidRDefault="008D32BA" w:rsidP="008D32BA">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rsidR="008D32BA" w:rsidRPr="00F92480" w:rsidRDefault="008D32BA" w:rsidP="008D32BA">
            <w:pPr>
              <w:spacing w:after="0" w:line="240" w:lineRule="auto"/>
              <w:jc w:val="both"/>
              <w:rPr>
                <w:rFonts w:ascii="Times New Roman" w:eastAsia="Times New Roman" w:hAnsi="Times New Roman" w:cs="Times New Roman"/>
                <w:color w:val="333333"/>
                <w:sz w:val="24"/>
                <w:szCs w:val="24"/>
              </w:rPr>
            </w:pPr>
          </w:p>
          <w:p w:rsidR="008D32BA" w:rsidRPr="00F92480" w:rsidRDefault="008D32BA" w:rsidP="008D32BA">
            <w:pPr>
              <w:spacing w:after="0" w:line="240" w:lineRule="auto"/>
              <w:jc w:val="both"/>
              <w:rPr>
                <w:rFonts w:ascii="Times New Roman" w:eastAsia="Times New Roman" w:hAnsi="Times New Roman" w:cs="Times New Roman"/>
                <w:color w:val="333333"/>
                <w:sz w:val="24"/>
                <w:szCs w:val="24"/>
              </w:rPr>
            </w:pPr>
          </w:p>
          <w:p w:rsidR="008D32BA" w:rsidRPr="00F92480" w:rsidRDefault="008D32BA" w:rsidP="008D32BA">
            <w:pPr>
              <w:spacing w:after="0" w:line="240" w:lineRule="auto"/>
              <w:jc w:val="both"/>
              <w:rPr>
                <w:rFonts w:ascii="Times New Roman" w:eastAsia="Times New Roman" w:hAnsi="Times New Roman" w:cs="Times New Roman"/>
                <w:color w:val="333333"/>
                <w:sz w:val="24"/>
                <w:szCs w:val="24"/>
              </w:rPr>
            </w:pPr>
          </w:p>
          <w:p w:rsidR="008D32BA" w:rsidRPr="00F92480" w:rsidRDefault="008D32BA" w:rsidP="008D32BA">
            <w:pPr>
              <w:spacing w:after="0" w:line="240" w:lineRule="auto"/>
              <w:jc w:val="both"/>
              <w:rPr>
                <w:rFonts w:ascii="Times New Roman" w:eastAsia="Times New Roman" w:hAnsi="Times New Roman" w:cs="Times New Roman"/>
                <w:color w:val="333333"/>
                <w:sz w:val="24"/>
                <w:szCs w:val="24"/>
              </w:rPr>
            </w:pPr>
          </w:p>
          <w:p w:rsidR="008D32BA" w:rsidRPr="00F92480" w:rsidRDefault="008D32BA" w:rsidP="008D32BA">
            <w:pPr>
              <w:spacing w:after="0" w:line="240" w:lineRule="auto"/>
              <w:jc w:val="both"/>
              <w:rPr>
                <w:rFonts w:ascii="Times New Roman" w:eastAsia="Times New Roman" w:hAnsi="Times New Roman" w:cs="Times New Roman"/>
                <w:color w:val="333333"/>
                <w:sz w:val="24"/>
                <w:szCs w:val="24"/>
              </w:rPr>
            </w:pPr>
            <w:r w:rsidRPr="00F92480">
              <w:rPr>
                <w:rFonts w:ascii="Times New Roman" w:eastAsia="Times New Roman" w:hAnsi="Times New Roman" w:cs="Times New Roman"/>
                <w:color w:val="333333"/>
                <w:sz w:val="24"/>
                <w:szCs w:val="24"/>
              </w:rPr>
              <w:t xml:space="preserve">Прочитать текст. </w:t>
            </w:r>
          </w:p>
          <w:p w:rsidR="008D32BA" w:rsidRPr="00F92480" w:rsidRDefault="008D32BA" w:rsidP="008D32BA">
            <w:pPr>
              <w:spacing w:after="0" w:line="240" w:lineRule="auto"/>
              <w:jc w:val="both"/>
              <w:rPr>
                <w:rFonts w:ascii="Times New Roman" w:eastAsia="Times New Roman" w:hAnsi="Times New Roman" w:cs="Times New Roman"/>
                <w:color w:val="333333"/>
                <w:sz w:val="24"/>
                <w:szCs w:val="24"/>
              </w:rPr>
            </w:pPr>
            <w:r w:rsidRPr="00F92480">
              <w:rPr>
                <w:rFonts w:ascii="Times New Roman" w:eastAsia="Times New Roman" w:hAnsi="Times New Roman" w:cs="Times New Roman"/>
                <w:color w:val="333333"/>
                <w:sz w:val="24"/>
                <w:szCs w:val="24"/>
              </w:rPr>
              <w:t>Ответы на вопросы по командам.</w:t>
            </w:r>
          </w:p>
          <w:p w:rsidR="008D32BA" w:rsidRPr="00F92480" w:rsidRDefault="008D32BA" w:rsidP="008D32BA">
            <w:pPr>
              <w:spacing w:after="0" w:line="240" w:lineRule="auto"/>
              <w:jc w:val="both"/>
              <w:rPr>
                <w:rFonts w:ascii="Times New Roman" w:eastAsia="Times New Roman" w:hAnsi="Times New Roman" w:cs="Times New Roman"/>
                <w:color w:val="333333"/>
                <w:sz w:val="24"/>
                <w:szCs w:val="24"/>
              </w:rPr>
            </w:pPr>
            <w:r w:rsidRPr="00F92480">
              <w:rPr>
                <w:rFonts w:ascii="Times New Roman" w:eastAsia="Times New Roman" w:hAnsi="Times New Roman" w:cs="Times New Roman"/>
                <w:color w:val="333333"/>
                <w:sz w:val="24"/>
                <w:szCs w:val="24"/>
              </w:rPr>
              <w:t>Работа в парах.</w:t>
            </w:r>
          </w:p>
          <w:p w:rsidR="008D32BA" w:rsidRPr="00F92480" w:rsidRDefault="008D32BA" w:rsidP="008D32BA">
            <w:pPr>
              <w:spacing w:after="0" w:line="240" w:lineRule="auto"/>
              <w:jc w:val="both"/>
              <w:rPr>
                <w:rFonts w:ascii="Times New Roman" w:eastAsia="Times New Roman" w:hAnsi="Times New Roman" w:cs="Times New Roman"/>
                <w:color w:val="333333"/>
                <w:sz w:val="24"/>
                <w:szCs w:val="24"/>
              </w:rPr>
            </w:pPr>
          </w:p>
          <w:p w:rsidR="008D32BA" w:rsidRPr="00F92480" w:rsidRDefault="008D32BA" w:rsidP="008D32BA">
            <w:pPr>
              <w:spacing w:after="0" w:line="240" w:lineRule="auto"/>
              <w:jc w:val="both"/>
              <w:rPr>
                <w:rFonts w:ascii="Times New Roman" w:eastAsia="Times New Roman" w:hAnsi="Times New Roman" w:cs="Times New Roman"/>
                <w:color w:val="333333"/>
                <w:sz w:val="24"/>
                <w:szCs w:val="24"/>
              </w:rPr>
            </w:pPr>
          </w:p>
          <w:p w:rsidR="008D32BA" w:rsidRPr="00F92480" w:rsidRDefault="008D32BA" w:rsidP="008D32BA">
            <w:pPr>
              <w:spacing w:after="0" w:line="240" w:lineRule="auto"/>
              <w:jc w:val="both"/>
              <w:rPr>
                <w:rFonts w:ascii="Times New Roman" w:eastAsia="Times New Roman" w:hAnsi="Times New Roman" w:cs="Times New Roman"/>
                <w:color w:val="333333"/>
                <w:sz w:val="24"/>
                <w:szCs w:val="24"/>
              </w:rPr>
            </w:pPr>
          </w:p>
          <w:p w:rsidR="008D32BA" w:rsidRPr="00F92480" w:rsidRDefault="008D32BA" w:rsidP="008D32BA">
            <w:pPr>
              <w:spacing w:after="0" w:line="240" w:lineRule="auto"/>
              <w:jc w:val="both"/>
              <w:rPr>
                <w:rFonts w:ascii="Times New Roman" w:eastAsia="Times New Roman" w:hAnsi="Times New Roman" w:cs="Times New Roman"/>
                <w:color w:val="333333"/>
                <w:sz w:val="24"/>
                <w:szCs w:val="24"/>
              </w:rPr>
            </w:pP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Соблюдать технику безопасности при передаче, выполнять правильно передачу мяча.</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p w:rsidR="008D32BA" w:rsidRPr="00F92480" w:rsidRDefault="008D32BA" w:rsidP="008D32BA">
            <w:pPr>
              <w:spacing w:after="0" w:line="240" w:lineRule="auto"/>
              <w:jc w:val="both"/>
              <w:rPr>
                <w:rFonts w:ascii="Times New Roman" w:eastAsia="Times New Roman" w:hAnsi="Times New Roman" w:cs="Times New Roman"/>
                <w:color w:val="333333"/>
                <w:sz w:val="24"/>
                <w:szCs w:val="24"/>
              </w:rPr>
            </w:pPr>
          </w:p>
          <w:p w:rsidR="008D32BA" w:rsidRPr="00F92480" w:rsidRDefault="008D32BA" w:rsidP="008D32BA">
            <w:pPr>
              <w:spacing w:after="0" w:line="240" w:lineRule="auto"/>
              <w:jc w:val="both"/>
              <w:rPr>
                <w:rFonts w:ascii="Times New Roman" w:eastAsia="Times New Roman" w:hAnsi="Times New Roman" w:cs="Times New Roman"/>
                <w:color w:val="333333"/>
                <w:sz w:val="24"/>
                <w:szCs w:val="24"/>
              </w:rPr>
            </w:pP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xml:space="preserve">Обучающиеся делятся на 2 группы и строятся по группам в колонну напротив друг друга около своих линий. По команде первый игрок бежит с мячом до ориентира и передает мяч первому игроку команды напротив, передав мяч игрок бежит и становится сзади своей колоны. Игрок второй команды выполняет </w:t>
            </w:r>
            <w:r w:rsidRPr="00F92480">
              <w:rPr>
                <w:rFonts w:ascii="Times New Roman" w:eastAsia="Times New Roman" w:hAnsi="Times New Roman" w:cs="Times New Roman"/>
                <w:color w:val="333333"/>
                <w:sz w:val="24"/>
                <w:szCs w:val="24"/>
              </w:rPr>
              <w:lastRenderedPageBreak/>
              <w:t>тоже самое. Игра продолжается до тех пор, пока первые игроки не займут свои места</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xml:space="preserve">Обучающиеся делятся на 2 группы и строятся около линии. У первых игроков по мячу. По команде первые игроки бегут до ориентира, возвращаются до второго ориентира и передают мяч в движении вторым игрокам, и становятся в колонну сзади. Вторые игроки выполнят тоже самое. Выигрывает </w:t>
            </w:r>
            <w:proofErr w:type="gramStart"/>
            <w:r w:rsidRPr="00F92480">
              <w:rPr>
                <w:rFonts w:ascii="Times New Roman" w:eastAsia="Times New Roman" w:hAnsi="Times New Roman" w:cs="Times New Roman"/>
                <w:color w:val="333333"/>
                <w:sz w:val="24"/>
                <w:szCs w:val="24"/>
              </w:rPr>
              <w:t>команда</w:t>
            </w:r>
            <w:proofErr w:type="gramEnd"/>
            <w:r w:rsidRPr="00F92480">
              <w:rPr>
                <w:rFonts w:ascii="Times New Roman" w:eastAsia="Times New Roman" w:hAnsi="Times New Roman" w:cs="Times New Roman"/>
                <w:color w:val="333333"/>
                <w:sz w:val="24"/>
                <w:szCs w:val="24"/>
              </w:rPr>
              <w:t xml:space="preserve"> которая первой закончит эстафету</w:t>
            </w:r>
          </w:p>
          <w:p w:rsidR="008D32BA" w:rsidRPr="008D32BA" w:rsidRDefault="008D32BA" w:rsidP="008D32BA">
            <w:pPr>
              <w:spacing w:after="0" w:line="2" w:lineRule="atLeast"/>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000000"/>
                <w:sz w:val="24"/>
                <w:szCs w:val="24"/>
              </w:rPr>
              <w:t xml:space="preserve">Обучающиеся делятся </w:t>
            </w:r>
            <w:proofErr w:type="gramStart"/>
            <w:r w:rsidRPr="00F92480">
              <w:rPr>
                <w:rFonts w:ascii="Times New Roman" w:eastAsia="Times New Roman" w:hAnsi="Times New Roman" w:cs="Times New Roman"/>
                <w:color w:val="000000"/>
                <w:sz w:val="24"/>
                <w:szCs w:val="24"/>
              </w:rPr>
              <w:t>на  команды</w:t>
            </w:r>
            <w:proofErr w:type="gramEnd"/>
            <w:r w:rsidRPr="00F92480">
              <w:rPr>
                <w:rFonts w:ascii="Times New Roman" w:eastAsia="Times New Roman" w:hAnsi="Times New Roman" w:cs="Times New Roman"/>
                <w:color w:val="000000"/>
                <w:sz w:val="24"/>
                <w:szCs w:val="24"/>
              </w:rPr>
              <w:t xml:space="preserve"> по 5 человек. С двух сторон зала рисуются кольца. Игроки занимают свои места. Игра баскетбол в цель, по правилам баскетбола Выигрывает та команда, которая забьет больше голов</w:t>
            </w:r>
          </w:p>
        </w:tc>
      </w:tr>
      <w:tr w:rsidR="008D32BA" w:rsidRPr="008D32BA" w:rsidTr="008D32BA">
        <w:trPr>
          <w:trHeight w:val="2"/>
        </w:trPr>
        <w:tc>
          <w:tcPr>
            <w:tcW w:w="26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b/>
                <w:bCs/>
                <w:color w:val="333333"/>
                <w:sz w:val="24"/>
                <w:szCs w:val="24"/>
              </w:rPr>
              <w:lastRenderedPageBreak/>
              <w:t>3. Заключительная часть</w:t>
            </w:r>
          </w:p>
          <w:p w:rsidR="008D32BA" w:rsidRPr="008D32BA" w:rsidRDefault="008D32BA" w:rsidP="008D32BA">
            <w:pPr>
              <w:spacing w:after="0" w:line="2" w:lineRule="atLeast"/>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tc>
        <w:tc>
          <w:tcPr>
            <w:tcW w:w="43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1. Построение класса</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2. Подведение итогов урока.</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3. Выставление отметок</w:t>
            </w:r>
          </w:p>
          <w:p w:rsidR="008D32BA" w:rsidRPr="008D32BA" w:rsidRDefault="008D32BA" w:rsidP="008D32BA">
            <w:pPr>
              <w:spacing w:after="0" w:line="2" w:lineRule="atLeast"/>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4. Домашнее задание.</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10 мин.</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p w:rsidR="008D32BA" w:rsidRPr="008D32BA" w:rsidRDefault="008D32BA" w:rsidP="008D32BA">
            <w:pPr>
              <w:spacing w:after="0" w:line="2" w:lineRule="atLeast"/>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rsidR="008D32BA" w:rsidRPr="008D32BA" w:rsidRDefault="008D32BA" w:rsidP="008D32BA">
            <w:pPr>
              <w:spacing w:after="0" w:line="2" w:lineRule="atLeast"/>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 </w:t>
            </w:r>
          </w:p>
        </w:tc>
      </w:tr>
      <w:tr w:rsidR="008D32BA" w:rsidRPr="008D32BA" w:rsidTr="008D32BA">
        <w:trPr>
          <w:trHeight w:val="2"/>
        </w:trPr>
        <w:tc>
          <w:tcPr>
            <w:tcW w:w="265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D32BA" w:rsidRPr="008D32BA" w:rsidRDefault="008D32BA" w:rsidP="008D32BA">
            <w:pPr>
              <w:spacing w:after="0" w:line="240" w:lineRule="auto"/>
              <w:rPr>
                <w:rFonts w:ascii="Times New Roman" w:eastAsia="Times New Roman" w:hAnsi="Times New Roman" w:cs="Times New Roman"/>
                <w:color w:val="000000"/>
                <w:sz w:val="24"/>
                <w:szCs w:val="24"/>
              </w:rPr>
            </w:pPr>
          </w:p>
        </w:tc>
        <w:tc>
          <w:tcPr>
            <w:tcW w:w="43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D32BA" w:rsidRPr="008D32BA" w:rsidRDefault="008D32BA" w:rsidP="008D32BA">
            <w:pPr>
              <w:spacing w:after="0" w:line="240" w:lineRule="auto"/>
              <w:rPr>
                <w:rFonts w:ascii="Times New Roman" w:eastAsia="Times New Roman" w:hAnsi="Times New Roman" w:cs="Times New Roman"/>
                <w:color w:val="000000"/>
                <w:sz w:val="24"/>
                <w:szCs w:val="24"/>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D32BA" w:rsidRPr="008D32BA" w:rsidRDefault="008D32BA" w:rsidP="008D32BA">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Предложить оценить работу на уроке самим обучающимся, проведя игру «моя отметка за урок».</w:t>
            </w:r>
          </w:p>
          <w:p w:rsidR="008D32BA" w:rsidRPr="008D32BA" w:rsidRDefault="008D32BA" w:rsidP="008D32BA">
            <w:pPr>
              <w:spacing w:after="0" w:line="240" w:lineRule="auto"/>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Сгибание и разгибание рук в упоре лёжа. (отжимание) м. 15 раз. д. 10 р.</w:t>
            </w:r>
          </w:p>
          <w:p w:rsidR="008D32BA" w:rsidRPr="008D32BA" w:rsidRDefault="008D32BA" w:rsidP="008D32BA">
            <w:pPr>
              <w:spacing w:after="0" w:line="2" w:lineRule="atLeast"/>
              <w:jc w:val="both"/>
              <w:rPr>
                <w:rFonts w:ascii="Times New Roman" w:eastAsia="Times New Roman" w:hAnsi="Times New Roman" w:cs="Times New Roman"/>
                <w:color w:val="000000"/>
                <w:sz w:val="24"/>
                <w:szCs w:val="24"/>
              </w:rPr>
            </w:pPr>
            <w:r w:rsidRPr="00F92480">
              <w:rPr>
                <w:rFonts w:ascii="Times New Roman" w:eastAsia="Times New Roman" w:hAnsi="Times New Roman" w:cs="Times New Roman"/>
                <w:color w:val="333333"/>
                <w:sz w:val="24"/>
                <w:szCs w:val="24"/>
              </w:rPr>
              <w:t>(кто занимается спортом плюс 10р.)</w:t>
            </w:r>
          </w:p>
        </w:tc>
      </w:tr>
    </w:tbl>
    <w:p w:rsidR="00F92480" w:rsidRDefault="00F92480" w:rsidP="0043027B">
      <w:pPr>
        <w:shd w:val="clear" w:color="auto" w:fill="FFFFFF"/>
        <w:spacing w:after="300" w:line="240" w:lineRule="auto"/>
        <w:rPr>
          <w:rFonts w:ascii="Roboto Condensed" w:eastAsia="Times New Roman" w:hAnsi="Roboto Condensed" w:cs="Times New Roman"/>
          <w:color w:val="333333"/>
          <w:sz w:val="26"/>
          <w:szCs w:val="26"/>
        </w:rPr>
      </w:pPr>
    </w:p>
    <w:p w:rsidR="00F92480" w:rsidRDefault="00F92480" w:rsidP="00F92480">
      <w:pPr>
        <w:shd w:val="clear" w:color="auto" w:fill="FFFFFF"/>
        <w:spacing w:after="300" w:line="240" w:lineRule="auto"/>
        <w:jc w:val="right"/>
        <w:rPr>
          <w:rFonts w:ascii="Roboto Condensed" w:eastAsia="Times New Roman" w:hAnsi="Roboto Condensed" w:cs="Times New Roman"/>
          <w:color w:val="333333"/>
          <w:sz w:val="26"/>
          <w:szCs w:val="26"/>
        </w:rPr>
      </w:pPr>
      <w:r>
        <w:rPr>
          <w:rFonts w:ascii="Roboto Condensed" w:eastAsia="Times New Roman" w:hAnsi="Roboto Condensed" w:cs="Times New Roman"/>
          <w:color w:val="333333"/>
          <w:sz w:val="26"/>
          <w:szCs w:val="26"/>
        </w:rPr>
        <w:lastRenderedPageBreak/>
        <w:t>Приложение 1.</w:t>
      </w:r>
    </w:p>
    <w:p w:rsidR="00F92480" w:rsidRPr="00F92480" w:rsidRDefault="00F92480" w:rsidP="00F92480">
      <w:pPr>
        <w:shd w:val="clear" w:color="auto" w:fill="FFFFFF"/>
        <w:spacing w:after="300" w:line="240" w:lineRule="auto"/>
        <w:jc w:val="both"/>
        <w:rPr>
          <w:rFonts w:ascii="Times New Roman" w:eastAsia="Times New Roman" w:hAnsi="Times New Roman" w:cs="Times New Roman"/>
          <w:color w:val="333333"/>
          <w:sz w:val="24"/>
          <w:szCs w:val="24"/>
        </w:rPr>
      </w:pPr>
      <w:r w:rsidRPr="00F92480">
        <w:rPr>
          <w:rFonts w:ascii="Times New Roman" w:eastAsia="Times New Roman" w:hAnsi="Times New Roman" w:cs="Times New Roman"/>
          <w:color w:val="333333"/>
          <w:sz w:val="24"/>
          <w:szCs w:val="24"/>
        </w:rPr>
        <w:t>Площадка для баскетбола имеет форму прямоугольника размерами 28 на 15 метров. Средняя линия делит площадку на две половины, в центре которой есть маленький круг, из этого места начинается игра (рефери подбрасывает мяч в воздух, а по одному игроку от каждой команды пытаются им завладеть). Высота кольца составляет 3.05 метров. Возле каждого из колец есть дуга (полукруг) радиусом 6.75 м. (по стандарту ФИБА), которая является проекцией центра корзины. На расстоянии 5.80 м. от внутреннего края лицевой линии находится линия штрафного броска, имеющая длину 3.60 м.</w:t>
      </w:r>
    </w:p>
    <w:p w:rsidR="00F92480" w:rsidRPr="00F92480" w:rsidRDefault="00F92480" w:rsidP="00F92480">
      <w:pPr>
        <w:shd w:val="clear" w:color="auto" w:fill="FFFFFF"/>
        <w:spacing w:after="0" w:line="240" w:lineRule="auto"/>
        <w:jc w:val="both"/>
        <w:rPr>
          <w:rFonts w:ascii="Times New Roman" w:eastAsia="Times New Roman" w:hAnsi="Times New Roman" w:cs="Times New Roman"/>
          <w:b/>
          <w:color w:val="333333"/>
          <w:sz w:val="24"/>
          <w:szCs w:val="24"/>
        </w:rPr>
      </w:pPr>
      <w:r w:rsidRPr="00F92480">
        <w:rPr>
          <w:rFonts w:ascii="Times New Roman" w:eastAsia="Times New Roman" w:hAnsi="Times New Roman" w:cs="Times New Roman"/>
          <w:b/>
          <w:color w:val="333333"/>
          <w:sz w:val="24"/>
          <w:szCs w:val="24"/>
        </w:rPr>
        <w:t>Обзор основных правил игры в баскетбол: закрепление материала</w:t>
      </w:r>
    </w:p>
    <w:p w:rsidR="00F92480" w:rsidRPr="00F92480" w:rsidRDefault="00F92480" w:rsidP="00F92480">
      <w:pPr>
        <w:shd w:val="clear" w:color="auto" w:fill="FFFFFF"/>
        <w:spacing w:after="300" w:line="240" w:lineRule="auto"/>
        <w:jc w:val="both"/>
        <w:rPr>
          <w:rFonts w:ascii="Times New Roman" w:eastAsia="Times New Roman" w:hAnsi="Times New Roman" w:cs="Times New Roman"/>
          <w:color w:val="333333"/>
          <w:sz w:val="24"/>
          <w:szCs w:val="24"/>
        </w:rPr>
      </w:pPr>
      <w:r w:rsidRPr="00F92480">
        <w:rPr>
          <w:rFonts w:ascii="Times New Roman" w:eastAsia="Times New Roman" w:hAnsi="Times New Roman" w:cs="Times New Roman"/>
          <w:color w:val="333333"/>
          <w:sz w:val="24"/>
          <w:szCs w:val="24"/>
        </w:rPr>
        <w:t>А теперь, для закрепления материала, рассмотрим правила игры в баскетбол кратко по пунктам (выделено самое основное):</w:t>
      </w:r>
    </w:p>
    <w:p w:rsidR="00F92480" w:rsidRPr="00F92480" w:rsidRDefault="00F92480" w:rsidP="00F92480">
      <w:pPr>
        <w:numPr>
          <w:ilvl w:val="0"/>
          <w:numId w:val="7"/>
        </w:numPr>
        <w:pBdr>
          <w:top w:val="single" w:sz="6" w:space="2" w:color="018F79"/>
          <w:left w:val="single" w:sz="6" w:space="8" w:color="018F79"/>
          <w:bottom w:val="single" w:sz="6" w:space="2" w:color="018F79"/>
          <w:right w:val="single" w:sz="6" w:space="8" w:color="018F79"/>
        </w:pBdr>
        <w:shd w:val="clear" w:color="auto" w:fill="FFFFFF"/>
        <w:spacing w:after="75" w:line="240" w:lineRule="auto"/>
        <w:ind w:left="225"/>
        <w:jc w:val="both"/>
        <w:rPr>
          <w:rFonts w:ascii="Times New Roman" w:eastAsia="Times New Roman" w:hAnsi="Times New Roman" w:cs="Times New Roman"/>
          <w:color w:val="333333"/>
          <w:sz w:val="24"/>
          <w:szCs w:val="24"/>
        </w:rPr>
      </w:pPr>
      <w:r w:rsidRPr="00F92480">
        <w:rPr>
          <w:rFonts w:ascii="Times New Roman" w:eastAsia="Times New Roman" w:hAnsi="Times New Roman" w:cs="Times New Roman"/>
          <w:color w:val="333333"/>
          <w:sz w:val="24"/>
          <w:szCs w:val="24"/>
        </w:rPr>
        <w:t xml:space="preserve">Одновременно на поле с каждой стороны может присутствовать по 5 игроков (общее количество игроков в команде – 12, </w:t>
      </w:r>
      <w:proofErr w:type="gramStart"/>
      <w:r w:rsidRPr="00F92480">
        <w:rPr>
          <w:rFonts w:ascii="Times New Roman" w:eastAsia="Times New Roman" w:hAnsi="Times New Roman" w:cs="Times New Roman"/>
          <w:color w:val="333333"/>
          <w:sz w:val="24"/>
          <w:szCs w:val="24"/>
        </w:rPr>
        <w:t>к-во замен</w:t>
      </w:r>
      <w:proofErr w:type="gramEnd"/>
      <w:r w:rsidRPr="00F92480">
        <w:rPr>
          <w:rFonts w:ascii="Times New Roman" w:eastAsia="Times New Roman" w:hAnsi="Times New Roman" w:cs="Times New Roman"/>
          <w:color w:val="333333"/>
          <w:sz w:val="24"/>
          <w:szCs w:val="24"/>
        </w:rPr>
        <w:t xml:space="preserve"> не ограничено).</w:t>
      </w:r>
    </w:p>
    <w:p w:rsidR="00F92480" w:rsidRPr="00F92480" w:rsidRDefault="00F92480" w:rsidP="00F92480">
      <w:pPr>
        <w:numPr>
          <w:ilvl w:val="0"/>
          <w:numId w:val="7"/>
        </w:numPr>
        <w:pBdr>
          <w:top w:val="single" w:sz="6" w:space="2" w:color="018F79"/>
          <w:left w:val="single" w:sz="6" w:space="8" w:color="018F79"/>
          <w:bottom w:val="single" w:sz="6" w:space="2" w:color="018F79"/>
          <w:right w:val="single" w:sz="6" w:space="8" w:color="018F79"/>
        </w:pBdr>
        <w:shd w:val="clear" w:color="auto" w:fill="FFFFFF"/>
        <w:spacing w:after="75" w:line="240" w:lineRule="auto"/>
        <w:ind w:left="225"/>
        <w:jc w:val="both"/>
        <w:rPr>
          <w:rFonts w:ascii="Times New Roman" w:eastAsia="Times New Roman" w:hAnsi="Times New Roman" w:cs="Times New Roman"/>
          <w:color w:val="333333"/>
          <w:sz w:val="24"/>
          <w:szCs w:val="24"/>
        </w:rPr>
      </w:pPr>
      <w:r w:rsidRPr="00F92480">
        <w:rPr>
          <w:rFonts w:ascii="Times New Roman" w:eastAsia="Times New Roman" w:hAnsi="Times New Roman" w:cs="Times New Roman"/>
          <w:color w:val="333333"/>
          <w:sz w:val="24"/>
          <w:szCs w:val="24"/>
        </w:rPr>
        <w:t>Игра состоит из четырёх периодов, длительность каждого 10 минут (между вторым и третьим таймом даётся перерыв на отдых 15 минут).</w:t>
      </w:r>
    </w:p>
    <w:p w:rsidR="00F92480" w:rsidRPr="00F92480" w:rsidRDefault="00F92480" w:rsidP="00F92480">
      <w:pPr>
        <w:numPr>
          <w:ilvl w:val="0"/>
          <w:numId w:val="7"/>
        </w:numPr>
        <w:pBdr>
          <w:top w:val="single" w:sz="6" w:space="2" w:color="018F79"/>
          <w:left w:val="single" w:sz="6" w:space="8" w:color="018F79"/>
          <w:bottom w:val="single" w:sz="6" w:space="2" w:color="018F79"/>
          <w:right w:val="single" w:sz="6" w:space="8" w:color="018F79"/>
        </w:pBdr>
        <w:shd w:val="clear" w:color="auto" w:fill="FFFFFF"/>
        <w:spacing w:after="0" w:line="240" w:lineRule="auto"/>
        <w:ind w:left="225"/>
        <w:jc w:val="both"/>
        <w:rPr>
          <w:rFonts w:ascii="Times New Roman" w:eastAsia="Times New Roman" w:hAnsi="Times New Roman" w:cs="Times New Roman"/>
          <w:color w:val="333333"/>
          <w:sz w:val="24"/>
          <w:szCs w:val="24"/>
        </w:rPr>
      </w:pPr>
      <w:r w:rsidRPr="00F92480">
        <w:rPr>
          <w:rFonts w:ascii="Times New Roman" w:eastAsia="Times New Roman" w:hAnsi="Times New Roman" w:cs="Times New Roman"/>
          <w:color w:val="333333"/>
          <w:sz w:val="24"/>
          <w:szCs w:val="24"/>
        </w:rPr>
        <w:t>В баскетбол разрешается играть только руками. Мяч можно вести исключительно путём дриблинга, никаких пробежек быть не должно (пробежкой называется совершение баскетболистом более двух шагов без ведения мяча). </w:t>
      </w:r>
      <w:r w:rsidRPr="00F92480">
        <w:rPr>
          <w:rFonts w:ascii="Times New Roman" w:eastAsia="Times New Roman" w:hAnsi="Times New Roman" w:cs="Times New Roman"/>
          <w:b/>
          <w:bCs/>
          <w:color w:val="333333"/>
          <w:sz w:val="24"/>
          <w:szCs w:val="24"/>
        </w:rPr>
        <w:t>Если игрок вёл мяч, а затем остановился, больше совершать шаги он не имеет права.</w:t>
      </w:r>
    </w:p>
    <w:p w:rsidR="00F92480" w:rsidRPr="00F92480" w:rsidRDefault="00F92480" w:rsidP="00F92480">
      <w:pPr>
        <w:numPr>
          <w:ilvl w:val="0"/>
          <w:numId w:val="7"/>
        </w:numPr>
        <w:pBdr>
          <w:top w:val="single" w:sz="6" w:space="2" w:color="018F79"/>
          <w:left w:val="single" w:sz="6" w:space="8" w:color="018F79"/>
          <w:bottom w:val="single" w:sz="6" w:space="2" w:color="018F79"/>
          <w:right w:val="single" w:sz="6" w:space="8" w:color="018F79"/>
        </w:pBdr>
        <w:shd w:val="clear" w:color="auto" w:fill="FFFFFF"/>
        <w:spacing w:after="75" w:line="240" w:lineRule="auto"/>
        <w:ind w:left="225"/>
        <w:jc w:val="both"/>
        <w:rPr>
          <w:rFonts w:ascii="Times New Roman" w:eastAsia="Times New Roman" w:hAnsi="Times New Roman" w:cs="Times New Roman"/>
          <w:color w:val="333333"/>
          <w:sz w:val="24"/>
          <w:szCs w:val="24"/>
        </w:rPr>
      </w:pPr>
      <w:r w:rsidRPr="00F92480">
        <w:rPr>
          <w:rFonts w:ascii="Times New Roman" w:eastAsia="Times New Roman" w:hAnsi="Times New Roman" w:cs="Times New Roman"/>
          <w:color w:val="333333"/>
          <w:sz w:val="24"/>
          <w:szCs w:val="24"/>
        </w:rPr>
        <w:t>Каждой команде предоставляется 24 секунды для проведения атаки. За этот отведённый правилами отрезок времени атакующая сторона должна попасть в кольцо мячом или хотя бы мяч должен коснуться края корзины.</w:t>
      </w:r>
    </w:p>
    <w:p w:rsidR="00F92480" w:rsidRPr="00F92480" w:rsidRDefault="00F92480" w:rsidP="00F92480">
      <w:pPr>
        <w:numPr>
          <w:ilvl w:val="0"/>
          <w:numId w:val="7"/>
        </w:numPr>
        <w:pBdr>
          <w:top w:val="single" w:sz="6" w:space="2" w:color="018F79"/>
          <w:left w:val="single" w:sz="6" w:space="8" w:color="018F79"/>
          <w:bottom w:val="single" w:sz="6" w:space="2" w:color="018F79"/>
          <w:right w:val="single" w:sz="6" w:space="8" w:color="018F79"/>
        </w:pBdr>
        <w:shd w:val="clear" w:color="auto" w:fill="FFFFFF"/>
        <w:spacing w:after="75" w:line="240" w:lineRule="auto"/>
        <w:ind w:left="225"/>
        <w:jc w:val="both"/>
        <w:rPr>
          <w:rFonts w:ascii="Times New Roman" w:eastAsia="Times New Roman" w:hAnsi="Times New Roman" w:cs="Times New Roman"/>
          <w:color w:val="333333"/>
          <w:sz w:val="24"/>
          <w:szCs w:val="24"/>
        </w:rPr>
      </w:pPr>
      <w:r w:rsidRPr="00F92480">
        <w:rPr>
          <w:rFonts w:ascii="Times New Roman" w:eastAsia="Times New Roman" w:hAnsi="Times New Roman" w:cs="Times New Roman"/>
          <w:color w:val="333333"/>
          <w:sz w:val="24"/>
          <w:szCs w:val="24"/>
        </w:rPr>
        <w:t>Игрокам запрещается находиться без мяча в трёхсекундной зоне более 3-х секунд.</w:t>
      </w:r>
    </w:p>
    <w:p w:rsidR="00F92480" w:rsidRPr="00F92480" w:rsidRDefault="00F92480" w:rsidP="00F92480">
      <w:pPr>
        <w:numPr>
          <w:ilvl w:val="0"/>
          <w:numId w:val="7"/>
        </w:numPr>
        <w:pBdr>
          <w:top w:val="single" w:sz="6" w:space="2" w:color="018F79"/>
          <w:left w:val="single" w:sz="6" w:space="8" w:color="018F79"/>
          <w:bottom w:val="single" w:sz="6" w:space="2" w:color="018F79"/>
          <w:right w:val="single" w:sz="6" w:space="8" w:color="018F79"/>
        </w:pBdr>
        <w:shd w:val="clear" w:color="auto" w:fill="FFFFFF"/>
        <w:spacing w:after="75" w:line="240" w:lineRule="auto"/>
        <w:ind w:left="225"/>
        <w:jc w:val="both"/>
        <w:rPr>
          <w:rFonts w:ascii="Times New Roman" w:eastAsia="Times New Roman" w:hAnsi="Times New Roman" w:cs="Times New Roman"/>
          <w:color w:val="333333"/>
          <w:sz w:val="24"/>
          <w:szCs w:val="24"/>
        </w:rPr>
      </w:pPr>
      <w:r w:rsidRPr="00F92480">
        <w:rPr>
          <w:rFonts w:ascii="Times New Roman" w:eastAsia="Times New Roman" w:hAnsi="Times New Roman" w:cs="Times New Roman"/>
          <w:color w:val="333333"/>
          <w:sz w:val="24"/>
          <w:szCs w:val="24"/>
        </w:rPr>
        <w:t>Нарушениями в баскетболе считается: пробежка, двойное ведение, остановка, а затем возобновление ведения, возвращение мяча на свою половину поля с половины соперника.</w:t>
      </w:r>
    </w:p>
    <w:p w:rsidR="00F92480" w:rsidRPr="00F92480" w:rsidRDefault="00F92480" w:rsidP="00F92480">
      <w:pPr>
        <w:numPr>
          <w:ilvl w:val="0"/>
          <w:numId w:val="7"/>
        </w:numPr>
        <w:pBdr>
          <w:top w:val="single" w:sz="6" w:space="2" w:color="018F79"/>
          <w:left w:val="single" w:sz="6" w:space="8" w:color="018F79"/>
          <w:bottom w:val="single" w:sz="6" w:space="2" w:color="018F79"/>
          <w:right w:val="single" w:sz="6" w:space="8" w:color="018F79"/>
        </w:pBdr>
        <w:shd w:val="clear" w:color="auto" w:fill="FFFFFF"/>
        <w:spacing w:after="75" w:line="240" w:lineRule="auto"/>
        <w:ind w:left="225"/>
        <w:jc w:val="both"/>
        <w:rPr>
          <w:rFonts w:ascii="Times New Roman" w:eastAsia="Times New Roman" w:hAnsi="Times New Roman" w:cs="Times New Roman"/>
          <w:color w:val="333333"/>
          <w:sz w:val="24"/>
          <w:szCs w:val="24"/>
        </w:rPr>
      </w:pPr>
      <w:r w:rsidRPr="00F92480">
        <w:rPr>
          <w:rFonts w:ascii="Times New Roman" w:eastAsia="Times New Roman" w:hAnsi="Times New Roman" w:cs="Times New Roman"/>
          <w:color w:val="333333"/>
          <w:sz w:val="24"/>
          <w:szCs w:val="24"/>
        </w:rPr>
        <w:t>За каждое попадание мячом в кольцо начисляются очки: 2 очка – в пределах дуги, 3 очка – за пределами дуги, 1 очко – штрафной бросок.</w:t>
      </w:r>
    </w:p>
    <w:p w:rsidR="00F92480" w:rsidRPr="00F92480" w:rsidRDefault="00F92480" w:rsidP="00F92480">
      <w:pPr>
        <w:numPr>
          <w:ilvl w:val="0"/>
          <w:numId w:val="7"/>
        </w:numPr>
        <w:pBdr>
          <w:top w:val="single" w:sz="6" w:space="2" w:color="018F79"/>
          <w:left w:val="single" w:sz="6" w:space="8" w:color="018F79"/>
          <w:bottom w:val="single" w:sz="6" w:space="2" w:color="018F79"/>
          <w:right w:val="single" w:sz="6" w:space="8" w:color="018F79"/>
        </w:pBdr>
        <w:shd w:val="clear" w:color="auto" w:fill="FFFFFF"/>
        <w:spacing w:after="75" w:line="240" w:lineRule="auto"/>
        <w:ind w:left="225"/>
        <w:jc w:val="both"/>
        <w:rPr>
          <w:rFonts w:ascii="Times New Roman" w:eastAsia="Times New Roman" w:hAnsi="Times New Roman" w:cs="Times New Roman"/>
          <w:color w:val="333333"/>
          <w:sz w:val="24"/>
          <w:szCs w:val="24"/>
        </w:rPr>
      </w:pPr>
      <w:r w:rsidRPr="00F92480">
        <w:rPr>
          <w:rFonts w:ascii="Times New Roman" w:eastAsia="Times New Roman" w:hAnsi="Times New Roman" w:cs="Times New Roman"/>
          <w:color w:val="333333"/>
          <w:sz w:val="24"/>
          <w:szCs w:val="24"/>
        </w:rPr>
        <w:t>В игре считается количество фолов (есть персональные и командные). Как только сторона набирает 5 команда фолов за одну четверть, за каждое последующее нарушение судья назначает два штрафных броска.</w:t>
      </w:r>
    </w:p>
    <w:p w:rsidR="00F92480" w:rsidRPr="00F92480" w:rsidRDefault="00F92480" w:rsidP="00F92480">
      <w:pPr>
        <w:numPr>
          <w:ilvl w:val="0"/>
          <w:numId w:val="7"/>
        </w:numPr>
        <w:pBdr>
          <w:top w:val="single" w:sz="6" w:space="2" w:color="018F79"/>
          <w:left w:val="single" w:sz="6" w:space="8" w:color="018F79"/>
          <w:bottom w:val="single" w:sz="6" w:space="2" w:color="018F79"/>
          <w:right w:val="single" w:sz="6" w:space="8" w:color="018F79"/>
        </w:pBdr>
        <w:shd w:val="clear" w:color="auto" w:fill="FFFFFF"/>
        <w:spacing w:after="75" w:line="240" w:lineRule="auto"/>
        <w:ind w:left="225"/>
        <w:jc w:val="both"/>
        <w:rPr>
          <w:rFonts w:ascii="Times New Roman" w:eastAsia="Times New Roman" w:hAnsi="Times New Roman" w:cs="Times New Roman"/>
          <w:color w:val="333333"/>
          <w:sz w:val="24"/>
          <w:szCs w:val="24"/>
        </w:rPr>
      </w:pPr>
      <w:r w:rsidRPr="00F92480">
        <w:rPr>
          <w:rFonts w:ascii="Times New Roman" w:eastAsia="Times New Roman" w:hAnsi="Times New Roman" w:cs="Times New Roman"/>
          <w:color w:val="333333"/>
          <w:sz w:val="24"/>
          <w:szCs w:val="24"/>
        </w:rPr>
        <w:t>Если игрок набрал за поединок 5 персональных фолов, его удаляют и заменяют запасным.</w:t>
      </w:r>
    </w:p>
    <w:p w:rsidR="00F92480" w:rsidRPr="00F92480" w:rsidRDefault="00F92480" w:rsidP="00F92480">
      <w:pPr>
        <w:rPr>
          <w:rFonts w:ascii="Times New Roman" w:hAnsi="Times New Roman" w:cs="Times New Roman"/>
          <w:sz w:val="24"/>
          <w:szCs w:val="24"/>
        </w:rPr>
      </w:pPr>
    </w:p>
    <w:p w:rsidR="00F92480" w:rsidRPr="00F92480" w:rsidRDefault="00F92480" w:rsidP="00F92480">
      <w:pPr>
        <w:rPr>
          <w:rFonts w:ascii="Times New Roman" w:hAnsi="Times New Roman" w:cs="Times New Roman"/>
          <w:sz w:val="24"/>
          <w:szCs w:val="24"/>
        </w:rPr>
      </w:pPr>
    </w:p>
    <w:p w:rsidR="00F92480" w:rsidRPr="00F92480" w:rsidRDefault="00F92480" w:rsidP="00F92480">
      <w:pPr>
        <w:rPr>
          <w:rFonts w:ascii="Times New Roman" w:hAnsi="Times New Roman" w:cs="Times New Roman"/>
          <w:sz w:val="24"/>
          <w:szCs w:val="24"/>
        </w:rPr>
      </w:pPr>
    </w:p>
    <w:p w:rsidR="00F92480" w:rsidRDefault="00F92480" w:rsidP="00F92480">
      <w:pPr>
        <w:rPr>
          <w:rFonts w:ascii="Times New Roman" w:hAnsi="Times New Roman" w:cs="Times New Roman"/>
          <w:sz w:val="24"/>
          <w:szCs w:val="24"/>
        </w:rPr>
      </w:pPr>
    </w:p>
    <w:p w:rsidR="00F92480" w:rsidRDefault="00F92480" w:rsidP="00F92480">
      <w:pPr>
        <w:rPr>
          <w:rFonts w:ascii="Times New Roman" w:hAnsi="Times New Roman" w:cs="Times New Roman"/>
          <w:sz w:val="24"/>
          <w:szCs w:val="24"/>
        </w:rPr>
      </w:pPr>
    </w:p>
    <w:p w:rsidR="00F92480" w:rsidRDefault="00F92480" w:rsidP="00F92480">
      <w:pPr>
        <w:rPr>
          <w:rFonts w:ascii="Times New Roman" w:hAnsi="Times New Roman" w:cs="Times New Roman"/>
          <w:sz w:val="24"/>
          <w:szCs w:val="24"/>
        </w:rPr>
      </w:pPr>
    </w:p>
    <w:p w:rsidR="00F92480" w:rsidRPr="00F92480" w:rsidRDefault="00F92480" w:rsidP="00F92480">
      <w:pPr>
        <w:rPr>
          <w:rFonts w:ascii="Times New Roman" w:hAnsi="Times New Roman" w:cs="Times New Roman"/>
          <w:sz w:val="24"/>
          <w:szCs w:val="24"/>
        </w:rPr>
      </w:pPr>
    </w:p>
    <w:p w:rsidR="00F92480" w:rsidRPr="00F92480" w:rsidRDefault="00F92480" w:rsidP="00F92480">
      <w:pPr>
        <w:jc w:val="right"/>
        <w:rPr>
          <w:rFonts w:ascii="Times New Roman" w:hAnsi="Times New Roman" w:cs="Times New Roman"/>
          <w:sz w:val="24"/>
          <w:szCs w:val="24"/>
        </w:rPr>
      </w:pPr>
      <w:r w:rsidRPr="00F92480">
        <w:rPr>
          <w:rFonts w:ascii="Times New Roman" w:hAnsi="Times New Roman" w:cs="Times New Roman"/>
          <w:sz w:val="24"/>
          <w:szCs w:val="24"/>
        </w:rPr>
        <w:lastRenderedPageBreak/>
        <w:t>Приложение 2.</w:t>
      </w:r>
    </w:p>
    <w:p w:rsidR="00F92480" w:rsidRPr="00F92480" w:rsidRDefault="00521D46" w:rsidP="00F92480">
      <w:pPr>
        <w:rPr>
          <w:rFonts w:ascii="Times New Roman" w:hAnsi="Times New Roman" w:cs="Times New Roman"/>
          <w:sz w:val="24"/>
          <w:szCs w:val="24"/>
        </w:rPr>
      </w:pPr>
      <w:r>
        <w:rPr>
          <w:rFonts w:ascii="Times New Roman" w:hAnsi="Times New Roman" w:cs="Times New Roman"/>
          <w:noProof/>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5" type="#_x0000_t5" style="position:absolute;margin-left:281.05pt;margin-top:22.05pt;width:50.25pt;height:44.25pt;z-index:251669504"/>
        </w:pict>
      </w:r>
      <w:r>
        <w:rPr>
          <w:rFonts w:ascii="Times New Roman" w:hAnsi="Times New Roman" w:cs="Times New Roman"/>
          <w:noProof/>
          <w:sz w:val="24"/>
          <w:szCs w:val="24"/>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9" type="#_x0000_t120" style="position:absolute;margin-left:473.05pt;margin-top:22.05pt;width:36pt;height:36pt;z-index:251663360"/>
        </w:pict>
      </w:r>
      <w:r>
        <w:rPr>
          <w:rFonts w:ascii="Times New Roman" w:hAnsi="Times New Roman" w:cs="Times New Roman"/>
          <w:noProof/>
          <w:sz w:val="24"/>
          <w:szCs w:val="24"/>
        </w:rPr>
        <w:pict>
          <v:shape id="_x0000_s1028" type="#_x0000_t5" style="position:absolute;margin-left:363.55pt;margin-top:22.05pt;width:50.25pt;height:44.25pt;z-index:251662336"/>
        </w:pict>
      </w:r>
      <w:r>
        <w:rPr>
          <w:rFonts w:ascii="Times New Roman" w:hAnsi="Times New Roman" w:cs="Times New Roman"/>
          <w:noProof/>
          <w:sz w:val="24"/>
          <w:szCs w:val="24"/>
        </w:rPr>
        <w:pict>
          <v:shape id="_x0000_s1027" type="#_x0000_t5" style="position:absolute;margin-left:195.55pt;margin-top:24.3pt;width:45pt;height:42pt;z-index:251658240"/>
        </w:pict>
      </w:r>
      <w:r>
        <w:rPr>
          <w:rFonts w:ascii="Times New Roman" w:hAnsi="Times New Roman" w:cs="Times New Roman"/>
          <w:noProof/>
          <w:sz w:val="24"/>
          <w:szCs w:val="24"/>
        </w:rPr>
        <w:pict>
          <v:shape id="_x0000_s1026" type="#_x0000_t120" style="position:absolute;margin-left:-7.05pt;margin-top:30.3pt;width:36pt;height:36pt;z-index:251660288"/>
        </w:pict>
      </w:r>
      <w:r w:rsidR="00F92480" w:rsidRPr="00F92480">
        <w:rPr>
          <w:rFonts w:ascii="Times New Roman" w:hAnsi="Times New Roman" w:cs="Times New Roman"/>
          <w:sz w:val="24"/>
          <w:szCs w:val="24"/>
        </w:rPr>
        <w:t>Ведение мяча на месте 5 раз</w:t>
      </w:r>
    </w:p>
    <w:p w:rsidR="00F92480" w:rsidRDefault="00F92480" w:rsidP="00F92480"/>
    <w:p w:rsidR="00F92480" w:rsidRDefault="00521D46" w:rsidP="00F92480">
      <w:r>
        <w:rPr>
          <w:noProof/>
        </w:rPr>
        <w:pict>
          <v:shapetype id="_x0000_t32" coordsize="21600,21600" o:spt="32" o:oned="t" path="m,l21600,21600e" filled="f">
            <v:path arrowok="t" fillok="f" o:connecttype="none"/>
            <o:lock v:ext="edit" shapetype="t"/>
          </v:shapetype>
          <v:shape id="_x0000_s1037" type="#_x0000_t32" style="position:absolute;margin-left:41.05pt;margin-top:7.15pt;width:105.75pt;height:0;z-index:251671552" o:connectortype="straight">
            <v:stroke endarrow="block"/>
          </v:shape>
        </w:pict>
      </w:r>
      <w:r w:rsidR="00F92480">
        <w:t xml:space="preserve">                                                                                                                                                            </w:t>
      </w:r>
    </w:p>
    <w:p w:rsidR="00F92480" w:rsidRDefault="00F92480" w:rsidP="00F92480"/>
    <w:p w:rsidR="00F92480" w:rsidRDefault="00521D46" w:rsidP="00F92480">
      <w:r>
        <w:rPr>
          <w:noProof/>
        </w:rPr>
        <w:pict>
          <v:shape id="_x0000_s1031" type="#_x0000_t5" style="position:absolute;margin-left:281.05pt;margin-top:11.05pt;width:50.25pt;height:44.25pt;z-index:251665408"/>
        </w:pict>
      </w:r>
      <w:r>
        <w:rPr>
          <w:noProof/>
        </w:rPr>
        <w:pict>
          <v:shape id="_x0000_s1034" type="#_x0000_t120" style="position:absolute;margin-left:-7.05pt;margin-top:19.3pt;width:36pt;height:36pt;z-index:251668480"/>
        </w:pict>
      </w:r>
      <w:r>
        <w:rPr>
          <w:noProof/>
        </w:rPr>
        <w:pict>
          <v:shape id="_x0000_s1030" type="#_x0000_t120" style="position:absolute;margin-left:473.05pt;margin-top:19.3pt;width:36pt;height:36pt;z-index:251664384"/>
        </w:pict>
      </w:r>
      <w:r>
        <w:rPr>
          <w:noProof/>
        </w:rPr>
        <w:pict>
          <v:shape id="_x0000_s1032" type="#_x0000_t5" style="position:absolute;margin-left:367.3pt;margin-top:11.05pt;width:50.25pt;height:44.25pt;z-index:251666432"/>
        </w:pict>
      </w:r>
      <w:r>
        <w:rPr>
          <w:noProof/>
        </w:rPr>
        <w:pict>
          <v:shape id="_x0000_s1033" type="#_x0000_t5" style="position:absolute;margin-left:190.3pt;margin-top:11.05pt;width:50.25pt;height:44.25pt;z-index:251667456"/>
        </w:pict>
      </w:r>
    </w:p>
    <w:p w:rsidR="00F92480" w:rsidRDefault="00521D46" w:rsidP="00F92480">
      <w:r>
        <w:rPr>
          <w:noProof/>
        </w:rPr>
        <w:pict>
          <v:shape id="_x0000_s1036" type="#_x0000_t32" style="position:absolute;margin-left:46.35pt;margin-top:8.1pt;width:100.45pt;height:0;z-index:251670528" o:connectortype="straight">
            <v:stroke endarrow="block"/>
          </v:shape>
        </w:pict>
      </w:r>
      <w:r w:rsidR="00F92480">
        <w:t xml:space="preserve">                   </w:t>
      </w:r>
    </w:p>
    <w:p w:rsidR="00F92480" w:rsidRDefault="00F92480" w:rsidP="00F92480"/>
    <w:p w:rsidR="00F92480" w:rsidRPr="00F92480" w:rsidRDefault="00F92480" w:rsidP="00F92480">
      <w:pPr>
        <w:rPr>
          <w:rFonts w:ascii="Times New Roman" w:hAnsi="Times New Roman" w:cs="Times New Roman"/>
          <w:sz w:val="24"/>
          <w:szCs w:val="24"/>
        </w:rPr>
      </w:pPr>
      <w:r w:rsidRPr="00F92480">
        <w:rPr>
          <w:rFonts w:ascii="Times New Roman" w:hAnsi="Times New Roman" w:cs="Times New Roman"/>
          <w:sz w:val="24"/>
          <w:szCs w:val="24"/>
        </w:rPr>
        <w:t xml:space="preserve"> </w:t>
      </w:r>
      <w:r w:rsidR="00521D46">
        <w:rPr>
          <w:rFonts w:ascii="Times New Roman" w:hAnsi="Times New Roman" w:cs="Times New Roman"/>
          <w:noProof/>
          <w:sz w:val="24"/>
          <w:szCs w:val="24"/>
        </w:rPr>
        <w:pict>
          <v:shape id="_x0000_s1047" type="#_x0000_t5" style="position:absolute;margin-left:281.05pt;margin-top:22.05pt;width:50.25pt;height:44.25pt;z-index:251681792;mso-position-horizontal-relative:text;mso-position-vertical-relative:text"/>
        </w:pict>
      </w:r>
      <w:r w:rsidR="00521D46">
        <w:rPr>
          <w:rFonts w:ascii="Times New Roman" w:hAnsi="Times New Roman" w:cs="Times New Roman"/>
          <w:noProof/>
          <w:sz w:val="24"/>
          <w:szCs w:val="24"/>
        </w:rPr>
        <w:pict>
          <v:shape id="_x0000_s1041" type="#_x0000_t120" style="position:absolute;margin-left:473.05pt;margin-top:22.05pt;width:36pt;height:36pt;z-index:251675648;mso-position-horizontal-relative:text;mso-position-vertical-relative:text"/>
        </w:pict>
      </w:r>
      <w:r w:rsidR="00521D46">
        <w:rPr>
          <w:rFonts w:ascii="Times New Roman" w:hAnsi="Times New Roman" w:cs="Times New Roman"/>
          <w:noProof/>
          <w:sz w:val="24"/>
          <w:szCs w:val="24"/>
        </w:rPr>
        <w:pict>
          <v:shape id="_x0000_s1040" type="#_x0000_t5" style="position:absolute;margin-left:363.55pt;margin-top:22.05pt;width:50.25pt;height:44.25pt;z-index:251674624;mso-position-horizontal-relative:text;mso-position-vertical-relative:text"/>
        </w:pict>
      </w:r>
      <w:r w:rsidR="00521D46">
        <w:rPr>
          <w:rFonts w:ascii="Times New Roman" w:hAnsi="Times New Roman" w:cs="Times New Roman"/>
          <w:noProof/>
          <w:sz w:val="24"/>
          <w:szCs w:val="24"/>
        </w:rPr>
        <w:pict>
          <v:shape id="_x0000_s1039" type="#_x0000_t5" style="position:absolute;margin-left:195.55pt;margin-top:24.3pt;width:45pt;height:42pt;z-index:251673600;mso-position-horizontal-relative:text;mso-position-vertical-relative:text"/>
        </w:pict>
      </w:r>
      <w:r w:rsidR="00521D46">
        <w:rPr>
          <w:rFonts w:ascii="Times New Roman" w:hAnsi="Times New Roman" w:cs="Times New Roman"/>
          <w:noProof/>
          <w:sz w:val="24"/>
          <w:szCs w:val="24"/>
        </w:rPr>
        <w:pict>
          <v:shape id="_x0000_s1038" type="#_x0000_t120" style="position:absolute;margin-left:-7.05pt;margin-top:30.3pt;width:36pt;height:36pt;z-index:251672576;mso-position-horizontal-relative:text;mso-position-vertical-relative:text"/>
        </w:pict>
      </w:r>
      <w:r w:rsidRPr="00F92480">
        <w:rPr>
          <w:rFonts w:ascii="Times New Roman" w:hAnsi="Times New Roman" w:cs="Times New Roman"/>
          <w:sz w:val="24"/>
          <w:szCs w:val="24"/>
        </w:rPr>
        <w:t>Ведение мяча на месте 5 раз</w:t>
      </w:r>
    </w:p>
    <w:p w:rsidR="00F92480" w:rsidRDefault="00F92480" w:rsidP="00F92480"/>
    <w:p w:rsidR="00F92480" w:rsidRDefault="00521D46" w:rsidP="00F92480">
      <w:r>
        <w:rPr>
          <w:noProof/>
        </w:rPr>
        <w:pict>
          <v:shape id="_x0000_s1049" type="#_x0000_t32" style="position:absolute;margin-left:41.05pt;margin-top:7.15pt;width:105.75pt;height:0;z-index:251683840" o:connectortype="straight">
            <v:stroke endarrow="block"/>
          </v:shape>
        </w:pict>
      </w:r>
      <w:r w:rsidR="00F92480">
        <w:t xml:space="preserve">                                                                                                                                                            </w:t>
      </w:r>
    </w:p>
    <w:p w:rsidR="00F92480" w:rsidRDefault="00F92480" w:rsidP="00F92480"/>
    <w:p w:rsidR="00F92480" w:rsidRDefault="00521D46" w:rsidP="00F92480">
      <w:r>
        <w:rPr>
          <w:noProof/>
        </w:rPr>
        <w:pict>
          <v:shape id="_x0000_s1043" type="#_x0000_t5" style="position:absolute;margin-left:281.05pt;margin-top:11.05pt;width:50.25pt;height:44.25pt;z-index:251677696"/>
        </w:pict>
      </w:r>
      <w:r>
        <w:rPr>
          <w:noProof/>
        </w:rPr>
        <w:pict>
          <v:shape id="_x0000_s1046" type="#_x0000_t120" style="position:absolute;margin-left:-7.05pt;margin-top:19.3pt;width:36pt;height:36pt;z-index:251680768"/>
        </w:pict>
      </w:r>
      <w:r>
        <w:rPr>
          <w:noProof/>
        </w:rPr>
        <w:pict>
          <v:shape id="_x0000_s1042" type="#_x0000_t120" style="position:absolute;margin-left:473.05pt;margin-top:19.3pt;width:36pt;height:36pt;z-index:251676672"/>
        </w:pict>
      </w:r>
      <w:r>
        <w:rPr>
          <w:noProof/>
        </w:rPr>
        <w:pict>
          <v:shape id="_x0000_s1044" type="#_x0000_t5" style="position:absolute;margin-left:367.3pt;margin-top:11.05pt;width:50.25pt;height:44.25pt;z-index:251678720"/>
        </w:pict>
      </w:r>
      <w:r>
        <w:rPr>
          <w:noProof/>
        </w:rPr>
        <w:pict>
          <v:shape id="_x0000_s1045" type="#_x0000_t5" style="position:absolute;margin-left:190.3pt;margin-top:11.05pt;width:50.25pt;height:44.25pt;z-index:251679744"/>
        </w:pict>
      </w:r>
    </w:p>
    <w:p w:rsidR="00F92480" w:rsidRDefault="00521D46" w:rsidP="00F92480">
      <w:r>
        <w:rPr>
          <w:noProof/>
        </w:rPr>
        <w:pict>
          <v:shape id="_x0000_s1048" type="#_x0000_t32" style="position:absolute;margin-left:46.35pt;margin-top:8.1pt;width:100.45pt;height:0;z-index:251682816" o:connectortype="straight">
            <v:stroke endarrow="block"/>
          </v:shape>
        </w:pict>
      </w:r>
      <w:r w:rsidR="00F92480">
        <w:t xml:space="preserve">                   </w:t>
      </w:r>
    </w:p>
    <w:p w:rsidR="00F92480" w:rsidRDefault="00F92480" w:rsidP="00F92480"/>
    <w:p w:rsidR="00F92480" w:rsidRPr="00F92480" w:rsidRDefault="00521D46" w:rsidP="00F92480">
      <w:pPr>
        <w:rPr>
          <w:rFonts w:ascii="Times New Roman" w:hAnsi="Times New Roman" w:cs="Times New Roman"/>
          <w:sz w:val="24"/>
          <w:szCs w:val="24"/>
        </w:rPr>
      </w:pPr>
      <w:r>
        <w:rPr>
          <w:rFonts w:ascii="Times New Roman" w:hAnsi="Times New Roman" w:cs="Times New Roman"/>
          <w:noProof/>
          <w:sz w:val="24"/>
          <w:szCs w:val="24"/>
        </w:rPr>
        <w:pict>
          <v:shape id="_x0000_s1059" type="#_x0000_t5" style="position:absolute;margin-left:281.05pt;margin-top:22.05pt;width:50.25pt;height:44.25pt;z-index:251694080"/>
        </w:pict>
      </w:r>
      <w:r>
        <w:rPr>
          <w:rFonts w:ascii="Times New Roman" w:hAnsi="Times New Roman" w:cs="Times New Roman"/>
          <w:noProof/>
          <w:sz w:val="24"/>
          <w:szCs w:val="24"/>
        </w:rPr>
        <w:pict>
          <v:shape id="_x0000_s1053" type="#_x0000_t120" style="position:absolute;margin-left:473.05pt;margin-top:22.05pt;width:36pt;height:36pt;z-index:251687936"/>
        </w:pict>
      </w:r>
      <w:r>
        <w:rPr>
          <w:rFonts w:ascii="Times New Roman" w:hAnsi="Times New Roman" w:cs="Times New Roman"/>
          <w:noProof/>
          <w:sz w:val="24"/>
          <w:szCs w:val="24"/>
        </w:rPr>
        <w:pict>
          <v:shape id="_x0000_s1052" type="#_x0000_t5" style="position:absolute;margin-left:363.55pt;margin-top:22.05pt;width:50.25pt;height:44.25pt;z-index:251686912"/>
        </w:pict>
      </w:r>
      <w:r>
        <w:rPr>
          <w:rFonts w:ascii="Times New Roman" w:hAnsi="Times New Roman" w:cs="Times New Roman"/>
          <w:noProof/>
          <w:sz w:val="24"/>
          <w:szCs w:val="24"/>
        </w:rPr>
        <w:pict>
          <v:shape id="_x0000_s1051" type="#_x0000_t5" style="position:absolute;margin-left:195.55pt;margin-top:24.3pt;width:45pt;height:42pt;z-index:251685888"/>
        </w:pict>
      </w:r>
      <w:r>
        <w:rPr>
          <w:rFonts w:ascii="Times New Roman" w:hAnsi="Times New Roman" w:cs="Times New Roman"/>
          <w:noProof/>
          <w:sz w:val="24"/>
          <w:szCs w:val="24"/>
        </w:rPr>
        <w:pict>
          <v:shape id="_x0000_s1050" type="#_x0000_t120" style="position:absolute;margin-left:-7.05pt;margin-top:30.3pt;width:36pt;height:36pt;z-index:251684864"/>
        </w:pict>
      </w:r>
      <w:r w:rsidR="00F92480" w:rsidRPr="00F92480">
        <w:rPr>
          <w:rFonts w:ascii="Times New Roman" w:hAnsi="Times New Roman" w:cs="Times New Roman"/>
          <w:sz w:val="24"/>
          <w:szCs w:val="24"/>
        </w:rPr>
        <w:t>Ведение мяча на месте 5 раз</w:t>
      </w:r>
    </w:p>
    <w:p w:rsidR="00F92480" w:rsidRDefault="00F92480" w:rsidP="00F92480"/>
    <w:p w:rsidR="00F92480" w:rsidRDefault="00521D46" w:rsidP="00F92480">
      <w:r>
        <w:rPr>
          <w:noProof/>
        </w:rPr>
        <w:pict>
          <v:shape id="_x0000_s1061" type="#_x0000_t32" style="position:absolute;margin-left:41.05pt;margin-top:7.15pt;width:105.75pt;height:0;z-index:251696128" o:connectortype="straight">
            <v:stroke endarrow="block"/>
          </v:shape>
        </w:pict>
      </w:r>
      <w:r w:rsidR="00F92480">
        <w:t xml:space="preserve">                                                                                                                                                            </w:t>
      </w:r>
    </w:p>
    <w:p w:rsidR="00F92480" w:rsidRDefault="00F92480" w:rsidP="00F92480"/>
    <w:p w:rsidR="00F92480" w:rsidRDefault="00521D46" w:rsidP="00F92480">
      <w:r>
        <w:rPr>
          <w:noProof/>
        </w:rPr>
        <w:pict>
          <v:shape id="_x0000_s1055" type="#_x0000_t5" style="position:absolute;margin-left:281.05pt;margin-top:11.05pt;width:50.25pt;height:44.25pt;z-index:251689984"/>
        </w:pict>
      </w:r>
      <w:r>
        <w:rPr>
          <w:noProof/>
        </w:rPr>
        <w:pict>
          <v:shape id="_x0000_s1058" type="#_x0000_t120" style="position:absolute;margin-left:-7.05pt;margin-top:19.3pt;width:36pt;height:36pt;z-index:251693056"/>
        </w:pict>
      </w:r>
      <w:r>
        <w:rPr>
          <w:noProof/>
        </w:rPr>
        <w:pict>
          <v:shape id="_x0000_s1054" type="#_x0000_t120" style="position:absolute;margin-left:473.05pt;margin-top:19.3pt;width:36pt;height:36pt;z-index:251688960"/>
        </w:pict>
      </w:r>
      <w:r>
        <w:rPr>
          <w:noProof/>
        </w:rPr>
        <w:pict>
          <v:shape id="_x0000_s1056" type="#_x0000_t5" style="position:absolute;margin-left:367.3pt;margin-top:11.05pt;width:50.25pt;height:44.25pt;z-index:251691008"/>
        </w:pict>
      </w:r>
      <w:r>
        <w:rPr>
          <w:noProof/>
        </w:rPr>
        <w:pict>
          <v:shape id="_x0000_s1057" type="#_x0000_t5" style="position:absolute;margin-left:190.3pt;margin-top:11.05pt;width:50.25pt;height:44.25pt;z-index:251692032"/>
        </w:pict>
      </w:r>
    </w:p>
    <w:p w:rsidR="00F92480" w:rsidRDefault="00521D46" w:rsidP="00F92480">
      <w:r>
        <w:rPr>
          <w:noProof/>
        </w:rPr>
        <w:pict>
          <v:shape id="_x0000_s1060" type="#_x0000_t32" style="position:absolute;margin-left:46.35pt;margin-top:8.1pt;width:100.45pt;height:0;z-index:251695104" o:connectortype="straight">
            <v:stroke endarrow="block"/>
          </v:shape>
        </w:pict>
      </w:r>
      <w:r w:rsidR="00F92480">
        <w:t xml:space="preserve">                   </w:t>
      </w:r>
    </w:p>
    <w:p w:rsidR="00F92480" w:rsidRDefault="00F92480" w:rsidP="00F92480"/>
    <w:p w:rsidR="00F92480" w:rsidRPr="00F92480" w:rsidRDefault="00F92480" w:rsidP="00F92480">
      <w:pPr>
        <w:rPr>
          <w:rFonts w:ascii="Times New Roman" w:hAnsi="Times New Roman" w:cs="Times New Roman"/>
          <w:sz w:val="24"/>
          <w:szCs w:val="24"/>
        </w:rPr>
      </w:pPr>
      <w:r w:rsidRPr="00F92480">
        <w:rPr>
          <w:rFonts w:ascii="Times New Roman" w:hAnsi="Times New Roman" w:cs="Times New Roman"/>
          <w:sz w:val="24"/>
          <w:szCs w:val="24"/>
        </w:rPr>
        <w:t xml:space="preserve"> </w:t>
      </w:r>
      <w:r w:rsidR="00521D46">
        <w:rPr>
          <w:rFonts w:ascii="Times New Roman" w:hAnsi="Times New Roman" w:cs="Times New Roman"/>
          <w:noProof/>
          <w:sz w:val="24"/>
          <w:szCs w:val="24"/>
        </w:rPr>
        <w:pict>
          <v:shape id="_x0000_s1071" type="#_x0000_t5" style="position:absolute;margin-left:281.05pt;margin-top:22.05pt;width:50.25pt;height:44.25pt;z-index:251706368;mso-position-horizontal-relative:text;mso-position-vertical-relative:text"/>
        </w:pict>
      </w:r>
      <w:r w:rsidR="00521D46">
        <w:rPr>
          <w:rFonts w:ascii="Times New Roman" w:hAnsi="Times New Roman" w:cs="Times New Roman"/>
          <w:noProof/>
          <w:sz w:val="24"/>
          <w:szCs w:val="24"/>
        </w:rPr>
        <w:pict>
          <v:shape id="_x0000_s1065" type="#_x0000_t120" style="position:absolute;margin-left:473.05pt;margin-top:22.05pt;width:36pt;height:36pt;z-index:251700224;mso-position-horizontal-relative:text;mso-position-vertical-relative:text"/>
        </w:pict>
      </w:r>
      <w:r w:rsidR="00521D46">
        <w:rPr>
          <w:rFonts w:ascii="Times New Roman" w:hAnsi="Times New Roman" w:cs="Times New Roman"/>
          <w:noProof/>
          <w:sz w:val="24"/>
          <w:szCs w:val="24"/>
        </w:rPr>
        <w:pict>
          <v:shape id="_x0000_s1064" type="#_x0000_t5" style="position:absolute;margin-left:363.55pt;margin-top:22.05pt;width:50.25pt;height:44.25pt;z-index:251699200;mso-position-horizontal-relative:text;mso-position-vertical-relative:text"/>
        </w:pict>
      </w:r>
      <w:r w:rsidR="00521D46">
        <w:rPr>
          <w:rFonts w:ascii="Times New Roman" w:hAnsi="Times New Roman" w:cs="Times New Roman"/>
          <w:noProof/>
          <w:sz w:val="24"/>
          <w:szCs w:val="24"/>
        </w:rPr>
        <w:pict>
          <v:shape id="_x0000_s1063" type="#_x0000_t5" style="position:absolute;margin-left:195.55pt;margin-top:24.3pt;width:45pt;height:42pt;z-index:251698176;mso-position-horizontal-relative:text;mso-position-vertical-relative:text"/>
        </w:pict>
      </w:r>
      <w:r w:rsidR="00521D46">
        <w:rPr>
          <w:rFonts w:ascii="Times New Roman" w:hAnsi="Times New Roman" w:cs="Times New Roman"/>
          <w:noProof/>
          <w:sz w:val="24"/>
          <w:szCs w:val="24"/>
        </w:rPr>
        <w:pict>
          <v:shape id="_x0000_s1062" type="#_x0000_t120" style="position:absolute;margin-left:-7.05pt;margin-top:30.3pt;width:36pt;height:36pt;z-index:251697152;mso-position-horizontal-relative:text;mso-position-vertical-relative:text"/>
        </w:pict>
      </w:r>
      <w:r w:rsidRPr="00F92480">
        <w:rPr>
          <w:rFonts w:ascii="Times New Roman" w:hAnsi="Times New Roman" w:cs="Times New Roman"/>
          <w:sz w:val="24"/>
          <w:szCs w:val="24"/>
        </w:rPr>
        <w:t>Ведение мяча на месте 5 раз</w:t>
      </w:r>
    </w:p>
    <w:p w:rsidR="00F92480" w:rsidRPr="00F92480" w:rsidRDefault="00F92480" w:rsidP="00F92480">
      <w:pPr>
        <w:rPr>
          <w:rFonts w:ascii="Times New Roman" w:hAnsi="Times New Roman" w:cs="Times New Roman"/>
          <w:sz w:val="24"/>
          <w:szCs w:val="24"/>
        </w:rPr>
      </w:pPr>
    </w:p>
    <w:p w:rsidR="00F92480" w:rsidRDefault="00521D46" w:rsidP="00F92480">
      <w:r>
        <w:rPr>
          <w:noProof/>
        </w:rPr>
        <w:pict>
          <v:shape id="_x0000_s1073" type="#_x0000_t32" style="position:absolute;margin-left:41.05pt;margin-top:7.15pt;width:105.75pt;height:0;z-index:251708416" o:connectortype="straight">
            <v:stroke endarrow="block"/>
          </v:shape>
        </w:pict>
      </w:r>
      <w:r w:rsidR="00F92480">
        <w:t xml:space="preserve">                                                                                                                                                            </w:t>
      </w:r>
    </w:p>
    <w:p w:rsidR="00F92480" w:rsidRDefault="00F92480" w:rsidP="00F92480"/>
    <w:p w:rsidR="00F92480" w:rsidRDefault="00521D46" w:rsidP="00F92480">
      <w:r>
        <w:rPr>
          <w:noProof/>
        </w:rPr>
        <w:pict>
          <v:shape id="_x0000_s1067" type="#_x0000_t5" style="position:absolute;margin-left:281.05pt;margin-top:11.05pt;width:50.25pt;height:44.25pt;z-index:251702272"/>
        </w:pict>
      </w:r>
      <w:r>
        <w:rPr>
          <w:noProof/>
        </w:rPr>
        <w:pict>
          <v:shape id="_x0000_s1070" type="#_x0000_t120" style="position:absolute;margin-left:-7.05pt;margin-top:19.3pt;width:36pt;height:36pt;z-index:251705344"/>
        </w:pict>
      </w:r>
      <w:r>
        <w:rPr>
          <w:noProof/>
        </w:rPr>
        <w:pict>
          <v:shape id="_x0000_s1066" type="#_x0000_t120" style="position:absolute;margin-left:473.05pt;margin-top:19.3pt;width:36pt;height:36pt;z-index:251701248"/>
        </w:pict>
      </w:r>
      <w:r>
        <w:rPr>
          <w:noProof/>
        </w:rPr>
        <w:pict>
          <v:shape id="_x0000_s1068" type="#_x0000_t5" style="position:absolute;margin-left:367.3pt;margin-top:11.05pt;width:50.25pt;height:44.25pt;z-index:251703296"/>
        </w:pict>
      </w:r>
      <w:r>
        <w:rPr>
          <w:noProof/>
        </w:rPr>
        <w:pict>
          <v:shape id="_x0000_s1069" type="#_x0000_t5" style="position:absolute;margin-left:190.3pt;margin-top:11.05pt;width:50.25pt;height:44.25pt;z-index:251704320"/>
        </w:pict>
      </w:r>
    </w:p>
    <w:p w:rsidR="00F92480" w:rsidRDefault="00521D46" w:rsidP="00F92480">
      <w:r>
        <w:rPr>
          <w:noProof/>
        </w:rPr>
        <w:pict>
          <v:shape id="_x0000_s1072" type="#_x0000_t32" style="position:absolute;margin-left:46.35pt;margin-top:8.1pt;width:100.45pt;height:0;z-index:251707392" o:connectortype="straight">
            <v:stroke endarrow="block"/>
          </v:shape>
        </w:pict>
      </w:r>
      <w:r w:rsidR="00F92480">
        <w:t xml:space="preserve">                   </w:t>
      </w:r>
    </w:p>
    <w:p w:rsidR="00F92480" w:rsidRDefault="00F92480" w:rsidP="00F92480"/>
    <w:p w:rsidR="00F92480" w:rsidRDefault="00F92480" w:rsidP="00F92480">
      <w:r>
        <w:lastRenderedPageBreak/>
        <w:t xml:space="preserve">                                                                                              </w:t>
      </w:r>
    </w:p>
    <w:p w:rsidR="00742A10" w:rsidRPr="00260394" w:rsidRDefault="00742A10" w:rsidP="00742A10">
      <w:pPr>
        <w:pStyle w:val="a3"/>
        <w:numPr>
          <w:ilvl w:val="0"/>
          <w:numId w:val="8"/>
        </w:numPr>
        <w:rPr>
          <w:rFonts w:ascii="Times New Roman" w:hAnsi="Times New Roman" w:cs="Times New Roman"/>
          <w:sz w:val="28"/>
          <w:szCs w:val="28"/>
        </w:rPr>
      </w:pPr>
      <w:r w:rsidRPr="00260394">
        <w:rPr>
          <w:rFonts w:ascii="Times New Roman" w:hAnsi="Times New Roman" w:cs="Times New Roman"/>
          <w:sz w:val="28"/>
          <w:szCs w:val="28"/>
        </w:rPr>
        <w:t xml:space="preserve">Какой формы баскетбольная </w:t>
      </w:r>
      <w:proofErr w:type="spellStart"/>
      <w:r w:rsidRPr="00260394">
        <w:rPr>
          <w:rFonts w:ascii="Times New Roman" w:hAnsi="Times New Roman" w:cs="Times New Roman"/>
          <w:sz w:val="28"/>
          <w:szCs w:val="28"/>
        </w:rPr>
        <w:t>прощадка</w:t>
      </w:r>
      <w:proofErr w:type="spellEnd"/>
      <w:r w:rsidRPr="00260394">
        <w:rPr>
          <w:rFonts w:ascii="Times New Roman" w:hAnsi="Times New Roman" w:cs="Times New Roman"/>
          <w:sz w:val="28"/>
          <w:szCs w:val="28"/>
        </w:rPr>
        <w:t>?</w:t>
      </w:r>
    </w:p>
    <w:p w:rsidR="00742A10" w:rsidRPr="00260394" w:rsidRDefault="00742A10" w:rsidP="00742A10">
      <w:pPr>
        <w:rPr>
          <w:rFonts w:ascii="Times New Roman" w:hAnsi="Times New Roman" w:cs="Times New Roman"/>
          <w:sz w:val="28"/>
          <w:szCs w:val="28"/>
        </w:rPr>
      </w:pPr>
    </w:p>
    <w:p w:rsidR="00742A10" w:rsidRPr="00260394" w:rsidRDefault="00742A10" w:rsidP="00742A10">
      <w:pPr>
        <w:pStyle w:val="a3"/>
        <w:numPr>
          <w:ilvl w:val="0"/>
          <w:numId w:val="8"/>
        </w:numPr>
        <w:rPr>
          <w:rFonts w:ascii="Times New Roman" w:hAnsi="Times New Roman" w:cs="Times New Roman"/>
          <w:sz w:val="28"/>
          <w:szCs w:val="28"/>
        </w:rPr>
      </w:pPr>
      <w:r w:rsidRPr="00260394">
        <w:rPr>
          <w:rFonts w:ascii="Times New Roman" w:hAnsi="Times New Roman" w:cs="Times New Roman"/>
          <w:sz w:val="28"/>
          <w:szCs w:val="28"/>
        </w:rPr>
        <w:t xml:space="preserve">Размеры </w:t>
      </w:r>
      <w:proofErr w:type="spellStart"/>
      <w:r w:rsidRPr="00260394">
        <w:rPr>
          <w:rFonts w:ascii="Times New Roman" w:hAnsi="Times New Roman" w:cs="Times New Roman"/>
          <w:sz w:val="28"/>
          <w:szCs w:val="28"/>
        </w:rPr>
        <w:t>баскебольной</w:t>
      </w:r>
      <w:proofErr w:type="spellEnd"/>
      <w:r w:rsidRPr="00260394">
        <w:rPr>
          <w:rFonts w:ascii="Times New Roman" w:hAnsi="Times New Roman" w:cs="Times New Roman"/>
          <w:sz w:val="28"/>
          <w:szCs w:val="28"/>
        </w:rPr>
        <w:t xml:space="preserve"> площадки, </w:t>
      </w:r>
      <w:proofErr w:type="spellStart"/>
      <w:r w:rsidRPr="00260394">
        <w:rPr>
          <w:rFonts w:ascii="Times New Roman" w:hAnsi="Times New Roman" w:cs="Times New Roman"/>
          <w:sz w:val="28"/>
          <w:szCs w:val="28"/>
        </w:rPr>
        <w:t>площадб</w:t>
      </w:r>
      <w:proofErr w:type="spellEnd"/>
      <w:r w:rsidRPr="00260394">
        <w:rPr>
          <w:rFonts w:ascii="Times New Roman" w:hAnsi="Times New Roman" w:cs="Times New Roman"/>
          <w:sz w:val="28"/>
          <w:szCs w:val="28"/>
        </w:rPr>
        <w:t xml:space="preserve"> баскетбольной площадки?</w:t>
      </w:r>
    </w:p>
    <w:p w:rsidR="00742A10" w:rsidRPr="00260394" w:rsidRDefault="00742A10" w:rsidP="00742A10">
      <w:pPr>
        <w:rPr>
          <w:rFonts w:ascii="Times New Roman" w:hAnsi="Times New Roman" w:cs="Times New Roman"/>
          <w:sz w:val="28"/>
          <w:szCs w:val="28"/>
        </w:rPr>
      </w:pPr>
    </w:p>
    <w:p w:rsidR="00742A10" w:rsidRPr="00260394" w:rsidRDefault="00742A10" w:rsidP="00742A10">
      <w:pPr>
        <w:pStyle w:val="a3"/>
        <w:numPr>
          <w:ilvl w:val="0"/>
          <w:numId w:val="8"/>
        </w:numPr>
        <w:rPr>
          <w:rFonts w:ascii="Times New Roman" w:hAnsi="Times New Roman" w:cs="Times New Roman"/>
          <w:sz w:val="28"/>
          <w:szCs w:val="28"/>
        </w:rPr>
      </w:pPr>
      <w:r w:rsidRPr="00260394">
        <w:rPr>
          <w:rFonts w:ascii="Times New Roman" w:hAnsi="Times New Roman" w:cs="Times New Roman"/>
          <w:sz w:val="28"/>
          <w:szCs w:val="28"/>
        </w:rPr>
        <w:t xml:space="preserve">Как </w:t>
      </w:r>
      <w:proofErr w:type="spellStart"/>
      <w:r w:rsidRPr="00260394">
        <w:rPr>
          <w:rFonts w:ascii="Times New Roman" w:hAnsi="Times New Roman" w:cs="Times New Roman"/>
          <w:sz w:val="28"/>
          <w:szCs w:val="28"/>
        </w:rPr>
        <w:t>назавают</w:t>
      </w:r>
      <w:proofErr w:type="spellEnd"/>
      <w:r w:rsidRPr="00260394">
        <w:rPr>
          <w:rFonts w:ascii="Times New Roman" w:hAnsi="Times New Roman" w:cs="Times New Roman"/>
          <w:sz w:val="28"/>
          <w:szCs w:val="28"/>
        </w:rPr>
        <w:t xml:space="preserve"> судью в баскетболе?</w:t>
      </w:r>
    </w:p>
    <w:p w:rsidR="00742A10" w:rsidRPr="00260394" w:rsidRDefault="00742A10" w:rsidP="00742A10">
      <w:pPr>
        <w:rPr>
          <w:rFonts w:ascii="Times New Roman" w:hAnsi="Times New Roman" w:cs="Times New Roman"/>
          <w:sz w:val="28"/>
          <w:szCs w:val="28"/>
        </w:rPr>
      </w:pPr>
    </w:p>
    <w:p w:rsidR="00742A10" w:rsidRPr="00260394" w:rsidRDefault="00742A10" w:rsidP="00742A10">
      <w:pPr>
        <w:pStyle w:val="a3"/>
        <w:numPr>
          <w:ilvl w:val="0"/>
          <w:numId w:val="8"/>
        </w:numPr>
        <w:rPr>
          <w:rFonts w:ascii="Times New Roman" w:hAnsi="Times New Roman" w:cs="Times New Roman"/>
          <w:sz w:val="28"/>
          <w:szCs w:val="28"/>
        </w:rPr>
      </w:pPr>
      <w:r w:rsidRPr="00260394">
        <w:rPr>
          <w:rFonts w:ascii="Times New Roman" w:hAnsi="Times New Roman" w:cs="Times New Roman"/>
          <w:sz w:val="28"/>
          <w:szCs w:val="28"/>
        </w:rPr>
        <w:t>С какого места начинается игра в баскетбол?</w:t>
      </w:r>
    </w:p>
    <w:p w:rsidR="00742A10" w:rsidRPr="00260394" w:rsidRDefault="00742A10" w:rsidP="00742A10">
      <w:pPr>
        <w:rPr>
          <w:rFonts w:ascii="Times New Roman" w:hAnsi="Times New Roman" w:cs="Times New Roman"/>
          <w:sz w:val="28"/>
          <w:szCs w:val="28"/>
        </w:rPr>
      </w:pPr>
    </w:p>
    <w:p w:rsidR="00742A10" w:rsidRPr="00260394" w:rsidRDefault="00742A10" w:rsidP="00742A10">
      <w:pPr>
        <w:pStyle w:val="a3"/>
        <w:numPr>
          <w:ilvl w:val="0"/>
          <w:numId w:val="8"/>
        </w:numPr>
        <w:rPr>
          <w:rFonts w:ascii="Times New Roman" w:eastAsia="Times New Roman" w:hAnsi="Times New Roman" w:cs="Times New Roman"/>
          <w:color w:val="333333"/>
          <w:sz w:val="28"/>
          <w:szCs w:val="28"/>
        </w:rPr>
      </w:pPr>
      <w:r w:rsidRPr="00260394">
        <w:rPr>
          <w:rFonts w:ascii="Times New Roman" w:eastAsia="Times New Roman" w:hAnsi="Times New Roman" w:cs="Times New Roman"/>
          <w:color w:val="333333"/>
          <w:sz w:val="28"/>
          <w:szCs w:val="28"/>
        </w:rPr>
        <w:t xml:space="preserve">Чему равна высота </w:t>
      </w:r>
      <w:proofErr w:type="gramStart"/>
      <w:r w:rsidRPr="00260394">
        <w:rPr>
          <w:rFonts w:ascii="Times New Roman" w:eastAsia="Times New Roman" w:hAnsi="Times New Roman" w:cs="Times New Roman"/>
          <w:color w:val="333333"/>
          <w:sz w:val="28"/>
          <w:szCs w:val="28"/>
        </w:rPr>
        <w:t>кольца ?</w:t>
      </w:r>
      <w:proofErr w:type="gramEnd"/>
    </w:p>
    <w:p w:rsidR="00742A10" w:rsidRPr="00260394" w:rsidRDefault="00742A10" w:rsidP="00742A10">
      <w:pPr>
        <w:rPr>
          <w:rFonts w:ascii="Times New Roman" w:eastAsia="Times New Roman" w:hAnsi="Times New Roman" w:cs="Times New Roman"/>
          <w:color w:val="333333"/>
          <w:sz w:val="28"/>
          <w:szCs w:val="28"/>
        </w:rPr>
      </w:pPr>
    </w:p>
    <w:p w:rsidR="00742A10" w:rsidRPr="00260394" w:rsidRDefault="00742A10" w:rsidP="00742A10">
      <w:pPr>
        <w:pStyle w:val="a3"/>
        <w:numPr>
          <w:ilvl w:val="0"/>
          <w:numId w:val="8"/>
        </w:numPr>
        <w:shd w:val="clear" w:color="auto" w:fill="FFFFFF"/>
        <w:spacing w:after="300" w:line="240" w:lineRule="auto"/>
        <w:jc w:val="both"/>
        <w:rPr>
          <w:rFonts w:ascii="Times New Roman" w:eastAsia="Times New Roman" w:hAnsi="Times New Roman" w:cs="Times New Roman"/>
          <w:color w:val="333333"/>
          <w:sz w:val="28"/>
          <w:szCs w:val="28"/>
        </w:rPr>
      </w:pPr>
      <w:r w:rsidRPr="00260394">
        <w:rPr>
          <w:rFonts w:ascii="Times New Roman" w:eastAsia="Times New Roman" w:hAnsi="Times New Roman" w:cs="Times New Roman"/>
          <w:color w:val="333333"/>
          <w:sz w:val="28"/>
          <w:szCs w:val="28"/>
        </w:rPr>
        <w:t>Где находится линия штрафного броска?</w:t>
      </w:r>
    </w:p>
    <w:p w:rsidR="00742A10" w:rsidRPr="00260394" w:rsidRDefault="00742A10" w:rsidP="00742A10">
      <w:pPr>
        <w:shd w:val="clear" w:color="auto" w:fill="FFFFFF"/>
        <w:spacing w:after="300" w:line="240" w:lineRule="auto"/>
        <w:jc w:val="both"/>
        <w:rPr>
          <w:rFonts w:ascii="Times New Roman" w:eastAsia="Times New Roman" w:hAnsi="Times New Roman" w:cs="Times New Roman"/>
          <w:color w:val="333333"/>
          <w:sz w:val="28"/>
          <w:szCs w:val="28"/>
        </w:rPr>
      </w:pPr>
    </w:p>
    <w:p w:rsidR="00742A10" w:rsidRPr="00260394" w:rsidRDefault="00742A10" w:rsidP="00742A10">
      <w:pPr>
        <w:pStyle w:val="a3"/>
        <w:numPr>
          <w:ilvl w:val="0"/>
          <w:numId w:val="8"/>
        </w:numPr>
        <w:shd w:val="clear" w:color="auto" w:fill="FFFFFF"/>
        <w:spacing w:after="300" w:line="240" w:lineRule="auto"/>
        <w:jc w:val="both"/>
        <w:rPr>
          <w:rFonts w:ascii="Times New Roman" w:eastAsia="Times New Roman" w:hAnsi="Times New Roman" w:cs="Times New Roman"/>
          <w:color w:val="333333"/>
          <w:sz w:val="28"/>
          <w:szCs w:val="28"/>
        </w:rPr>
      </w:pPr>
      <w:r w:rsidRPr="00260394">
        <w:rPr>
          <w:rFonts w:ascii="Times New Roman" w:eastAsia="Times New Roman" w:hAnsi="Times New Roman" w:cs="Times New Roman"/>
          <w:color w:val="333333"/>
          <w:sz w:val="28"/>
          <w:szCs w:val="28"/>
        </w:rPr>
        <w:t>Длина линии штрафного броска?</w:t>
      </w:r>
    </w:p>
    <w:p w:rsidR="00742A10" w:rsidRPr="00260394" w:rsidRDefault="00742A10" w:rsidP="00742A10">
      <w:pPr>
        <w:shd w:val="clear" w:color="auto" w:fill="FFFFFF"/>
        <w:spacing w:after="300" w:line="240" w:lineRule="auto"/>
        <w:jc w:val="both"/>
        <w:rPr>
          <w:rFonts w:ascii="Times New Roman" w:eastAsia="Times New Roman" w:hAnsi="Times New Roman" w:cs="Times New Roman"/>
          <w:color w:val="333333"/>
          <w:sz w:val="28"/>
          <w:szCs w:val="28"/>
        </w:rPr>
      </w:pPr>
    </w:p>
    <w:p w:rsidR="00742A10" w:rsidRPr="00260394" w:rsidRDefault="00742A10" w:rsidP="00742A10">
      <w:pPr>
        <w:pStyle w:val="a3"/>
        <w:numPr>
          <w:ilvl w:val="0"/>
          <w:numId w:val="8"/>
        </w:numPr>
        <w:shd w:val="clear" w:color="auto" w:fill="FFFFFF"/>
        <w:spacing w:after="300" w:line="240" w:lineRule="auto"/>
        <w:jc w:val="both"/>
        <w:rPr>
          <w:rFonts w:ascii="Times New Roman" w:eastAsia="Times New Roman" w:hAnsi="Times New Roman" w:cs="Times New Roman"/>
          <w:color w:val="333333"/>
          <w:sz w:val="28"/>
          <w:szCs w:val="28"/>
        </w:rPr>
      </w:pPr>
      <w:r w:rsidRPr="00260394">
        <w:rPr>
          <w:rFonts w:ascii="Times New Roman" w:eastAsia="Times New Roman" w:hAnsi="Times New Roman" w:cs="Times New Roman"/>
          <w:color w:val="333333"/>
          <w:sz w:val="28"/>
          <w:szCs w:val="28"/>
        </w:rPr>
        <w:t>Сколько игроков должно быть в команде?</w:t>
      </w:r>
    </w:p>
    <w:p w:rsidR="00742A10" w:rsidRPr="00260394" w:rsidRDefault="00742A10" w:rsidP="00742A10">
      <w:pPr>
        <w:shd w:val="clear" w:color="auto" w:fill="FFFFFF"/>
        <w:spacing w:after="300" w:line="240" w:lineRule="auto"/>
        <w:jc w:val="both"/>
        <w:rPr>
          <w:rFonts w:ascii="Times New Roman" w:eastAsia="Times New Roman" w:hAnsi="Times New Roman" w:cs="Times New Roman"/>
          <w:color w:val="333333"/>
          <w:sz w:val="28"/>
          <w:szCs w:val="28"/>
        </w:rPr>
      </w:pPr>
    </w:p>
    <w:p w:rsidR="00742A10" w:rsidRPr="00260394" w:rsidRDefault="00742A10" w:rsidP="00742A10">
      <w:pPr>
        <w:pStyle w:val="a3"/>
        <w:numPr>
          <w:ilvl w:val="0"/>
          <w:numId w:val="8"/>
        </w:numPr>
        <w:shd w:val="clear" w:color="auto" w:fill="FFFFFF"/>
        <w:spacing w:after="300" w:line="240" w:lineRule="auto"/>
        <w:jc w:val="both"/>
        <w:rPr>
          <w:rFonts w:ascii="Times New Roman" w:eastAsia="Times New Roman" w:hAnsi="Times New Roman" w:cs="Times New Roman"/>
          <w:color w:val="333333"/>
          <w:sz w:val="28"/>
          <w:szCs w:val="28"/>
        </w:rPr>
      </w:pPr>
      <w:r w:rsidRPr="00260394">
        <w:rPr>
          <w:rFonts w:ascii="Times New Roman" w:eastAsia="Times New Roman" w:hAnsi="Times New Roman" w:cs="Times New Roman"/>
          <w:color w:val="333333"/>
          <w:sz w:val="28"/>
          <w:szCs w:val="28"/>
        </w:rPr>
        <w:t>За что удаляют из команды и заменяют запасным игроком?</w:t>
      </w:r>
    </w:p>
    <w:p w:rsidR="00742A10" w:rsidRPr="00260394" w:rsidRDefault="00742A10" w:rsidP="00742A10">
      <w:pPr>
        <w:shd w:val="clear" w:color="auto" w:fill="FFFFFF"/>
        <w:spacing w:after="300" w:line="240" w:lineRule="auto"/>
        <w:jc w:val="both"/>
        <w:rPr>
          <w:rFonts w:ascii="Times New Roman" w:eastAsia="Times New Roman" w:hAnsi="Times New Roman" w:cs="Times New Roman"/>
          <w:color w:val="333333"/>
          <w:sz w:val="28"/>
          <w:szCs w:val="28"/>
        </w:rPr>
      </w:pPr>
    </w:p>
    <w:p w:rsidR="00742A10" w:rsidRPr="00260394" w:rsidRDefault="00742A10" w:rsidP="00742A10">
      <w:pPr>
        <w:pStyle w:val="a3"/>
        <w:numPr>
          <w:ilvl w:val="0"/>
          <w:numId w:val="8"/>
        </w:numPr>
        <w:shd w:val="clear" w:color="auto" w:fill="FFFFFF"/>
        <w:spacing w:after="300" w:line="240" w:lineRule="auto"/>
        <w:jc w:val="both"/>
        <w:rPr>
          <w:rFonts w:ascii="Times New Roman" w:eastAsia="Times New Roman" w:hAnsi="Times New Roman" w:cs="Times New Roman"/>
          <w:color w:val="333333"/>
          <w:sz w:val="28"/>
          <w:szCs w:val="28"/>
        </w:rPr>
      </w:pPr>
      <w:r w:rsidRPr="00260394">
        <w:rPr>
          <w:rFonts w:ascii="Times New Roman" w:eastAsia="Times New Roman" w:hAnsi="Times New Roman" w:cs="Times New Roman"/>
          <w:color w:val="333333"/>
          <w:sz w:val="28"/>
          <w:szCs w:val="28"/>
        </w:rPr>
        <w:t>Сколько периодов в игре баскетбол?</w:t>
      </w:r>
    </w:p>
    <w:p w:rsidR="00742A10" w:rsidRPr="00260394" w:rsidRDefault="00742A10" w:rsidP="00742A10">
      <w:pPr>
        <w:shd w:val="clear" w:color="auto" w:fill="FFFFFF"/>
        <w:spacing w:after="300" w:line="240" w:lineRule="auto"/>
        <w:jc w:val="both"/>
        <w:rPr>
          <w:rFonts w:ascii="Times New Roman" w:eastAsia="Times New Roman" w:hAnsi="Times New Roman" w:cs="Times New Roman"/>
          <w:color w:val="333333"/>
          <w:sz w:val="28"/>
          <w:szCs w:val="28"/>
        </w:rPr>
      </w:pPr>
    </w:p>
    <w:p w:rsidR="00742A10" w:rsidRPr="00260394" w:rsidRDefault="00742A10" w:rsidP="00742A10">
      <w:pPr>
        <w:pStyle w:val="a3"/>
        <w:numPr>
          <w:ilvl w:val="0"/>
          <w:numId w:val="8"/>
        </w:numPr>
        <w:shd w:val="clear" w:color="auto" w:fill="FFFFFF"/>
        <w:spacing w:after="300" w:line="240" w:lineRule="auto"/>
        <w:jc w:val="both"/>
        <w:rPr>
          <w:rFonts w:ascii="Times New Roman" w:eastAsia="Times New Roman" w:hAnsi="Times New Roman" w:cs="Times New Roman"/>
          <w:color w:val="333333"/>
          <w:sz w:val="28"/>
          <w:szCs w:val="28"/>
        </w:rPr>
      </w:pPr>
      <w:r w:rsidRPr="00260394">
        <w:rPr>
          <w:rFonts w:ascii="Times New Roman" w:eastAsia="Times New Roman" w:hAnsi="Times New Roman" w:cs="Times New Roman"/>
          <w:color w:val="333333"/>
          <w:sz w:val="28"/>
          <w:szCs w:val="28"/>
        </w:rPr>
        <w:t>Как называется совершение баскетболистом более двух шагов без ведения мяча?</w:t>
      </w:r>
    </w:p>
    <w:p w:rsidR="00742A10" w:rsidRDefault="00742A10" w:rsidP="00742A10"/>
    <w:p w:rsidR="00742A10" w:rsidRDefault="00742A10" w:rsidP="00742A10"/>
    <w:p w:rsidR="00F92480" w:rsidRDefault="00F92480"/>
    <w:sectPr w:rsidR="00F92480" w:rsidSect="008D32BA">
      <w:pgSz w:w="11906" w:h="16838"/>
      <w:pgMar w:top="1134" w:right="1558"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Condensed">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915A3"/>
    <w:multiLevelType w:val="multilevel"/>
    <w:tmpl w:val="A374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FF772E"/>
    <w:multiLevelType w:val="multilevel"/>
    <w:tmpl w:val="03182E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8B290E"/>
    <w:multiLevelType w:val="multilevel"/>
    <w:tmpl w:val="4C86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55117C"/>
    <w:multiLevelType w:val="multilevel"/>
    <w:tmpl w:val="0164D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5A21E1"/>
    <w:multiLevelType w:val="hybridMultilevel"/>
    <w:tmpl w:val="F8E4CC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5AF0868"/>
    <w:multiLevelType w:val="multilevel"/>
    <w:tmpl w:val="63A0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6740A8"/>
    <w:multiLevelType w:val="multilevel"/>
    <w:tmpl w:val="23502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1365AD"/>
    <w:multiLevelType w:val="multilevel"/>
    <w:tmpl w:val="BDA87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5"/>
  </w:num>
  <w:num w:numId="5">
    <w:abstractNumId w:val="0"/>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8D32BA"/>
    <w:rsid w:val="0043027B"/>
    <w:rsid w:val="00521D46"/>
    <w:rsid w:val="005A0F8E"/>
    <w:rsid w:val="00742A10"/>
    <w:rsid w:val="008D32BA"/>
    <w:rsid w:val="009A27CE"/>
    <w:rsid w:val="00F92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rules v:ext="edit">
        <o:r id="V:Rule1" type="connector" idref="#_x0000_s1037"/>
        <o:r id="V:Rule2" type="connector" idref="#_x0000_s1073"/>
        <o:r id="V:Rule3" type="connector" idref="#_x0000_s1072"/>
        <o:r id="V:Rule4" type="connector" idref="#_x0000_s1061"/>
        <o:r id="V:Rule5" type="connector" idref="#_x0000_s1049"/>
        <o:r id="V:Rule6" type="connector" idref="#_x0000_s1048"/>
        <o:r id="V:Rule7" type="connector" idref="#_x0000_s1036"/>
        <o:r id="V:Rule8" type="connector" idref="#_x0000_s1060"/>
      </o:rules>
    </o:shapelayout>
  </w:shapeDefaults>
  <w:decimalSymbol w:val=","/>
  <w:listSeparator w:val=";"/>
  <w14:docId w14:val="465983D6"/>
  <w15:docId w15:val="{E23AB8BB-DFB0-4F75-9BE0-A1801CD05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F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8D32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8D32BA"/>
  </w:style>
  <w:style w:type="character" w:customStyle="1" w:styleId="c5">
    <w:name w:val="c5"/>
    <w:basedOn w:val="a0"/>
    <w:rsid w:val="008D32BA"/>
  </w:style>
  <w:style w:type="character" w:customStyle="1" w:styleId="c28">
    <w:name w:val="c28"/>
    <w:basedOn w:val="a0"/>
    <w:rsid w:val="008D32BA"/>
  </w:style>
  <w:style w:type="character" w:customStyle="1" w:styleId="c17">
    <w:name w:val="c17"/>
    <w:basedOn w:val="a0"/>
    <w:rsid w:val="008D32BA"/>
  </w:style>
  <w:style w:type="paragraph" w:customStyle="1" w:styleId="c4">
    <w:name w:val="c4"/>
    <w:basedOn w:val="a"/>
    <w:rsid w:val="008D32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8D32BA"/>
  </w:style>
  <w:style w:type="paragraph" w:customStyle="1" w:styleId="c11">
    <w:name w:val="c11"/>
    <w:basedOn w:val="a"/>
    <w:rsid w:val="008D32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D32BA"/>
  </w:style>
  <w:style w:type="paragraph" w:customStyle="1" w:styleId="c6">
    <w:name w:val="c6"/>
    <w:basedOn w:val="a"/>
    <w:rsid w:val="008D32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8D32BA"/>
  </w:style>
  <w:style w:type="character" w:customStyle="1" w:styleId="c2">
    <w:name w:val="c2"/>
    <w:basedOn w:val="a0"/>
    <w:rsid w:val="008D32BA"/>
  </w:style>
  <w:style w:type="paragraph" w:styleId="a3">
    <w:name w:val="List Paragraph"/>
    <w:basedOn w:val="a"/>
    <w:uiPriority w:val="34"/>
    <w:qFormat/>
    <w:rsid w:val="00742A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44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1285</Words>
  <Characters>7327</Characters>
  <Application>Microsoft Office Word</Application>
  <DocSecurity>0</DocSecurity>
  <Lines>61</Lines>
  <Paragraphs>17</Paragraphs>
  <ScaleCrop>false</ScaleCrop>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7</cp:revision>
  <dcterms:created xsi:type="dcterms:W3CDTF">2023-04-02T07:51:00Z</dcterms:created>
  <dcterms:modified xsi:type="dcterms:W3CDTF">2023-09-23T07:17:00Z</dcterms:modified>
</cp:coreProperties>
</file>