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99" w:rsidRDefault="00917599" w:rsidP="0091759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по конструированию «Новогодний  календарь»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ознакомление детей с историей возникновения календаря.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917599" w:rsidRDefault="00917599" w:rsidP="009175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возникновения календаря, рассказать о разных видах календаря, показать их.</w:t>
      </w:r>
    </w:p>
    <w:p w:rsidR="00917599" w:rsidRDefault="00917599" w:rsidP="0091759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знания о сезонных изменениях в природе, устный счет.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</w:p>
    <w:p w:rsidR="00917599" w:rsidRDefault="00917599" w:rsidP="009175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поисковой деятельности.</w:t>
      </w:r>
    </w:p>
    <w:p w:rsidR="00917599" w:rsidRDefault="00917599" w:rsidP="009175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зрительное восприятие.</w:t>
      </w:r>
    </w:p>
    <w:p w:rsidR="00917599" w:rsidRDefault="00917599" w:rsidP="00917599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связную речь.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</w:p>
    <w:p w:rsidR="00917599" w:rsidRDefault="00917599" w:rsidP="00917599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желание приходить на помощь.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 </w:t>
      </w:r>
      <w:r>
        <w:rPr>
          <w:rFonts w:ascii="Times New Roman" w:eastAsia="Times New Roman" w:hAnsi="Times New Roman" w:cs="Times New Roman"/>
          <w:sz w:val="28"/>
          <w:szCs w:val="28"/>
        </w:rPr>
        <w:t>Чтение и просмотр сказки «12 месяцев», беседа о временах года, сезонных явлениях, заучивание с детьми загадок про дни недели и времена года.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> заготовка календаря, клей-карандаш, ножницы, ленточка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7599" w:rsidRDefault="00917599" w:rsidP="00917599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Ритуальный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Добрый день и добрый час очень рада видеть вас. Все мы вместе встанем в круг. Слева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руг и справа –друг. Дружно за руки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возьмемся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 другу улыбнемся.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ребята, смотрите, письмо!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письма.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«Ребята, я так много слышала о вас, что вы умные, добрые и хорошие ребята. Я знаю, что вы смотрели сказку «12 месяцев» и она вам очень понравилась. Сегодня я для вас приготовила коробочку с сюрпризами, но коробочка откроется только тогда, когда вы угадаете мою загадку».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что мы должны сделать, чтобы получить сюрпризы?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отгадать загадку.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слушайте внимательно.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Новый год пришел он в дом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румяным толстяком,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каждый день терял он вес,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наконец, совсем исчез.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это? Сложная загадка, не хочет она так просто дарить подарки!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мы нашли разгадку на нашу загадку? 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нам следует продолжить наш путь.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расскажу вам небольшую историю.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Далеко-далеко, высоко-высоко, в удивительном воздушном дворце живут - поживают Круглый год и его четыре дочери - Зима, Весна, Лето и Осень. Они совсем не похожи друг на друга, но отец любит их всех одинаково. Чтобы дочери не грустили, отец Круглый год отпускает их по очереди на землю погулять. Первой идет Зима.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 вы думаете, кто пойдет за ней? (Ответы детей.)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пойдет за Весной? (Ответы детей.)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кто же замыкает год? (Ответы детей.)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этих дочерей мы можем назвать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как? (Времена года.)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я загадаю  вам загадки про времена года.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 на полях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Лед на водах, Вьюга гуляет,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это бывает? (Зимой.)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приходит с ласкою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 своею сказкою,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волшебной палочкой взмахнет,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саду подснежник расцветет? (Весной.)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припекает,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Цветы расцветают,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Бабочки порхают,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это бывает? (Летом.)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Пришла волшебница прекрасная,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Листву без краски перекрасила? (Осень.)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все загадки правильно разгадали!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я вам предлагаю поиграть в игру «Признаки времени года».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«Признаки времени года»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нам нужно разделиться на 4 команды. Каждая команда подходит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своему столу в зависимости от времени года, на каждом столе выложены признаки времен года. Вам нужно будет выбрать по 1 признаку того времени года какая у вас картинка на столе и поместить на доску к соответствующему времени года.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детей друг другом: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подойдите 2 команда правильно ли выбрала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признаки года 1 команда и т.д.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«есть часы во всех домах».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Следующая страница календарь.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Календарь нам тоже помогает отчитывать Время. Давайте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найдем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у нас лежат календари. Посмотрите, какие они разные. Рассматриваем: перекидной, карманный, настенный, настольный, отмечаем их яркость и схожесть друг с другом. Календарь – это перечень дней года. В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дней. Все дни года люди разложили на месяцы, их 12. Вот этот – отрывной календарь, вот какой он толстый, каждый листок – день года. Приходит к нам всегда под новый год. Люди в каждый день отрывают от него по листочку, и к концу года он исчезает вообще.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Сегодня я расскажу вам, как появился календарь.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«Как появился календарь»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Дети, а были времена, когда у людей не было календаря. Свою жизнь, время, люди рассчитывали по солнцу, звёздам и луне. Наш календарь появился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Его родина – Древний Египет. (Показ на карте.) Египтянам обязательно надо было знать, когда начнёт разливаться река Нил. К этому дню люди чинили плотины, которые задерживали воду на полях. Ведь если этого не сделать, то погибнет весь урожай в знойное африканское лето. Египтяне заметили, что после самой короткой ночи, перед рассветом появляется на небе яркая звезда Сириус.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Сириус самая яркая звезда ночного неба. Сириус больше солнца и горячее его. Еще его называют горячей белой звездой. В древности люди по ней определяли начало нового года.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Именно в этот день начинается разлив Нила. Люди заметили, что от одного появления звезды до другого проходит 365 дней (именно столько дней в году). Все дни разделили на 12 частей, по 30 дней в каждой, а оставшиеся 5 дней разделили и добавили к этим частям. Так появился первый календарь.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Дети, подумайте, зачем людям нужен календарь? В чём он помогает людям?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месяц, день, год.)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календаря мы можем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сосчитать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дней осталось до Нового года, до выходных, сколько месяцев до лета. С помощью календаря люди могут планировать своё время, свою жизнь. Ребята, календарь у нас висит в доме целый год, пока не пройдут все 12 месяцев, а под новый год старый календарь сменяет новый. Давайте мы с вами немножко посчитаем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Сосчитайте сколько дней осталось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выходных?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месяцев до лета?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вами сегодня сделаем календарь, который будет нам подсказывать, сколько дней осталось до самого прекрасного праздника – Нового Года.</w:t>
      </w:r>
      <w:bookmarkStart w:id="0" w:name="_GoBack"/>
      <w:bookmarkEnd w:id="0"/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 Дети выполняют календарь.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чего люди могут планировать свое время?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появился первый календарь?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звезды люди определяли начало нового года?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сейчас мы угадали нашу загадку, давайте я еще вам 1 раз ее прочту.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читает загадку, дети отгадывают. Звучит музыка. Открывается коробка с сюрпризами – карманными календарями.</w:t>
      </w:r>
    </w:p>
    <w:p w:rsidR="00917599" w:rsidRDefault="00917599" w:rsidP="009175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я хочу узнать какое у вас настроение осталось после путешествия. Выберите колобка по своему настроению и положите на соответствующие места.</w:t>
      </w:r>
    </w:p>
    <w:p w:rsidR="00917599" w:rsidRDefault="00917599" w:rsidP="00917599">
      <w:pPr>
        <w:rPr>
          <w:rFonts w:ascii="Times New Roman" w:hAnsi="Times New Roman" w:cs="Times New Roman"/>
          <w:sz w:val="28"/>
          <w:szCs w:val="28"/>
        </w:rPr>
      </w:pPr>
    </w:p>
    <w:p w:rsidR="00917599" w:rsidRDefault="00917599" w:rsidP="00917599"/>
    <w:p w:rsidR="00336F12" w:rsidRDefault="00336F12"/>
    <w:sectPr w:rsidR="0033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5DE"/>
    <w:multiLevelType w:val="multilevel"/>
    <w:tmpl w:val="F02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E1352"/>
    <w:multiLevelType w:val="multilevel"/>
    <w:tmpl w:val="D95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D3637"/>
    <w:multiLevelType w:val="multilevel"/>
    <w:tmpl w:val="5034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17599"/>
    <w:rsid w:val="00336F12"/>
    <w:rsid w:val="0091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Мамочка</cp:lastModifiedBy>
  <cp:revision>3</cp:revision>
  <dcterms:created xsi:type="dcterms:W3CDTF">2023-11-01T15:42:00Z</dcterms:created>
  <dcterms:modified xsi:type="dcterms:W3CDTF">2023-11-01T15:42:00Z</dcterms:modified>
</cp:coreProperties>
</file>