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0D84" w14:textId="2428C6C2" w:rsidR="004E587C" w:rsidRPr="009B2E1B" w:rsidRDefault="009C1796" w:rsidP="009A28CD">
      <w:pPr>
        <w:spacing w:after="0" w:line="276" w:lineRule="auto"/>
        <w:ind w:firstLine="709"/>
        <w:jc w:val="center"/>
        <w:rPr>
          <w:rFonts w:cs="Times New Roman"/>
          <w:b/>
          <w:bCs/>
          <w:szCs w:val="28"/>
        </w:rPr>
      </w:pPr>
      <w:r w:rsidRPr="009B2E1B">
        <w:rPr>
          <w:rFonts w:cs="Times New Roman"/>
          <w:b/>
          <w:bCs/>
          <w:szCs w:val="28"/>
        </w:rPr>
        <w:t>ОРГАНИЗАЦИ</w:t>
      </w:r>
      <w:r w:rsidR="004750DC">
        <w:rPr>
          <w:rFonts w:cs="Times New Roman"/>
          <w:b/>
          <w:bCs/>
          <w:szCs w:val="28"/>
        </w:rPr>
        <w:t>Я</w:t>
      </w:r>
      <w:r w:rsidR="004E587C" w:rsidRPr="009B2E1B">
        <w:rPr>
          <w:rFonts w:cs="Times New Roman"/>
          <w:b/>
          <w:bCs/>
          <w:szCs w:val="28"/>
        </w:rPr>
        <w:t xml:space="preserve"> ДОЛГОВРЕМЕННОГО УХОДА </w:t>
      </w:r>
    </w:p>
    <w:p w14:paraId="1C304D15" w14:textId="243B4A6A" w:rsidR="004E587C" w:rsidRPr="009B2E1B" w:rsidRDefault="004E587C" w:rsidP="009A28CD">
      <w:pPr>
        <w:spacing w:after="0" w:line="276" w:lineRule="auto"/>
        <w:ind w:firstLine="709"/>
        <w:jc w:val="center"/>
        <w:rPr>
          <w:rFonts w:cs="Times New Roman"/>
          <w:b/>
          <w:bCs/>
          <w:szCs w:val="28"/>
        </w:rPr>
      </w:pPr>
      <w:r w:rsidRPr="009B2E1B">
        <w:rPr>
          <w:rFonts w:cs="Times New Roman"/>
          <w:b/>
          <w:bCs/>
          <w:szCs w:val="28"/>
        </w:rPr>
        <w:t xml:space="preserve">ЗА ГРАЖДАНАМИ ПОЖИЛОГО </w:t>
      </w:r>
      <w:r w:rsidR="005863DF" w:rsidRPr="009B2E1B">
        <w:rPr>
          <w:rFonts w:cs="Times New Roman"/>
          <w:b/>
          <w:bCs/>
          <w:szCs w:val="28"/>
        </w:rPr>
        <w:t>ВОЗРАСТА И</w:t>
      </w:r>
      <w:r w:rsidR="009C1796" w:rsidRPr="009B2E1B">
        <w:rPr>
          <w:rFonts w:cs="Times New Roman"/>
          <w:b/>
          <w:bCs/>
          <w:szCs w:val="28"/>
        </w:rPr>
        <w:t xml:space="preserve"> ИНВАЛИДАМИ</w:t>
      </w:r>
    </w:p>
    <w:p w14:paraId="0409E717" w14:textId="4B1B099A" w:rsidR="00F12C76" w:rsidRPr="009B2E1B" w:rsidRDefault="004E587C" w:rsidP="009A28CD">
      <w:pPr>
        <w:spacing w:after="0" w:line="276" w:lineRule="auto"/>
        <w:ind w:firstLine="709"/>
        <w:jc w:val="center"/>
        <w:rPr>
          <w:rFonts w:cs="Times New Roman"/>
          <w:b/>
          <w:bCs/>
          <w:szCs w:val="28"/>
        </w:rPr>
      </w:pPr>
      <w:r w:rsidRPr="009B2E1B">
        <w:rPr>
          <w:rFonts w:cs="Times New Roman"/>
          <w:b/>
          <w:bCs/>
          <w:szCs w:val="28"/>
        </w:rPr>
        <w:t xml:space="preserve">В </w:t>
      </w:r>
      <w:r w:rsidR="00FE1F35" w:rsidRPr="009B2E1B">
        <w:rPr>
          <w:rFonts w:cs="Times New Roman"/>
          <w:b/>
          <w:bCs/>
          <w:szCs w:val="28"/>
        </w:rPr>
        <w:t xml:space="preserve">УСЛОВИЯХ </w:t>
      </w:r>
      <w:r w:rsidR="007F0241" w:rsidRPr="009B2E1B">
        <w:rPr>
          <w:rFonts w:cs="Times New Roman"/>
          <w:b/>
          <w:bCs/>
          <w:szCs w:val="28"/>
        </w:rPr>
        <w:t>СПЕЦИАЛЬНОГО ПАНСИОНАТА КРУГЛОСУТОЧНОГО УХОДА</w:t>
      </w:r>
    </w:p>
    <w:p w14:paraId="0AF30346" w14:textId="77777777" w:rsidR="004E587C" w:rsidRDefault="004E587C" w:rsidP="009A28CD">
      <w:pPr>
        <w:spacing w:after="0" w:line="276" w:lineRule="auto"/>
        <w:ind w:firstLine="709"/>
        <w:jc w:val="center"/>
        <w:rPr>
          <w:rFonts w:cs="Times New Roman"/>
          <w:szCs w:val="28"/>
        </w:rPr>
      </w:pPr>
    </w:p>
    <w:p w14:paraId="27D14476" w14:textId="11A27896" w:rsidR="004E587C" w:rsidRPr="009B2E1B" w:rsidRDefault="004E587C" w:rsidP="009A28CD">
      <w:pPr>
        <w:spacing w:after="0" w:line="276" w:lineRule="auto"/>
        <w:ind w:firstLine="709"/>
        <w:jc w:val="center"/>
        <w:rPr>
          <w:rFonts w:cs="Times New Roman"/>
          <w:b/>
          <w:bCs/>
          <w:szCs w:val="28"/>
        </w:rPr>
      </w:pPr>
      <w:r w:rsidRPr="009B2E1B">
        <w:rPr>
          <w:rFonts w:cs="Times New Roman"/>
          <w:b/>
          <w:bCs/>
          <w:szCs w:val="28"/>
        </w:rPr>
        <w:t>Светлана Александровна</w:t>
      </w:r>
      <w:r w:rsidR="00FE1F35" w:rsidRPr="009B2E1B">
        <w:rPr>
          <w:rFonts w:cs="Times New Roman"/>
          <w:b/>
          <w:bCs/>
          <w:szCs w:val="28"/>
        </w:rPr>
        <w:t xml:space="preserve"> Белоногова</w:t>
      </w:r>
    </w:p>
    <w:p w14:paraId="1621F171" w14:textId="04311CDD" w:rsidR="00FE1F35" w:rsidRPr="009B2E1B" w:rsidRDefault="009B2E1B" w:rsidP="009B2E1B">
      <w:pPr>
        <w:spacing w:after="0" w:line="276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</w:t>
      </w:r>
      <w:r w:rsidR="005863DF">
        <w:rPr>
          <w:rFonts w:cs="Times New Roman"/>
          <w:b/>
          <w:bCs/>
          <w:szCs w:val="28"/>
        </w:rPr>
        <w:t>З</w:t>
      </w:r>
      <w:r w:rsidR="007F0241" w:rsidRPr="009B2E1B">
        <w:rPr>
          <w:rFonts w:cs="Times New Roman"/>
          <w:b/>
          <w:bCs/>
          <w:szCs w:val="28"/>
        </w:rPr>
        <w:t xml:space="preserve">аместитель директора </w:t>
      </w:r>
      <w:r w:rsidR="00FE1F35" w:rsidRPr="009B2E1B">
        <w:rPr>
          <w:rFonts w:cs="Times New Roman"/>
          <w:b/>
          <w:bCs/>
          <w:szCs w:val="28"/>
        </w:rPr>
        <w:t>б</w:t>
      </w:r>
      <w:r w:rsidR="004E587C" w:rsidRPr="009B2E1B">
        <w:rPr>
          <w:rFonts w:cs="Times New Roman"/>
          <w:b/>
          <w:bCs/>
          <w:szCs w:val="28"/>
        </w:rPr>
        <w:t>юджетно</w:t>
      </w:r>
      <w:r w:rsidR="00FE1F35" w:rsidRPr="009B2E1B">
        <w:rPr>
          <w:rFonts w:cs="Times New Roman"/>
          <w:b/>
          <w:bCs/>
          <w:szCs w:val="28"/>
        </w:rPr>
        <w:t>го</w:t>
      </w:r>
      <w:r w:rsidR="004E587C" w:rsidRPr="009B2E1B">
        <w:rPr>
          <w:rFonts w:cs="Times New Roman"/>
          <w:b/>
          <w:bCs/>
          <w:szCs w:val="28"/>
        </w:rPr>
        <w:t xml:space="preserve"> учреждени</w:t>
      </w:r>
      <w:r w:rsidR="00FE1F35" w:rsidRPr="009B2E1B">
        <w:rPr>
          <w:rFonts w:cs="Times New Roman"/>
          <w:b/>
          <w:bCs/>
          <w:szCs w:val="28"/>
        </w:rPr>
        <w:t>я</w:t>
      </w:r>
      <w:r w:rsidR="004E587C" w:rsidRPr="009B2E1B">
        <w:rPr>
          <w:rFonts w:cs="Times New Roman"/>
          <w:b/>
          <w:bCs/>
          <w:szCs w:val="28"/>
        </w:rPr>
        <w:t xml:space="preserve"> </w:t>
      </w:r>
    </w:p>
    <w:p w14:paraId="1A83F435" w14:textId="77777777" w:rsidR="00FE1F35" w:rsidRPr="009B2E1B" w:rsidRDefault="004E587C" w:rsidP="00FE1F35">
      <w:pPr>
        <w:spacing w:after="0" w:line="276" w:lineRule="auto"/>
        <w:ind w:firstLine="709"/>
        <w:jc w:val="center"/>
        <w:rPr>
          <w:rFonts w:cs="Times New Roman"/>
          <w:b/>
          <w:bCs/>
          <w:szCs w:val="28"/>
        </w:rPr>
      </w:pPr>
      <w:r w:rsidRPr="009B2E1B">
        <w:rPr>
          <w:rFonts w:cs="Times New Roman"/>
          <w:b/>
          <w:bCs/>
          <w:szCs w:val="28"/>
        </w:rPr>
        <w:t xml:space="preserve">Ханты-Мансийского автономного округа-Югры </w:t>
      </w:r>
    </w:p>
    <w:p w14:paraId="29F279CE" w14:textId="2F383632" w:rsidR="004E587C" w:rsidRPr="009B2E1B" w:rsidRDefault="004E587C" w:rsidP="00FE1F35">
      <w:pPr>
        <w:spacing w:after="0" w:line="276" w:lineRule="auto"/>
        <w:ind w:firstLine="709"/>
        <w:jc w:val="center"/>
        <w:rPr>
          <w:rFonts w:cs="Times New Roman"/>
          <w:b/>
          <w:bCs/>
          <w:szCs w:val="28"/>
        </w:rPr>
      </w:pPr>
      <w:r w:rsidRPr="009B2E1B">
        <w:rPr>
          <w:rFonts w:cs="Times New Roman"/>
          <w:b/>
          <w:bCs/>
          <w:szCs w:val="28"/>
        </w:rPr>
        <w:t xml:space="preserve">«Нижневартовский специальный </w:t>
      </w:r>
      <w:r w:rsidR="000A4F48" w:rsidRPr="009B2E1B">
        <w:rPr>
          <w:rFonts w:cs="Times New Roman"/>
          <w:b/>
          <w:bCs/>
          <w:szCs w:val="28"/>
        </w:rPr>
        <w:t>пансионат круглосуточного ухода</w:t>
      </w:r>
      <w:r w:rsidRPr="009B2E1B">
        <w:rPr>
          <w:rFonts w:cs="Times New Roman"/>
          <w:b/>
          <w:bCs/>
          <w:szCs w:val="28"/>
        </w:rPr>
        <w:t>»</w:t>
      </w:r>
    </w:p>
    <w:p w14:paraId="697AFBB2" w14:textId="2E16CDEE" w:rsidR="009C1796" w:rsidRDefault="009C1796" w:rsidP="00FE1F35">
      <w:pPr>
        <w:spacing w:after="0" w:line="276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14:paraId="67345856" w14:textId="10349D65" w:rsidR="002520D3" w:rsidRPr="009B2E1B" w:rsidRDefault="009C1796" w:rsidP="009B2E1B">
      <w:pPr>
        <w:pStyle w:val="a3"/>
        <w:jc w:val="both"/>
        <w:rPr>
          <w:sz w:val="28"/>
          <w:szCs w:val="28"/>
        </w:rPr>
      </w:pPr>
      <w:r>
        <w:t xml:space="preserve">           </w:t>
      </w:r>
      <w:r w:rsidR="009B2E1B">
        <w:t xml:space="preserve"> </w:t>
      </w:r>
      <w:r w:rsidR="002520D3" w:rsidRPr="009B2E1B">
        <w:rPr>
          <w:sz w:val="28"/>
          <w:szCs w:val="28"/>
        </w:rPr>
        <w:t>Согласно «Стратегии действий в интересах граждан старшего поколения в Российской Федерации до 2025 года» одной из задач является забота о гражданах пожилого возраста и инвалидах, направленная на совершенствование системы охраны здоровья, формирование условий для организации досуга граждан старшего поколения, а также на развитие современных форм социального обслуживания.</w:t>
      </w:r>
    </w:p>
    <w:p w14:paraId="2151C3E8" w14:textId="77777777" w:rsidR="009C1796" w:rsidRPr="009B2E1B" w:rsidRDefault="002520D3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         Организация деятельности, направленной на развитие долговременной помощи пожилым людям с потерей автономности, является одной из наиболее важных задач государства и общества. </w:t>
      </w:r>
    </w:p>
    <w:p w14:paraId="7BD2A800" w14:textId="3DBB0B64" w:rsidR="00F46158" w:rsidRPr="009B2E1B" w:rsidRDefault="009C1796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      </w:t>
      </w:r>
      <w:r w:rsidR="00C44FD2" w:rsidRPr="009B2E1B">
        <w:rPr>
          <w:rFonts w:eastAsiaTheme="minorHAnsi"/>
          <w:sz w:val="28"/>
          <w:szCs w:val="28"/>
        </w:rPr>
        <w:t>С</w:t>
      </w:r>
      <w:r w:rsidRPr="009B2E1B">
        <w:rPr>
          <w:rFonts w:eastAsiaTheme="minorHAnsi"/>
          <w:sz w:val="28"/>
          <w:szCs w:val="28"/>
        </w:rPr>
        <w:t xml:space="preserve"> 2019 год</w:t>
      </w:r>
      <w:r w:rsidR="00C44FD2" w:rsidRPr="009B2E1B">
        <w:rPr>
          <w:rFonts w:eastAsiaTheme="minorHAnsi"/>
          <w:sz w:val="28"/>
          <w:szCs w:val="28"/>
        </w:rPr>
        <w:t xml:space="preserve">а наше </w:t>
      </w:r>
      <w:r w:rsidR="000427C3" w:rsidRPr="009B2E1B">
        <w:rPr>
          <w:rFonts w:eastAsiaTheme="minorHAnsi"/>
          <w:sz w:val="28"/>
          <w:szCs w:val="28"/>
        </w:rPr>
        <w:t>учреждение участвует</w:t>
      </w:r>
      <w:r w:rsidR="00C44FD2" w:rsidRPr="009B2E1B">
        <w:rPr>
          <w:rFonts w:eastAsiaTheme="minorHAnsi"/>
          <w:sz w:val="28"/>
          <w:szCs w:val="28"/>
        </w:rPr>
        <w:t xml:space="preserve"> в </w:t>
      </w:r>
      <w:r w:rsidRPr="009B2E1B">
        <w:rPr>
          <w:rFonts w:eastAsiaTheme="minorHAnsi"/>
          <w:sz w:val="28"/>
          <w:szCs w:val="28"/>
        </w:rPr>
        <w:t>реализации национального проекта «Демография», составной частью которого является региональный проект «Старшее поколение». Одним из направлений,</w:t>
      </w:r>
      <w:r w:rsidR="00C44FD2" w:rsidRPr="009B2E1B">
        <w:rPr>
          <w:rFonts w:eastAsiaTheme="minorHAnsi"/>
          <w:sz w:val="28"/>
          <w:szCs w:val="28"/>
        </w:rPr>
        <w:t xml:space="preserve"> </w:t>
      </w:r>
      <w:r w:rsidRPr="009B2E1B">
        <w:rPr>
          <w:rFonts w:eastAsiaTheme="minorHAnsi"/>
          <w:sz w:val="28"/>
          <w:szCs w:val="28"/>
        </w:rPr>
        <w:t>регионального проекта является создание системы долговременного ухода за инвалидами и пожилыми людьми.</w:t>
      </w:r>
      <w:r w:rsidRPr="009B2E1B">
        <w:rPr>
          <w:sz w:val="28"/>
          <w:szCs w:val="28"/>
        </w:rPr>
        <w:t xml:space="preserve"> </w:t>
      </w:r>
    </w:p>
    <w:p w14:paraId="491572D6" w14:textId="59C0A65C" w:rsidR="009B2E1B" w:rsidRDefault="00F46158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       Основная задача учреждения в рамках данной деятельности - обеспечение потребностей </w:t>
      </w:r>
      <w:r w:rsidRPr="009B2E1B">
        <w:rPr>
          <w:color w:val="000000"/>
          <w:sz w:val="28"/>
          <w:szCs w:val="28"/>
        </w:rPr>
        <w:t>граждан пожилого возраста и инвалидов</w:t>
      </w:r>
      <w:r w:rsidR="000427C3">
        <w:rPr>
          <w:color w:val="000000"/>
          <w:sz w:val="28"/>
          <w:szCs w:val="28"/>
        </w:rPr>
        <w:t xml:space="preserve"> </w:t>
      </w:r>
      <w:r w:rsidR="001501A2" w:rsidRPr="009B2E1B">
        <w:rPr>
          <w:sz w:val="28"/>
          <w:szCs w:val="28"/>
        </w:rPr>
        <w:t>(</w:t>
      </w:r>
      <w:r w:rsidRPr="009B2E1B">
        <w:rPr>
          <w:color w:val="000000"/>
          <w:sz w:val="28"/>
          <w:szCs w:val="28"/>
        </w:rPr>
        <w:t>частично или полностью утративши</w:t>
      </w:r>
      <w:r w:rsidRPr="009B2E1B">
        <w:rPr>
          <w:sz w:val="28"/>
          <w:szCs w:val="28"/>
        </w:rPr>
        <w:t>х</w:t>
      </w:r>
      <w:r w:rsidRPr="009B2E1B">
        <w:rPr>
          <w:color w:val="000000"/>
          <w:sz w:val="28"/>
          <w:szCs w:val="28"/>
        </w:rPr>
        <w:t xml:space="preserve"> способность к самообслуживанию, нуждающи</w:t>
      </w:r>
      <w:r w:rsidRPr="009B2E1B">
        <w:rPr>
          <w:sz w:val="28"/>
          <w:szCs w:val="28"/>
        </w:rPr>
        <w:t>хс</w:t>
      </w:r>
      <w:r w:rsidRPr="009B2E1B">
        <w:rPr>
          <w:color w:val="000000"/>
          <w:sz w:val="28"/>
          <w:szCs w:val="28"/>
        </w:rPr>
        <w:t>я в постоянном постороннем уходе и являющи</w:t>
      </w:r>
      <w:r w:rsidRPr="009B2E1B">
        <w:rPr>
          <w:sz w:val="28"/>
          <w:szCs w:val="28"/>
        </w:rPr>
        <w:t>хся</w:t>
      </w:r>
      <w:r w:rsidRPr="009B2E1B">
        <w:rPr>
          <w:color w:val="000000"/>
          <w:sz w:val="28"/>
          <w:szCs w:val="28"/>
        </w:rPr>
        <w:t xml:space="preserve"> получателями социальных услуг учреждени</w:t>
      </w:r>
      <w:r w:rsidR="001501A2" w:rsidRPr="009B2E1B">
        <w:rPr>
          <w:sz w:val="28"/>
          <w:szCs w:val="28"/>
        </w:rPr>
        <w:t>я)</w:t>
      </w:r>
      <w:r w:rsidRPr="009B2E1B">
        <w:rPr>
          <w:color w:val="000000"/>
          <w:sz w:val="28"/>
          <w:szCs w:val="28"/>
        </w:rPr>
        <w:t xml:space="preserve"> в долговременном уходе,</w:t>
      </w:r>
      <w:r w:rsidRPr="009B2E1B">
        <w:rPr>
          <w:sz w:val="28"/>
          <w:szCs w:val="28"/>
        </w:rPr>
        <w:t xml:space="preserve"> поддержке качества жизни лиц, нуждающихся в постороннем уходе, на максимально возможном уровне независимости, автономии, и человеческого достоинства, улучшению качества обслуживания получателей социальных услуг.</w:t>
      </w:r>
      <w:r w:rsidR="009C1796" w:rsidRPr="009B2E1B">
        <w:rPr>
          <w:sz w:val="28"/>
          <w:szCs w:val="28"/>
        </w:rPr>
        <w:t xml:space="preserve">  </w:t>
      </w:r>
      <w:r w:rsidR="00C44FD2" w:rsidRPr="009B2E1B">
        <w:rPr>
          <w:sz w:val="28"/>
          <w:szCs w:val="28"/>
        </w:rPr>
        <w:t xml:space="preserve">   </w:t>
      </w:r>
    </w:p>
    <w:p w14:paraId="4C13C5B6" w14:textId="6CAFCBC5" w:rsidR="002520D3" w:rsidRPr="009B2E1B" w:rsidRDefault="009B2E1B" w:rsidP="009B2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4FD2" w:rsidRPr="009B2E1B">
        <w:rPr>
          <w:sz w:val="28"/>
          <w:szCs w:val="28"/>
        </w:rPr>
        <w:t xml:space="preserve">  </w:t>
      </w:r>
      <w:r w:rsidR="009C1796" w:rsidRPr="009B2E1B">
        <w:rPr>
          <w:sz w:val="28"/>
          <w:szCs w:val="28"/>
        </w:rPr>
        <w:t xml:space="preserve">Процесс социальной реабилитации граждан пожилого возраста и инвалидов протекает медленно и требует учета их физического и эмоционального состояния, в связи с чем целесообразно применять систему долговременного ухода так как он включает в себя элементы реабилитации и абилитации, направленные на возможно более полную компенсацию ограничений жизнедеятельности для дальнейшей социализации и интеграции получателя социальных услуг в социальную среду. </w:t>
      </w:r>
      <w:r w:rsidR="002520D3" w:rsidRPr="009B2E1B">
        <w:rPr>
          <w:color w:val="000000"/>
          <w:sz w:val="28"/>
          <w:szCs w:val="28"/>
        </w:rPr>
        <w:t xml:space="preserve"> В то же время уход за людьми, которым необходима постоянная социальная и медицинская поддержка, – это особый труд, требующий соответствующей квалификации и свободного времени для полноценного присмотра.</w:t>
      </w:r>
      <w:r w:rsidR="002520D3" w:rsidRPr="009B2E1B">
        <w:rPr>
          <w:sz w:val="28"/>
          <w:szCs w:val="28"/>
        </w:rPr>
        <w:t xml:space="preserve">       </w:t>
      </w:r>
    </w:p>
    <w:p w14:paraId="5A96CA09" w14:textId="77777777" w:rsidR="009B2E1B" w:rsidRDefault="002520D3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lastRenderedPageBreak/>
        <w:t xml:space="preserve">        В сложившихся обстоятельствах, одним из возможных вариантов решения данной проблемы является помещение пожилого человека в специализированное отделение на стационарное обслуживание, целью которого является обеспечение постоянного ухода за получателями социальных услуг, нуждающимися в круглосуточном уходе и присмотре вследствие тяжелых функциональных расстройств.</w:t>
      </w:r>
    </w:p>
    <w:p w14:paraId="2D94A438" w14:textId="5CB20619" w:rsidR="002520D3" w:rsidRPr="009B2E1B" w:rsidRDefault="009B2E1B" w:rsidP="009B2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0D3" w:rsidRPr="009B2E1B">
        <w:rPr>
          <w:sz w:val="28"/>
          <w:szCs w:val="28"/>
        </w:rPr>
        <w:t xml:space="preserve"> Социальное обслуживание граждан пожилого возраста осуществляется при постоянном проживании. То есть, получатель социальных услуг непрерывно находится под присмотром медицинского и обслуживающего персонала и в случае необходимости может получить экстренную помощь.</w:t>
      </w:r>
    </w:p>
    <w:p w14:paraId="0193B600" w14:textId="70813CA4" w:rsidR="009C1796" w:rsidRPr="009B2E1B" w:rsidRDefault="002520D3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 </w:t>
      </w:r>
      <w:r w:rsidR="009C1796" w:rsidRPr="009B2E1B">
        <w:rPr>
          <w:sz w:val="28"/>
          <w:szCs w:val="28"/>
        </w:rPr>
        <w:t xml:space="preserve"> </w:t>
      </w:r>
      <w:r w:rsidR="009B2E1B">
        <w:rPr>
          <w:sz w:val="28"/>
          <w:szCs w:val="28"/>
        </w:rPr>
        <w:t xml:space="preserve">    </w:t>
      </w:r>
      <w:r w:rsidR="009C1796" w:rsidRPr="009B2E1B">
        <w:rPr>
          <w:sz w:val="28"/>
          <w:szCs w:val="28"/>
        </w:rPr>
        <w:t xml:space="preserve"> Степень индивидуальной потребности гражданина в долговременном постороннем уходе определяется на основании диагностики, которая включает диагностику способностей к самообслуживанию, выявляет степень ограничений и определяет реабилитационный потенциал. Оценка проводится по единой шкале и единой методике.</w:t>
      </w:r>
    </w:p>
    <w:p w14:paraId="1AB9D9F2" w14:textId="6419F914" w:rsidR="009C1796" w:rsidRPr="009B2E1B" w:rsidRDefault="009C1796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        Мероприятия</w:t>
      </w:r>
      <w:r w:rsidR="002A68BF" w:rsidRPr="009B2E1B">
        <w:rPr>
          <w:sz w:val="28"/>
          <w:szCs w:val="28"/>
        </w:rPr>
        <w:t xml:space="preserve"> по уходу</w:t>
      </w:r>
      <w:r w:rsidRPr="009B2E1B">
        <w:rPr>
          <w:sz w:val="28"/>
          <w:szCs w:val="28"/>
        </w:rPr>
        <w:t xml:space="preserve"> реализуются циклами в течение всего периода реабилитации, посредством предоставления комплекса социально-бытовых и социально-медицинских услуг. Продолжительность цикла - один год. </w:t>
      </w:r>
    </w:p>
    <w:p w14:paraId="66EAE3E0" w14:textId="4F75DB19" w:rsidR="009C1796" w:rsidRPr="009B2E1B" w:rsidRDefault="009C1796" w:rsidP="009B2E1B">
      <w:pPr>
        <w:pStyle w:val="a3"/>
        <w:jc w:val="both"/>
        <w:rPr>
          <w:spacing w:val="-2"/>
          <w:sz w:val="28"/>
          <w:szCs w:val="28"/>
        </w:rPr>
      </w:pPr>
      <w:r w:rsidRPr="009B2E1B">
        <w:rPr>
          <w:sz w:val="28"/>
          <w:szCs w:val="28"/>
        </w:rPr>
        <w:t xml:space="preserve">        </w:t>
      </w:r>
      <w:r w:rsidRPr="009B2E1B">
        <w:rPr>
          <w:spacing w:val="-2"/>
          <w:sz w:val="28"/>
          <w:szCs w:val="28"/>
        </w:rPr>
        <w:t>Срок реализации и объем мероприятий по уходу для каждого участника определяется в соответствии с ИППСУ</w:t>
      </w:r>
      <w:r w:rsidR="00D25C69" w:rsidRPr="009B2E1B">
        <w:rPr>
          <w:spacing w:val="-2"/>
          <w:sz w:val="28"/>
          <w:szCs w:val="28"/>
        </w:rPr>
        <w:t>,</w:t>
      </w:r>
      <w:r w:rsidR="00C44FD2" w:rsidRPr="009B2E1B">
        <w:rPr>
          <w:spacing w:val="-2"/>
          <w:sz w:val="28"/>
          <w:szCs w:val="28"/>
        </w:rPr>
        <w:t xml:space="preserve"> ИПРА.</w:t>
      </w:r>
      <w:r w:rsidRPr="009B2E1B">
        <w:rPr>
          <w:spacing w:val="-2"/>
          <w:sz w:val="28"/>
          <w:szCs w:val="28"/>
        </w:rPr>
        <w:t xml:space="preserve">  </w:t>
      </w:r>
    </w:p>
    <w:p w14:paraId="5C34FA74" w14:textId="77633568" w:rsidR="009C1796" w:rsidRPr="009B2E1B" w:rsidRDefault="009C1796" w:rsidP="009B2E1B">
      <w:pPr>
        <w:pStyle w:val="a3"/>
        <w:jc w:val="both"/>
        <w:rPr>
          <w:spacing w:val="-2"/>
          <w:sz w:val="28"/>
          <w:szCs w:val="28"/>
        </w:rPr>
      </w:pPr>
      <w:r w:rsidRPr="009B2E1B">
        <w:rPr>
          <w:spacing w:val="-2"/>
          <w:sz w:val="28"/>
          <w:szCs w:val="28"/>
        </w:rPr>
        <w:t xml:space="preserve">         ИППСУ разрабатывается</w:t>
      </w:r>
      <w:r w:rsidRPr="009B2E1B">
        <w:rPr>
          <w:spacing w:val="3"/>
          <w:sz w:val="28"/>
          <w:szCs w:val="28"/>
        </w:rPr>
        <w:t xml:space="preserve"> на каждого участника </w:t>
      </w:r>
      <w:r w:rsidRPr="009B2E1B">
        <w:rPr>
          <w:spacing w:val="1"/>
          <w:sz w:val="28"/>
          <w:szCs w:val="28"/>
        </w:rPr>
        <w:t xml:space="preserve">в соответствии с </w:t>
      </w:r>
      <w:r w:rsidRPr="009B2E1B">
        <w:rPr>
          <w:spacing w:val="2"/>
          <w:sz w:val="28"/>
          <w:szCs w:val="28"/>
        </w:rPr>
        <w:t xml:space="preserve">мероприятиями индивидуальных программ </w:t>
      </w:r>
      <w:r w:rsidRPr="009B2E1B">
        <w:rPr>
          <w:spacing w:val="-1"/>
          <w:sz w:val="28"/>
          <w:szCs w:val="28"/>
        </w:rPr>
        <w:t>реабилитации и абилитации инвалидов, с учетом пожеланий участников.</w:t>
      </w:r>
      <w:r w:rsidRPr="009B2E1B">
        <w:rPr>
          <w:spacing w:val="-2"/>
          <w:sz w:val="28"/>
          <w:szCs w:val="28"/>
        </w:rPr>
        <w:t xml:space="preserve"> В процессе реализации допускается корректировка и взаимозаменяемость мероприятий.   </w:t>
      </w:r>
    </w:p>
    <w:p w14:paraId="77790FDA" w14:textId="6A492DE6" w:rsidR="009C1796" w:rsidRPr="009B2E1B" w:rsidRDefault="009C1796" w:rsidP="009B2E1B">
      <w:pPr>
        <w:pStyle w:val="a3"/>
        <w:jc w:val="both"/>
        <w:rPr>
          <w:rFonts w:eastAsia="TimesNewRomanPSMT"/>
          <w:sz w:val="28"/>
          <w:szCs w:val="28"/>
        </w:rPr>
      </w:pPr>
      <w:r w:rsidRPr="009B2E1B">
        <w:rPr>
          <w:i/>
          <w:iCs/>
          <w:sz w:val="28"/>
          <w:szCs w:val="28"/>
        </w:rPr>
        <w:t xml:space="preserve">      </w:t>
      </w:r>
      <w:r w:rsidRPr="009B2E1B">
        <w:rPr>
          <w:sz w:val="28"/>
          <w:szCs w:val="28"/>
        </w:rPr>
        <w:t xml:space="preserve">Алгоритм реализации </w:t>
      </w:r>
      <w:r w:rsidR="000427C3" w:rsidRPr="009B2E1B">
        <w:rPr>
          <w:sz w:val="28"/>
          <w:szCs w:val="28"/>
        </w:rPr>
        <w:t>мероприятий долговременного</w:t>
      </w:r>
      <w:r w:rsidR="00D25C69" w:rsidRPr="009B2E1B">
        <w:rPr>
          <w:sz w:val="28"/>
          <w:szCs w:val="28"/>
        </w:rPr>
        <w:t xml:space="preserve"> ухода</w:t>
      </w:r>
      <w:r w:rsidRPr="009B2E1B">
        <w:rPr>
          <w:sz w:val="28"/>
          <w:szCs w:val="28"/>
        </w:rPr>
        <w:t xml:space="preserve"> для отдельного участника:</w:t>
      </w:r>
      <w:r w:rsidRPr="009B2E1B">
        <w:rPr>
          <w:i/>
          <w:iCs/>
          <w:sz w:val="28"/>
          <w:szCs w:val="28"/>
        </w:rPr>
        <w:t xml:space="preserve"> </w:t>
      </w:r>
      <w:r w:rsidRPr="009B2E1B">
        <w:rPr>
          <w:rFonts w:eastAsia="TimesNewRomanPSMT"/>
          <w:sz w:val="28"/>
          <w:szCs w:val="28"/>
        </w:rPr>
        <w:t>признание гражданина нуждающимся в долговременном уходе; составление ИППСУ; реализация ИППСУ; анализ эффективности ИППСУ, при необходимости – корректировка; результат долговременного ухода.</w:t>
      </w:r>
    </w:p>
    <w:p w14:paraId="69A9830F" w14:textId="5EBBEDEE" w:rsidR="00D25C69" w:rsidRPr="009B2E1B" w:rsidRDefault="009B2E1B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       </w:t>
      </w:r>
      <w:r w:rsidR="00D25C69" w:rsidRPr="009B2E1B">
        <w:rPr>
          <w:sz w:val="28"/>
          <w:szCs w:val="28"/>
        </w:rPr>
        <w:t xml:space="preserve">Принципами социальной реабилитации в системе долговременного ухода являются: </w:t>
      </w:r>
    </w:p>
    <w:p w14:paraId="2715C831" w14:textId="77777777" w:rsidR="00D25C69" w:rsidRPr="009B2E1B" w:rsidRDefault="00D25C69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- индивидуальный подход к определению объема, характера и направленности социально-реабилитационных мер в соответствии с особенностями психосоциального дефицита; </w:t>
      </w:r>
    </w:p>
    <w:p w14:paraId="09ADCF4E" w14:textId="77777777" w:rsidR="00D25C69" w:rsidRPr="009B2E1B" w:rsidRDefault="00D25C69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- направленность на обычные жизненные требования и достижение более высокого уровня социальной компетенции; </w:t>
      </w:r>
    </w:p>
    <w:p w14:paraId="6BF68C18" w14:textId="77777777" w:rsidR="00D25C69" w:rsidRPr="009B2E1B" w:rsidRDefault="00D25C69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- последовательность и непрерывность в проведении социально-реабилитационных мероприятий; </w:t>
      </w:r>
    </w:p>
    <w:p w14:paraId="6C696DBA" w14:textId="4DA2C09D" w:rsidR="00D25C69" w:rsidRPr="009B2E1B" w:rsidRDefault="00D25C69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- своевременность и этапность социально-реабилитационных мероприятий. </w:t>
      </w:r>
    </w:p>
    <w:p w14:paraId="56187844" w14:textId="0F58A6D9" w:rsidR="002A68BF" w:rsidRPr="009B2E1B" w:rsidRDefault="009B2E1B" w:rsidP="009B2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8BF" w:rsidRPr="009B2E1B">
        <w:rPr>
          <w:sz w:val="28"/>
          <w:szCs w:val="28"/>
        </w:rPr>
        <w:t>Помощь нужна всегда, только каждому разная. Индивидуальный подход в работе с людьми старшего поколения обязателен.</w:t>
      </w:r>
      <w:r>
        <w:rPr>
          <w:sz w:val="28"/>
          <w:szCs w:val="28"/>
        </w:rPr>
        <w:t xml:space="preserve"> Именно </w:t>
      </w:r>
      <w:r w:rsidR="002A68BF" w:rsidRPr="009B2E1B">
        <w:rPr>
          <w:sz w:val="28"/>
          <w:szCs w:val="28"/>
        </w:rPr>
        <w:t xml:space="preserve">индивидуальный подход и постоянное внимательное отношение со стороны персонала </w:t>
      </w:r>
      <w:r w:rsidR="000427C3" w:rsidRPr="009B2E1B">
        <w:rPr>
          <w:sz w:val="28"/>
          <w:szCs w:val="28"/>
        </w:rPr>
        <w:t>учреждения позволяют</w:t>
      </w:r>
      <w:r w:rsidR="002A68BF" w:rsidRPr="009B2E1B">
        <w:rPr>
          <w:sz w:val="28"/>
          <w:szCs w:val="28"/>
        </w:rPr>
        <w:t xml:space="preserve"> свести риски возникновения конфликтов, как между проживающими гражданами пожилого возраста, так и между гражданами старшего поколения и сотрудниками.</w:t>
      </w:r>
    </w:p>
    <w:p w14:paraId="265A1A23" w14:textId="6E9EDEDD" w:rsidR="00D25C69" w:rsidRPr="009B2E1B" w:rsidRDefault="009B2E1B" w:rsidP="009B2E1B">
      <w:pPr>
        <w:pStyle w:val="a3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 w:rsidR="00D25C69" w:rsidRPr="009B2E1B">
        <w:rPr>
          <w:sz w:val="28"/>
          <w:szCs w:val="28"/>
        </w:rPr>
        <w:t>Целостности  процесса</w:t>
      </w:r>
      <w:proofErr w:type="gramEnd"/>
      <w:r w:rsidR="00D25C69" w:rsidRPr="009B2E1B">
        <w:rPr>
          <w:sz w:val="28"/>
          <w:szCs w:val="28"/>
        </w:rPr>
        <w:t xml:space="preserve"> реабилитации, адаптации и социализации, способствует программно-целевой  метод,  суть которого в комплексном применении методов воздействия на все сферы жизнедеятельности человека.</w:t>
      </w:r>
      <w:r w:rsidR="00D25C69" w:rsidRPr="009B2E1B">
        <w:rPr>
          <w:rFonts w:eastAsia="TimesNewRomanPSMT"/>
          <w:sz w:val="28"/>
          <w:szCs w:val="28"/>
        </w:rPr>
        <w:t xml:space="preserve"> </w:t>
      </w:r>
    </w:p>
    <w:p w14:paraId="1E7BBD1E" w14:textId="77777777" w:rsidR="009B2E1B" w:rsidRDefault="009B2E1B" w:rsidP="009B2E1B">
      <w:pPr>
        <w:pStyle w:val="a3"/>
        <w:jc w:val="both"/>
        <w:rPr>
          <w:bCs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</w:t>
      </w:r>
      <w:r w:rsidR="00D25C69" w:rsidRPr="009B2E1B">
        <w:rPr>
          <w:rFonts w:eastAsia="TimesNewRomanPSMT"/>
          <w:sz w:val="28"/>
          <w:szCs w:val="28"/>
        </w:rPr>
        <w:t xml:space="preserve"> В учреждении разработаны и реализуются технологии, способствующие качественной организации долговременного ухода: </w:t>
      </w:r>
      <w:r w:rsidR="002A68BF" w:rsidRPr="009B2E1B">
        <w:rPr>
          <w:rFonts w:eastAsia="TimesNewRomanPSMT"/>
          <w:sz w:val="28"/>
          <w:szCs w:val="28"/>
        </w:rPr>
        <w:t>П</w:t>
      </w:r>
      <w:r w:rsidR="00D25C69" w:rsidRPr="009B2E1B">
        <w:rPr>
          <w:rFonts w:eastAsia="TimesNewRomanPSMT"/>
          <w:sz w:val="28"/>
          <w:szCs w:val="28"/>
        </w:rPr>
        <w:t>рограмма организации долговременного ухода за гражданами пожилого возраста и инвалидами в условиях круглосуточного</w:t>
      </w:r>
      <w:r w:rsidR="002A68BF" w:rsidRPr="009B2E1B">
        <w:rPr>
          <w:rFonts w:eastAsia="TimesNewRomanPSMT"/>
          <w:sz w:val="28"/>
          <w:szCs w:val="28"/>
        </w:rPr>
        <w:t xml:space="preserve"> пребывания «Забота», </w:t>
      </w:r>
      <w:r w:rsidR="002A68BF" w:rsidRPr="009B2E1B">
        <w:rPr>
          <w:bCs/>
          <w:sz w:val="28"/>
          <w:szCs w:val="28"/>
        </w:rPr>
        <w:t>Программа первичной адаптации получателей социальных услуг  (вновь поступивших) к условиям проживания в специальном пансионате круглосуточного ухода, Программа комплексной реабилитации и абилитации граждан пожилого возраста и инвалидов в условиях специального пансионата круглосуточного ухода «Ты не один»</w:t>
      </w:r>
      <w:r>
        <w:rPr>
          <w:bCs/>
          <w:sz w:val="28"/>
          <w:szCs w:val="28"/>
        </w:rPr>
        <w:t>.</w:t>
      </w:r>
    </w:p>
    <w:p w14:paraId="7A62049E" w14:textId="391513E4" w:rsidR="009C1796" w:rsidRPr="009B2E1B" w:rsidRDefault="009B2E1B" w:rsidP="009B2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1796" w:rsidRPr="009B2E1B">
        <w:rPr>
          <w:sz w:val="28"/>
          <w:szCs w:val="28"/>
        </w:rPr>
        <w:t xml:space="preserve"> Мероприятия программ реализуются в комплексе и в тесной взаимосвязи с другими технологиями учреждения</w:t>
      </w:r>
      <w:r w:rsidRPr="009B2E1B">
        <w:rPr>
          <w:sz w:val="28"/>
          <w:szCs w:val="28"/>
        </w:rPr>
        <w:t xml:space="preserve"> </w:t>
      </w:r>
      <w:r w:rsidR="009C1796" w:rsidRPr="009B2E1B">
        <w:rPr>
          <w:sz w:val="28"/>
          <w:szCs w:val="28"/>
        </w:rPr>
        <w:t>во взаимодействии со всеми структурными подразделениями учреждения, учреждениями здравоохранения и другими организациями и учреждениями.</w:t>
      </w:r>
    </w:p>
    <w:p w14:paraId="6399BA62" w14:textId="78C66176" w:rsidR="009B2E1B" w:rsidRDefault="001501A2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        </w:t>
      </w:r>
      <w:r w:rsidR="009B2E1B" w:rsidRPr="009B2E1B">
        <w:rPr>
          <w:sz w:val="28"/>
          <w:szCs w:val="28"/>
        </w:rPr>
        <w:t>Учреждение обеспечено всем необходимым оборудованием и материалами в соответствии и имеющимися финансовыми возможностями учреждения. Оборудованы комнаты для групповой и индивидуальной работы, зал для организации досуга. Имеется транспорт для перевозки получателей социальных услуг. Учреждение оборудовано подъемными устройствами, пандусами, территория учреждения благоустроена, озеленена, Условия проживания приближены к домашним. Обеспечено наполнение и возможность пользования интернет - ресурсами: сайт учреждения, социальные сети (ОК, В</w:t>
      </w:r>
      <w:r w:rsidR="000427C3">
        <w:rPr>
          <w:sz w:val="28"/>
          <w:szCs w:val="28"/>
        </w:rPr>
        <w:t>К</w:t>
      </w:r>
      <w:r w:rsidR="009B2E1B" w:rsidRPr="009B2E1B">
        <w:rPr>
          <w:sz w:val="28"/>
          <w:szCs w:val="28"/>
        </w:rPr>
        <w:t>онтакте</w:t>
      </w:r>
      <w:r w:rsidR="000427C3" w:rsidRPr="009B2E1B">
        <w:rPr>
          <w:sz w:val="28"/>
          <w:szCs w:val="28"/>
        </w:rPr>
        <w:t>); информационно</w:t>
      </w:r>
      <w:r w:rsidR="009B2E1B" w:rsidRPr="009B2E1B">
        <w:rPr>
          <w:sz w:val="28"/>
          <w:szCs w:val="28"/>
        </w:rPr>
        <w:t>-образовательные платформы (</w:t>
      </w:r>
      <w:proofErr w:type="spellStart"/>
      <w:r w:rsidR="009B2E1B" w:rsidRPr="009B2E1B">
        <w:rPr>
          <w:sz w:val="28"/>
          <w:szCs w:val="28"/>
        </w:rPr>
        <w:t>Югратека</w:t>
      </w:r>
      <w:proofErr w:type="spellEnd"/>
      <w:r w:rsidR="009B2E1B" w:rsidRPr="009B2E1B">
        <w:rPr>
          <w:sz w:val="28"/>
          <w:szCs w:val="28"/>
        </w:rPr>
        <w:t>, Смартека), электронные СМИ.</w:t>
      </w:r>
    </w:p>
    <w:p w14:paraId="6CC3CAEF" w14:textId="2FC66C64" w:rsidR="001501A2" w:rsidRPr="009B2E1B" w:rsidRDefault="009B2E1B" w:rsidP="009B2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01A2" w:rsidRPr="009B2E1B">
        <w:rPr>
          <w:sz w:val="28"/>
          <w:szCs w:val="28"/>
        </w:rPr>
        <w:t>Реализация мероприятий долговременного ухода обеспечивается специалистами БУ «Нижневартовский специальный пансионат круглосуточного ухода»:</w:t>
      </w:r>
    </w:p>
    <w:p w14:paraId="38F0B7EC" w14:textId="048931D4" w:rsidR="001501A2" w:rsidRPr="009B2E1B" w:rsidRDefault="009B2E1B" w:rsidP="009B2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01A2" w:rsidRPr="009B2E1B">
        <w:rPr>
          <w:sz w:val="28"/>
          <w:szCs w:val="28"/>
        </w:rPr>
        <w:t xml:space="preserve"> Заведующий отделением координирует и контролирует деятельность всех специалистов в течение всего периода реализации программы, осуществляет контроль над качеством выполнения программы, координирует организацию реабилитационного пространства, профилактических и реабилитационных мероприятий и взаимодействия всех служб, обеспечивает методическую помощь сотрудникам, ведёт необходимую документацию.</w:t>
      </w:r>
    </w:p>
    <w:p w14:paraId="402D59A1" w14:textId="468557E1" w:rsidR="001501A2" w:rsidRPr="009B2E1B" w:rsidRDefault="009B2E1B" w:rsidP="009B2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01A2" w:rsidRPr="009B2E1B">
        <w:rPr>
          <w:sz w:val="28"/>
          <w:szCs w:val="28"/>
        </w:rPr>
        <w:t>Специалист по социальной реабилитации формирует и ведёт индивидуальные программы предоставления социальных услуг</w:t>
      </w:r>
      <w:r w:rsidR="001501A2" w:rsidRPr="009B2E1B">
        <w:rPr>
          <w:color w:val="000000"/>
          <w:sz w:val="28"/>
          <w:szCs w:val="28"/>
        </w:rPr>
        <w:t>, ведёт необходимую документацию, участвует в реализации мероприятий программы.</w:t>
      </w:r>
    </w:p>
    <w:p w14:paraId="7219D1EC" w14:textId="77777777" w:rsidR="009B2E1B" w:rsidRDefault="009B2E1B" w:rsidP="009B2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01A2" w:rsidRPr="009B2E1B">
        <w:rPr>
          <w:sz w:val="28"/>
          <w:szCs w:val="28"/>
        </w:rPr>
        <w:t>Врач- специалист</w:t>
      </w:r>
      <w:r w:rsidR="001501A2" w:rsidRPr="009B2E1B">
        <w:rPr>
          <w:i/>
          <w:sz w:val="28"/>
          <w:szCs w:val="28"/>
        </w:rPr>
        <w:t xml:space="preserve"> </w:t>
      </w:r>
      <w:r w:rsidR="001501A2" w:rsidRPr="009B2E1B">
        <w:rPr>
          <w:sz w:val="28"/>
          <w:szCs w:val="28"/>
        </w:rPr>
        <w:t>осуществляет медицинские назначения, проводит необходимые обследования и диагностику состояния лиц, нуждающихся в постороннем уходе, предоставляет необходимые сведения медицинскому персоналу, ведет установленную документацию.</w:t>
      </w:r>
    </w:p>
    <w:p w14:paraId="5A48859F" w14:textId="77777777" w:rsidR="009B2E1B" w:rsidRDefault="009B2E1B" w:rsidP="009B2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01A2" w:rsidRPr="009B2E1B">
        <w:rPr>
          <w:sz w:val="28"/>
          <w:szCs w:val="28"/>
        </w:rPr>
        <w:t xml:space="preserve"> Старшая медицинская сестра осуществляет контроль за деятельностью    медицинского персонала, координирует организацию деятельности и </w:t>
      </w:r>
      <w:r w:rsidR="001501A2" w:rsidRPr="009B2E1B">
        <w:rPr>
          <w:sz w:val="28"/>
          <w:szCs w:val="28"/>
        </w:rPr>
        <w:lastRenderedPageBreak/>
        <w:t>предоставляет необходимую информацию для медицинских сестер и сиделок.</w:t>
      </w:r>
    </w:p>
    <w:p w14:paraId="04A158ED" w14:textId="77777777" w:rsidR="009B2E1B" w:rsidRDefault="001501A2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 </w:t>
      </w:r>
      <w:r w:rsidR="009B2E1B">
        <w:rPr>
          <w:sz w:val="28"/>
          <w:szCs w:val="28"/>
        </w:rPr>
        <w:t xml:space="preserve">     </w:t>
      </w:r>
      <w:r w:rsidRPr="009B2E1B">
        <w:rPr>
          <w:sz w:val="28"/>
          <w:szCs w:val="28"/>
        </w:rPr>
        <w:t>Медицинская сестра</w:t>
      </w:r>
      <w:r w:rsidR="009B2E1B">
        <w:rPr>
          <w:sz w:val="28"/>
          <w:szCs w:val="28"/>
        </w:rPr>
        <w:t xml:space="preserve"> </w:t>
      </w:r>
      <w:r w:rsidRPr="009B2E1B">
        <w:rPr>
          <w:sz w:val="28"/>
          <w:szCs w:val="28"/>
        </w:rPr>
        <w:t xml:space="preserve">обеспечивает контроль над соблюдением санитарно-гигиенического режима, организацией и качеством питания, контролирует оздоровительные мероприятия, проводит беседы по личной гигиене и профилактике различных заболеваний, оказывает доврачебную медицинскую помощь, проводит оздоровительные мероприятия согласно назначениям врача </w:t>
      </w:r>
    </w:p>
    <w:p w14:paraId="2E4DCDE7" w14:textId="77777777" w:rsidR="009B2E1B" w:rsidRDefault="009B2E1B" w:rsidP="009B2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01A2" w:rsidRPr="009B2E1B">
        <w:rPr>
          <w:sz w:val="28"/>
          <w:szCs w:val="28"/>
        </w:rPr>
        <w:t xml:space="preserve">Младшая медицинская сестра участвует в процессе ухода за пожилыми и инвалидами (организует их перемещение, обеспечивает кормление, санитарную обработку, гигиенический уход и др.) в рамках своей компетенции, наблюдает за функциональным состоянием, оказывает содействие в транспортировке и сопровождении получателя социальных услуг, ведет установленную документацию и предоставляет информацию для медицинских сестер и сиделок. </w:t>
      </w:r>
    </w:p>
    <w:p w14:paraId="26D43F25" w14:textId="16420826" w:rsidR="001501A2" w:rsidRPr="009B2E1B" w:rsidRDefault="009B2E1B" w:rsidP="009B2E1B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01A2" w:rsidRPr="009B2E1B">
        <w:rPr>
          <w:sz w:val="28"/>
          <w:szCs w:val="28"/>
        </w:rPr>
        <w:t>Сиделка</w:t>
      </w:r>
      <w:r w:rsidR="001501A2" w:rsidRPr="009B2E1B">
        <w:rPr>
          <w:sz w:val="28"/>
          <w:szCs w:val="28"/>
          <w:shd w:val="clear" w:color="auto" w:fill="FFFFFF"/>
        </w:rPr>
        <w:t xml:space="preserve"> предоставляет социально-бытовые услуги общего ухода и помощь в повседневной деятельности лицам, нуждающимся в постороннем уходе,</w:t>
      </w:r>
      <w:r w:rsidR="001501A2" w:rsidRPr="009B2E1B">
        <w:rPr>
          <w:sz w:val="28"/>
          <w:szCs w:val="28"/>
        </w:rPr>
        <w:t xml:space="preserve"> оказывает помощь среднему медицинскому персоналу при выполнении диагностических и лечебных манипуляций, осуществляет непрерывный круглосуточный контроль за лицом, нуждающегося, в постороннем уходе.</w:t>
      </w:r>
    </w:p>
    <w:p w14:paraId="1A772DCF" w14:textId="274A7206" w:rsidR="001501A2" w:rsidRPr="009B2E1B" w:rsidRDefault="001501A2" w:rsidP="009B2E1B">
      <w:pPr>
        <w:pStyle w:val="a3"/>
        <w:jc w:val="both"/>
        <w:rPr>
          <w:color w:val="FF0000"/>
          <w:sz w:val="28"/>
          <w:szCs w:val="28"/>
        </w:rPr>
      </w:pPr>
      <w:r w:rsidRPr="009B2E1B">
        <w:rPr>
          <w:sz w:val="28"/>
          <w:szCs w:val="28"/>
        </w:rPr>
        <w:tab/>
        <w:t>Осуществление контроля за выполнением мероприятий позволяет выявлять любые изменения в потребностях получателей социальных услуг, определять, какие изменения следует внести в перечень мероприятий программы, чтобы удовлетворять изменившиеся потребности по уходу, какие из задач были выполнены полностью. частично или не выполнены совсем, проверить качество реализации мероприятий и наметить пути улучшения при необходимости.</w:t>
      </w:r>
    </w:p>
    <w:p w14:paraId="69253125" w14:textId="605619C5" w:rsidR="001501A2" w:rsidRPr="009B2E1B" w:rsidRDefault="001501A2" w:rsidP="009B2E1B">
      <w:pPr>
        <w:pStyle w:val="a3"/>
        <w:jc w:val="both"/>
        <w:rPr>
          <w:sz w:val="28"/>
          <w:szCs w:val="28"/>
        </w:rPr>
      </w:pPr>
      <w:r w:rsidRPr="009B2E1B">
        <w:rPr>
          <w:b/>
          <w:sz w:val="28"/>
          <w:szCs w:val="28"/>
        </w:rPr>
        <w:t xml:space="preserve">      </w:t>
      </w:r>
      <w:r w:rsidRPr="00AB1051">
        <w:rPr>
          <w:bCs/>
          <w:sz w:val="28"/>
          <w:szCs w:val="28"/>
        </w:rPr>
        <w:t>Предварительный контроль</w:t>
      </w:r>
      <w:r w:rsidRPr="009B2E1B">
        <w:rPr>
          <w:b/>
          <w:sz w:val="28"/>
          <w:szCs w:val="28"/>
        </w:rPr>
        <w:t xml:space="preserve"> </w:t>
      </w:r>
      <w:r w:rsidRPr="009B2E1B">
        <w:rPr>
          <w:sz w:val="28"/>
          <w:szCs w:val="28"/>
        </w:rPr>
        <w:t>осуществляется</w:t>
      </w:r>
      <w:r w:rsidRPr="009B2E1B">
        <w:rPr>
          <w:b/>
          <w:sz w:val="28"/>
          <w:szCs w:val="28"/>
        </w:rPr>
        <w:t xml:space="preserve"> </w:t>
      </w:r>
      <w:r w:rsidRPr="009B2E1B">
        <w:rPr>
          <w:sz w:val="28"/>
          <w:szCs w:val="28"/>
        </w:rPr>
        <w:t>на организационно - исследовательском этапе, непосредственно перед началом осуществления практической деятельности с целью проверки готовности к реализации мероприятий программы.</w:t>
      </w:r>
    </w:p>
    <w:p w14:paraId="52DB3534" w14:textId="2207E4A8" w:rsidR="001501A2" w:rsidRPr="009B2E1B" w:rsidRDefault="001501A2" w:rsidP="009B2E1B">
      <w:pPr>
        <w:pStyle w:val="a3"/>
        <w:jc w:val="both"/>
        <w:rPr>
          <w:sz w:val="28"/>
          <w:szCs w:val="28"/>
        </w:rPr>
      </w:pPr>
      <w:r w:rsidRPr="009B2E1B">
        <w:rPr>
          <w:b/>
          <w:sz w:val="28"/>
          <w:szCs w:val="28"/>
        </w:rPr>
        <w:t xml:space="preserve">      </w:t>
      </w:r>
      <w:r w:rsidRPr="00AB1051">
        <w:rPr>
          <w:bCs/>
          <w:sz w:val="28"/>
          <w:szCs w:val="28"/>
        </w:rPr>
        <w:t xml:space="preserve">Текущий контроль </w:t>
      </w:r>
      <w:r w:rsidRPr="009B2E1B">
        <w:rPr>
          <w:sz w:val="28"/>
          <w:szCs w:val="28"/>
        </w:rPr>
        <w:t>проводится в период реализации программы с целью анализа выполнения плана программных мероприятий.</w:t>
      </w:r>
    </w:p>
    <w:p w14:paraId="3E94E0C9" w14:textId="4309BE76" w:rsidR="001501A2" w:rsidRPr="009B2E1B" w:rsidRDefault="001501A2" w:rsidP="009B2E1B">
      <w:pPr>
        <w:pStyle w:val="a3"/>
        <w:jc w:val="both"/>
        <w:rPr>
          <w:sz w:val="28"/>
          <w:szCs w:val="28"/>
        </w:rPr>
      </w:pPr>
      <w:r w:rsidRPr="009B2E1B">
        <w:rPr>
          <w:b/>
          <w:sz w:val="28"/>
          <w:szCs w:val="28"/>
        </w:rPr>
        <w:t xml:space="preserve">      </w:t>
      </w:r>
      <w:r w:rsidRPr="00AB1051">
        <w:rPr>
          <w:bCs/>
          <w:sz w:val="28"/>
          <w:szCs w:val="28"/>
        </w:rPr>
        <w:t>Итоговый контроль</w:t>
      </w:r>
      <w:r w:rsidRPr="009B2E1B">
        <w:rPr>
          <w:b/>
          <w:sz w:val="28"/>
          <w:szCs w:val="28"/>
        </w:rPr>
        <w:t xml:space="preserve"> </w:t>
      </w:r>
      <w:r w:rsidRPr="009B2E1B">
        <w:rPr>
          <w:sz w:val="28"/>
          <w:szCs w:val="28"/>
        </w:rPr>
        <w:t>проводится</w:t>
      </w:r>
      <w:r w:rsidRPr="009B2E1B">
        <w:rPr>
          <w:b/>
          <w:sz w:val="28"/>
          <w:szCs w:val="28"/>
        </w:rPr>
        <w:t xml:space="preserve"> </w:t>
      </w:r>
      <w:r w:rsidRPr="009B2E1B">
        <w:rPr>
          <w:sz w:val="28"/>
          <w:szCs w:val="28"/>
        </w:rPr>
        <w:t xml:space="preserve">на контрольном этапе после завершения реализации программных мероприятий с целью оценки качества реализации программы и ее эффективности. </w:t>
      </w:r>
    </w:p>
    <w:p w14:paraId="552B2D1E" w14:textId="54AFB8C2" w:rsidR="00983751" w:rsidRPr="009B2E1B" w:rsidRDefault="001501A2" w:rsidP="009B2E1B">
      <w:pPr>
        <w:pStyle w:val="a3"/>
        <w:jc w:val="both"/>
        <w:rPr>
          <w:sz w:val="28"/>
          <w:szCs w:val="28"/>
        </w:rPr>
      </w:pPr>
      <w:r w:rsidRPr="009B2E1B">
        <w:rPr>
          <w:sz w:val="28"/>
          <w:szCs w:val="28"/>
        </w:rPr>
        <w:t xml:space="preserve">       </w:t>
      </w:r>
      <w:r w:rsidR="00723E4A" w:rsidRPr="009B2E1B">
        <w:rPr>
          <w:sz w:val="28"/>
          <w:szCs w:val="28"/>
        </w:rPr>
        <w:t xml:space="preserve">В адрес администрации учреждения поступают много </w:t>
      </w:r>
      <w:r w:rsidR="001964DA" w:rsidRPr="009B2E1B">
        <w:rPr>
          <w:sz w:val="28"/>
          <w:szCs w:val="28"/>
        </w:rPr>
        <w:t xml:space="preserve">положительных отзывов и </w:t>
      </w:r>
      <w:proofErr w:type="gramStart"/>
      <w:r w:rsidR="00723E4A" w:rsidRPr="009B2E1B">
        <w:rPr>
          <w:sz w:val="28"/>
          <w:szCs w:val="28"/>
        </w:rPr>
        <w:t xml:space="preserve">благодарностей  </w:t>
      </w:r>
      <w:r w:rsidR="002A66A0" w:rsidRPr="009B2E1B">
        <w:rPr>
          <w:sz w:val="28"/>
          <w:szCs w:val="28"/>
        </w:rPr>
        <w:t>за</w:t>
      </w:r>
      <w:proofErr w:type="gramEnd"/>
      <w:r w:rsidR="002A66A0" w:rsidRPr="009B2E1B">
        <w:rPr>
          <w:sz w:val="28"/>
          <w:szCs w:val="28"/>
        </w:rPr>
        <w:t xml:space="preserve"> организацию деятельности, созданные условия и </w:t>
      </w:r>
      <w:r w:rsidR="009A28CD" w:rsidRPr="009B2E1B">
        <w:rPr>
          <w:sz w:val="28"/>
          <w:szCs w:val="28"/>
        </w:rPr>
        <w:t xml:space="preserve">доброжелательное отношение </w:t>
      </w:r>
      <w:r w:rsidR="00723E4A" w:rsidRPr="009B2E1B">
        <w:rPr>
          <w:sz w:val="28"/>
          <w:szCs w:val="28"/>
        </w:rPr>
        <w:t>от проживающих</w:t>
      </w:r>
      <w:r w:rsidR="001964DA" w:rsidRPr="009B2E1B">
        <w:rPr>
          <w:sz w:val="28"/>
          <w:szCs w:val="28"/>
        </w:rPr>
        <w:t xml:space="preserve"> граждан</w:t>
      </w:r>
      <w:r w:rsidR="00723E4A" w:rsidRPr="009B2E1B">
        <w:rPr>
          <w:sz w:val="28"/>
          <w:szCs w:val="28"/>
        </w:rPr>
        <w:t>.</w:t>
      </w:r>
    </w:p>
    <w:p w14:paraId="746ECA29" w14:textId="77777777" w:rsidR="0023215D" w:rsidRPr="009B2E1B" w:rsidRDefault="0023215D" w:rsidP="009B2E1B">
      <w:pPr>
        <w:pStyle w:val="a3"/>
        <w:jc w:val="both"/>
        <w:rPr>
          <w:sz w:val="28"/>
          <w:szCs w:val="28"/>
        </w:rPr>
      </w:pPr>
    </w:p>
    <w:p w14:paraId="594E872C" w14:textId="77777777" w:rsidR="006F7C68" w:rsidRPr="009B2E1B" w:rsidRDefault="006F7C68" w:rsidP="009B2E1B">
      <w:pPr>
        <w:pStyle w:val="a3"/>
        <w:jc w:val="both"/>
        <w:rPr>
          <w:sz w:val="28"/>
          <w:szCs w:val="28"/>
        </w:rPr>
      </w:pPr>
    </w:p>
    <w:p w14:paraId="34A47BA0" w14:textId="77777777" w:rsidR="006F7C68" w:rsidRPr="009B2E1B" w:rsidRDefault="006F7C68" w:rsidP="009B2E1B">
      <w:pPr>
        <w:pStyle w:val="a3"/>
        <w:jc w:val="both"/>
        <w:rPr>
          <w:sz w:val="28"/>
          <w:szCs w:val="28"/>
        </w:rPr>
      </w:pPr>
    </w:p>
    <w:p w14:paraId="25277E65" w14:textId="77777777" w:rsidR="001251BF" w:rsidRPr="009B2E1B" w:rsidRDefault="001251BF" w:rsidP="009B2E1B">
      <w:pPr>
        <w:pStyle w:val="a3"/>
        <w:jc w:val="both"/>
        <w:rPr>
          <w:sz w:val="28"/>
          <w:szCs w:val="28"/>
        </w:rPr>
      </w:pPr>
    </w:p>
    <w:sectPr w:rsidR="001251BF" w:rsidRPr="009B2E1B" w:rsidSect="004E587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D0"/>
    <w:rsid w:val="000427C3"/>
    <w:rsid w:val="000A4F48"/>
    <w:rsid w:val="000E7CF8"/>
    <w:rsid w:val="000F1057"/>
    <w:rsid w:val="001251BF"/>
    <w:rsid w:val="001501A2"/>
    <w:rsid w:val="001625E3"/>
    <w:rsid w:val="001964DA"/>
    <w:rsid w:val="001F6FE6"/>
    <w:rsid w:val="0023215D"/>
    <w:rsid w:val="002520D3"/>
    <w:rsid w:val="002A66A0"/>
    <w:rsid w:val="002A68BF"/>
    <w:rsid w:val="002D105D"/>
    <w:rsid w:val="00383D77"/>
    <w:rsid w:val="00423325"/>
    <w:rsid w:val="004750DC"/>
    <w:rsid w:val="004A29D9"/>
    <w:rsid w:val="004C3DA1"/>
    <w:rsid w:val="004E587C"/>
    <w:rsid w:val="004F646D"/>
    <w:rsid w:val="005863DF"/>
    <w:rsid w:val="005A0C12"/>
    <w:rsid w:val="005A2A62"/>
    <w:rsid w:val="005A7E3F"/>
    <w:rsid w:val="005D04D0"/>
    <w:rsid w:val="005D05BF"/>
    <w:rsid w:val="005F6D30"/>
    <w:rsid w:val="00607590"/>
    <w:rsid w:val="00685908"/>
    <w:rsid w:val="006C0B77"/>
    <w:rsid w:val="006F7C68"/>
    <w:rsid w:val="00723E4A"/>
    <w:rsid w:val="007606A1"/>
    <w:rsid w:val="007F0241"/>
    <w:rsid w:val="00801C55"/>
    <w:rsid w:val="008242FF"/>
    <w:rsid w:val="008407B3"/>
    <w:rsid w:val="00870751"/>
    <w:rsid w:val="008E6879"/>
    <w:rsid w:val="00922C48"/>
    <w:rsid w:val="0094467B"/>
    <w:rsid w:val="00983751"/>
    <w:rsid w:val="009931CA"/>
    <w:rsid w:val="009A1EC8"/>
    <w:rsid w:val="009A28CD"/>
    <w:rsid w:val="009B2E1B"/>
    <w:rsid w:val="009C1796"/>
    <w:rsid w:val="00A323D0"/>
    <w:rsid w:val="00A964A4"/>
    <w:rsid w:val="00AB1051"/>
    <w:rsid w:val="00B915B7"/>
    <w:rsid w:val="00C066E0"/>
    <w:rsid w:val="00C44FD2"/>
    <w:rsid w:val="00D25C69"/>
    <w:rsid w:val="00E42883"/>
    <w:rsid w:val="00E527AF"/>
    <w:rsid w:val="00E677CE"/>
    <w:rsid w:val="00E83F1E"/>
    <w:rsid w:val="00EA59DF"/>
    <w:rsid w:val="00EE4070"/>
    <w:rsid w:val="00F106FE"/>
    <w:rsid w:val="00F12C76"/>
    <w:rsid w:val="00F46158"/>
    <w:rsid w:val="00F5233C"/>
    <w:rsid w:val="00FD7070"/>
    <w:rsid w:val="00FE1F35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8079"/>
  <w15:docId w15:val="{C9DC88EF-8F43-4875-96E4-0D0E79FE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20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2520D3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52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244AF-9EF4-4B27-AEC9-187BCCD9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2023-06-27T11:40:00Z</dcterms:created>
  <dcterms:modified xsi:type="dcterms:W3CDTF">2023-06-27T11:54:00Z</dcterms:modified>
</cp:coreProperties>
</file>