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4E" w:rsidRPr="003A4C78" w:rsidRDefault="0008674E" w:rsidP="005F252B">
      <w:pPr>
        <w:spacing w:after="12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A4C78">
        <w:rPr>
          <w:rFonts w:ascii="Times New Roman" w:hAnsi="Times New Roman" w:cs="Times New Roman"/>
          <w:bCs/>
          <w:sz w:val="32"/>
          <w:szCs w:val="32"/>
        </w:rPr>
        <w:t>Тема</w:t>
      </w:r>
      <w:proofErr w:type="gramStart"/>
      <w:r w:rsidRPr="003A4C78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="003A4C7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A4C78">
        <w:rPr>
          <w:rFonts w:ascii="Times New Roman" w:hAnsi="Times New Roman" w:cs="Times New Roman"/>
          <w:bCs/>
          <w:sz w:val="32"/>
          <w:szCs w:val="32"/>
        </w:rPr>
        <w:t>«Развитие чувств патриотизма и гражданственности у детей, с учетом их возрастных особенностей».</w:t>
      </w:r>
    </w:p>
    <w:p w:rsidR="0008674E" w:rsidRPr="00633D31" w:rsidRDefault="0008674E" w:rsidP="005F252B">
      <w:pPr>
        <w:spacing w:after="12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633D31">
        <w:rPr>
          <w:rFonts w:ascii="Times New Roman" w:hAnsi="Times New Roman" w:cs="Times New Roman"/>
          <w:bCs/>
          <w:iCs/>
          <w:sz w:val="32"/>
          <w:szCs w:val="32"/>
        </w:rPr>
        <w:t>План:</w:t>
      </w:r>
    </w:p>
    <w:p w:rsidR="0008674E" w:rsidRPr="00B91D9E" w:rsidRDefault="0008674E" w:rsidP="005F252B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9E">
        <w:rPr>
          <w:rFonts w:ascii="Times New Roman" w:hAnsi="Times New Roman" w:cs="Times New Roman"/>
          <w:sz w:val="28"/>
          <w:szCs w:val="28"/>
        </w:rPr>
        <w:t>Актуальность темы.</w:t>
      </w:r>
    </w:p>
    <w:p w:rsidR="0008674E" w:rsidRPr="00B91D9E" w:rsidRDefault="0008674E" w:rsidP="005F252B">
      <w:pPr>
        <w:pStyle w:val="a3"/>
        <w:numPr>
          <w:ilvl w:val="0"/>
          <w:numId w:val="1"/>
        </w:numPr>
        <w:spacing w:after="12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D9E">
        <w:rPr>
          <w:rFonts w:ascii="Times New Roman" w:hAnsi="Times New Roman" w:cs="Times New Roman"/>
          <w:sz w:val="28"/>
          <w:szCs w:val="28"/>
        </w:rPr>
        <w:t>Цель и задачи формирование патриотизма и гражданственности у детей дошкольного возраста.</w:t>
      </w:r>
    </w:p>
    <w:p w:rsidR="0008674E" w:rsidRPr="00B91D9E" w:rsidRDefault="0008674E" w:rsidP="005F252B">
      <w:pPr>
        <w:pStyle w:val="a3"/>
        <w:numPr>
          <w:ilvl w:val="0"/>
          <w:numId w:val="1"/>
        </w:numPr>
        <w:spacing w:after="12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D9E">
        <w:rPr>
          <w:rFonts w:ascii="Times New Roman" w:hAnsi="Times New Roman" w:cs="Times New Roman"/>
          <w:sz w:val="28"/>
          <w:szCs w:val="28"/>
        </w:rPr>
        <w:t>Направления и виды проведения мероприятий по развитию чувств данной направленности.</w:t>
      </w:r>
    </w:p>
    <w:p w:rsidR="00B91D9E" w:rsidRPr="003A4C78" w:rsidRDefault="0008674E" w:rsidP="005F252B">
      <w:pPr>
        <w:pStyle w:val="a3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1D9E">
        <w:rPr>
          <w:rFonts w:ascii="Times New Roman" w:hAnsi="Times New Roman" w:cs="Times New Roman"/>
          <w:sz w:val="28"/>
          <w:szCs w:val="28"/>
        </w:rPr>
        <w:t xml:space="preserve">Воспитание патриотизма и гражданства имеет большое значение для поддержания должного уровня жизни граждан и страны в целом и сопровождает человека в течение всей его жизни. Любовь к Родине, к стране поэты и писатели высказывают в своих произведениях, как в примере стихотворения русской советской поэтессы </w:t>
      </w:r>
      <w:r w:rsidRPr="003A4C78">
        <w:rPr>
          <w:rFonts w:ascii="Times New Roman" w:hAnsi="Times New Roman" w:cs="Times New Roman"/>
          <w:bCs/>
          <w:sz w:val="28"/>
          <w:szCs w:val="28"/>
        </w:rPr>
        <w:t>Зинаиды Николаевны Александровой</w:t>
      </w: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8674E" w:rsidRPr="003A4C78" w:rsidRDefault="0008674E" w:rsidP="005F252B">
      <w:pPr>
        <w:pStyle w:val="a3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Если скажут слово “Родина”,</w:t>
      </w: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Сразу в памяти встаёт</w:t>
      </w: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Старый дом, в саду смородина,</w:t>
      </w: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Толстый тополь у ворот.</w:t>
      </w:r>
    </w:p>
    <w:p w:rsidR="0008674E" w:rsidRPr="003A4C78" w:rsidRDefault="0008674E" w:rsidP="005F252B">
      <w:pPr>
        <w:pStyle w:val="a3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реки берёзка-скромница</w:t>
      </w:r>
      <w:proofErr w:type="gramStart"/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ромашковый бугор…</w:t>
      </w: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А другим, наверно, вспомнится</w:t>
      </w: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Свой родной московский двор…</w:t>
      </w:r>
    </w:p>
    <w:p w:rsidR="0008674E" w:rsidRPr="003A4C78" w:rsidRDefault="0008674E" w:rsidP="005F252B">
      <w:pPr>
        <w:pStyle w:val="a3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лужах первые кораблики,</w:t>
      </w: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Над скакалкой топот ног</w:t>
      </w:r>
      <w:proofErr w:type="gramStart"/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большой соседней фабрики</w:t>
      </w: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Громкий радостный гудок.</w:t>
      </w:r>
    </w:p>
    <w:p w:rsidR="00633D31" w:rsidRPr="00CC25EA" w:rsidRDefault="0008674E" w:rsidP="005F252B">
      <w:pPr>
        <w:pStyle w:val="a3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Или степь от маков красная,</w:t>
      </w: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Золотая целина…</w:t>
      </w: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Родина бывает разная,</w:t>
      </w:r>
      <w:r w:rsidRPr="003A4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Но у всех она одна!</w:t>
      </w:r>
    </w:p>
    <w:p w:rsidR="0008674E" w:rsidRPr="00B91D9E" w:rsidRDefault="0008674E" w:rsidP="005F252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D9E">
        <w:rPr>
          <w:rFonts w:ascii="Times New Roman" w:hAnsi="Times New Roman" w:cs="Times New Roman"/>
          <w:sz w:val="28"/>
          <w:szCs w:val="28"/>
        </w:rPr>
        <w:t>Данная тема, как я считаю, наиболее актуальна на сегодняшний день.</w:t>
      </w:r>
    </w:p>
    <w:p w:rsidR="00B91D9E" w:rsidRDefault="0008674E" w:rsidP="005F252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D9E">
        <w:rPr>
          <w:rFonts w:ascii="Times New Roman" w:hAnsi="Times New Roman" w:cs="Times New Roman"/>
          <w:sz w:val="28"/>
          <w:szCs w:val="28"/>
        </w:rPr>
        <w:t xml:space="preserve">Россия – многонациональная страна высокой духовности, уникальной душевности, открытости, бескорыстия и приветливости. </w:t>
      </w:r>
    </w:p>
    <w:p w:rsidR="0008674E" w:rsidRPr="00B91D9E" w:rsidRDefault="0008674E" w:rsidP="005F252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D9E">
        <w:rPr>
          <w:rFonts w:ascii="Times New Roman" w:hAnsi="Times New Roman" w:cs="Times New Roman"/>
          <w:sz w:val="28"/>
          <w:szCs w:val="28"/>
        </w:rPr>
        <w:t>Величайшей национальной ценностью всегда был и есть чувство патриотизма – любовь к своему народу, тяга ко всему русскому, неотрывная привязанность к месту своего рождения, уважение к предкам, традициям, культуре, всему укладу жизни.</w:t>
      </w:r>
      <w:r w:rsidRPr="00B91D9E">
        <w:rPr>
          <w:rFonts w:ascii="Times New Roman" w:hAnsi="Times New Roman" w:cs="Times New Roman"/>
          <w:sz w:val="28"/>
          <w:szCs w:val="28"/>
        </w:rPr>
        <w:t xml:space="preserve"> </w:t>
      </w:r>
      <w:r w:rsidRPr="00B91D9E">
        <w:rPr>
          <w:rFonts w:ascii="Times New Roman" w:hAnsi="Times New Roman" w:cs="Times New Roman"/>
          <w:sz w:val="28"/>
          <w:szCs w:val="28"/>
        </w:rPr>
        <w:t xml:space="preserve">Воспитание гражданина - одно из главных </w:t>
      </w:r>
      <w:r w:rsidRPr="00B91D9E">
        <w:rPr>
          <w:rFonts w:ascii="Times New Roman" w:hAnsi="Times New Roman" w:cs="Times New Roman"/>
          <w:sz w:val="28"/>
          <w:szCs w:val="28"/>
        </w:rPr>
        <w:lastRenderedPageBreak/>
        <w:t xml:space="preserve">условий национального возрождения, которое берет свое начало в освоении качеств в раннем возрасте. </w:t>
      </w:r>
    </w:p>
    <w:p w:rsidR="0008674E" w:rsidRPr="00B91D9E" w:rsidRDefault="0008674E" w:rsidP="005F252B">
      <w:pPr>
        <w:pBdr>
          <w:bottom w:val="single" w:sz="6" w:space="2" w:color="auto"/>
        </w:pBd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D9E">
        <w:rPr>
          <w:rFonts w:ascii="Times New Roman" w:hAnsi="Times New Roman" w:cs="Times New Roman"/>
          <w:sz w:val="28"/>
          <w:szCs w:val="28"/>
        </w:rPr>
        <w:t>Под развитием чувств патриотизма и гражданственности понимается передача детям тех знаний, которые формируют их нравственность на основе русских традиций, формирование опыта поведения и жизнедеятельности на базе духовно-нравственных ценностей.</w:t>
      </w:r>
      <w:r w:rsidRPr="00B91D9E">
        <w:rPr>
          <w:rFonts w:ascii="Times New Roman" w:hAnsi="Times New Roman" w:cs="Times New Roman"/>
          <w:sz w:val="28"/>
          <w:szCs w:val="28"/>
        </w:rPr>
        <w:t xml:space="preserve"> </w:t>
      </w:r>
      <w:r w:rsidRPr="00B91D9E">
        <w:rPr>
          <w:rFonts w:ascii="Times New Roman" w:hAnsi="Times New Roman" w:cs="Times New Roman"/>
          <w:sz w:val="28"/>
          <w:szCs w:val="28"/>
        </w:rPr>
        <w:t>Ребенок, начинает познавать Родину – через свою семью, ближайшее его окружение. Основы закладываются в период дошкольного развития, поэтому так важно формировать с детских лет уважение к духовным ценностям</w:t>
      </w:r>
      <w:r w:rsidRPr="00B91D9E">
        <w:rPr>
          <w:rFonts w:ascii="Times New Roman" w:hAnsi="Times New Roman" w:cs="Times New Roman"/>
          <w:sz w:val="28"/>
          <w:szCs w:val="28"/>
        </w:rPr>
        <w:t>.</w:t>
      </w:r>
    </w:p>
    <w:p w:rsidR="0008674E" w:rsidRPr="003A4C78" w:rsidRDefault="0008674E" w:rsidP="005F252B">
      <w:pPr>
        <w:pBdr>
          <w:bottom w:val="single" w:sz="6" w:space="2" w:color="auto"/>
        </w:pBd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4C78">
        <w:rPr>
          <w:rFonts w:ascii="Times New Roman" w:hAnsi="Times New Roman" w:cs="Times New Roman"/>
          <w:sz w:val="28"/>
          <w:szCs w:val="28"/>
        </w:rPr>
        <w:t>К целям по формированию этих важных качеств мы можем отнести:</w:t>
      </w:r>
    </w:p>
    <w:p w:rsidR="0008674E" w:rsidRPr="00B91D9E" w:rsidRDefault="0008674E" w:rsidP="005F252B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Организацию эффективной системы работы по формированию у детей старшего дошкольного возраста чувства патриотизма и активной гражданской позиции.</w:t>
      </w:r>
    </w:p>
    <w:p w:rsidR="0008674E" w:rsidRPr="00B91D9E" w:rsidRDefault="0008674E" w:rsidP="005F252B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Развитие основ начала нравственно-патриотического воспитания через обращение к истории родного края, ознакомление с прошлым и настоящим.</w:t>
      </w:r>
    </w:p>
    <w:p w:rsidR="0008674E" w:rsidRPr="003A4C78" w:rsidRDefault="0008674E" w:rsidP="005F252B">
      <w:pPr>
        <w:spacing w:after="120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3A4C7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Задачами проведения тематических мероприятий по развитию чувства патриотизма и гражданственности являются:</w:t>
      </w:r>
    </w:p>
    <w:p w:rsidR="0008674E" w:rsidRPr="00B91D9E" w:rsidRDefault="0008674E" w:rsidP="005F252B">
      <w:pPr>
        <w:spacing w:after="120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1.Расширение и углубление знаний о родном крае, его истории, достопримечательностях.</w:t>
      </w:r>
    </w:p>
    <w:p w:rsidR="0008674E" w:rsidRPr="00B91D9E" w:rsidRDefault="0008674E" w:rsidP="005F252B">
      <w:pPr>
        <w:spacing w:after="120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2.Развитие нравственно – патриотических качеств, гордости, гуманизма, желание сохранять и преумножать богатство родного края, воспитание уважения к труду людей, создающих красивый город, поселок.</w:t>
      </w:r>
    </w:p>
    <w:p w:rsidR="0008674E" w:rsidRPr="00B91D9E" w:rsidRDefault="0008674E" w:rsidP="005F252B">
      <w:pPr>
        <w:spacing w:after="120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3.Воспитание чувства любви к Родине, родному краю, природе через непосредственное общение с ней, восприятие её красоты и многообразия.</w:t>
      </w:r>
    </w:p>
    <w:p w:rsidR="0008674E" w:rsidRPr="00B91D9E" w:rsidRDefault="0008674E" w:rsidP="005F252B">
      <w:pPr>
        <w:spacing w:after="120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4. Вовлечение родителей в образовательный процесс для совместной работы по изучению родного края, ориентировка родителей на патриотическое воспитание детей путем прикосновения к истории своей семьи.</w:t>
      </w:r>
    </w:p>
    <w:p w:rsidR="0008674E" w:rsidRPr="00B91D9E" w:rsidRDefault="0008674E" w:rsidP="005F252B">
      <w:pPr>
        <w:spacing w:after="12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</w: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</w: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</w: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</w: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</w:r>
      <w:r w:rsidRPr="00B91D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</w:r>
      <w:r w:rsidR="003A4C78">
        <w:rPr>
          <w:rFonts w:ascii="Times New Roman" w:hAnsi="Times New Roman" w:cs="Times New Roman"/>
          <w:sz w:val="28"/>
          <w:szCs w:val="28"/>
        </w:rPr>
        <w:t xml:space="preserve">Дошкольный возраст - </w:t>
      </w:r>
      <w:r w:rsidRPr="00B91D9E">
        <w:rPr>
          <w:rFonts w:ascii="Times New Roman" w:hAnsi="Times New Roman" w:cs="Times New Roman"/>
          <w:sz w:val="28"/>
          <w:szCs w:val="28"/>
        </w:rPr>
        <w:t>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данном возрасте ребёнок не почувствует радость познания, не приобретет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Кроме того, социальный опыт ребёнка -</w:t>
      </w:r>
      <w:r w:rsidR="00CC25EA">
        <w:rPr>
          <w:rFonts w:ascii="Times New Roman" w:hAnsi="Times New Roman" w:cs="Times New Roman"/>
          <w:sz w:val="28"/>
          <w:szCs w:val="28"/>
        </w:rPr>
        <w:t xml:space="preserve"> </w:t>
      </w:r>
      <w:r w:rsidRPr="00B91D9E">
        <w:rPr>
          <w:rFonts w:ascii="Times New Roman" w:hAnsi="Times New Roman" w:cs="Times New Roman"/>
          <w:sz w:val="28"/>
          <w:szCs w:val="28"/>
        </w:rPr>
        <w:t xml:space="preserve">это не то, что он </w:t>
      </w:r>
      <w:r w:rsidRPr="00B91D9E">
        <w:rPr>
          <w:rFonts w:ascii="Times New Roman" w:hAnsi="Times New Roman" w:cs="Times New Roman"/>
          <w:sz w:val="28"/>
          <w:szCs w:val="28"/>
        </w:rPr>
        <w:lastRenderedPageBreak/>
        <w:t>знает и помнит, потому что прочитал, выучил, а то, что он пережил, и этот опыт постоянно определяет его действия и поступки.  </w:t>
      </w:r>
    </w:p>
    <w:p w:rsidR="0008674E" w:rsidRPr="00B91D9E" w:rsidRDefault="0008674E" w:rsidP="005F252B">
      <w:pPr>
        <w:tabs>
          <w:tab w:val="left" w:pos="1584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D9E">
        <w:rPr>
          <w:rFonts w:ascii="Times New Roman" w:hAnsi="Times New Roman" w:cs="Times New Roman"/>
          <w:sz w:val="28"/>
          <w:szCs w:val="28"/>
        </w:rPr>
        <w:t>Основные формы работы по воспитанию гражданина и патриота своей родины -</w:t>
      </w:r>
      <w:r w:rsidR="003A4C78">
        <w:rPr>
          <w:rFonts w:ascii="Times New Roman" w:hAnsi="Times New Roman" w:cs="Times New Roman"/>
          <w:sz w:val="28"/>
          <w:szCs w:val="28"/>
        </w:rPr>
        <w:t xml:space="preserve"> </w:t>
      </w:r>
      <w:r w:rsidRPr="00B91D9E">
        <w:rPr>
          <w:rFonts w:ascii="Times New Roman" w:hAnsi="Times New Roman" w:cs="Times New Roman"/>
          <w:sz w:val="28"/>
          <w:szCs w:val="28"/>
        </w:rPr>
        <w:t>это кружковая, поисковая, исследовательская деятельности, развитие самостоятельности, умения принимать правильные решения. Во время подготовительной работы дети должны прочувствовать всю ответственность, значимость и серьезность возлагаемой на их плечи деятельности.</w:t>
      </w:r>
    </w:p>
    <w:p w:rsidR="0008674E" w:rsidRPr="003A4C78" w:rsidRDefault="0008674E" w:rsidP="005F252B">
      <w:pPr>
        <w:shd w:val="clear" w:color="auto" w:fill="FFFFFF"/>
        <w:spacing w:after="120"/>
        <w:ind w:firstLine="567"/>
        <w:jc w:val="both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B91D9E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Работу по нравственно-патриотическому воспитанию детей можно разделить на четыре тематических направления:</w:t>
      </w:r>
    </w:p>
    <w:p w:rsidR="0008674E" w:rsidRPr="003A4C78" w:rsidRDefault="0008674E" w:rsidP="005F252B">
      <w:pPr>
        <w:shd w:val="clear" w:color="auto" w:fill="FFFFFF"/>
        <w:spacing w:after="120"/>
        <w:jc w:val="both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3A4C7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1.</w:t>
      </w:r>
      <w:r w:rsidR="003A4C78" w:rsidRPr="003A4C7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</w:t>
      </w:r>
      <w:r w:rsidRPr="003A4C7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Мой дом</w:t>
      </w:r>
      <w:r w:rsidR="003A4C7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Pr="003A4C7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-</w:t>
      </w:r>
      <w:r w:rsidR="003A4C7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Pr="003A4C7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моя семья</w:t>
      </w:r>
      <w:r w:rsidRP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> - Любовь ребенка к Родине начинается с о</w:t>
      </w:r>
      <w:r w:rsid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>тношения к самым близким людям -</w:t>
      </w:r>
      <w:r w:rsidRP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отцу, матери, дедушке, бабушке, любви к своему дому, своим сверстникам в детском саду. </w:t>
      </w:r>
    </w:p>
    <w:p w:rsidR="0008674E" w:rsidRPr="003A4C78" w:rsidRDefault="0008674E" w:rsidP="005F252B">
      <w:pPr>
        <w:shd w:val="clear" w:color="auto" w:fill="FFFFFF"/>
        <w:spacing w:after="120"/>
        <w:jc w:val="both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3A4C7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2. Понимание малой и большой Родины</w:t>
      </w:r>
      <w:r w:rsidRP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> - Расширение представлений у дошкольников с родным городом, областью и родной природой, воспитывая у детей любви к своему городу.</w:t>
      </w:r>
    </w:p>
    <w:p w:rsidR="0008674E" w:rsidRPr="003A4C78" w:rsidRDefault="0008674E" w:rsidP="005F252B">
      <w:pPr>
        <w:shd w:val="clear" w:color="auto" w:fill="FFFFFF"/>
        <w:spacing w:after="120"/>
        <w:jc w:val="both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3A4C7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3. Знакомство детей с культурой страны</w:t>
      </w:r>
      <w:r w:rsidRP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со столицей нашей Родины Москвой, с гимном, флагом и гербом РФ.</w:t>
      </w:r>
      <w:r w:rsidR="00CC25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Воспитание чувства любви к своему Отечеству, гордости за свою страну включает и формирование уважения к культуре и религии как </w:t>
      </w:r>
      <w:proofErr w:type="gramStart"/>
      <w:r w:rsidRP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>нашего</w:t>
      </w:r>
      <w:proofErr w:type="gramEnd"/>
      <w:r w:rsidR="00CC25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>так и других народов, толерантности, терпимости, доброжелательного отношения к другому человеку.</w:t>
      </w:r>
    </w:p>
    <w:p w:rsidR="0008674E" w:rsidRPr="003A4C78" w:rsidRDefault="0008674E" w:rsidP="005F252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A4C7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4.</w:t>
      </w:r>
      <w:r w:rsidRP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3A4C78" w:rsidRP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A4C7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Изучение памятных дат и великих побед нашей страны.</w:t>
      </w:r>
      <w:r w:rsidRP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Очень яркий пример для воспитания патриотических чувств у дошкольников являются</w:t>
      </w:r>
    </w:p>
    <w:p w:rsidR="0008674E" w:rsidRPr="003A4C78" w:rsidRDefault="0008674E" w:rsidP="005F252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A4C78">
        <w:rPr>
          <w:rFonts w:ascii="Times New Roman" w:eastAsia="Times New Roman" w:hAnsi="Times New Roman" w:cs="Times New Roman"/>
          <w:color w:val="181818"/>
          <w:sz w:val="28"/>
          <w:szCs w:val="28"/>
        </w:rPr>
        <w:t>события Великой Отечес</w:t>
      </w:r>
      <w:r w:rsidR="00CC25EA">
        <w:rPr>
          <w:rFonts w:ascii="Times New Roman" w:eastAsia="Times New Roman" w:hAnsi="Times New Roman" w:cs="Times New Roman"/>
          <w:color w:val="181818"/>
          <w:sz w:val="28"/>
          <w:szCs w:val="28"/>
        </w:rPr>
        <w:t>твенной Войны 1941 – 1945 годов.</w:t>
      </w:r>
    </w:p>
    <w:p w:rsidR="0008674E" w:rsidRPr="003A4C78" w:rsidRDefault="0008674E" w:rsidP="005F252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78">
        <w:rPr>
          <w:rFonts w:ascii="Times New Roman" w:eastAsia="Times New Roman" w:hAnsi="Times New Roman" w:cs="Times New Roman"/>
          <w:sz w:val="28"/>
          <w:szCs w:val="28"/>
        </w:rPr>
        <w:t>Примерами таких мероприятий является проведение:</w:t>
      </w:r>
    </w:p>
    <w:p w:rsidR="0008674E" w:rsidRPr="003A4C78" w:rsidRDefault="00B91D9E" w:rsidP="005F252B">
      <w:pPr>
        <w:spacing w:after="120"/>
        <w:jc w:val="both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3A4C7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29655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8674E" w:rsidRPr="003A4C7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Акция:</w:t>
      </w:r>
      <w:r w:rsidR="003A4C7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«День Народного единства»;</w:t>
      </w:r>
    </w:p>
    <w:p w:rsidR="0008674E" w:rsidRPr="00B91D9E" w:rsidRDefault="00B91D9E" w:rsidP="005F252B">
      <w:pPr>
        <w:spacing w:after="12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29655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8674E" w:rsidRPr="00B91D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Акция «Дети против Терроризма»</w:t>
      </w:r>
      <w:r w:rsidR="003A4C7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  <w:r w:rsidR="0008674E" w:rsidRPr="00B91D9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</w:p>
    <w:p w:rsidR="0008674E" w:rsidRPr="00B91D9E" w:rsidRDefault="00E95077" w:rsidP="005F252B">
      <w:pPr>
        <w:spacing w:after="120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29655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8674E" w:rsidRPr="00B91D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Акция «Возложение цветов к вечному огню»</w:t>
      </w:r>
      <w:r w:rsidR="003A4C7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B91D9E" w:rsidRPr="00B91D9E" w:rsidRDefault="00E95077" w:rsidP="005F252B">
      <w:pPr>
        <w:spacing w:after="120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29655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8674E" w:rsidRPr="00B91D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Посещение музеев по тематическим мероприятиям</w:t>
      </w:r>
      <w:r w:rsidR="003A4C7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08674E" w:rsidRPr="008828E4" w:rsidRDefault="00E95077" w:rsidP="005F252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9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E" w:rsidRPr="00B91D9E">
        <w:rPr>
          <w:rFonts w:ascii="Times New Roman" w:eastAsia="Times New Roman" w:hAnsi="Times New Roman" w:cs="Times New Roman"/>
          <w:sz w:val="28"/>
          <w:szCs w:val="28"/>
        </w:rPr>
        <w:t>Участие вместе с родителями в акци</w:t>
      </w:r>
      <w:r w:rsidR="008828E4">
        <w:rPr>
          <w:rFonts w:ascii="Times New Roman" w:eastAsia="Times New Roman" w:hAnsi="Times New Roman" w:cs="Times New Roman"/>
          <w:sz w:val="28"/>
          <w:szCs w:val="28"/>
        </w:rPr>
        <w:t>ях: «Фронтовая открытка», «Новогодняя сказка»</w:t>
      </w:r>
      <w:r w:rsidR="003A4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674E" w:rsidRPr="00B91D9E" w:rsidRDefault="008828E4" w:rsidP="005F252B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9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E" w:rsidRPr="00B91D9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трепетного чувства любви, внимания, заботы к </w:t>
      </w:r>
      <w:proofErr w:type="gramStart"/>
      <w:r w:rsidR="0008674E" w:rsidRPr="00B91D9E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="0008674E" w:rsidRPr="00B91D9E">
        <w:rPr>
          <w:rFonts w:ascii="Times New Roman" w:eastAsia="Times New Roman" w:hAnsi="Times New Roman" w:cs="Times New Roman"/>
          <w:sz w:val="28"/>
          <w:szCs w:val="28"/>
        </w:rPr>
        <w:t xml:space="preserve"> у детей</w:t>
      </w:r>
      <w:r w:rsidR="003A4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674E" w:rsidRPr="00B91D9E" w:rsidRDefault="00F45A7C" w:rsidP="005F252B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9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E" w:rsidRPr="00B91D9E">
        <w:rPr>
          <w:rFonts w:ascii="Times New Roman" w:eastAsia="Times New Roman" w:hAnsi="Times New Roman" w:cs="Times New Roman"/>
          <w:sz w:val="28"/>
          <w:szCs w:val="28"/>
        </w:rPr>
        <w:t>Знакомство с традициями и культурой своего народа</w:t>
      </w:r>
      <w:r w:rsidR="003A4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674E" w:rsidRPr="00B91D9E" w:rsidRDefault="00F45A7C" w:rsidP="005F252B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9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E" w:rsidRPr="00B91D9E">
        <w:rPr>
          <w:rFonts w:ascii="Times New Roman" w:eastAsia="Times New Roman" w:hAnsi="Times New Roman" w:cs="Times New Roman"/>
          <w:sz w:val="28"/>
          <w:szCs w:val="28"/>
        </w:rPr>
        <w:t>Формирование бережного отношения к природе родного края</w:t>
      </w:r>
      <w:r w:rsidR="003A4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674E" w:rsidRPr="00B91D9E" w:rsidRDefault="00F45A7C" w:rsidP="005F252B">
      <w:pPr>
        <w:tabs>
          <w:tab w:val="left" w:pos="120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9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E" w:rsidRPr="00B91D9E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на изучение и закрепление изученного материала. </w:t>
      </w:r>
    </w:p>
    <w:p w:rsidR="0008674E" w:rsidRPr="00B91D9E" w:rsidRDefault="0008674E" w:rsidP="005F252B">
      <w:pPr>
        <w:tabs>
          <w:tab w:val="left" w:pos="2064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9E">
        <w:rPr>
          <w:rFonts w:ascii="Times New Roman" w:eastAsia="Times New Roman" w:hAnsi="Times New Roman" w:cs="Times New Roman"/>
          <w:sz w:val="28"/>
          <w:szCs w:val="28"/>
        </w:rPr>
        <w:t>Все эти мероприятия направлены на знакомство с историей символов России, малой и большой Родины, на изучение достопримечательностей и культуры своего города.</w:t>
      </w:r>
    </w:p>
    <w:p w:rsidR="0008674E" w:rsidRPr="00B91D9E" w:rsidRDefault="0008674E" w:rsidP="005F252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D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</w:t>
      </w:r>
      <w:r w:rsidRPr="00B91D9E">
        <w:rPr>
          <w:color w:val="181818"/>
          <w:sz w:val="28"/>
          <w:szCs w:val="28"/>
          <w:shd w:val="clear" w:color="auto" w:fill="FFFFFF"/>
        </w:rPr>
        <w:t>.</w:t>
      </w:r>
    </w:p>
    <w:p w:rsidR="00C45820" w:rsidRPr="00B91D9E" w:rsidRDefault="00C45820" w:rsidP="005F252B">
      <w:pPr>
        <w:jc w:val="both"/>
        <w:rPr>
          <w:sz w:val="28"/>
          <w:szCs w:val="28"/>
        </w:rPr>
      </w:pPr>
    </w:p>
    <w:sectPr w:rsidR="00C45820" w:rsidRPr="00B91D9E" w:rsidSect="00BF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4CC"/>
    <w:multiLevelType w:val="hybridMultilevel"/>
    <w:tmpl w:val="84E2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A7098"/>
    <w:multiLevelType w:val="multilevel"/>
    <w:tmpl w:val="6C50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8674E"/>
    <w:rsid w:val="0008674E"/>
    <w:rsid w:val="001972EC"/>
    <w:rsid w:val="00296558"/>
    <w:rsid w:val="003A4C78"/>
    <w:rsid w:val="005F252B"/>
    <w:rsid w:val="00633D31"/>
    <w:rsid w:val="008828E4"/>
    <w:rsid w:val="009F2AE2"/>
    <w:rsid w:val="00B91D9E"/>
    <w:rsid w:val="00C45820"/>
    <w:rsid w:val="00CC25EA"/>
    <w:rsid w:val="00E95077"/>
    <w:rsid w:val="00F4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4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66">
    <w:name w:val="c66"/>
    <w:basedOn w:val="a0"/>
    <w:rsid w:val="00086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F370-11A3-4538-B3C9-1DF91208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2024-01-02T15:20:00Z</dcterms:created>
  <dcterms:modified xsi:type="dcterms:W3CDTF">2024-01-02T15:49:00Z</dcterms:modified>
</cp:coreProperties>
</file>