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6E3890">
        <w:rPr>
          <w:bCs/>
          <w:color w:val="000000"/>
        </w:rPr>
        <w:t xml:space="preserve">Государственное </w:t>
      </w:r>
      <w:proofErr w:type="spellStart"/>
      <w:r w:rsidRPr="006E3890">
        <w:rPr>
          <w:bCs/>
          <w:color w:val="000000"/>
        </w:rPr>
        <w:t>общещбразовательное</w:t>
      </w:r>
      <w:proofErr w:type="spellEnd"/>
      <w:r w:rsidRPr="006E3890">
        <w:rPr>
          <w:bCs/>
          <w:color w:val="000000"/>
        </w:rPr>
        <w:t xml:space="preserve"> учреждение Республики Коми</w:t>
      </w:r>
      <w:r w:rsidRPr="006E3890">
        <w:rPr>
          <w:color w:val="000000"/>
        </w:rPr>
        <w:br/>
      </w:r>
      <w:r w:rsidRPr="006E3890">
        <w:rPr>
          <w:bCs/>
          <w:color w:val="000000"/>
        </w:rPr>
        <w:t>«Специальная (коррекционная)</w:t>
      </w:r>
      <w:r w:rsidR="00AA6E90">
        <w:rPr>
          <w:bCs/>
          <w:color w:val="000000"/>
        </w:rPr>
        <w:t xml:space="preserve"> </w:t>
      </w:r>
      <w:r w:rsidRPr="006E3890">
        <w:rPr>
          <w:bCs/>
          <w:color w:val="000000"/>
        </w:rPr>
        <w:t>школа №45» г. Ухты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bCs/>
          <w:color w:val="000000"/>
        </w:rPr>
        <w:t>История Отечества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bCs/>
          <w:color w:val="000000"/>
        </w:rPr>
        <w:t>Олимпиада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bCs/>
          <w:color w:val="000000"/>
        </w:rPr>
        <w:t>для 7</w:t>
      </w:r>
      <w:r w:rsidR="00502894">
        <w:rPr>
          <w:bCs/>
          <w:color w:val="000000"/>
        </w:rPr>
        <w:t xml:space="preserve">,8, </w:t>
      </w:r>
      <w:r w:rsidRPr="006E3890">
        <w:rPr>
          <w:bCs/>
          <w:color w:val="000000"/>
        </w:rPr>
        <w:t>9 классов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Разработано учителем</w:t>
      </w:r>
      <w:r w:rsidRPr="006E389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E3890">
        <w:rPr>
          <w:color w:val="000000"/>
        </w:rPr>
        <w:t xml:space="preserve"> </w:t>
      </w:r>
      <w:proofErr w:type="spellStart"/>
      <w:r>
        <w:rPr>
          <w:color w:val="000000"/>
        </w:rPr>
        <w:t>Мицинской</w:t>
      </w:r>
      <w:proofErr w:type="spellEnd"/>
      <w:r>
        <w:rPr>
          <w:color w:val="000000"/>
        </w:rPr>
        <w:t xml:space="preserve"> Д.В.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6E3890">
        <w:rPr>
          <w:color w:val="000000"/>
        </w:rPr>
        <w:br/>
      </w:r>
    </w:p>
    <w:p w:rsidR="006E3890" w:rsidRPr="006E3890" w:rsidRDefault="00502894" w:rsidP="006E38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  <w:r w:rsidR="006E3890">
        <w:rPr>
          <w:color w:val="000000"/>
        </w:rPr>
        <w:t>2021</w:t>
      </w:r>
      <w:r w:rsidR="006E3890" w:rsidRPr="006E3890">
        <w:rPr>
          <w:color w:val="000000"/>
        </w:rPr>
        <w:t>г.</w:t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color w:val="000000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b/>
          <w:bCs/>
          <w:color w:val="000000"/>
        </w:rPr>
        <w:lastRenderedPageBreak/>
        <w:t>Цели: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E3890">
        <w:rPr>
          <w:color w:val="000000"/>
          <w:u w:val="single"/>
        </w:rPr>
        <w:t>Образовательная</w:t>
      </w:r>
      <w:proofErr w:type="gramEnd"/>
      <w:r w:rsidRPr="006E3890">
        <w:rPr>
          <w:color w:val="000000"/>
          <w:u w:val="single"/>
        </w:rPr>
        <w:t> </w:t>
      </w:r>
      <w:r w:rsidRPr="006E3890">
        <w:rPr>
          <w:color w:val="000000"/>
        </w:rPr>
        <w:t>- закрепить и обобщить знания обучающихся по истории полученные ранее.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color w:val="000000"/>
          <w:u w:val="single"/>
        </w:rPr>
        <w:t>Воспитательная </w:t>
      </w:r>
      <w:r w:rsidRPr="006E3890">
        <w:rPr>
          <w:color w:val="000000"/>
        </w:rPr>
        <w:t>– воспитывать интерес и любовь к истории своей страны.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color w:val="000000"/>
          <w:u w:val="single"/>
        </w:rPr>
        <w:t>Коррекционная </w:t>
      </w:r>
      <w:r w:rsidRPr="006E3890">
        <w:rPr>
          <w:color w:val="000000"/>
        </w:rPr>
        <w:t>– развивать мышление, внимание, память.</w:t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E3890">
        <w:rPr>
          <w:color w:val="000000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3890">
        <w:rPr>
          <w:b/>
          <w:bCs/>
          <w:color w:val="000000"/>
        </w:rPr>
        <w:t>Условия олимпиады:</w:t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E3890">
        <w:rPr>
          <w:color w:val="000000"/>
        </w:rPr>
        <w:t xml:space="preserve">Тест для обобщения знаний обучающихся по истории. </w:t>
      </w:r>
      <w:proofErr w:type="gramStart"/>
      <w:r w:rsidRPr="006E3890">
        <w:rPr>
          <w:color w:val="000000"/>
        </w:rPr>
        <w:t>Рассчитан</w:t>
      </w:r>
      <w:proofErr w:type="gramEnd"/>
      <w:r w:rsidRPr="006E389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E3890">
        <w:rPr>
          <w:color w:val="000000"/>
        </w:rPr>
        <w:t xml:space="preserve"> для индивидуальной работы. Тест разработан на основе учебника по Истории России (авторы Б.П.Пузанов, О.И.Бородина, </w:t>
      </w:r>
      <w:proofErr w:type="spellStart"/>
      <w:r w:rsidRPr="006E3890">
        <w:rPr>
          <w:color w:val="000000"/>
        </w:rPr>
        <w:t>Л.С.Сековец</w:t>
      </w:r>
      <w:proofErr w:type="spellEnd"/>
      <w:r w:rsidRPr="006E3890">
        <w:rPr>
          <w:color w:val="000000"/>
        </w:rPr>
        <w:t>, Н</w:t>
      </w:r>
      <w:r>
        <w:rPr>
          <w:color w:val="000000"/>
        </w:rPr>
        <w:t>.М.Редькина). Тест</w:t>
      </w:r>
      <w:r w:rsidR="00576E61">
        <w:rPr>
          <w:color w:val="000000"/>
        </w:rPr>
        <w:t xml:space="preserve"> для каждого класса </w:t>
      </w:r>
      <w:r>
        <w:rPr>
          <w:color w:val="000000"/>
        </w:rPr>
        <w:t xml:space="preserve"> состоит из 15</w:t>
      </w:r>
      <w:r w:rsidR="005A2F09">
        <w:rPr>
          <w:color w:val="000000"/>
        </w:rPr>
        <w:t xml:space="preserve">заданий. За каждое правильно выполненное задание   </w:t>
      </w:r>
      <w:r w:rsidRPr="006E3890">
        <w:rPr>
          <w:color w:val="000000"/>
        </w:rPr>
        <w:t xml:space="preserve"> начисляется 1 балл.</w:t>
      </w:r>
      <w:r w:rsidR="005A2F09">
        <w:rPr>
          <w:color w:val="000000"/>
        </w:rPr>
        <w:t xml:space="preserve"> </w:t>
      </w:r>
    </w:p>
    <w:p w:rsidR="005A2F09" w:rsidRPr="006E3890" w:rsidRDefault="005A2F09" w:rsidP="006E38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6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="005A2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есты по истории Отечества</w:t>
      </w:r>
    </w:p>
    <w:p w:rsidR="006E3890" w:rsidRPr="00576E61" w:rsidRDefault="005A2F09" w:rsidP="00576E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Тест </w:t>
      </w:r>
      <w:r w:rsidR="006E3890" w:rsidRPr="005A6B2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 класс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Предками</w:t>
      </w:r>
      <w:proofErr w:type="gramEnd"/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каких современных народов являются 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восточные славяне?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англичан; </w:t>
      </w:r>
      <w:r w:rsidRPr="005A6B2A">
        <w:rPr>
          <w:rFonts w:cs="Arial"/>
          <w:color w:val="000000"/>
          <w:sz w:val="28"/>
          <w:szCs w:val="28"/>
        </w:rPr>
        <w:t xml:space="preserve"> б)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  русских, украинцев и белорусов</w:t>
      </w:r>
      <w:r w:rsidRPr="005A6B2A">
        <w:rPr>
          <w:rFonts w:cs="Arial"/>
          <w:color w:val="000000"/>
          <w:sz w:val="28"/>
          <w:szCs w:val="28"/>
        </w:rPr>
        <w:t xml:space="preserve">;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 в) татар.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2. Подчеркни названия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племён восточных славян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    Дреговичи,  германцы,  вятичи,  поляне,  варяги,  франки,  кривичи.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Несколько родственных восточнославянских семей составляли: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племя; б) общину; в) род.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Кто стоял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главе славянской общины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старейшина;  б) аксакал;  в) атаман.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Закончи предложение: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Славянским племенем управляло народное собрание, которое называлось (вече, дума, рада). На вече избирали военного начальника, который назывался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(полковник, князь, генерал).  Князь возглавлял войско племени, которое  называлось  (армия, гвардия, дружина).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Вопрос с шуткой! Носил ли большак кокошник?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нет, это женский головной убор;  б) да, по праздникам; в) сам не носил и жене не разрешал.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Жилища восточных славян это: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коттеджи и замки;  б) юрты и чумы; в) землянки и мазанки.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Кто жил в славянских городах (</w:t>
      </w:r>
      <w:proofErr w:type="gramStart"/>
      <w:r w:rsidRPr="005A6B2A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подчеркни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Князья, земледельцы, дружинники, охотники, знатные люди, ремесленники, рыболовы, купцы.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До </w:t>
      </w:r>
      <w:r w:rsidRPr="005A6B2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5A6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века восточные славяне придерживались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языческих верований;  б) христианской веры;   в) мусульманской религии.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10.Что такое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язычество?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вера во многих природных богов; </w:t>
      </w:r>
      <w:r w:rsidRPr="005A6B2A">
        <w:rPr>
          <w:rFonts w:cs="Arial"/>
          <w:color w:val="000000"/>
          <w:sz w:val="28"/>
          <w:szCs w:val="28"/>
        </w:rPr>
        <w:t>б)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  люди, у которых длинный язык;</w:t>
      </w:r>
      <w:r w:rsidRPr="005A6B2A">
        <w:rPr>
          <w:rFonts w:cs="Arial"/>
          <w:color w:val="000000"/>
          <w:sz w:val="28"/>
          <w:szCs w:val="28"/>
        </w:rPr>
        <w:t xml:space="preserve"> в)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 вера в одного бога.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11. Кого славяне называли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богатырями?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это худенький, слабенький воин; </w:t>
      </w:r>
      <w:r w:rsidRPr="005A6B2A">
        <w:rPr>
          <w:rFonts w:cs="Arial"/>
          <w:color w:val="000000"/>
          <w:sz w:val="28"/>
          <w:szCs w:val="28"/>
        </w:rPr>
        <w:t xml:space="preserve">б)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это сильный и смелый воин; в) </w:t>
      </w:r>
      <w:r w:rsidRPr="005A6B2A">
        <w:rPr>
          <w:rFonts w:cs="Arial"/>
          <w:color w:val="000000"/>
          <w:sz w:val="28"/>
          <w:szCs w:val="28"/>
        </w:rPr>
        <w:t>э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то богатый дружинник.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Какое основное занятие было у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дружинников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пахать землю;</w:t>
      </w:r>
      <w:r w:rsidRPr="005A6B2A">
        <w:rPr>
          <w:rFonts w:cs="Arial"/>
          <w:color w:val="000000"/>
          <w:sz w:val="28"/>
          <w:szCs w:val="28"/>
        </w:rPr>
        <w:t xml:space="preserve"> б</w:t>
      </w:r>
      <w:proofErr w:type="gramStart"/>
      <w:r w:rsidRPr="005A6B2A">
        <w:rPr>
          <w:rFonts w:cs="Arial"/>
          <w:color w:val="000000"/>
          <w:sz w:val="28"/>
          <w:szCs w:val="28"/>
        </w:rPr>
        <w:t>)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A6B2A">
        <w:rPr>
          <w:rFonts w:ascii="Times New Roman" w:hAnsi="Times New Roman" w:cs="Times New Roman"/>
          <w:color w:val="000000"/>
          <w:sz w:val="28"/>
          <w:szCs w:val="28"/>
        </w:rPr>
        <w:t>хотиться на диких зверей; в) защищать славянскую землю от нападения врагов.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13.Кого из своих соседей славяне называли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варягами?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финские племена; </w:t>
      </w:r>
      <w:r w:rsidRPr="005A6B2A">
        <w:rPr>
          <w:rFonts w:cs="Arial"/>
          <w:color w:val="000000"/>
          <w:sz w:val="28"/>
          <w:szCs w:val="28"/>
        </w:rPr>
        <w:t>б</w:t>
      </w:r>
      <w:proofErr w:type="gramStart"/>
      <w:r w:rsidRPr="005A6B2A">
        <w:rPr>
          <w:rFonts w:cs="Arial"/>
          <w:color w:val="000000"/>
          <w:sz w:val="28"/>
          <w:szCs w:val="28"/>
        </w:rPr>
        <w:t>)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кандинавские племена; </w:t>
      </w:r>
      <w:r w:rsidRPr="005A6B2A">
        <w:rPr>
          <w:rFonts w:cs="Arial"/>
          <w:color w:val="000000"/>
          <w:sz w:val="28"/>
          <w:szCs w:val="28"/>
        </w:rPr>
        <w:t>в)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племена южных славян.</w:t>
      </w: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jc w:val="both"/>
        <w:rPr>
          <w:rFonts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К кому обратились восточнославянские старейшины «Приходите княжить и владеть нами»?</w:t>
      </w:r>
    </w:p>
    <w:p w:rsidR="006E3890" w:rsidRDefault="006E3890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к </w:t>
      </w:r>
      <w:proofErr w:type="spellStart"/>
      <w:r w:rsidRPr="005A6B2A">
        <w:rPr>
          <w:rFonts w:ascii="Times New Roman" w:hAnsi="Times New Roman" w:cs="Times New Roman"/>
          <w:color w:val="000000"/>
          <w:sz w:val="28"/>
          <w:szCs w:val="28"/>
        </w:rPr>
        <w:t>Синеусу</w:t>
      </w:r>
      <w:proofErr w:type="spellEnd"/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;  б) к Трувору;  в) к </w:t>
      </w:r>
      <w:proofErr w:type="spellStart"/>
      <w:r w:rsidRPr="005A6B2A">
        <w:rPr>
          <w:rFonts w:ascii="Times New Roman" w:hAnsi="Times New Roman" w:cs="Times New Roman"/>
          <w:color w:val="000000"/>
          <w:sz w:val="28"/>
          <w:szCs w:val="28"/>
        </w:rPr>
        <w:t>Рюрику</w:t>
      </w:r>
      <w:proofErr w:type="spellEnd"/>
    </w:p>
    <w:p w:rsidR="00576E61" w:rsidRPr="00213072" w:rsidRDefault="00576E61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</w:t>
      </w:r>
      <w:r w:rsidR="00213072" w:rsidRPr="00213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Восстанови правильную последовательность княжения (Ольга, Олег, </w:t>
      </w:r>
      <w:proofErr w:type="spellStart"/>
      <w:r w:rsidR="00213072" w:rsidRPr="00213072">
        <w:rPr>
          <w:rFonts w:ascii="Times New Roman" w:hAnsi="Times New Roman" w:cs="Times New Roman"/>
          <w:b/>
          <w:color w:val="000000"/>
          <w:sz w:val="28"/>
          <w:szCs w:val="28"/>
        </w:rPr>
        <w:t>Рюрик</w:t>
      </w:r>
      <w:proofErr w:type="spellEnd"/>
      <w:r w:rsidR="00213072" w:rsidRPr="00213072">
        <w:rPr>
          <w:rFonts w:ascii="Times New Roman" w:hAnsi="Times New Roman" w:cs="Times New Roman"/>
          <w:b/>
          <w:color w:val="000000"/>
          <w:sz w:val="28"/>
          <w:szCs w:val="28"/>
        </w:rPr>
        <w:t>, Святослав, Игорь)</w:t>
      </w:r>
    </w:p>
    <w:p w:rsidR="00213072" w:rsidRDefault="00213072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1________</w:t>
      </w:r>
    </w:p>
    <w:p w:rsidR="00213072" w:rsidRDefault="00213072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2________</w:t>
      </w:r>
    </w:p>
    <w:p w:rsidR="00213072" w:rsidRDefault="00213072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3________</w:t>
      </w:r>
    </w:p>
    <w:p w:rsidR="00213072" w:rsidRDefault="00213072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4________</w:t>
      </w:r>
    </w:p>
    <w:p w:rsidR="00213072" w:rsidRDefault="00213072" w:rsidP="006E3890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5_________</w:t>
      </w:r>
    </w:p>
    <w:p w:rsidR="00213072" w:rsidRPr="005A6B2A" w:rsidRDefault="00213072" w:rsidP="006E3890">
      <w:pPr>
        <w:spacing w:line="360" w:lineRule="auto"/>
        <w:ind w:left="-567" w:firstLine="567"/>
        <w:jc w:val="both"/>
        <w:rPr>
          <w:rFonts w:eastAsia="Calibri" w:cs="Times New Roman"/>
          <w:color w:val="000000"/>
          <w:sz w:val="28"/>
          <w:szCs w:val="28"/>
        </w:rPr>
      </w:pPr>
    </w:p>
    <w:p w:rsidR="006E3890" w:rsidRPr="00576E61" w:rsidRDefault="005A2F09" w:rsidP="00576E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Тест </w:t>
      </w:r>
      <w:r w:rsidR="006E3890" w:rsidRPr="005A6B2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 класс</w:t>
      </w:r>
    </w:p>
    <w:p w:rsidR="006E3890" w:rsidRPr="005A6B2A" w:rsidRDefault="006E3890" w:rsidP="006E3890">
      <w:pPr>
        <w:numPr>
          <w:ilvl w:val="0"/>
          <w:numId w:val="1"/>
        </w:num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в XV веке при Иване III стали называть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Русь?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Новгородское княжество;  б)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Московское княжество;  в)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Россия или Российское государство.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Что такое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Боярская дума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совещательный орган при Государе всея Руси;   б) государево казначейство;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в) государево войско.</w:t>
      </w:r>
    </w:p>
    <w:p w:rsidR="006E3890" w:rsidRPr="005A6B2A" w:rsidRDefault="006E3890" w:rsidP="006E3890">
      <w:pPr>
        <w:spacing w:after="0" w:line="36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Кто стал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Государем</w:t>
      </w:r>
      <w:proofErr w:type="gramStart"/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сея Руси    после Ивана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III?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Иван IV;       б) Василий III;       в) Пётр I.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каком веке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завершилось объединение русских земель вокруг  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   Москвы?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в начале XV (15) века;   б) в конце XVII (17) века;   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в) в начале XVI (16) века.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Кто стал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первым русским царём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Василий IV; б) Иван IV Грозный;  в) 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Борис Годунов.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Кто такие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стрельцы?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а) это воины царской армии;   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б)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это ремесленники, изготавливающие стрелы;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в) это погорельцы.</w:t>
      </w:r>
    </w:p>
    <w:p w:rsidR="006E3890" w:rsidRPr="005A6B2A" w:rsidRDefault="006E3890" w:rsidP="006E3890">
      <w:pPr>
        <w:spacing w:after="0" w:line="36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Как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называли дворян</w:t>
      </w: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получивших поместье за службу царю?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Cs/>
          <w:color w:val="000000"/>
          <w:sz w:val="28"/>
          <w:szCs w:val="28"/>
        </w:rPr>
        <w:t>а) дружинники;                б) помещики;             в) бояре.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Что такое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ясак?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это дань, натуральный налог русскому царю;   б) это денежный налог в царскую казну;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>в) это бесплатный обед для стрельцов.</w:t>
      </w:r>
    </w:p>
    <w:p w:rsidR="006E3890" w:rsidRPr="005A6B2A" w:rsidRDefault="006E3890" w:rsidP="006E3890">
      <w:pPr>
        <w:spacing w:after="0" w:line="36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Arial" w:hAnsi="Arial" w:cs="Arial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Кто такие </w:t>
      </w:r>
      <w:r w:rsidRPr="005A6B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казаки?</w:t>
      </w: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а) это название племени;                               б)</w:t>
      </w:r>
      <w:r w:rsidRPr="005A6B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6B2A">
        <w:rPr>
          <w:rFonts w:ascii="Times New Roman" w:hAnsi="Times New Roman" w:cs="Times New Roman"/>
          <w:color w:val="000000"/>
          <w:sz w:val="28"/>
          <w:szCs w:val="28"/>
        </w:rPr>
        <w:t xml:space="preserve">это царские опричники; </w:t>
      </w:r>
    </w:p>
    <w:p w:rsidR="006E3890" w:rsidRDefault="006E3890" w:rsidP="006E389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B2A">
        <w:rPr>
          <w:rFonts w:ascii="Times New Roman" w:hAnsi="Times New Roman" w:cs="Times New Roman"/>
          <w:color w:val="000000"/>
          <w:sz w:val="28"/>
          <w:szCs w:val="28"/>
        </w:rPr>
        <w:t>в) это свободные люди, селившиеся вдоль границ России и защищавшие их.</w:t>
      </w:r>
    </w:p>
    <w:p w:rsidR="0020573D" w:rsidRDefault="0020573D" w:rsidP="006E389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3072" w:rsidRPr="0020573D" w:rsidRDefault="00213072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57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10. Начало XVII века, когда </w:t>
      </w:r>
      <w:proofErr w:type="gramStart"/>
      <w:r w:rsidRPr="0020573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прекратился царский род Рюриковичей и шла</w:t>
      </w:r>
      <w:proofErr w:type="gramEnd"/>
      <w:r w:rsidRPr="002057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постоянная борьба за царский престол, вошло в историю России как…</w:t>
      </w:r>
    </w:p>
    <w:p w:rsidR="00213072" w:rsidRDefault="00213072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«Темное время»    б) «Суматошное время»   в) «Смутное время»</w:t>
      </w:r>
    </w:p>
    <w:p w:rsid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73D" w:rsidRP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573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11.</w:t>
      </w:r>
    </w:p>
    <w:p w:rsidR="0020573D" w:rsidRPr="0020573D" w:rsidRDefault="0020573D" w:rsidP="002130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573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7169" cy="1443988"/>
            <wp:effectExtent l="19050" t="0" r="0" b="0"/>
            <wp:docPr id="1" name="Рисунок 2" descr="https://gas-kvas.com/uploads/posts/2023-01/1673478744_gas-kvas-com-p-detskii-risunok-minin-i-pozharski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478744_gas-kvas-com-p-detskii-risunok-minin-i-pozharskii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33" cy="144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20573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Памятник</w:t>
      </w:r>
      <w:proofErr w:type="gramEnd"/>
      <w:r w:rsidRPr="002057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каким историческим личностям изображен на иллюстрации?</w:t>
      </w:r>
    </w:p>
    <w:p w:rsidR="0020573D" w:rsidRPr="00870F28" w:rsidRDefault="0020573D" w:rsidP="00870F2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Кирилл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К.Минин и Д.Пожарский   в) Е.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С.Дежне</w:t>
      </w:r>
      <w:r w:rsidR="00870F28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6E3890" w:rsidRPr="00213072" w:rsidRDefault="00870F28" w:rsidP="00702EC0">
      <w:pPr>
        <w:pStyle w:val="a3"/>
        <w:spacing w:after="240" w:afterAutospacing="0" w:line="276" w:lineRule="auto"/>
        <w:ind w:left="-567"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12</w:t>
      </w:r>
      <w:r w:rsidR="00213072" w:rsidRPr="00213072">
        <w:rPr>
          <w:b/>
          <w:i/>
          <w:color w:val="000000"/>
          <w:sz w:val="28"/>
          <w:szCs w:val="28"/>
        </w:rPr>
        <w:t>. В каком году началось правление династии Романовых?</w:t>
      </w:r>
    </w:p>
    <w:p w:rsidR="00213072" w:rsidRDefault="00213072" w:rsidP="00702EC0">
      <w:pPr>
        <w:pStyle w:val="a3"/>
        <w:spacing w:after="240" w:afterAutospacing="0" w:line="276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1613г.     б) 1614г.    в) 1615г.</w:t>
      </w:r>
    </w:p>
    <w:p w:rsidR="00702EC0" w:rsidRDefault="00702EC0" w:rsidP="00702EC0">
      <w:pPr>
        <w:pStyle w:val="a3"/>
        <w:spacing w:after="240" w:afterAutospacing="0" w:line="276" w:lineRule="auto"/>
        <w:ind w:left="-567" w:firstLine="567"/>
        <w:rPr>
          <w:color w:val="000000"/>
          <w:sz w:val="28"/>
          <w:szCs w:val="28"/>
        </w:rPr>
      </w:pPr>
    </w:p>
    <w:p w:rsidR="00702EC0" w:rsidRPr="00702EC0" w:rsidRDefault="00702EC0" w:rsidP="00702EC0">
      <w:pPr>
        <w:pStyle w:val="a3"/>
        <w:spacing w:after="240" w:afterAutospacing="0" w:line="276" w:lineRule="auto"/>
        <w:ind w:left="-567" w:firstLine="567"/>
        <w:rPr>
          <w:b/>
          <w:i/>
          <w:color w:val="000000"/>
          <w:sz w:val="28"/>
          <w:szCs w:val="28"/>
        </w:rPr>
      </w:pPr>
      <w:r w:rsidRPr="00702EC0">
        <w:rPr>
          <w:b/>
          <w:i/>
          <w:color w:val="000000"/>
          <w:sz w:val="28"/>
          <w:szCs w:val="28"/>
        </w:rPr>
        <w:t>13. Чей портрет вы видите на рисунке?</w:t>
      </w:r>
    </w:p>
    <w:p w:rsidR="00702EC0" w:rsidRDefault="00702EC0" w:rsidP="00702EC0">
      <w:pPr>
        <w:pStyle w:val="a3"/>
        <w:spacing w:after="240" w:afterAutospacing="0" w:line="276" w:lineRule="auto"/>
        <w:ind w:left="-567" w:firstLine="567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69485" cy="1892537"/>
            <wp:effectExtent l="19050" t="0" r="0" b="0"/>
            <wp:docPr id="8" name="Рисунок 8" descr="https://img.razrisyika.ru/img/82/1200/324361-yarkiy-petr-pervyy-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razrisyika.ru/img/82/1200/324361-yarkiy-petr-pervyy-raskras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49" cy="189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____________________________</w:t>
      </w:r>
    </w:p>
    <w:p w:rsidR="00702EC0" w:rsidRDefault="00702EC0" w:rsidP="00702EC0">
      <w:pPr>
        <w:pStyle w:val="a3"/>
        <w:spacing w:after="240" w:afterAutospacing="0" w:line="276" w:lineRule="auto"/>
        <w:ind w:left="-567" w:firstLine="567"/>
        <w:rPr>
          <w:color w:val="000000"/>
          <w:sz w:val="28"/>
          <w:szCs w:val="28"/>
        </w:rPr>
      </w:pPr>
    </w:p>
    <w:p w:rsidR="00702EC0" w:rsidRDefault="00702EC0" w:rsidP="00702EC0">
      <w:pPr>
        <w:pStyle w:val="a3"/>
        <w:spacing w:before="0" w:beforeAutospacing="0" w:after="240" w:afterAutospacing="0"/>
        <w:ind w:left="-567"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14</w:t>
      </w:r>
      <w:r w:rsidR="00870F28" w:rsidRPr="00702EC0">
        <w:rPr>
          <w:b/>
          <w:i/>
          <w:color w:val="000000"/>
          <w:sz w:val="28"/>
          <w:szCs w:val="28"/>
        </w:rPr>
        <w:t xml:space="preserve">.  </w:t>
      </w:r>
      <w:r w:rsidRPr="00702EC0">
        <w:rPr>
          <w:b/>
          <w:i/>
          <w:color w:val="000000"/>
          <w:sz w:val="28"/>
          <w:szCs w:val="28"/>
        </w:rPr>
        <w:t xml:space="preserve">Цель </w:t>
      </w:r>
      <w:r w:rsidR="00E47433" w:rsidRPr="00702EC0">
        <w:rPr>
          <w:b/>
          <w:i/>
          <w:color w:val="000000"/>
          <w:sz w:val="28"/>
          <w:szCs w:val="28"/>
        </w:rPr>
        <w:t xml:space="preserve"> </w:t>
      </w:r>
      <w:r w:rsidRPr="00702EC0">
        <w:rPr>
          <w:b/>
          <w:i/>
          <w:color w:val="000000"/>
          <w:sz w:val="28"/>
          <w:szCs w:val="28"/>
        </w:rPr>
        <w:t>Северной  войны</w:t>
      </w:r>
      <w:r>
        <w:rPr>
          <w:b/>
          <w:i/>
          <w:color w:val="000000"/>
          <w:sz w:val="28"/>
          <w:szCs w:val="28"/>
        </w:rPr>
        <w:t xml:space="preserve"> </w:t>
      </w:r>
      <w:r w:rsidRPr="00702EC0">
        <w:rPr>
          <w:b/>
          <w:i/>
          <w:color w:val="000000"/>
          <w:sz w:val="28"/>
          <w:szCs w:val="28"/>
        </w:rPr>
        <w:t xml:space="preserve">- это получить для России выход </w:t>
      </w:r>
      <w:proofErr w:type="gramStart"/>
      <w:r w:rsidRPr="00702EC0">
        <w:rPr>
          <w:b/>
          <w:i/>
          <w:color w:val="000000"/>
          <w:sz w:val="28"/>
          <w:szCs w:val="28"/>
        </w:rPr>
        <w:t>к</w:t>
      </w:r>
      <w:proofErr w:type="gramEnd"/>
      <w:r w:rsidRPr="00702EC0">
        <w:rPr>
          <w:b/>
          <w:i/>
          <w:color w:val="000000"/>
          <w:sz w:val="28"/>
          <w:szCs w:val="28"/>
        </w:rPr>
        <w:t>…</w:t>
      </w:r>
    </w:p>
    <w:p w:rsidR="00702EC0" w:rsidRDefault="00702EC0" w:rsidP="00702EC0">
      <w:pPr>
        <w:pStyle w:val="a3"/>
        <w:spacing w:before="0" w:beforeAutospacing="0" w:after="24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Черному морю     б) Каспийскому морю     в) Балтийскому морю</w:t>
      </w:r>
    </w:p>
    <w:p w:rsidR="00D442CF" w:rsidRPr="00702EC0" w:rsidRDefault="00D442CF" w:rsidP="00702EC0">
      <w:pPr>
        <w:pStyle w:val="a3"/>
        <w:spacing w:before="0" w:beforeAutospacing="0" w:after="240" w:afterAutospacing="0"/>
        <w:ind w:left="-567" w:firstLine="567"/>
        <w:rPr>
          <w:b/>
          <w:i/>
          <w:color w:val="000000"/>
          <w:sz w:val="28"/>
          <w:szCs w:val="28"/>
        </w:rPr>
      </w:pPr>
    </w:p>
    <w:p w:rsidR="00702EC0" w:rsidRDefault="00702EC0" w:rsidP="00702EC0">
      <w:pPr>
        <w:pStyle w:val="a3"/>
        <w:spacing w:before="0" w:beforeAutospacing="0" w:after="0" w:afterAutospacing="0"/>
        <w:ind w:left="-567" w:firstLine="567"/>
        <w:rPr>
          <w:b/>
          <w:i/>
          <w:color w:val="000000"/>
          <w:sz w:val="28"/>
          <w:szCs w:val="28"/>
        </w:rPr>
      </w:pPr>
      <w:r w:rsidRPr="00702EC0">
        <w:rPr>
          <w:b/>
          <w:i/>
          <w:color w:val="000000"/>
          <w:sz w:val="28"/>
          <w:szCs w:val="28"/>
        </w:rPr>
        <w:t>15.  Какой город  Петр I называл «</w:t>
      </w:r>
      <w:proofErr w:type="spellStart"/>
      <w:r w:rsidRPr="00702EC0">
        <w:rPr>
          <w:b/>
          <w:i/>
          <w:color w:val="000000"/>
          <w:sz w:val="28"/>
          <w:szCs w:val="28"/>
        </w:rPr>
        <w:t>Мон</w:t>
      </w:r>
      <w:proofErr w:type="spellEnd"/>
      <w:r w:rsidRPr="00702EC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702EC0">
        <w:rPr>
          <w:b/>
          <w:i/>
          <w:color w:val="000000"/>
          <w:sz w:val="28"/>
          <w:szCs w:val="28"/>
        </w:rPr>
        <w:t>паради</w:t>
      </w:r>
      <w:proofErr w:type="spellEnd"/>
      <w:r w:rsidRPr="00702EC0">
        <w:rPr>
          <w:b/>
          <w:i/>
          <w:color w:val="000000"/>
          <w:sz w:val="28"/>
          <w:szCs w:val="28"/>
        </w:rPr>
        <w:t>» т.е. «Мой рай»</w:t>
      </w:r>
    </w:p>
    <w:p w:rsidR="00D442CF" w:rsidRPr="00702EC0" w:rsidRDefault="00D442CF" w:rsidP="00702EC0">
      <w:pPr>
        <w:pStyle w:val="a3"/>
        <w:spacing w:before="0" w:beforeAutospacing="0" w:after="0" w:afterAutospacing="0"/>
        <w:ind w:left="-567" w:firstLine="567"/>
        <w:rPr>
          <w:b/>
          <w:i/>
          <w:color w:val="000000"/>
          <w:sz w:val="28"/>
          <w:szCs w:val="28"/>
        </w:rPr>
      </w:pPr>
    </w:p>
    <w:p w:rsidR="00702EC0" w:rsidRDefault="00702EC0" w:rsidP="00702EC0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Санкт-Петербург   б) Москву   в) Париж</w:t>
      </w:r>
    </w:p>
    <w:p w:rsidR="00702EC0" w:rsidRPr="00702EC0" w:rsidRDefault="00702EC0" w:rsidP="00702EC0">
      <w:pPr>
        <w:pStyle w:val="a3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6E3890" w:rsidRPr="005A6B2A" w:rsidRDefault="005A2F09" w:rsidP="00702EC0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Тест </w:t>
      </w:r>
      <w:r w:rsidR="006E3890" w:rsidRPr="005A6B2A">
        <w:rPr>
          <w:b/>
          <w:color w:val="000000"/>
          <w:sz w:val="28"/>
          <w:szCs w:val="28"/>
          <w:u w:val="single"/>
        </w:rPr>
        <w:t>9 класс</w:t>
      </w:r>
    </w:p>
    <w:p w:rsidR="006E3890" w:rsidRPr="00D442CF" w:rsidRDefault="006E3890" w:rsidP="00D442CF">
      <w:pPr>
        <w:pStyle w:val="a3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1.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Как звали царя, правившего Россией в начале XX века?</w:t>
      </w:r>
    </w:p>
    <w:p w:rsidR="006E3890" w:rsidRPr="005A6B2A" w:rsidRDefault="006E3890" w:rsidP="00D442CF">
      <w:pPr>
        <w:pStyle w:val="a3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в Александр III;</w:t>
      </w:r>
    </w:p>
    <w:p w:rsidR="006E3890" w:rsidRPr="005A6B2A" w:rsidRDefault="006E3890" w:rsidP="00D442CF">
      <w:pPr>
        <w:pStyle w:val="a3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Николай II;</w:t>
      </w:r>
    </w:p>
    <w:p w:rsidR="006E3890" w:rsidRPr="005A6B2A" w:rsidRDefault="006E3890" w:rsidP="00D442CF">
      <w:pPr>
        <w:pStyle w:val="a3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Николай I.</w:t>
      </w:r>
    </w:p>
    <w:p w:rsidR="006E3890" w:rsidRPr="005A6B2A" w:rsidRDefault="006E3890" w:rsidP="00D442CF">
      <w:pPr>
        <w:pStyle w:val="a3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Подчеркни правильный ответ.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3890" w:rsidRPr="00D442CF" w:rsidRDefault="006E3890" w:rsidP="006E3890">
      <w:pPr>
        <w:pStyle w:val="a3"/>
        <w:spacing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2.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 xml:space="preserve"> Подчеркни годы 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Русско</w:t>
      </w:r>
      <w:proofErr w:type="spellEnd"/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– японской</w:t>
      </w:r>
      <w:proofErr w:type="gramEnd"/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войны.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- 1901 – 1902;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- 1904 – 1905;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- 1907 – 1908.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E3890" w:rsidRPr="00D442CF" w:rsidRDefault="006E3890" w:rsidP="006E3890">
      <w:pPr>
        <w:pStyle w:val="a3"/>
        <w:spacing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3.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О каком событии идет речь в тексте?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«Было воскресенье. Празднично одетые рабочие с семьями, с малыми детьми, с иконами в руках направились из разных районов с рабочих окраин к Зимнему дворцу, где жил царь. Они шли к царю с надеждой, что он заступится, выслушает их нужды. Путь им преградили отряды солдат, которым была дана команда «стрелять». Убивали безоружных».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восстание рабочих;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Кровавое воскресенье;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морское сражение.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Подчеркни правильный ответ.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3890" w:rsidRPr="00D442CF" w:rsidRDefault="006E3890" w:rsidP="006E3890">
      <w:pPr>
        <w:pStyle w:val="a3"/>
        <w:spacing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4.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Преграда на улице, построенная из камней, бревен, мешков с песком и других предметов – это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затор;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баррикада;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пробка.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Подчеркни правильный ответ.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3890" w:rsidRPr="00D442CF" w:rsidRDefault="006E3890" w:rsidP="006E3890">
      <w:pPr>
        <w:pStyle w:val="a3"/>
        <w:spacing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5.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Организованная группа единомышленников, объединенная общими идеями и интересами – это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клуб;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кружок;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партия.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Подчеркни правильный ответ.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3890" w:rsidRPr="00D442CF" w:rsidRDefault="006E3890" w:rsidP="006E3890">
      <w:pPr>
        <w:pStyle w:val="a3"/>
        <w:spacing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6.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Как звали лидера партии большевиков (РСДРП)? Подчеркни правильный ответ.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 xml:space="preserve">- Ю.О. </w:t>
      </w:r>
      <w:proofErr w:type="spellStart"/>
      <w:r w:rsidRPr="005A6B2A">
        <w:rPr>
          <w:bCs/>
          <w:color w:val="000000"/>
          <w:sz w:val="28"/>
          <w:szCs w:val="28"/>
          <w:shd w:val="clear" w:color="auto" w:fill="FFFFFF"/>
        </w:rPr>
        <w:t>Цедербаум</w:t>
      </w:r>
      <w:proofErr w:type="spellEnd"/>
      <w:r w:rsidRPr="005A6B2A">
        <w:rPr>
          <w:bCs/>
          <w:color w:val="000000"/>
          <w:sz w:val="28"/>
          <w:szCs w:val="28"/>
          <w:shd w:val="clear" w:color="auto" w:fill="FFFFFF"/>
        </w:rPr>
        <w:t xml:space="preserve"> (Мартов);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В.И. Ульянов;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П.Н. Милюков.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3890" w:rsidRPr="00D442CF" w:rsidRDefault="006E3890" w:rsidP="006E3890">
      <w:pPr>
        <w:pStyle w:val="a3"/>
        <w:spacing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7.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Каким было кино в России в начале XX века? Подчеркни правильный ответ.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цветным;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немым;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-длинным.</w:t>
      </w:r>
    </w:p>
    <w:p w:rsidR="006E3890" w:rsidRPr="005A6B2A" w:rsidRDefault="006E3890" w:rsidP="006E3890">
      <w:pPr>
        <w:pStyle w:val="a3"/>
        <w:spacing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3890" w:rsidRPr="00D442CF" w:rsidRDefault="006E3890" w:rsidP="005A2F0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D442C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8.</w:t>
      </w:r>
      <w:r w:rsidRPr="00D442CF">
        <w:rPr>
          <w:rStyle w:val="apple-converted-space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Когда началась</w:t>
      </w:r>
      <w:proofErr w:type="gramStart"/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D442CF">
        <w:rPr>
          <w:b/>
          <w:bCs/>
          <w:i/>
          <w:color w:val="000000"/>
          <w:sz w:val="28"/>
          <w:szCs w:val="28"/>
          <w:shd w:val="clear" w:color="auto" w:fill="FFFFFF"/>
        </w:rPr>
        <w:t>ервая мировая война? Подчеркни правильный ответ.</w:t>
      </w:r>
    </w:p>
    <w:p w:rsidR="006E3890" w:rsidRPr="005A6B2A" w:rsidRDefault="006E3890" w:rsidP="005A2F0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- 1910 г.;</w:t>
      </w:r>
    </w:p>
    <w:p w:rsidR="006E3890" w:rsidRPr="005A6B2A" w:rsidRDefault="006E3890" w:rsidP="005A2F0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- 1912 г.;</w:t>
      </w:r>
    </w:p>
    <w:p w:rsidR="006E3890" w:rsidRDefault="006E3890" w:rsidP="005A2F0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A6B2A">
        <w:rPr>
          <w:bCs/>
          <w:color w:val="000000"/>
          <w:sz w:val="28"/>
          <w:szCs w:val="28"/>
          <w:shd w:val="clear" w:color="auto" w:fill="FFFFFF"/>
        </w:rPr>
        <w:t>-1914 г.</w:t>
      </w:r>
    </w:p>
    <w:p w:rsidR="00D442CF" w:rsidRDefault="00D442CF" w:rsidP="005A2F09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D442CF" w:rsidRPr="00D442CF" w:rsidRDefault="005A2F09" w:rsidP="00D442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t>Что такое гражданская война?</w:t>
      </w:r>
    </w:p>
    <w:p w:rsidR="005A2F09" w:rsidRDefault="005A2F09" w:rsidP="00D442CF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>а) война между разными странами б) война между гражданами одной страны в) война на территории другой страны</w:t>
      </w:r>
    </w:p>
    <w:p w:rsidR="00D442CF" w:rsidRPr="005A2F09" w:rsidRDefault="00D442CF" w:rsidP="00D442CF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5A2F09" w:rsidRPr="00D442CF" w:rsidRDefault="005A2F09" w:rsidP="005A2F09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t>10.В каком году произошло образование СССР</w:t>
      </w:r>
    </w:p>
    <w:p w:rsidR="005A2F09" w:rsidRDefault="005A2F09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>а) 1918г. б) 1922г. в) 1924г.</w:t>
      </w:r>
    </w:p>
    <w:p w:rsidR="00D442CF" w:rsidRPr="005A2F09" w:rsidRDefault="00D442CF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F09" w:rsidRPr="00D442CF" w:rsidRDefault="005A2F09" w:rsidP="005A2F09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t xml:space="preserve">11.Кто </w:t>
      </w:r>
      <w:r w:rsidR="00D442CF" w:rsidRPr="00D442CF">
        <w:rPr>
          <w:b/>
          <w:i/>
          <w:color w:val="000000"/>
          <w:sz w:val="28"/>
          <w:szCs w:val="28"/>
        </w:rPr>
        <w:t xml:space="preserve">стал руководителем </w:t>
      </w:r>
      <w:r w:rsidRPr="00D442CF">
        <w:rPr>
          <w:b/>
          <w:i/>
          <w:color w:val="000000"/>
          <w:sz w:val="28"/>
          <w:szCs w:val="28"/>
        </w:rPr>
        <w:t>СССР после смерти В.И. Ленина?</w:t>
      </w:r>
    </w:p>
    <w:p w:rsidR="005A2F09" w:rsidRPr="005A2F09" w:rsidRDefault="005A2F09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 xml:space="preserve">а) И.В. Сталин </w:t>
      </w:r>
      <w:r w:rsidR="00D442CF">
        <w:rPr>
          <w:color w:val="000000"/>
          <w:sz w:val="28"/>
          <w:szCs w:val="28"/>
        </w:rPr>
        <w:t xml:space="preserve">   </w:t>
      </w:r>
      <w:r w:rsidRPr="005A2F09">
        <w:rPr>
          <w:color w:val="000000"/>
          <w:sz w:val="28"/>
          <w:szCs w:val="28"/>
        </w:rPr>
        <w:t xml:space="preserve">б) Н.С. Хрущев </w:t>
      </w:r>
      <w:r w:rsidR="00D442CF">
        <w:rPr>
          <w:color w:val="000000"/>
          <w:sz w:val="28"/>
          <w:szCs w:val="28"/>
        </w:rPr>
        <w:t xml:space="preserve">   </w:t>
      </w:r>
      <w:r w:rsidRPr="005A2F09">
        <w:rPr>
          <w:color w:val="000000"/>
          <w:sz w:val="28"/>
          <w:szCs w:val="28"/>
        </w:rPr>
        <w:t>в) Л.И. Брежнев</w:t>
      </w:r>
    </w:p>
    <w:p w:rsidR="00D442CF" w:rsidRDefault="00D442CF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F09" w:rsidRPr="00D442CF" w:rsidRDefault="005A2F09" w:rsidP="005A2F0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t>12.Что такое колхоз?</w:t>
      </w:r>
    </w:p>
    <w:p w:rsidR="005A2F09" w:rsidRDefault="005A2F09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>а) общее хозяйство б) индивидуальное хозяйство в) коллективное хозяйство</w:t>
      </w:r>
    </w:p>
    <w:p w:rsidR="00D442CF" w:rsidRPr="005A2F09" w:rsidRDefault="00D442CF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F09" w:rsidRPr="00D442CF" w:rsidRDefault="005A2F09" w:rsidP="005A2F0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t>Начало Великой Отечественной Войны</w:t>
      </w:r>
    </w:p>
    <w:p w:rsidR="005A2F09" w:rsidRPr="005A2F09" w:rsidRDefault="005A2F09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>а) 1938г.</w:t>
      </w:r>
      <w:r w:rsidR="00D442CF">
        <w:rPr>
          <w:color w:val="000000"/>
          <w:sz w:val="28"/>
          <w:szCs w:val="28"/>
        </w:rPr>
        <w:t xml:space="preserve">   </w:t>
      </w:r>
      <w:r w:rsidRPr="005A2F09">
        <w:rPr>
          <w:color w:val="000000"/>
          <w:sz w:val="28"/>
          <w:szCs w:val="28"/>
        </w:rPr>
        <w:t xml:space="preserve"> б) 1941 г.</w:t>
      </w:r>
      <w:r w:rsidR="00D442CF">
        <w:rPr>
          <w:color w:val="000000"/>
          <w:sz w:val="28"/>
          <w:szCs w:val="28"/>
        </w:rPr>
        <w:t xml:space="preserve">   </w:t>
      </w:r>
      <w:r w:rsidRPr="005A2F09">
        <w:rPr>
          <w:color w:val="000000"/>
          <w:sz w:val="28"/>
          <w:szCs w:val="28"/>
        </w:rPr>
        <w:t xml:space="preserve"> в) 1945 г.</w:t>
      </w:r>
    </w:p>
    <w:p w:rsidR="00D442CF" w:rsidRPr="00D442CF" w:rsidRDefault="00D442CF" w:rsidP="005A2F0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lastRenderedPageBreak/>
        <w:t>14. Выдающийся советский полководец, «Маршал Победы»- это:</w:t>
      </w:r>
    </w:p>
    <w:p w:rsidR="005A2F09" w:rsidRDefault="005A2F09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 xml:space="preserve">а) </w:t>
      </w:r>
      <w:r w:rsidR="00D442CF">
        <w:rPr>
          <w:color w:val="000000"/>
          <w:sz w:val="28"/>
          <w:szCs w:val="28"/>
        </w:rPr>
        <w:t xml:space="preserve">А.В.Суворов     </w:t>
      </w:r>
      <w:r w:rsidRPr="005A2F09">
        <w:rPr>
          <w:color w:val="000000"/>
          <w:sz w:val="28"/>
          <w:szCs w:val="28"/>
        </w:rPr>
        <w:t xml:space="preserve">б) </w:t>
      </w:r>
      <w:r w:rsidR="00D442CF">
        <w:rPr>
          <w:color w:val="000000"/>
          <w:sz w:val="28"/>
          <w:szCs w:val="28"/>
        </w:rPr>
        <w:t xml:space="preserve">М.И. Кутузов      </w:t>
      </w:r>
      <w:r w:rsidRPr="005A2F09">
        <w:rPr>
          <w:color w:val="000000"/>
          <w:sz w:val="28"/>
          <w:szCs w:val="28"/>
        </w:rPr>
        <w:t xml:space="preserve">в) </w:t>
      </w:r>
      <w:r w:rsidR="00D442CF">
        <w:rPr>
          <w:color w:val="000000"/>
          <w:sz w:val="28"/>
          <w:szCs w:val="28"/>
        </w:rPr>
        <w:t>Г.К.Жуков</w:t>
      </w:r>
    </w:p>
    <w:p w:rsidR="00D442CF" w:rsidRPr="005A2F09" w:rsidRDefault="00D442CF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F09" w:rsidRPr="00D442CF" w:rsidRDefault="00D442CF" w:rsidP="00D442C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D442CF">
        <w:rPr>
          <w:b/>
          <w:i/>
          <w:color w:val="000000"/>
          <w:sz w:val="28"/>
          <w:szCs w:val="28"/>
        </w:rPr>
        <w:t>15.</w:t>
      </w:r>
      <w:r w:rsidR="005A2F09" w:rsidRPr="00D442CF">
        <w:rPr>
          <w:b/>
          <w:i/>
          <w:color w:val="000000"/>
          <w:sz w:val="28"/>
          <w:szCs w:val="28"/>
        </w:rPr>
        <w:t>Первый в истории человек</w:t>
      </w:r>
      <w:r w:rsidRPr="00D442CF">
        <w:rPr>
          <w:b/>
          <w:i/>
          <w:color w:val="000000"/>
          <w:sz w:val="28"/>
          <w:szCs w:val="28"/>
        </w:rPr>
        <w:t xml:space="preserve">, </w:t>
      </w:r>
      <w:r w:rsidR="005A2F09" w:rsidRPr="00D442CF">
        <w:rPr>
          <w:b/>
          <w:i/>
          <w:color w:val="000000"/>
          <w:sz w:val="28"/>
          <w:szCs w:val="28"/>
        </w:rPr>
        <w:t xml:space="preserve"> полетевший в космос</w:t>
      </w:r>
    </w:p>
    <w:p w:rsidR="005A2F09" w:rsidRPr="005A2F09" w:rsidRDefault="005A2F09" w:rsidP="005A2F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2F09">
        <w:rPr>
          <w:color w:val="000000"/>
          <w:sz w:val="28"/>
          <w:szCs w:val="28"/>
        </w:rPr>
        <w:t>а) С.П. Королев б) Ю.А. Гагарин в) В.В. Терешкова</w:t>
      </w:r>
    </w:p>
    <w:p w:rsidR="006E3890" w:rsidRPr="005A2F09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2F09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2F09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2F09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2F09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5A6B2A" w:rsidRDefault="006E3890" w:rsidP="006E3890">
      <w:pPr>
        <w:spacing w:after="0" w:line="36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90" w:rsidRPr="006E3890" w:rsidRDefault="006E3890" w:rsidP="006E38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3890" w:rsidRDefault="006E3890" w:rsidP="006E38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648B6" w:rsidRDefault="009648B6"/>
    <w:sectPr w:rsidR="009648B6" w:rsidSect="00B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3A6"/>
    <w:multiLevelType w:val="multilevel"/>
    <w:tmpl w:val="DAEC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B77CC"/>
    <w:multiLevelType w:val="multilevel"/>
    <w:tmpl w:val="6160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53D8E"/>
    <w:multiLevelType w:val="multilevel"/>
    <w:tmpl w:val="4BD6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C7DFE"/>
    <w:multiLevelType w:val="multilevel"/>
    <w:tmpl w:val="9AD0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C6B5E"/>
    <w:multiLevelType w:val="multilevel"/>
    <w:tmpl w:val="7524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A1AE2"/>
    <w:multiLevelType w:val="hybridMultilevel"/>
    <w:tmpl w:val="F9D4D518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413B"/>
    <w:multiLevelType w:val="hybridMultilevel"/>
    <w:tmpl w:val="B9B873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53DCC"/>
    <w:multiLevelType w:val="multilevel"/>
    <w:tmpl w:val="E39A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C518F"/>
    <w:multiLevelType w:val="multilevel"/>
    <w:tmpl w:val="5FE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0513D"/>
    <w:multiLevelType w:val="multilevel"/>
    <w:tmpl w:val="90C2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1750D"/>
    <w:multiLevelType w:val="multilevel"/>
    <w:tmpl w:val="6DC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A4E47"/>
    <w:multiLevelType w:val="multilevel"/>
    <w:tmpl w:val="A0FA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527F0"/>
    <w:multiLevelType w:val="multilevel"/>
    <w:tmpl w:val="CC8E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502FD"/>
    <w:multiLevelType w:val="multilevel"/>
    <w:tmpl w:val="8C74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5191A"/>
    <w:multiLevelType w:val="multilevel"/>
    <w:tmpl w:val="5F4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D3ED5"/>
    <w:multiLevelType w:val="multilevel"/>
    <w:tmpl w:val="7D0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D437F64"/>
    <w:multiLevelType w:val="multilevel"/>
    <w:tmpl w:val="EBA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0275C4"/>
    <w:multiLevelType w:val="hybridMultilevel"/>
    <w:tmpl w:val="06D6B12E"/>
    <w:lvl w:ilvl="0" w:tplc="8154DE3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C767D"/>
    <w:multiLevelType w:val="multilevel"/>
    <w:tmpl w:val="C554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81A8F"/>
    <w:multiLevelType w:val="multilevel"/>
    <w:tmpl w:val="0E1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13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0"/>
  </w:num>
  <w:num w:numId="17">
    <w:abstractNumId w:val="8"/>
  </w:num>
  <w:num w:numId="18">
    <w:abstractNumId w:val="6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890"/>
    <w:rsid w:val="0020573D"/>
    <w:rsid w:val="00213072"/>
    <w:rsid w:val="003356AC"/>
    <w:rsid w:val="00502894"/>
    <w:rsid w:val="005429F8"/>
    <w:rsid w:val="00576E61"/>
    <w:rsid w:val="005A2F09"/>
    <w:rsid w:val="006E3890"/>
    <w:rsid w:val="00702EC0"/>
    <w:rsid w:val="00870F28"/>
    <w:rsid w:val="008D7D39"/>
    <w:rsid w:val="009648B6"/>
    <w:rsid w:val="00AA6E90"/>
    <w:rsid w:val="00B70023"/>
    <w:rsid w:val="00D442CF"/>
    <w:rsid w:val="00DE786E"/>
    <w:rsid w:val="00E4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E3890"/>
    <w:rPr>
      <w:rFonts w:cs="Times New Roman"/>
      <w:b/>
      <w:bCs/>
    </w:rPr>
  </w:style>
  <w:style w:type="character" w:customStyle="1" w:styleId="apple-converted-space">
    <w:name w:val="apple-converted-space"/>
    <w:rsid w:val="006E389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2024-01-02T21:30:00Z</dcterms:created>
  <dcterms:modified xsi:type="dcterms:W3CDTF">2024-01-03T20:08:00Z</dcterms:modified>
</cp:coreProperties>
</file>