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5B" w:rsidRDefault="000F08F1">
      <w:pPr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2"/>
          <w:szCs w:val="32"/>
        </w:rPr>
        <w:t>Формирование психологической готовности детей старшего дошкольного возраста к школе посредством игровой деятельности.</w:t>
      </w:r>
    </w:p>
    <w:p w:rsidR="009F435B" w:rsidRDefault="009F435B">
      <w:pPr>
        <w:jc w:val="center"/>
        <w:rPr>
          <w:rFonts w:eastAsia="Times New Roman"/>
          <w:b/>
          <w:bCs/>
          <w:sz w:val="36"/>
          <w:szCs w:val="36"/>
        </w:rPr>
      </w:pP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Подготовка детей к школе является одной из актуальных проблем современного общества. Если ребенок психологически готов учебной </w:t>
      </w:r>
      <w:r>
        <w:rPr>
          <w:rFonts w:eastAsia="Times New Roman"/>
          <w:sz w:val="32"/>
          <w:szCs w:val="32"/>
        </w:rPr>
        <w:t>деятельности, то и обучение в школе будет проходит успешно.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Психологическая готовность ребенка к школьному обучению – один из важнейших итогов психического развития в период дошкольного детства. Это своеобразный показатель достижений его личностного развит</w:t>
      </w:r>
      <w:r>
        <w:rPr>
          <w:rFonts w:eastAsia="Times New Roman"/>
          <w:sz w:val="32"/>
          <w:szCs w:val="32"/>
        </w:rPr>
        <w:t>ия в дошкольный период и показатель готовности к принятию позиции субъекта учебной деятельности, это системная характеристика психического развития ребёнка старшего дошкольного возраста, которая включает в себя сформированность способностей и свойств, обес</w:t>
      </w:r>
      <w:r>
        <w:rPr>
          <w:rFonts w:eastAsia="Times New Roman"/>
          <w:sz w:val="32"/>
          <w:szCs w:val="32"/>
        </w:rPr>
        <w:t>печивающих возможность выполнения им учебной деятельности,а также принятие социальной позиции школьника. Она состоит из следующих компонентов: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1. Личностный готовность (отношение ребенка к взрослым, сверстникам и самому себе.) - предполагает определенный </w:t>
      </w:r>
      <w:r>
        <w:rPr>
          <w:rFonts w:eastAsia="Times New Roman"/>
          <w:sz w:val="32"/>
          <w:szCs w:val="32"/>
        </w:rPr>
        <w:t xml:space="preserve">уровень развития мотивационной сферы. То есть оценивается, насколько ребенок способен к произвольной регуляции своей деятельности и поведения в целом, а также социальный компонент: адаптивность, общительность, способность постоять за себя. 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2.Интеллектуаль</w:t>
      </w:r>
      <w:r>
        <w:rPr>
          <w:rFonts w:eastAsia="Times New Roman"/>
          <w:sz w:val="32"/>
          <w:szCs w:val="32"/>
        </w:rPr>
        <w:t>ная готовность (развитие познавательных процессов.) - предполагает определенный уровень развития восприятия,  мышления, речи, памяти, моторики, зрительно-двигательной координации.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3 Эмоционально-волевая готовность  - предполагает определенный уровень разв</w:t>
      </w:r>
      <w:r>
        <w:rPr>
          <w:rFonts w:eastAsia="Times New Roman"/>
          <w:sz w:val="32"/>
          <w:szCs w:val="32"/>
        </w:rPr>
        <w:t xml:space="preserve">ития  эмоциональной устойчивости, эмоциональной напряженности, умение произвольно подчиняться правилам. 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lastRenderedPageBreak/>
        <w:t>Важную роль в этот период времени играют психологические новообразования.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Психологические новообразования: 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1) соподчиненность мотивов. Действие ребенк</w:t>
      </w:r>
      <w:r>
        <w:rPr>
          <w:rFonts w:eastAsia="Times New Roman"/>
          <w:sz w:val="32"/>
          <w:szCs w:val="32"/>
        </w:rPr>
        <w:t>а побуждается не отдельными мотивами, а их системой, где постепенно основные и устойчивые побуждения приобретают ведущее значение и подчиняют себе более частные. Эта система мотивов и составляет основу произвольности психических процессов (памяти, внимания</w:t>
      </w:r>
      <w:r>
        <w:rPr>
          <w:rFonts w:eastAsia="Times New Roman"/>
          <w:sz w:val="32"/>
          <w:szCs w:val="32"/>
        </w:rPr>
        <w:t xml:space="preserve">, мышления) и, в конечном счете, произвольного поведения. 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2) личностное поведение - это поведение, складывающееся под влиянием двух желаний, действующих непосредственно и действовать по образцу, согласно требованиям взрослого. 3) возникновение начал произ</w:t>
      </w:r>
      <w:r>
        <w:rPr>
          <w:rFonts w:eastAsia="Times New Roman"/>
          <w:sz w:val="32"/>
          <w:szCs w:val="32"/>
        </w:rPr>
        <w:t>вольного поведения. Наличие произвольной познавательной деятельности и системы соподчиненных мотивов являются основой для произвольного поведения дошкольника, произвольность в отношениях к регуляции своего поведения.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4) поведение становится сложнее, 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5) в</w:t>
      </w:r>
      <w:r>
        <w:rPr>
          <w:rFonts w:eastAsia="Times New Roman"/>
          <w:sz w:val="32"/>
          <w:szCs w:val="32"/>
        </w:rPr>
        <w:t xml:space="preserve">озникновение самосознания личности дошкольника. У ребенка формируется самооценка, он осознает возможности своих действий и их ограничения, т.е. к нему приходит понимание своего места в той системе отношений, в которой он находится, 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6) потребность в общест</w:t>
      </w:r>
      <w:r>
        <w:rPr>
          <w:rFonts w:eastAsia="Times New Roman"/>
          <w:sz w:val="32"/>
          <w:szCs w:val="32"/>
        </w:rPr>
        <w:t xml:space="preserve">венно-значимой и общественно-оцениваемой деятельности, 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7) возникновение первичных этических инстанций (понятий добра и зла и пр.),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8) наглядно-образное мышление - решение задач мыслительных в результате внутренних действий с образцами, представлениями. 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Т</w:t>
      </w:r>
      <w:r>
        <w:rPr>
          <w:rFonts w:eastAsia="Times New Roman"/>
          <w:sz w:val="32"/>
          <w:szCs w:val="32"/>
        </w:rPr>
        <w:t xml:space="preserve">аким образом, к концу дошкольного возраста можно выделить три основных психологических приобретения: 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1)начало произвольного поведения 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2)произвольность познавательных процессов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lastRenderedPageBreak/>
        <w:t xml:space="preserve">3)децентрация (отдельность) личности.  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Дошкольный возраст-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это время, когда р</w:t>
      </w:r>
      <w:r>
        <w:rPr>
          <w:rFonts w:eastAsia="Times New Roman"/>
          <w:sz w:val="32"/>
          <w:szCs w:val="32"/>
        </w:rPr>
        <w:t>азвива</w:t>
      </w:r>
      <w:r>
        <w:rPr>
          <w:rFonts w:eastAsia="Times New Roman"/>
          <w:sz w:val="32"/>
          <w:szCs w:val="32"/>
        </w:rPr>
        <w:t>е</w:t>
      </w:r>
      <w:r>
        <w:rPr>
          <w:rFonts w:eastAsia="Times New Roman"/>
          <w:sz w:val="32"/>
          <w:szCs w:val="32"/>
        </w:rPr>
        <w:t>тся мотивация, желание что-то делать, выражать себя, творить, общаться. И развивается все это посредством игровой деятельности,т.к.игровая деятельность – ведущая для ребенка дошкольного возраста.Игра для ребенка –  это мир, в котором он живет, через</w:t>
      </w:r>
      <w:r>
        <w:rPr>
          <w:rFonts w:eastAsia="Times New Roman"/>
          <w:sz w:val="32"/>
          <w:szCs w:val="32"/>
        </w:rPr>
        <w:t xml:space="preserve"> который постигает жизнь, учится строить взаимоотношения с другими людьми. С помощью игры у дошкольника развивается  память, внимание, мышление, воображение (психические функции, необходимые для успешного обучения в школе.) В ней есть все, что необходимо д</w:t>
      </w:r>
      <w:r>
        <w:rPr>
          <w:rFonts w:eastAsia="Times New Roman"/>
          <w:sz w:val="32"/>
          <w:szCs w:val="32"/>
        </w:rPr>
        <w:t>ля полноценного развития ребенка.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По данным психологов, успешностью в обучении отличаются те дети, которые исчерпали возможности развития в рамках дошкольного возраста с его ведущей деятельностью – игрой. А «ненаигравшиеся» дети характеризуются худшей усп</w:t>
      </w:r>
      <w:r>
        <w:rPr>
          <w:rFonts w:eastAsia="Times New Roman"/>
          <w:sz w:val="32"/>
          <w:szCs w:val="32"/>
        </w:rPr>
        <w:t xml:space="preserve">еваемостью, несформированностью мотивов учебы и в целом быстро утрачивают интерес к школе. Необходимо развивать качества ребенка, ориентированного на обучение: 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‒ в первую очередь у него должна быть сформирована учебная мотивация; 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‒ для успешного обучения</w:t>
      </w:r>
      <w:r>
        <w:rPr>
          <w:rFonts w:eastAsia="Times New Roman"/>
          <w:sz w:val="32"/>
          <w:szCs w:val="32"/>
        </w:rPr>
        <w:t xml:space="preserve"> в школе у ребенка должны быть сформированы навыки построения внутреннего плана действий в рамках предстоящих задач, игры, поведения, т.е. способность действовать в уме;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‒ важно, чтобы ребенок обладал достаточным запасом общих и практических знаний;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‒ не</w:t>
      </w:r>
      <w:r>
        <w:rPr>
          <w:rFonts w:eastAsia="Times New Roman"/>
          <w:sz w:val="32"/>
          <w:szCs w:val="32"/>
        </w:rPr>
        <w:t>обходимым качеством является произвольность деятельности, т.е. умение (опыт) подчинять свои действия правилам, которые устанавливает воспитатель , взрослый;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‒ творческая активность и инициативность. Эти качества являются стержневыми для формирования лично</w:t>
      </w:r>
      <w:r>
        <w:rPr>
          <w:rFonts w:eastAsia="Times New Roman"/>
          <w:sz w:val="32"/>
          <w:szCs w:val="32"/>
        </w:rPr>
        <w:t xml:space="preserve">сти, они формируются не на занятиях, им нельзя </w:t>
      </w:r>
      <w:r>
        <w:rPr>
          <w:rFonts w:eastAsia="Times New Roman"/>
          <w:sz w:val="32"/>
          <w:szCs w:val="32"/>
        </w:rPr>
        <w:t>“</w:t>
      </w:r>
      <w:r>
        <w:rPr>
          <w:rFonts w:eastAsia="Times New Roman"/>
          <w:sz w:val="32"/>
          <w:szCs w:val="32"/>
        </w:rPr>
        <w:t>научить</w:t>
      </w:r>
      <w:r>
        <w:rPr>
          <w:rFonts w:eastAsia="Times New Roman"/>
          <w:sz w:val="32"/>
          <w:szCs w:val="32"/>
        </w:rPr>
        <w:t>”</w:t>
      </w:r>
      <w:r>
        <w:rPr>
          <w:rFonts w:eastAsia="Times New Roman"/>
          <w:sz w:val="32"/>
          <w:szCs w:val="32"/>
        </w:rPr>
        <w:t xml:space="preserve">ребенка. 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Итак, какие же игры советуют педагоги? 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lastRenderedPageBreak/>
        <w:t xml:space="preserve">1. Сюжетно-ролевые игры. К ним относятся те самые игры </w:t>
      </w:r>
      <w:r>
        <w:rPr>
          <w:rFonts w:eastAsia="Times New Roman"/>
          <w:sz w:val="32"/>
          <w:szCs w:val="32"/>
        </w:rPr>
        <w:t>“</w:t>
      </w:r>
      <w:r>
        <w:rPr>
          <w:rFonts w:eastAsia="Times New Roman"/>
          <w:sz w:val="32"/>
          <w:szCs w:val="32"/>
        </w:rPr>
        <w:t>Магазин</w:t>
      </w:r>
      <w:r>
        <w:rPr>
          <w:rFonts w:eastAsia="Times New Roman"/>
          <w:sz w:val="32"/>
          <w:szCs w:val="32"/>
        </w:rPr>
        <w:t>”</w:t>
      </w:r>
      <w:r>
        <w:rPr>
          <w:rFonts w:eastAsia="Times New Roman"/>
          <w:sz w:val="32"/>
          <w:szCs w:val="32"/>
        </w:rPr>
        <w:t xml:space="preserve">, </w:t>
      </w:r>
      <w:r>
        <w:rPr>
          <w:rFonts w:eastAsia="Times New Roman"/>
          <w:sz w:val="32"/>
          <w:szCs w:val="32"/>
        </w:rPr>
        <w:t>“</w:t>
      </w:r>
      <w:r>
        <w:rPr>
          <w:rFonts w:eastAsia="Times New Roman"/>
          <w:sz w:val="32"/>
          <w:szCs w:val="32"/>
        </w:rPr>
        <w:t>Больница</w:t>
      </w:r>
      <w:r>
        <w:rPr>
          <w:rFonts w:eastAsia="Times New Roman"/>
          <w:sz w:val="32"/>
          <w:szCs w:val="32"/>
        </w:rPr>
        <w:t>”</w:t>
      </w:r>
      <w:r>
        <w:rPr>
          <w:rFonts w:eastAsia="Times New Roman"/>
          <w:sz w:val="32"/>
          <w:szCs w:val="32"/>
        </w:rPr>
        <w:t xml:space="preserve"> и т.д. Такие игры отражают действительность и позволяют детям копировать взаимоотношения между людьми во взрослом мире. Ребенок же берет на себя какую-то роль   взрослого, начинает действовать, отчасти копируя увиденное поведение, отчасти добавляя что-то </w:t>
      </w:r>
      <w:r>
        <w:rPr>
          <w:rFonts w:eastAsia="Times New Roman"/>
          <w:sz w:val="32"/>
          <w:szCs w:val="32"/>
        </w:rPr>
        <w:t xml:space="preserve">свое. Такие игры развивают самостоятельность, они помогают познавать окружающий мир и под воздействием собственной фантазии, создавать новые модели поведения.  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2. Разгадывание кроссвордов, загадок и ребусов. Такие игры помогают развивать у ребенка логичес</w:t>
      </w:r>
      <w:r>
        <w:rPr>
          <w:rFonts w:eastAsia="Times New Roman"/>
          <w:sz w:val="32"/>
          <w:szCs w:val="32"/>
        </w:rPr>
        <w:t xml:space="preserve">кие мышления, творческую фантазию, образное мышление, память, речь, познавательные способности.Кроме того, разгадывание загадок позволяет развить смекалку, наблюдательность, воображение и нестандартное мышление ребенка. 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3.Игры-соревнования.В </w:t>
      </w:r>
      <w:r>
        <w:rPr>
          <w:rFonts w:eastAsia="Times New Roman"/>
          <w:sz w:val="32"/>
          <w:szCs w:val="32"/>
        </w:rPr>
        <w:t>играх-соревнованиях у детей развивается стремление к успеху и возможности стать первым.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4. Конструкторская игра. В результате конструирования у детей развивается воображение и образное мышление, они учится планировать свои действия в определенной последов</w:t>
      </w:r>
      <w:r>
        <w:rPr>
          <w:rFonts w:eastAsia="Times New Roman"/>
          <w:sz w:val="32"/>
          <w:szCs w:val="32"/>
        </w:rPr>
        <w:t xml:space="preserve">ательности. 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5. Игра-драматизация. Она развивает нравственные черты малыша, учит его различать эмоции и уметь их передавать. Основой для сюжета такой игры может стать любое литературное произведение. Каждая игра предполагает какой-то результат, обучение че</w:t>
      </w:r>
      <w:r>
        <w:rPr>
          <w:rFonts w:eastAsia="Times New Roman"/>
          <w:sz w:val="32"/>
          <w:szCs w:val="32"/>
        </w:rPr>
        <w:t>му-то, развитие чего-то.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6.Дидактические игры .В дидактической игре содержатся все структурные элементы (части), характерные для игровой деятельности детей: замысел (игровая задача), цель (обучающая задача), содержание, правила игры, игровые действия, резу</w:t>
      </w:r>
      <w:r>
        <w:rPr>
          <w:rFonts w:eastAsia="Times New Roman"/>
          <w:sz w:val="32"/>
          <w:szCs w:val="32"/>
        </w:rPr>
        <w:t xml:space="preserve">льтат (и/или оценка). Но проявляются они в несколько иной форме и обусловлены особой ролью дидактической игры в умственном воспитании </w:t>
      </w:r>
      <w:r>
        <w:rPr>
          <w:rFonts w:eastAsia="Times New Roman"/>
          <w:sz w:val="32"/>
          <w:szCs w:val="32"/>
        </w:rPr>
        <w:lastRenderedPageBreak/>
        <w:t>дошкольников.Основная цель дидактической игры - решение конкретных обучающих задач. Наличие дидактической задачи подчеркив</w:t>
      </w:r>
      <w:r>
        <w:rPr>
          <w:rFonts w:eastAsia="Times New Roman"/>
          <w:sz w:val="32"/>
          <w:szCs w:val="32"/>
        </w:rPr>
        <w:t xml:space="preserve">ает обучающий характер игры, направленность ее содержания на развитие познавательной деятельности детей. 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6. Подвижные игры.Они способствуют укреплению здоровья детей, развивают движения.формируют навыки коллективной деятельности, сотрудничества и общения.</w:t>
      </w:r>
      <w:r>
        <w:rPr>
          <w:rFonts w:eastAsia="Times New Roman"/>
          <w:sz w:val="32"/>
          <w:szCs w:val="32"/>
        </w:rPr>
        <w:t>Подчинение правилам требует от детей волевых проявлений, организованности, выдержки, умение управлять своими чувствами,вижениями.Дети становятся более организованными, приучаются оценивать свои действия и действия партнеров, помогать друг другу, радоваться</w:t>
      </w:r>
      <w:r>
        <w:rPr>
          <w:rFonts w:eastAsia="Times New Roman"/>
          <w:sz w:val="32"/>
          <w:szCs w:val="32"/>
        </w:rPr>
        <w:t xml:space="preserve"> успехам товарищей.Одновременно в таких играх происходит активизация мыслительной деятельности ребенка:тренируется внимание,уточняются имеющиеся представления, понятия, развивается воображение, память, сообразительность.</w:t>
      </w: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Так что же значит игра для дошкольн</w:t>
      </w:r>
      <w:r>
        <w:rPr>
          <w:rFonts w:eastAsia="Times New Roman"/>
          <w:sz w:val="32"/>
          <w:szCs w:val="32"/>
        </w:rPr>
        <w:t>ика?   Именно в игре формируются личностные черты ребенка, именно с помощью игры он учится коммуникабельности, учится проявлять свои способности, начинает стремиться к успеху, учится самостоятельно получать знания и находить решения. Кроме того, ребенок, к</w:t>
      </w:r>
      <w:r>
        <w:rPr>
          <w:rFonts w:eastAsia="Times New Roman"/>
          <w:sz w:val="32"/>
          <w:szCs w:val="32"/>
        </w:rPr>
        <w:t>оторый в детстве играл в различные игры, более уверен в себе, у него хорошо развито воображение и любознательность и умение придерживаться определенных правил. Все эти качества, несомненно, помогут ему в дальнейшей жизни. Подготовка ребенка к школе – это н</w:t>
      </w:r>
      <w:r>
        <w:rPr>
          <w:rFonts w:eastAsia="Times New Roman"/>
          <w:sz w:val="32"/>
          <w:szCs w:val="32"/>
        </w:rPr>
        <w:t xml:space="preserve">епростой процесс, но веселые игры помогут сделать его более приятным и легким. Поэтому нужно чаще играть с будущим школьником, и на свои первые в жизни уроки он пойдет с удовольствием! </w:t>
      </w:r>
    </w:p>
    <w:p w:rsidR="009F435B" w:rsidRDefault="009F435B">
      <w:pPr>
        <w:pStyle w:val="a3"/>
        <w:rPr>
          <w:rFonts w:eastAsia="Times New Roman"/>
          <w:sz w:val="32"/>
          <w:szCs w:val="32"/>
        </w:rPr>
      </w:pPr>
    </w:p>
    <w:p w:rsidR="009F435B" w:rsidRDefault="000F08F1">
      <w:pPr>
        <w:pStyle w:val="a3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</w:p>
    <w:p w:rsidR="009F435B" w:rsidRDefault="009F435B">
      <w:pPr>
        <w:pStyle w:val="a3"/>
        <w:rPr>
          <w:rFonts w:eastAsia="Times New Roman"/>
          <w:sz w:val="32"/>
          <w:szCs w:val="32"/>
        </w:rPr>
      </w:pPr>
    </w:p>
    <w:p w:rsidR="009F435B" w:rsidRDefault="009F435B">
      <w:pPr>
        <w:pStyle w:val="a3"/>
        <w:rPr>
          <w:rFonts w:eastAsia="Times New Roman"/>
          <w:sz w:val="32"/>
          <w:szCs w:val="32"/>
        </w:rPr>
      </w:pPr>
    </w:p>
    <w:p w:rsidR="009F435B" w:rsidRDefault="009F435B">
      <w:pPr>
        <w:pStyle w:val="a3"/>
        <w:rPr>
          <w:rFonts w:eastAsia="Times New Roman"/>
          <w:sz w:val="32"/>
          <w:szCs w:val="32"/>
        </w:rPr>
      </w:pPr>
    </w:p>
    <w:sectPr w:rsidR="009F435B" w:rsidSect="009F435B">
      <w:pgSz w:w="11906" w:h="16838"/>
      <w:pgMar w:top="1985" w:right="1701" w:bottom="1701" w:left="1701" w:header="720" w:footer="720" w:gutter="0"/>
      <w:cols w:space="720"/>
      <w:docGrid w:linePitch="170" w:charSpace="-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맑은 고딕">
    <w:panose1 w:val="00000000000000000000"/>
    <w:charset w:val="00"/>
    <w:family w:val="auto"/>
    <w:notTrueType/>
    <w:pitch w:val="default"/>
    <w:sig w:usb0="9000002F" w:usb1="29D77CFB" w:usb2="00000012" w:usb3="00000001" w:csb0="00080001" w:csb1="00000001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800"/>
  <w:drawingGridHorizontalSpacing w:val="1000"/>
  <w:drawingGridVerticalSpacing w:val="1000"/>
  <w:characterSpacingControl w:val="doNotCompress"/>
  <w:compat/>
  <w:rsids>
    <w:rsidRoot w:val="009F435B"/>
    <w:rsid w:val="000F08F1"/>
    <w:rsid w:val="009F435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맑은 고딕" w:hAnsi="Times New Roman" w:cs="Times New Roman"/>
        <w:color w:val="000011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4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1236</Words>
  <Characters>7051</Characters>
  <Application>Microsoft Office Word</Application>
  <DocSecurity>0</DocSecurity>
  <Lines>58</Lines>
  <Paragraphs>16</Paragraphs>
  <ScaleCrop>false</ScaleCrop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2024-01-05T09:11:00Z</dcterms:created>
  <dcterms:modified xsi:type="dcterms:W3CDTF">2024-01-05T09:11:00Z</dcterms:modified>
  <cp:version>0900.0000.01</cp:version>
</cp:coreProperties>
</file>