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A4" w:rsidRPr="005057A4" w:rsidRDefault="00646C90" w:rsidP="00296F99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A83">
        <w:rPr>
          <w:rFonts w:ascii="Times New Roman" w:hAnsi="Times New Roman" w:cs="Times New Roman"/>
          <w:sz w:val="28"/>
          <w:szCs w:val="28"/>
        </w:rPr>
        <w:t>Кириловец</w:t>
      </w:r>
      <w:r w:rsidR="00175AF3" w:rsidRPr="00831A83">
        <w:rPr>
          <w:rFonts w:ascii="Times New Roman" w:hAnsi="Times New Roman" w:cs="Times New Roman"/>
          <w:sz w:val="28"/>
          <w:szCs w:val="28"/>
        </w:rPr>
        <w:t xml:space="preserve"> Наталья Федоровна</w:t>
      </w:r>
      <w:r w:rsidR="00296F99" w:rsidRPr="00296F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96F99" w:rsidRPr="00831A83">
        <w:rPr>
          <w:rFonts w:ascii="Times New Roman" w:hAnsi="Times New Roman" w:cs="Times New Roman"/>
          <w:sz w:val="28"/>
          <w:szCs w:val="28"/>
        </w:rPr>
        <w:t xml:space="preserve">воспитатель ГПД </w:t>
      </w:r>
      <w:r w:rsidR="005057A4" w:rsidRPr="005057A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244C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5057A4" w:rsidRPr="005057A4">
        <w:rPr>
          <w:rFonts w:ascii="Times New Roman" w:hAnsi="Times New Roman" w:cs="Times New Roman"/>
          <w:sz w:val="28"/>
          <w:szCs w:val="28"/>
          <w:shd w:val="clear" w:color="auto" w:fill="FFFFFF"/>
        </w:rPr>
        <w:t>ОУ "Специализированная</w:t>
      </w:r>
      <w:r w:rsidR="005057A4" w:rsidRPr="005057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7A4" w:rsidRPr="005057A4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школа</w:t>
      </w:r>
      <w:r w:rsidR="005057A4" w:rsidRPr="005057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7A4" w:rsidRPr="005057A4">
        <w:rPr>
          <w:rFonts w:ascii="Times New Roman" w:hAnsi="Times New Roman" w:cs="Times New Roman"/>
          <w:sz w:val="28"/>
          <w:szCs w:val="28"/>
          <w:shd w:val="clear" w:color="auto" w:fill="FFFFFF"/>
        </w:rPr>
        <w:t>с углублённым изучением гуманитарных дисциплин №</w:t>
      </w:r>
      <w:r w:rsidR="0050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57A4" w:rsidRPr="005057A4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18</w:t>
      </w:r>
      <w:r w:rsidR="005057A4" w:rsidRPr="005057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7A4" w:rsidRPr="005057A4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057A4" w:rsidRPr="005057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7A4" w:rsidRPr="005057A4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Донецка</w:t>
      </w:r>
      <w:r w:rsidR="005057A4" w:rsidRPr="005057A4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"</w:t>
      </w:r>
    </w:p>
    <w:p w:rsidR="00CC3BA0" w:rsidRPr="00831A83" w:rsidRDefault="008244C2" w:rsidP="00296F99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+7949</w:t>
      </w:r>
      <w:r w:rsidR="00CC3BA0">
        <w:rPr>
          <w:rFonts w:ascii="Times New Roman" w:hAnsi="Times New Roman" w:cs="Times New Roman"/>
          <w:sz w:val="28"/>
          <w:szCs w:val="28"/>
        </w:rPr>
        <w:t>3024584</w:t>
      </w:r>
    </w:p>
    <w:p w:rsidR="001E7B27" w:rsidRDefault="00646C90" w:rsidP="00405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воспитателя групп</w:t>
      </w:r>
      <w:r w:rsidR="0040502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продленного дня в формировании </w:t>
      </w:r>
    </w:p>
    <w:p w:rsidR="00646C90" w:rsidRDefault="001E7B27" w:rsidP="00405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40502A">
        <w:rPr>
          <w:rFonts w:ascii="Times New Roman" w:hAnsi="Times New Roman" w:cs="Times New Roman"/>
          <w:b/>
          <w:sz w:val="28"/>
          <w:szCs w:val="28"/>
        </w:rPr>
        <w:t>-патриотического воспитания младших школьников</w:t>
      </w:r>
    </w:p>
    <w:p w:rsidR="00646C90" w:rsidRDefault="00646C90" w:rsidP="00646C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5A" w:rsidRPr="00983D5A" w:rsidRDefault="00F156C6" w:rsidP="00F156C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Донецкая Народная Республика устремлена в будущее, в котором она будет представлять собой не только единое государство, но и единый народ, скрепленный общими ценностями, духовными смыслами, общностью исторической судьбы.</w:t>
      </w:r>
    </w:p>
    <w:p w:rsidR="00B93F5F" w:rsidRPr="00B93F5F" w:rsidRDefault="00B93F5F" w:rsidP="00F156C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CC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Pr="00B93F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-патриотического воспитания гражданина Донецкой Народной Республики является ключевой задачей современной государственной политики.</w:t>
      </w:r>
    </w:p>
    <w:p w:rsidR="00B93F5F" w:rsidRPr="00B93F5F" w:rsidRDefault="00B93F5F" w:rsidP="00F156C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9F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организации Донецкой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Республики решают проблемы, связанные с повышение уровня физического и нравственного здоровья подрастающего поколения, воспитанием морально-нравственных ориентиров, базовых ценностей, таких, как Родина, патриотизм, семья.</w:t>
      </w:r>
    </w:p>
    <w:p w:rsidR="009F3C3D" w:rsidRDefault="009F3C3D" w:rsidP="009F3C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F3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собая роль в воспитании в духе патриотизма отводится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 организациям</w:t>
      </w:r>
      <w:r w:rsidRPr="009F3C3D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именно здесь работают квалифицированные специалисты. И никто не будет возражать, если мы станем утверждать, что большая роль в этой области ложится на плечи учителей начальных классов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воспитателей групп продленного дня</w:t>
      </w:r>
      <w:r w:rsidRPr="009F3C3D">
        <w:rPr>
          <w:rFonts w:ascii="Times New Roman" w:hAnsi="Times New Roman" w:cs="Times New Roman"/>
          <w:sz w:val="28"/>
          <w:szCs w:val="28"/>
          <w:shd w:val="clear" w:color="auto" w:fill="FFFFFF"/>
        </w:rPr>
        <w:t>. Почему?</w:t>
      </w:r>
    </w:p>
    <w:p w:rsidR="00C83809" w:rsidRDefault="00C83809" w:rsidP="00C8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характеризуется повышенной восприимчивостью внешних влияний, верой в истинность всего, чему учат, в безусловность и необходимость нравственных норм. Эти особенности являются залогом успешного воспитания младших школьников. </w:t>
      </w:r>
    </w:p>
    <w:p w:rsidR="001E7B27" w:rsidRDefault="001E7B27" w:rsidP="00C8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A0">
        <w:rPr>
          <w:rFonts w:ascii="Times New Roman" w:eastAsia="Times New Roman" w:hAnsi="Times New Roman"/>
          <w:sz w:val="28"/>
        </w:rPr>
        <w:t>В этом возрасте происходит развитие высших чувств: эстетических, интеллектуальных, нравственных. Но, как воспитать это великое чувство в наших детях, детях XXI века - века телевидения, информационно - компьютерных технологий, когда разрушаются прежние идеалы и устои? Патриотическое чувство не может быть сформировано в короткое время, поэтому необходима упорная и систематическая р</w:t>
      </w:r>
      <w:r w:rsidR="00CC3BA0">
        <w:rPr>
          <w:rFonts w:ascii="Times New Roman" w:eastAsia="Times New Roman" w:hAnsi="Times New Roman"/>
          <w:sz w:val="28"/>
        </w:rPr>
        <w:t>абота с подрастающим поколением</w:t>
      </w:r>
      <w:r w:rsidRPr="00CC3BA0">
        <w:rPr>
          <w:rFonts w:ascii="Times New Roman" w:eastAsia="Times New Roman" w:hAnsi="Times New Roman"/>
          <w:sz w:val="28"/>
        </w:rPr>
        <w:t xml:space="preserve"> </w:t>
      </w:r>
      <w:r w:rsidR="00CC3BA0">
        <w:rPr>
          <w:rFonts w:ascii="Times New Roman" w:eastAsia="Times New Roman" w:hAnsi="Times New Roman"/>
          <w:sz w:val="28"/>
        </w:rPr>
        <w:t>в рамках</w:t>
      </w:r>
      <w:r w:rsidRPr="00CC3BA0">
        <w:rPr>
          <w:rFonts w:ascii="Times New Roman" w:eastAsia="Times New Roman" w:hAnsi="Times New Roman"/>
          <w:sz w:val="28"/>
        </w:rPr>
        <w:t xml:space="preserve"> внеурочной деятельности патриотической направленности, краеведческих кружков, различных внешкольных мероприятий</w:t>
      </w:r>
      <w:r w:rsidR="00CC3BA0">
        <w:rPr>
          <w:rFonts w:ascii="Times New Roman" w:eastAsia="Times New Roman" w:hAnsi="Times New Roman"/>
          <w:sz w:val="28"/>
        </w:rPr>
        <w:t>.</w:t>
      </w:r>
    </w:p>
    <w:p w:rsidR="009F3C3D" w:rsidRDefault="009F3C3D" w:rsidP="009F3C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F3C3D">
        <w:rPr>
          <w:rFonts w:ascii="Times New Roman" w:hAnsi="Times New Roman" w:cs="Times New Roman"/>
          <w:sz w:val="28"/>
          <w:szCs w:val="28"/>
        </w:rPr>
        <w:t>От того, как организована жизнь и деятельность ребёнка в группе продлённого дня, насколько правильно произведён отбор содержания, видов деятельности, её форм и их сочетания в единой системе воспитательного воздействия, зависит успех воспитательной работы в целом.</w:t>
      </w:r>
    </w:p>
    <w:p w:rsidR="009F3C3D" w:rsidRDefault="009F3C3D" w:rsidP="009F3C3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младших школьников формируются самые общие представления о Родине как о стране, где они родились и живут. </w:t>
      </w:r>
      <w:r w:rsidR="00521E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</w:t>
      </w:r>
      <w:r w:rsidR="00521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</w:t>
      </w:r>
      <w:r w:rsidR="00C838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продленного дня </w:t>
      </w:r>
      <w:r w:rsidRPr="00E4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стремиться не просто рассказать детям о патриотизме, но и постараться добиться, чтобы это слово вошло в сознание учеников, чтобы с учетом этого слова они строили свое поведение, чтобы оно стало определяющем при решении каких-либо проблем, чтобы оно прочно вошло в их жизнь.</w:t>
      </w:r>
    </w:p>
    <w:p w:rsidR="00155F3B" w:rsidRPr="009F3C3D" w:rsidRDefault="00155F3B" w:rsidP="00155F3B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3D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родной земле проявляется в любви к родному дому, родной школы, родной улицы, города. Это первоначальное состояние патриотизма. Школьник получает свой патриотический опыт спонтанно. Он естественно и незаметно привы</w:t>
      </w:r>
      <w:r w:rsidR="00D87C6F">
        <w:rPr>
          <w:rFonts w:ascii="Times New Roman" w:hAnsi="Times New Roman" w:cs="Times New Roman"/>
          <w:sz w:val="28"/>
          <w:szCs w:val="28"/>
          <w:shd w:val="clear" w:color="auto" w:fill="FFFFFF"/>
        </w:rPr>
        <w:t>кает к окружающей среде, родному слову, быту и традициям</w:t>
      </w:r>
      <w:r w:rsidRPr="009F3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народа</w:t>
      </w:r>
      <w:r w:rsidR="00D87C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3C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7C6F" w:rsidRPr="00F156C6" w:rsidRDefault="00D87C6F" w:rsidP="00D87C6F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6C6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</w:t>
      </w:r>
      <w:r w:rsidR="00CC3BA0">
        <w:rPr>
          <w:rFonts w:ascii="Times New Roman" w:hAnsi="Times New Roman" w:cs="Times New Roman"/>
          <w:color w:val="000000"/>
          <w:sz w:val="28"/>
          <w:szCs w:val="28"/>
        </w:rPr>
        <w:t>культурно-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>патриотическог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воспитания младших школьников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тесным взаимодействием и сотрудничеством семьи и школы, сочетанием урочной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требуе</w:t>
      </w:r>
      <w:r>
        <w:rPr>
          <w:rFonts w:ascii="Times New Roman" w:hAnsi="Times New Roman" w:cs="Times New Roman"/>
          <w:color w:val="000000"/>
          <w:sz w:val="28"/>
          <w:szCs w:val="28"/>
        </w:rPr>
        <w:t>т комплексной организации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>, включающей такие направления, как историко-краеведческое, литературно-музыкальное, физкультурно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>оздоровительное, экологическое, трудовое, семейное, героико-мемориальное, дидактическое.</w:t>
      </w:r>
    </w:p>
    <w:p w:rsidR="00D87C6F" w:rsidRDefault="00D87C6F" w:rsidP="00D87C6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 формы 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3BA0" w:rsidRDefault="00D87C6F" w:rsidP="000C3AB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7CEA"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</w:t>
      </w:r>
      <w:r w:rsidR="00C21025"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орико-краеведческое направление</w:t>
      </w:r>
      <w:r w:rsidR="00C2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21025">
        <w:rPr>
          <w:rFonts w:ascii="Times New Roman" w:eastAsia="Times New Roman" w:hAnsi="Times New Roman"/>
          <w:sz w:val="28"/>
        </w:rPr>
        <w:t>знакомство детей с историей и культурой родного края является основой для патриотического воспитания подрастающего поколения, следовательно, педагогу необходимо подобрать такие методы работы, которые позволят вызвать эмоциональный отклик детей и желание самостоятельно получать знания. К таким формам работы относятся, например, викторины, составление рассказов, подбор пословиц с краеведческой тематикой, создание альбомов с иллюстрациями о животном и растительном мире родного края, об его истории, архитектуре, известных людях</w:t>
      </w:r>
      <w:r w:rsidR="000C3AB7">
        <w:rPr>
          <w:rFonts w:ascii="Times New Roman" w:eastAsia="Times New Roman" w:hAnsi="Times New Roman"/>
          <w:sz w:val="28"/>
        </w:rPr>
        <w:t xml:space="preserve">, </w:t>
      </w:r>
      <w:r w:rsidR="003C61BB" w:rsidRPr="00F156C6">
        <w:rPr>
          <w:rFonts w:ascii="Times New Roman" w:hAnsi="Times New Roman" w:cs="Times New Roman"/>
          <w:color w:val="000000"/>
          <w:sz w:val="28"/>
          <w:szCs w:val="28"/>
        </w:rPr>
        <w:t>проведения классных часов, посвящённых малой Родине</w:t>
      </w:r>
      <w:r w:rsidR="003C6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заочное путешествие «Наш край в далёком прошлом», посещение музее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выставок народного творчества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0F3" w:rsidRPr="00F156C6" w:rsidRDefault="000670F3" w:rsidP="000C3AB7">
      <w:pPr>
        <w:spacing w:after="0" w:line="240" w:lineRule="auto"/>
        <w:ind w:firstLine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проведения </w:t>
      </w:r>
      <w:r w:rsidR="00CC3BA0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>, посвященных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осударственным праздникам </w:t>
      </w:r>
      <w:r w:rsidRPr="00F156C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на:</w:t>
      </w:r>
    </w:p>
    <w:p w:rsidR="000670F3" w:rsidRPr="00F156C6" w:rsidRDefault="000670F3" w:rsidP="000670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156C6">
        <w:rPr>
          <w:color w:val="000000"/>
          <w:sz w:val="28"/>
          <w:szCs w:val="28"/>
        </w:rPr>
        <w:t xml:space="preserve">получение первоначальных представлений о Конституции </w:t>
      </w:r>
      <w:r>
        <w:rPr>
          <w:color w:val="000000"/>
          <w:sz w:val="28"/>
          <w:szCs w:val="28"/>
        </w:rPr>
        <w:t>Донецкой Народной Республики</w:t>
      </w:r>
      <w:r w:rsidRPr="00F156C6">
        <w:rPr>
          <w:color w:val="000000"/>
          <w:sz w:val="28"/>
          <w:szCs w:val="28"/>
        </w:rPr>
        <w:t xml:space="preserve">, ознакомление с государственной символикой – Гербом, Флагом </w:t>
      </w:r>
      <w:r>
        <w:rPr>
          <w:color w:val="000000"/>
          <w:sz w:val="28"/>
          <w:szCs w:val="28"/>
        </w:rPr>
        <w:t>Донецкой Народной Республики</w:t>
      </w:r>
      <w:r w:rsidRPr="00F156C6">
        <w:rPr>
          <w:color w:val="000000"/>
          <w:sz w:val="28"/>
          <w:szCs w:val="28"/>
        </w:rPr>
        <w:t>;</w:t>
      </w:r>
    </w:p>
    <w:p w:rsidR="000670F3" w:rsidRPr="00F156C6" w:rsidRDefault="000670F3" w:rsidP="000670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156C6">
        <w:rPr>
          <w:color w:val="000000"/>
          <w:sz w:val="28"/>
          <w:szCs w:val="28"/>
        </w:rPr>
        <w:t xml:space="preserve">ознакомление с героическими страницами истории </w:t>
      </w:r>
      <w:r>
        <w:rPr>
          <w:color w:val="000000"/>
          <w:sz w:val="28"/>
          <w:szCs w:val="28"/>
        </w:rPr>
        <w:t>родного края</w:t>
      </w:r>
      <w:r w:rsidRPr="00F156C6">
        <w:rPr>
          <w:color w:val="000000"/>
          <w:sz w:val="28"/>
          <w:szCs w:val="28"/>
        </w:rPr>
        <w:t>, жизнью замечательных людей, с обязанностями гражданина</w:t>
      </w:r>
      <w:r w:rsidR="00FE7F5A">
        <w:rPr>
          <w:color w:val="000000"/>
          <w:sz w:val="28"/>
          <w:szCs w:val="28"/>
        </w:rPr>
        <w:t xml:space="preserve"> республики</w:t>
      </w:r>
      <w:r w:rsidRPr="00F156C6">
        <w:rPr>
          <w:color w:val="000000"/>
          <w:sz w:val="28"/>
          <w:szCs w:val="28"/>
        </w:rPr>
        <w:t>;</w:t>
      </w:r>
    </w:p>
    <w:p w:rsidR="000670F3" w:rsidRPr="00F156C6" w:rsidRDefault="000670F3" w:rsidP="000670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156C6">
        <w:rPr>
          <w:color w:val="000000"/>
          <w:sz w:val="28"/>
          <w:szCs w:val="28"/>
        </w:rPr>
        <w:t xml:space="preserve">ознакомление с историей и культурой родного края, народным </w:t>
      </w:r>
      <w:r>
        <w:rPr>
          <w:color w:val="000000"/>
          <w:sz w:val="28"/>
          <w:szCs w:val="28"/>
        </w:rPr>
        <w:t>творчеством, традициями</w:t>
      </w:r>
      <w:r w:rsidRPr="00F156C6">
        <w:rPr>
          <w:color w:val="000000"/>
          <w:sz w:val="28"/>
          <w:szCs w:val="28"/>
        </w:rPr>
        <w:t>;</w:t>
      </w:r>
    </w:p>
    <w:p w:rsidR="000670F3" w:rsidRPr="00F156C6" w:rsidRDefault="000670F3" w:rsidP="000670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156C6">
        <w:rPr>
          <w:color w:val="000000"/>
          <w:sz w:val="28"/>
          <w:szCs w:val="28"/>
        </w:rPr>
        <w:t>знакомство с важнейшими событиями в истории нашей страны, содержанием и значе</w:t>
      </w:r>
      <w:r>
        <w:rPr>
          <w:color w:val="000000"/>
          <w:sz w:val="28"/>
          <w:szCs w:val="28"/>
        </w:rPr>
        <w:t>нием государственных праздников.</w:t>
      </w:r>
    </w:p>
    <w:p w:rsidR="00A87CEA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Литературно-музыкальное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народного фольклора, произведений и творчества местных писателей и поэтов,  формирование активной жизненной позиции и патриотического сознания.</w:t>
      </w:r>
    </w:p>
    <w:p w:rsidR="00A87CE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формы работы: фольк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лорный фестиваль, работа в кружках,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народных праздниках «Масленица»,   инсценирование народных сказок,  конкурс частушечников,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стихов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 военной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песни.</w:t>
      </w:r>
    </w:p>
    <w:p w:rsidR="00A87CEA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Физкультурно-оздоровительное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и развитие народных игр, воспитание здорового спортивного соперниче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между детьми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CEA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формы работы: соревнования, спортивные игры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здоровом теле здоровый дух».</w:t>
      </w:r>
    </w:p>
    <w:p w:rsidR="00A87CEA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Экологическое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природе,  охрана и изучение природы родного края.</w:t>
      </w:r>
    </w:p>
    <w:p w:rsidR="00A87CEA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работы: акция «Сбережём </w:t>
      </w:r>
      <w:r w:rsidR="003C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первоцвет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конкурс – выставка «Природа и мы», операция «Живи, </w:t>
      </w:r>
      <w:r w:rsidR="003C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книга».</w:t>
      </w:r>
    </w:p>
    <w:p w:rsidR="00A87CEA" w:rsidRPr="00983D5A" w:rsidRDefault="003C61BB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Трудовое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87CEA"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трудовых навыков каждому ребёнку, воспитание потребности заботится о чистоте, уюте, порядке в доме, в классе, в школе, привитие принятых в обществе трудовых норм.</w:t>
      </w:r>
    </w:p>
    <w:p w:rsidR="00A87CEA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 изготовление оберегов, работа кружков.</w:t>
      </w:r>
    </w:p>
    <w:p w:rsidR="00A87CEA" w:rsidRPr="00983D5A" w:rsidRDefault="003C61BB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Семейное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87CEA"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традиционных нравственных ценностей в сознании детей через духовное возрождение семьи, изучение и овладение опытом предыдущих поколений, соединение воспитательного потенциала семьи и школы, изучение родословной, истории семьи.</w:t>
      </w:r>
    </w:p>
    <w:p w:rsidR="000670F3" w:rsidRPr="00983D5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 конкурс</w:t>
      </w:r>
      <w:r w:rsidR="003C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«Семейные праздники», составление генеалогического древа «Моя родословная»,</w:t>
      </w:r>
      <w:r w:rsidR="0006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 с семейными династиями,</w:t>
      </w:r>
      <w:r w:rsidR="000670F3" w:rsidRPr="00D87C6F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родительские собрания гражданско-патриотической направленности</w:t>
      </w:r>
      <w:r w:rsidR="000670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70F3" w:rsidRPr="00D87C6F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родителей к организации экскурсий, походов, праздников</w:t>
      </w:r>
      <w:r w:rsidR="00DE70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70F3" w:rsidRPr="00D87C6F">
        <w:rPr>
          <w:rFonts w:ascii="Times New Roman" w:hAnsi="Times New Roman" w:cs="Times New Roman"/>
          <w:color w:val="000000"/>
          <w:sz w:val="28"/>
          <w:szCs w:val="28"/>
        </w:rPr>
        <w:t>совместных внеклассных мероприятий (выставки, конкурсы, экскурсии).</w:t>
      </w:r>
    </w:p>
    <w:p w:rsidR="00A87CEA" w:rsidRPr="00983D5A" w:rsidRDefault="003C61BB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7CEA"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</w:t>
      </w:r>
      <w:r w:rsidRPr="00CC3B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роико-патриотическое 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87CEA"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чувств гордости героической историей Родины, гражданской позиции, участие в возрождении народных традиций, обычаев.</w:t>
      </w:r>
    </w:p>
    <w:p w:rsidR="00A87CEA" w:rsidRDefault="00A87CEA" w:rsidP="00A87CEA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3C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формы работы: урок мужества, вахта Памяти,</w:t>
      </w:r>
      <w:r w:rsidRPr="0098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«Подарок ветерану», игра-путешествие «История моего города – история моей страны».</w:t>
      </w:r>
    </w:p>
    <w:p w:rsidR="00964954" w:rsidRDefault="00964954" w:rsidP="00E03AA5">
      <w:pPr>
        <w:spacing w:after="0" w:line="234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Система работы по </w:t>
      </w:r>
      <w:r w:rsidR="00CC3BA0">
        <w:rPr>
          <w:rFonts w:ascii="Times New Roman" w:eastAsia="Times New Roman" w:hAnsi="Times New Roman"/>
          <w:sz w:val="28"/>
        </w:rPr>
        <w:t>культурно-</w:t>
      </w:r>
      <w:r>
        <w:rPr>
          <w:rFonts w:ascii="Times New Roman" w:eastAsia="Times New Roman" w:hAnsi="Times New Roman"/>
          <w:sz w:val="28"/>
        </w:rPr>
        <w:t>патриотическому воспитанию младших школьников основана на интеграции различных видов детской деятельности:</w:t>
      </w:r>
      <w:bookmarkStart w:id="1" w:name="page13"/>
      <w:bookmarkEnd w:id="1"/>
      <w:r>
        <w:rPr>
          <w:rFonts w:ascii="Times New Roman" w:eastAsia="Times New Roman" w:hAnsi="Times New Roman"/>
          <w:sz w:val="28"/>
        </w:rPr>
        <w:t xml:space="preserve"> учебной, речевой, изобразительной, познавательной, конструктивной, игровой.</w:t>
      </w:r>
    </w:p>
    <w:p w:rsidR="00646C90" w:rsidRPr="00646C90" w:rsidRDefault="00E03AA5" w:rsidP="00E03AA5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группы продленного дня </w:t>
      </w:r>
      <w:r w:rsidRPr="00E4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значимую</w:t>
      </w:r>
      <w:r w:rsidRPr="00E4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воспитании патриотизма. От его личностных качеств и от того, как он организует воспитательную работу, зависит поймут ли, учащиеся значение слова, усвоят ли его, будут ли им руководствоваться в своей жизни, направят ли свою деятельность на служение во благо родине, станут ли действительно патриотами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6C90" w:rsidRPr="0064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благодаря разнообразию форм и методов работы, у </w:t>
      </w:r>
      <w:r w:rsidR="00646C90" w:rsidRPr="0064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 – педагогов – есть уникальная возможность повлиять на становление будущих граждан, патриотов </w:t>
      </w:r>
      <w:r w:rsidR="0006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Донецкой Народной Республики</w:t>
      </w:r>
      <w:r w:rsidR="00646C90" w:rsidRPr="0064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AA5" w:rsidRDefault="007B1B90" w:rsidP="00E03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B1B9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="003A735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ab/>
      </w:r>
    </w:p>
    <w:p w:rsidR="00DE70CA" w:rsidRDefault="00E03AA5" w:rsidP="00E03AA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</w:t>
      </w:r>
      <w:r w:rsidR="0073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итературы</w:t>
      </w:r>
      <w:r w:rsidR="00EC3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E70CA" w:rsidRDefault="00DE70CA" w:rsidP="00F156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526" w:rsidRPr="00731D70" w:rsidRDefault="00E40526" w:rsidP="00731D7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Агапова H.A., Давыдова М.А. Патриотическое воспитание в школе Текст. М.: Айрис-пресс, 2002. - 224 с.</w:t>
      </w:r>
    </w:p>
    <w:p w:rsidR="00E40526" w:rsidRPr="000D52DA" w:rsidRDefault="00E40526" w:rsidP="000D52DA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>Башмакова, С. Н. Патриотическое воспитание младшего</w:t>
      </w:r>
      <w:r w:rsidR="000D52DA"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школьника / С. Н. Башмакова. -</w:t>
      </w:r>
      <w:r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>Текст: непосредственный, электронный // Теория и практика образования в современном мире: материалы VII Междунар. науч. конф. (г. С</w:t>
      </w:r>
      <w:r w:rsidR="00234756">
        <w:rPr>
          <w:rFonts w:ascii="Times New Roman" w:hAnsi="Times New Roman" w:cs="Times New Roman"/>
          <w:sz w:val="28"/>
          <w:szCs w:val="28"/>
          <w:shd w:val="clear" w:color="auto" w:fill="F6F6F6"/>
        </w:rPr>
        <w:t>анкт-Петербург, июль 2015 г.). -</w:t>
      </w:r>
      <w:r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Санкт-Петер</w:t>
      </w:r>
      <w:r w:rsidR="00B4356B"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>бург: Свое издательство, 2015. -</w:t>
      </w:r>
      <w:r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С. 66-68</w:t>
      </w:r>
      <w:r w:rsidR="000D52DA" w:rsidRPr="000D52DA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E40526" w:rsidRPr="00C074EA" w:rsidRDefault="00E40526" w:rsidP="00731D7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D70">
        <w:rPr>
          <w:rFonts w:ascii="Times New Roman" w:hAnsi="Times New Roman" w:cs="Times New Roman"/>
          <w:color w:val="000000"/>
          <w:sz w:val="28"/>
          <w:szCs w:val="28"/>
        </w:rPr>
        <w:t>Ивашкина Н.А. Патриотическое воспитание в началь</w:t>
      </w:r>
      <w:r w:rsidR="00B4356B">
        <w:rPr>
          <w:rFonts w:ascii="Times New Roman" w:hAnsi="Times New Roman" w:cs="Times New Roman"/>
          <w:color w:val="000000"/>
          <w:sz w:val="28"/>
          <w:szCs w:val="28"/>
        </w:rPr>
        <w:t xml:space="preserve">ной школе// Начальная школа. </w:t>
      </w:r>
      <w:r w:rsidR="00B4356B">
        <w:rPr>
          <w:rFonts w:ascii="Times New Roman" w:eastAsia="Cambria" w:hAnsi="Times New Roman" w:cs="Times New Roman"/>
          <w:sz w:val="28"/>
          <w:szCs w:val="28"/>
        </w:rPr>
        <w:t xml:space="preserve">– </w:t>
      </w:r>
      <w:r w:rsidRPr="00731D70">
        <w:rPr>
          <w:rFonts w:ascii="Times New Roman" w:hAnsi="Times New Roman" w:cs="Times New Roman"/>
          <w:color w:val="000000"/>
          <w:sz w:val="28"/>
          <w:szCs w:val="28"/>
        </w:rPr>
        <w:t>2007. - №7. С. 29-33</w:t>
      </w:r>
    </w:p>
    <w:p w:rsidR="00C074EA" w:rsidRPr="007A305B" w:rsidRDefault="002054DF" w:rsidP="00731D7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C074EA" w:rsidRPr="00C074EA">
        <w:rPr>
          <w:rFonts w:ascii="Times New Roman" w:eastAsia="Calibri" w:hAnsi="Times New Roman" w:cs="Times New Roman"/>
          <w:sz w:val="28"/>
          <w:szCs w:val="28"/>
        </w:rPr>
        <w:t xml:space="preserve"> патриотического воспитания детей и учащейся молодёжи Донецкой Народной Республики</w:t>
      </w:r>
      <w:r w:rsidR="00B500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004D" w:rsidRPr="00B5004D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Донец</w:t>
      </w:r>
      <w:r w:rsidR="00476EFD">
        <w:rPr>
          <w:rFonts w:ascii="Times New Roman" w:eastAsia="Calibri" w:hAnsi="Times New Roman" w:cs="Times New Roman"/>
          <w:sz w:val="28"/>
          <w:szCs w:val="28"/>
        </w:rPr>
        <w:t xml:space="preserve">кой Народной Республики от 17 июля 2015 г. № 322 </w:t>
      </w:r>
      <w:r w:rsidR="005028FA" w:rsidRPr="005028FA">
        <w:rPr>
          <w:rFonts w:ascii="Times New Roman" w:eastAsia="Cambria" w:hAnsi="Times New Roman" w:cs="Times New Roman"/>
          <w:sz w:val="28"/>
          <w:szCs w:val="28"/>
        </w:rPr>
        <w:t>[Электрон. ресурс]</w:t>
      </w:r>
      <w:r w:rsidR="005028FA">
        <w:rPr>
          <w:rFonts w:ascii="Times New Roman" w:eastAsia="Cambria" w:hAnsi="Times New Roman" w:cs="Times New Roman"/>
          <w:sz w:val="28"/>
          <w:szCs w:val="28"/>
        </w:rPr>
        <w:t>. – Режим доступа:</w:t>
      </w:r>
      <w:r w:rsidR="00B4356B" w:rsidRPr="00B4356B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B4356B" w:rsidRPr="005028FA">
        <w:rPr>
          <w:rFonts w:ascii="Times New Roman" w:eastAsia="Cambria" w:hAnsi="Times New Roman" w:cs="Times New Roman"/>
          <w:sz w:val="28"/>
          <w:szCs w:val="28"/>
        </w:rPr>
        <w:t xml:space="preserve">URL:/ </w:t>
      </w:r>
      <w:hyperlink r:id="rId9" w:history="1">
        <w:r w:rsidR="00992CFF" w:rsidRPr="00154C63">
          <w:rPr>
            <w:rStyle w:val="a9"/>
            <w:rFonts w:ascii="Times New Roman" w:eastAsia="Cambria" w:hAnsi="Times New Roman" w:cs="Times New Roman"/>
            <w:sz w:val="28"/>
            <w:szCs w:val="28"/>
          </w:rPr>
          <w:t>http://donvospitanije.ucoz.net/load/prikazy/plan_meroprijatij_po_re</w:t>
        </w:r>
      </w:hyperlink>
      <w:r w:rsidR="00B4356B" w:rsidRPr="005028FA">
        <w:rPr>
          <w:rFonts w:ascii="Times New Roman" w:eastAsia="Cambria" w:hAnsi="Times New Roman" w:cs="Times New Roman"/>
          <w:sz w:val="28"/>
          <w:szCs w:val="28"/>
        </w:rPr>
        <w:t xml:space="preserve"> </w:t>
      </w:r>
      <w:hyperlink r:id="rId10" w:history="1">
        <w:r w:rsidR="00B4356B" w:rsidRPr="005028FA">
          <w:rPr>
            <w:rFonts w:ascii="Times New Roman" w:eastAsia="Cambria" w:hAnsi="Times New Roman" w:cs="Times New Roman"/>
            <w:sz w:val="28"/>
            <w:szCs w:val="28"/>
          </w:rPr>
          <w:t>alizac</w:t>
        </w:r>
        <w:r w:rsidR="00992CFF">
          <w:rPr>
            <w:rFonts w:ascii="Times New Roman" w:eastAsia="Cambria" w:hAnsi="Times New Roman" w:cs="Times New Roman"/>
            <w:sz w:val="28"/>
            <w:szCs w:val="28"/>
          </w:rPr>
          <w:t>.</w:t>
        </w:r>
        <w:r w:rsidR="00B4356B" w:rsidRPr="005028FA">
          <w:rPr>
            <w:rFonts w:ascii="Times New Roman" w:eastAsia="Cambria" w:hAnsi="Times New Roman" w:cs="Times New Roman"/>
            <w:sz w:val="28"/>
            <w:szCs w:val="28"/>
          </w:rPr>
          <w:t xml:space="preserve"> </w:t>
        </w:r>
      </w:hyperlink>
    </w:p>
    <w:p w:rsidR="00B5004D" w:rsidRPr="00B5004D" w:rsidRDefault="002054DF" w:rsidP="00B5004D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004D">
        <w:rPr>
          <w:rFonts w:ascii="Times New Roman" w:eastAsia="Calibri" w:hAnsi="Times New Roman" w:cs="Times New Roman"/>
          <w:sz w:val="28"/>
          <w:szCs w:val="28"/>
        </w:rPr>
        <w:t>Концепция непрерывного воспитания детей и учащейся молодежи Донецкой Народной Республики</w:t>
      </w:r>
      <w:r w:rsidR="00B500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004D" w:rsidRPr="00B50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образования и науки Донецкой Народной Республики от 16 августа 2017 г. № 832)</w:t>
      </w:r>
      <w:r w:rsidR="00992CFF" w:rsidRPr="00992CFF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992CFF" w:rsidRPr="005028FA">
        <w:rPr>
          <w:rFonts w:ascii="Times New Roman" w:eastAsia="Cambria" w:hAnsi="Times New Roman" w:cs="Times New Roman"/>
          <w:sz w:val="28"/>
          <w:szCs w:val="28"/>
        </w:rPr>
        <w:t xml:space="preserve">[Электрон. ресурс]. – Режим доступа: URL:/ </w:t>
      </w:r>
      <w:hyperlink r:id="rId11" w:history="1">
        <w:r w:rsidR="00992CFF" w:rsidRPr="005028FA">
          <w:rPr>
            <w:rFonts w:ascii="Times New Roman" w:eastAsia="Cambria" w:hAnsi="Times New Roman" w:cs="Times New Roman"/>
            <w:sz w:val="28"/>
            <w:szCs w:val="28"/>
          </w:rPr>
          <w:t>http://donvospitanije.ucoz.net/load/prikazy/plan_meroprijatij_po_re</w:t>
        </w:r>
      </w:hyperlink>
      <w:r w:rsidR="00992CFF" w:rsidRPr="005028FA">
        <w:rPr>
          <w:rFonts w:ascii="Times New Roman" w:eastAsia="Cambria" w:hAnsi="Times New Roman" w:cs="Times New Roman"/>
          <w:sz w:val="28"/>
          <w:szCs w:val="28"/>
        </w:rPr>
        <w:t xml:space="preserve"> </w:t>
      </w:r>
      <w:hyperlink r:id="rId12" w:history="1">
        <w:r w:rsidR="00992CFF" w:rsidRPr="005028FA">
          <w:rPr>
            <w:rFonts w:ascii="Times New Roman" w:eastAsia="Cambria" w:hAnsi="Times New Roman" w:cs="Times New Roman"/>
            <w:sz w:val="28"/>
            <w:szCs w:val="28"/>
          </w:rPr>
          <w:t xml:space="preserve">alizac </w:t>
        </w:r>
      </w:hyperlink>
      <w:r w:rsidR="00B50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0526" w:rsidRPr="00731D70" w:rsidRDefault="00E40526" w:rsidP="00731D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A.C. О воспитании</w:t>
      </w:r>
      <w:r w:rsid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Текст.: Сборник.-2-e изд.,</w:t>
      </w:r>
      <w:r w:rsid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перераб. и доп.-М.:Политиздат,1990.-</w:t>
      </w:r>
      <w:r w:rsidR="0099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(Б-чка семейн.чтения). 414 с.</w:t>
      </w:r>
    </w:p>
    <w:p w:rsidR="00E40526" w:rsidRPr="00731D70" w:rsidRDefault="00E40526" w:rsidP="00731D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Мамкин С.Г. Некоторые размышления о </w:t>
      </w:r>
      <w:r w:rsidR="0027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 Текст. /</w:t>
      </w: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руководитель-2001. № 3. - С. 47 - 51.</w:t>
      </w:r>
    </w:p>
    <w:p w:rsidR="00E40526" w:rsidRPr="00731D70" w:rsidRDefault="00E40526" w:rsidP="00731D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Маслюк О.Н. Концепция воспитательной системы «Создание единого воспитательного пространства </w:t>
      </w:r>
      <w:r w:rsidR="0027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и вокруг нее» Текст. / </w:t>
      </w:r>
      <w:r w:rsidRPr="0073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2002. - № 3. - С. 51 - 70.</w:t>
      </w:r>
    </w:p>
    <w:p w:rsidR="00050F86" w:rsidRPr="00273D8E" w:rsidRDefault="00050F86" w:rsidP="00273D8E">
      <w:pPr>
        <w:pStyle w:val="a4"/>
        <w:numPr>
          <w:ilvl w:val="0"/>
          <w:numId w:val="6"/>
        </w:numPr>
        <w:tabs>
          <w:tab w:val="left" w:pos="68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8E">
        <w:rPr>
          <w:rFonts w:ascii="Times New Roman" w:eastAsia="Times New Roman" w:hAnsi="Times New Roman" w:cs="Times New Roman"/>
          <w:sz w:val="28"/>
          <w:szCs w:val="28"/>
        </w:rPr>
        <w:t>Современные проблемы науки и образования. – 2017. – № 1; URL: http://www.science-education.ru/article/view?id=26109 (дата обращения: 27.10.2018).</w:t>
      </w:r>
    </w:p>
    <w:p w:rsidR="00DC2602" w:rsidRPr="00B4356B" w:rsidRDefault="00DC2602" w:rsidP="0073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73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FA" w:rsidRDefault="005028FA" w:rsidP="0073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73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Pr="005028FA" w:rsidRDefault="005028FA" w:rsidP="005028FA">
      <w:pPr>
        <w:spacing w:line="1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5028FA" w:rsidRPr="005028FA" w:rsidRDefault="005028FA" w:rsidP="0073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28FA" w:rsidRPr="005028FA" w:rsidSect="00646C90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1B" w:rsidRDefault="0087181B" w:rsidP="0014024A">
      <w:pPr>
        <w:spacing w:after="0" w:line="240" w:lineRule="auto"/>
      </w:pPr>
      <w:r>
        <w:separator/>
      </w:r>
    </w:p>
  </w:endnote>
  <w:endnote w:type="continuationSeparator" w:id="0">
    <w:p w:rsidR="0087181B" w:rsidRDefault="0087181B" w:rsidP="0014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32779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4024A" w:rsidRPr="0014024A" w:rsidRDefault="007E355F">
        <w:pPr>
          <w:pStyle w:val="a7"/>
          <w:jc w:val="center"/>
          <w:rPr>
            <w:sz w:val="28"/>
            <w:szCs w:val="28"/>
          </w:rPr>
        </w:pPr>
        <w:r w:rsidRPr="0014024A">
          <w:rPr>
            <w:sz w:val="28"/>
            <w:szCs w:val="28"/>
          </w:rPr>
          <w:fldChar w:fldCharType="begin"/>
        </w:r>
        <w:r w:rsidR="0014024A" w:rsidRPr="0014024A">
          <w:rPr>
            <w:sz w:val="28"/>
            <w:szCs w:val="28"/>
          </w:rPr>
          <w:instrText>PAGE   \* MERGEFORMAT</w:instrText>
        </w:r>
        <w:r w:rsidRPr="0014024A">
          <w:rPr>
            <w:sz w:val="28"/>
            <w:szCs w:val="28"/>
          </w:rPr>
          <w:fldChar w:fldCharType="separate"/>
        </w:r>
        <w:r w:rsidR="003B701C">
          <w:rPr>
            <w:noProof/>
            <w:sz w:val="28"/>
            <w:szCs w:val="28"/>
          </w:rPr>
          <w:t>1</w:t>
        </w:r>
        <w:r w:rsidRPr="0014024A">
          <w:rPr>
            <w:sz w:val="28"/>
            <w:szCs w:val="28"/>
          </w:rPr>
          <w:fldChar w:fldCharType="end"/>
        </w:r>
      </w:p>
    </w:sdtContent>
  </w:sdt>
  <w:p w:rsidR="0014024A" w:rsidRDefault="001402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1B" w:rsidRDefault="0087181B" w:rsidP="0014024A">
      <w:pPr>
        <w:spacing w:after="0" w:line="240" w:lineRule="auto"/>
      </w:pPr>
      <w:r>
        <w:separator/>
      </w:r>
    </w:p>
  </w:footnote>
  <w:footnote w:type="continuationSeparator" w:id="0">
    <w:p w:rsidR="0087181B" w:rsidRDefault="0087181B" w:rsidP="0014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7E52B0F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00000015"/>
    <w:multiLevelType w:val="hybridMultilevel"/>
    <w:tmpl w:val="EBA23AF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null="1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>
    <w:nsid w:val="00A32EA4"/>
    <w:multiLevelType w:val="multilevel"/>
    <w:tmpl w:val="F964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52B17"/>
    <w:multiLevelType w:val="hybridMultilevel"/>
    <w:tmpl w:val="595C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17BA"/>
    <w:multiLevelType w:val="hybridMultilevel"/>
    <w:tmpl w:val="A8B6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5088"/>
    <w:multiLevelType w:val="multilevel"/>
    <w:tmpl w:val="4C7C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1A5D"/>
    <w:multiLevelType w:val="multilevel"/>
    <w:tmpl w:val="283618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68500F53"/>
    <w:multiLevelType w:val="multilevel"/>
    <w:tmpl w:val="500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0"/>
    <w:rsid w:val="00011482"/>
    <w:rsid w:val="0004053B"/>
    <w:rsid w:val="00044E1F"/>
    <w:rsid w:val="000477BD"/>
    <w:rsid w:val="00050F86"/>
    <w:rsid w:val="000670F3"/>
    <w:rsid w:val="000C3AB7"/>
    <w:rsid w:val="000D52DA"/>
    <w:rsid w:val="0014024A"/>
    <w:rsid w:val="00155F3B"/>
    <w:rsid w:val="00175AF3"/>
    <w:rsid w:val="001D2947"/>
    <w:rsid w:val="001E7B27"/>
    <w:rsid w:val="002054DF"/>
    <w:rsid w:val="00216B21"/>
    <w:rsid w:val="00234756"/>
    <w:rsid w:val="00273D8E"/>
    <w:rsid w:val="00296F99"/>
    <w:rsid w:val="002E1CA3"/>
    <w:rsid w:val="002E7285"/>
    <w:rsid w:val="003A7354"/>
    <w:rsid w:val="003B701C"/>
    <w:rsid w:val="003C61BB"/>
    <w:rsid w:val="003D5837"/>
    <w:rsid w:val="0040502A"/>
    <w:rsid w:val="00411FA8"/>
    <w:rsid w:val="00476EFD"/>
    <w:rsid w:val="004862B6"/>
    <w:rsid w:val="004C380A"/>
    <w:rsid w:val="004D0327"/>
    <w:rsid w:val="005028FA"/>
    <w:rsid w:val="005057A4"/>
    <w:rsid w:val="00521E51"/>
    <w:rsid w:val="00560C9C"/>
    <w:rsid w:val="00576EB9"/>
    <w:rsid w:val="005D220B"/>
    <w:rsid w:val="005E2EEB"/>
    <w:rsid w:val="005E56D3"/>
    <w:rsid w:val="0062247A"/>
    <w:rsid w:val="00646C90"/>
    <w:rsid w:val="00655ABF"/>
    <w:rsid w:val="00731D70"/>
    <w:rsid w:val="007A305B"/>
    <w:rsid w:val="007B1B90"/>
    <w:rsid w:val="007E355F"/>
    <w:rsid w:val="0080122B"/>
    <w:rsid w:val="008244C2"/>
    <w:rsid w:val="00831A83"/>
    <w:rsid w:val="0087181B"/>
    <w:rsid w:val="009057DD"/>
    <w:rsid w:val="00922096"/>
    <w:rsid w:val="00957DB8"/>
    <w:rsid w:val="00964954"/>
    <w:rsid w:val="00983D5A"/>
    <w:rsid w:val="00992CFF"/>
    <w:rsid w:val="009F3C3D"/>
    <w:rsid w:val="00A53BE1"/>
    <w:rsid w:val="00A649B3"/>
    <w:rsid w:val="00A87CEA"/>
    <w:rsid w:val="00B4356B"/>
    <w:rsid w:val="00B5004D"/>
    <w:rsid w:val="00B506EE"/>
    <w:rsid w:val="00B67E2A"/>
    <w:rsid w:val="00B93F5F"/>
    <w:rsid w:val="00BA7EC8"/>
    <w:rsid w:val="00C074EA"/>
    <w:rsid w:val="00C21025"/>
    <w:rsid w:val="00C51FEB"/>
    <w:rsid w:val="00C60651"/>
    <w:rsid w:val="00C83809"/>
    <w:rsid w:val="00CC3BA0"/>
    <w:rsid w:val="00D7320D"/>
    <w:rsid w:val="00D87C6F"/>
    <w:rsid w:val="00D91D74"/>
    <w:rsid w:val="00DC2602"/>
    <w:rsid w:val="00DE70CA"/>
    <w:rsid w:val="00E03AA5"/>
    <w:rsid w:val="00E40526"/>
    <w:rsid w:val="00E71633"/>
    <w:rsid w:val="00E75D86"/>
    <w:rsid w:val="00E762AC"/>
    <w:rsid w:val="00EC3C0A"/>
    <w:rsid w:val="00EC4223"/>
    <w:rsid w:val="00F156C6"/>
    <w:rsid w:val="00FA0B68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D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24A"/>
  </w:style>
  <w:style w:type="paragraph" w:styleId="a7">
    <w:name w:val="footer"/>
    <w:basedOn w:val="a"/>
    <w:link w:val="a8"/>
    <w:uiPriority w:val="99"/>
    <w:unhideWhenUsed/>
    <w:rsid w:val="0014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4A"/>
  </w:style>
  <w:style w:type="character" w:styleId="a9">
    <w:name w:val="Hyperlink"/>
    <w:basedOn w:val="a0"/>
    <w:uiPriority w:val="99"/>
    <w:unhideWhenUsed/>
    <w:rsid w:val="00B435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57A4"/>
  </w:style>
  <w:style w:type="character" w:styleId="aa">
    <w:name w:val="Emphasis"/>
    <w:basedOn w:val="a0"/>
    <w:uiPriority w:val="20"/>
    <w:qFormat/>
    <w:rsid w:val="005057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D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24A"/>
  </w:style>
  <w:style w:type="paragraph" w:styleId="a7">
    <w:name w:val="footer"/>
    <w:basedOn w:val="a"/>
    <w:link w:val="a8"/>
    <w:uiPriority w:val="99"/>
    <w:unhideWhenUsed/>
    <w:rsid w:val="0014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4A"/>
  </w:style>
  <w:style w:type="character" w:styleId="a9">
    <w:name w:val="Hyperlink"/>
    <w:basedOn w:val="a0"/>
    <w:uiPriority w:val="99"/>
    <w:unhideWhenUsed/>
    <w:rsid w:val="00B435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57A4"/>
  </w:style>
  <w:style w:type="character" w:styleId="aa">
    <w:name w:val="Emphasis"/>
    <w:basedOn w:val="a0"/>
    <w:uiPriority w:val="20"/>
    <w:qFormat/>
    <w:rsid w:val="00505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nvospitanije.ucoz.net/load/prikazy/plan_meroprijatij_po_realiz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nvospitanije.ucoz.net/load/prikazy/plan_meroprijatij_po_realiza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nvospitanije.ucoz.net/load/prikazy/plan_meroprijatij_po_realiz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nvospitanije.ucoz.net/load/prikazy/plan_meroprijatij_po_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BDE-4367-401F-9FA6-A2A3E1B0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2024-01-05T15:52:00Z</dcterms:created>
  <dcterms:modified xsi:type="dcterms:W3CDTF">2024-01-05T15:52:00Z</dcterms:modified>
</cp:coreProperties>
</file>