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E" w:rsidRDefault="00B229D4">
      <w:pPr>
        <w:pStyle w:val="1"/>
        <w:spacing w:before="50" w:beforeAutospacing="0" w:after="100" w:afterAutospacing="0" w:line="210" w:lineRule="atLeast"/>
        <w:ind w:firstLine="709"/>
        <w:jc w:val="both"/>
        <w:rPr>
          <w:rFonts w:ascii="Times New Roman" w:eastAsia="open sans" w:hAnsi="Times New Roman" w:hint="default"/>
          <w:color w:val="000000"/>
          <w:sz w:val="28"/>
          <w:szCs w:val="28"/>
          <w:lang w:val="ru-RU"/>
        </w:rPr>
      </w:pPr>
      <w:r>
        <w:rPr>
          <w:rFonts w:ascii="Times New Roman" w:eastAsia="open sans" w:hAnsi="Times New Roman" w:hint="default"/>
          <w:color w:val="000000"/>
          <w:sz w:val="28"/>
          <w:szCs w:val="28"/>
          <w:lang w:val="ru-RU"/>
        </w:rPr>
        <w:t>«Дополнительное образование в ДОУ как ступень для развития талантов детей в системе дошкольного образования»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Подготовили: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Зоркова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Ирэна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Николаевна -  музыкальный руководитель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Огородникова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Ольга Николаевна – воспитатель  </w:t>
      </w:r>
    </w:p>
    <w:p w:rsidR="00EC40AE" w:rsidRDefault="00B229D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Организация дополнительных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Большинство семей сегодня заинтересованы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 всестороннем развитии своих малышей с первых лет жизни, поэтому дополнительные образовательные программы в детских садах всегда востребованы</w:t>
      </w:r>
      <w:r>
        <w:rPr>
          <w:color w:val="000000"/>
          <w:sz w:val="28"/>
          <w:szCs w:val="28"/>
          <w:shd w:val="clear" w:color="auto" w:fill="FFFFFF"/>
          <w:lang w:val="ru-RU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одители уже в дошкольном возрасте, принимая во внимание способности и желание ребенка, выбирают направление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ополнительного образования. Каждый ребенок неповторим и уникален. Это шкатулка, в которой лежат сокровища. Но шкатулка закрыта, и мы не можем сразу увидеть, какие сокровища в ней спрятаны. Задача педагогов дополнительного образования – подобрать ключик к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аждой шкатулке и достать сокровища, которые там спрятаны.</w:t>
      </w:r>
    </w:p>
    <w:p w:rsidR="00EC40AE" w:rsidRDefault="00B229D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Детский сад – первая ступень общей системы образования, главной целью которой является всестороннее развитие ребенка. Большое значение для развития дошкольника имеет организация системы дополнительн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ого образования в дошкольном образовательном учреждении, которое способно обеспечить переход от интересов детей к развитию их способностей, развитию творческой активности.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На основании п. 6 ст. 14 Закона РФ «Об образовании» образовательное учреждение в соо</w:t>
      </w:r>
      <w:r>
        <w:rPr>
          <w:color w:val="000000"/>
          <w:sz w:val="28"/>
          <w:szCs w:val="28"/>
          <w:lang w:val="ru-RU"/>
        </w:rPr>
        <w:t>тветствии со своими уставными целями и задачами может наряду с основными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образовательных программ.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Цель д</w:t>
      </w:r>
      <w:r>
        <w:rPr>
          <w:b/>
          <w:color w:val="000000"/>
          <w:sz w:val="28"/>
          <w:szCs w:val="28"/>
          <w:lang w:val="ru-RU"/>
        </w:rPr>
        <w:t>ополнительного образования</w:t>
      </w:r>
      <w:r>
        <w:rPr>
          <w:color w:val="000000"/>
          <w:sz w:val="28"/>
          <w:szCs w:val="28"/>
          <w:lang w:val="ru-RU"/>
        </w:rPr>
        <w:t xml:space="preserve"> - внедрение новых вариативных форм дошкольного образования с целью повышения качества образовательного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процесса и удовлетворения запроса общества.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федеральном законе «Об образовании в Российской Федерации» дополнительное образо</w:t>
      </w:r>
      <w:r>
        <w:rPr>
          <w:color w:val="000000"/>
          <w:sz w:val="28"/>
          <w:szCs w:val="28"/>
          <w:lang w:val="ru-RU"/>
        </w:rPr>
        <w:t>вание определяется как «вид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</w:t>
      </w:r>
      <w:r>
        <w:rPr>
          <w:color w:val="000000"/>
          <w:sz w:val="28"/>
          <w:szCs w:val="28"/>
          <w:lang w:val="ru-RU"/>
        </w:rPr>
        <w:t>ровня образования».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Положительными результатами работы дополнительного образования можно считать: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–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более полное использование образовательного потенциала семей, расширение общественного участия по оказанию дополнительных образовательных услуг, развитие </w:t>
      </w:r>
      <w:r>
        <w:rPr>
          <w:color w:val="000000"/>
          <w:sz w:val="28"/>
          <w:szCs w:val="28"/>
          <w:lang w:val="ru-RU"/>
        </w:rPr>
        <w:t xml:space="preserve">социального партнерства ДОО с учреждениями образования и культуры: Свердловская государственная академическая филармония, детская музыкальная школа, </w:t>
      </w:r>
      <w:proofErr w:type="spellStart"/>
      <w:r>
        <w:rPr>
          <w:color w:val="000000"/>
          <w:sz w:val="28"/>
          <w:szCs w:val="28"/>
          <w:lang w:val="ru-RU"/>
        </w:rPr>
        <w:t>Невьянский</w:t>
      </w:r>
      <w:proofErr w:type="spellEnd"/>
      <w:r>
        <w:rPr>
          <w:color w:val="000000"/>
          <w:sz w:val="28"/>
          <w:szCs w:val="28"/>
          <w:lang w:val="ru-RU"/>
        </w:rPr>
        <w:t xml:space="preserve"> государственный </w:t>
      </w:r>
      <w:proofErr w:type="spellStart"/>
      <w:r>
        <w:rPr>
          <w:color w:val="000000"/>
          <w:sz w:val="28"/>
          <w:szCs w:val="28"/>
          <w:lang w:val="ru-RU"/>
        </w:rPr>
        <w:t>историко</w:t>
      </w:r>
      <w:proofErr w:type="spellEnd"/>
      <w:r>
        <w:rPr>
          <w:color w:val="000000"/>
          <w:sz w:val="28"/>
          <w:szCs w:val="28"/>
          <w:lang w:val="ru-RU"/>
        </w:rPr>
        <w:t xml:space="preserve"> - архитектурный  музей, центр чтения « Радуга»;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повышение качества пр</w:t>
      </w:r>
      <w:r>
        <w:rPr>
          <w:color w:val="000000"/>
          <w:sz w:val="28"/>
          <w:szCs w:val="28"/>
          <w:lang w:val="ru-RU"/>
        </w:rPr>
        <w:t>офессиональной подготовленности педагогов по организации дополнительного образования в ДОО – пройдены курсы повышения квалификации (центр повышения квалификации и переподготовки « Луч знаний»).</w:t>
      </w:r>
    </w:p>
    <w:p w:rsidR="00EC40AE" w:rsidRDefault="00EC40AE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дополнительных образовательных услуг в нашем детс</w:t>
      </w:r>
      <w:r>
        <w:rPr>
          <w:color w:val="000000"/>
          <w:sz w:val="28"/>
          <w:szCs w:val="28"/>
          <w:lang w:val="ru-RU"/>
        </w:rPr>
        <w:t>ком саду осуществляется в форме занятий во второй половине  дня, уже 3 год. Накоплен определенный положительный опыт его организации, ведется системный мониторинг. Оно по праву рассматривается как важнейшая составляющая образовательного пространства, социа</w:t>
      </w:r>
      <w:r>
        <w:rPr>
          <w:color w:val="000000"/>
          <w:sz w:val="28"/>
          <w:szCs w:val="28"/>
          <w:lang w:val="ru-RU"/>
        </w:rPr>
        <w:t>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Ценность дополнитель</w:t>
      </w:r>
      <w:r>
        <w:rPr>
          <w:color w:val="000000"/>
          <w:sz w:val="28"/>
          <w:szCs w:val="28"/>
          <w:lang w:val="ru-RU"/>
        </w:rPr>
        <w:t>ного образования  состоит в том, что оно усиливает вариативную составляющую программы МДОУ, способствует практическому приложению знаний и навыков, полученных детьми на непосредственной образовательной деятельности, стимулирует познавательную мотивацию вос</w:t>
      </w:r>
      <w:r>
        <w:rPr>
          <w:color w:val="000000"/>
          <w:sz w:val="28"/>
          <w:szCs w:val="28"/>
          <w:lang w:val="ru-RU"/>
        </w:rPr>
        <w:t xml:space="preserve">питанников. Важно, чтобы учебно-воспитательный процесс объединял основное и дополнительное образование.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Модель организации платных дополнительных образовательных услуг в МДОУ строилась следующем образом: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I </w:t>
      </w:r>
      <w:r>
        <w:rPr>
          <w:color w:val="000000"/>
          <w:sz w:val="28"/>
          <w:szCs w:val="28"/>
          <w:lang w:val="ru-RU"/>
        </w:rPr>
        <w:t>этап - Определение спектра дополнительных образов</w:t>
      </w:r>
      <w:r>
        <w:rPr>
          <w:color w:val="000000"/>
          <w:sz w:val="28"/>
          <w:szCs w:val="28"/>
          <w:lang w:val="ru-RU"/>
        </w:rPr>
        <w:t>ательных услуг.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  <w:lang w:val="ru-RU"/>
        </w:rPr>
        <w:t xml:space="preserve"> этап - Назначение и подготовка педагогов по направлениям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дополнительных образовательных услуг.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III </w:t>
      </w:r>
      <w:r>
        <w:rPr>
          <w:color w:val="000000"/>
          <w:sz w:val="28"/>
          <w:szCs w:val="28"/>
          <w:lang w:val="ru-RU"/>
        </w:rPr>
        <w:t>этап - Составление программ дополнительного образования по выбранным направлениям.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VI </w:t>
      </w:r>
      <w:r>
        <w:rPr>
          <w:color w:val="000000"/>
          <w:sz w:val="28"/>
          <w:szCs w:val="28"/>
          <w:lang w:val="ru-RU"/>
        </w:rPr>
        <w:t>этап - Создание нормативной базы.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V </w:t>
      </w:r>
      <w:r>
        <w:rPr>
          <w:color w:val="000000"/>
          <w:sz w:val="28"/>
          <w:szCs w:val="28"/>
          <w:lang w:val="ru-RU"/>
        </w:rPr>
        <w:t>этап - Организац</w:t>
      </w:r>
      <w:r>
        <w:rPr>
          <w:color w:val="000000"/>
          <w:sz w:val="28"/>
          <w:szCs w:val="28"/>
          <w:lang w:val="ru-RU"/>
        </w:rPr>
        <w:t>ия проведения рекламы.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VI </w:t>
      </w:r>
      <w:r>
        <w:rPr>
          <w:color w:val="000000"/>
          <w:sz w:val="28"/>
          <w:szCs w:val="28"/>
          <w:lang w:val="ru-RU"/>
        </w:rPr>
        <w:t>этап - Контроль за качеством оказания дополнительных образовательных услуг.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1 этапе</w:t>
      </w:r>
      <w:r>
        <w:rPr>
          <w:color w:val="000000"/>
          <w:sz w:val="28"/>
          <w:szCs w:val="28"/>
          <w:lang w:val="ru-RU"/>
        </w:rPr>
        <w:t xml:space="preserve"> - Определение спектра дополнительных образовательных услуг. Для исследования потребительского рынка и социального запроса родителей, с целью оп</w:t>
      </w:r>
      <w:r>
        <w:rPr>
          <w:color w:val="000000"/>
          <w:sz w:val="28"/>
          <w:szCs w:val="28"/>
          <w:lang w:val="ru-RU"/>
        </w:rPr>
        <w:t xml:space="preserve">ределения спектра дополнительных услуг было </w:t>
      </w:r>
      <w:r>
        <w:rPr>
          <w:color w:val="000000"/>
          <w:sz w:val="28"/>
          <w:szCs w:val="28"/>
          <w:lang w:val="ru-RU"/>
        </w:rPr>
        <w:lastRenderedPageBreak/>
        <w:t xml:space="preserve">проведено анкетирование родителей всех возрастных </w:t>
      </w:r>
      <w:proofErr w:type="gramStart"/>
      <w:r>
        <w:rPr>
          <w:color w:val="000000"/>
          <w:sz w:val="28"/>
          <w:szCs w:val="28"/>
          <w:lang w:val="ru-RU"/>
        </w:rPr>
        <w:t>групп</w:t>
      </w:r>
      <w:proofErr w:type="gramEnd"/>
      <w:r>
        <w:rPr>
          <w:color w:val="000000"/>
          <w:sz w:val="28"/>
          <w:szCs w:val="28"/>
          <w:lang w:val="ru-RU"/>
        </w:rPr>
        <w:t xml:space="preserve"> в котором родители (представители воспитанника) смогли высказать свои пожелания по направлениям дополнительного образования.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нашем детском саду самыми во</w:t>
      </w:r>
      <w:r>
        <w:rPr>
          <w:color w:val="000000"/>
          <w:sz w:val="28"/>
          <w:szCs w:val="28"/>
          <w:lang w:val="ru-RU"/>
        </w:rPr>
        <w:t xml:space="preserve">стребованными оказались художественно – </w:t>
      </w:r>
      <w:proofErr w:type="gramStart"/>
      <w:r>
        <w:rPr>
          <w:color w:val="000000"/>
          <w:sz w:val="28"/>
          <w:szCs w:val="28"/>
          <w:lang w:val="ru-RU"/>
        </w:rPr>
        <w:t>эстетическое</w:t>
      </w:r>
      <w:proofErr w:type="gram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общеразвивающее</w:t>
      </w:r>
      <w:proofErr w:type="spellEnd"/>
      <w:r>
        <w:rPr>
          <w:color w:val="000000"/>
          <w:sz w:val="28"/>
          <w:szCs w:val="28"/>
          <w:lang w:val="ru-RU"/>
        </w:rPr>
        <w:t xml:space="preserve"> направления.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2 этапе</w:t>
      </w:r>
      <w:r>
        <w:rPr>
          <w:color w:val="000000"/>
          <w:sz w:val="28"/>
          <w:szCs w:val="28"/>
          <w:lang w:val="ru-RU"/>
        </w:rPr>
        <w:t xml:space="preserve"> - Назначение и подготовка специалистов по направлениям дополнительных образовательных услуг: администрация определяет и назначает педагогов по дополнительному образованию в соответствии с образованием, прохождением КПК.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Педагоги прошли курсы повышения ква</w:t>
      </w:r>
      <w:r>
        <w:rPr>
          <w:color w:val="000000"/>
          <w:sz w:val="28"/>
          <w:szCs w:val="28"/>
          <w:lang w:val="ru-RU"/>
        </w:rPr>
        <w:t>лификации по дополнительной профессиональной программе  «Педагог дополнительного образования: современные подходы к профессиональной деятельности»</w:t>
      </w:r>
      <w:proofErr w:type="gramStart"/>
      <w:r>
        <w:rPr>
          <w:color w:val="000000"/>
          <w:sz w:val="28"/>
          <w:szCs w:val="28"/>
          <w:lang w:val="ru-RU"/>
        </w:rPr>
        <w:t xml:space="preserve"> .</w:t>
      </w:r>
      <w:proofErr w:type="gramEnd"/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3 этапе</w:t>
      </w:r>
      <w:r>
        <w:rPr>
          <w:color w:val="000000"/>
          <w:sz w:val="28"/>
          <w:szCs w:val="28"/>
          <w:lang w:val="ru-RU"/>
        </w:rPr>
        <w:t xml:space="preserve"> - Составление программ дополнительного образования по выбранным направлениям. Педагоги составляю</w:t>
      </w:r>
      <w:r>
        <w:rPr>
          <w:color w:val="000000"/>
          <w:sz w:val="28"/>
          <w:szCs w:val="28"/>
          <w:lang w:val="ru-RU"/>
        </w:rPr>
        <w:t>т и разрабатывают программы по дополнительному образованию.</w:t>
      </w:r>
    </w:p>
    <w:p w:rsidR="00EC40AE" w:rsidRPr="00B229D4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229D4">
        <w:rPr>
          <w:b/>
          <w:color w:val="000000"/>
          <w:sz w:val="28"/>
          <w:szCs w:val="28"/>
          <w:u w:val="single"/>
          <w:lang w:val="ru-RU"/>
        </w:rPr>
        <w:t>Художественно - эстетическое направление</w:t>
      </w:r>
      <w:proofErr w:type="gramStart"/>
      <w:r w:rsidRPr="00B229D4">
        <w:rPr>
          <w:color w:val="000000"/>
          <w:sz w:val="28"/>
          <w:szCs w:val="28"/>
          <w:lang w:val="ru-RU"/>
        </w:rPr>
        <w:t xml:space="preserve"> :</w:t>
      </w:r>
      <w:proofErr w:type="gramEnd"/>
      <w:r w:rsidRPr="00B229D4">
        <w:rPr>
          <w:color w:val="000000"/>
          <w:sz w:val="28"/>
          <w:szCs w:val="28"/>
          <w:lang w:val="ru-RU"/>
        </w:rPr>
        <w:t xml:space="preserve"> </w:t>
      </w:r>
    </w:p>
    <w:p w:rsidR="00EC40AE" w:rsidRPr="00B229D4" w:rsidRDefault="00B229D4">
      <w:pPr>
        <w:pStyle w:val="a4"/>
        <w:numPr>
          <w:ilvl w:val="0"/>
          <w:numId w:val="1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B229D4">
        <w:rPr>
          <w:b/>
          <w:color w:val="000000"/>
          <w:sz w:val="28"/>
          <w:szCs w:val="28"/>
          <w:lang w:val="ru-RU"/>
        </w:rPr>
        <w:t>Программа « Малышок»  В. Петрова</w:t>
      </w:r>
      <w:proofErr w:type="gramStart"/>
      <w:r w:rsidRPr="00B229D4">
        <w:rPr>
          <w:b/>
          <w:color w:val="000000"/>
          <w:sz w:val="28"/>
          <w:szCs w:val="28"/>
          <w:lang w:val="ru-RU"/>
        </w:rPr>
        <w:t xml:space="preserve"> ,</w:t>
      </w:r>
      <w:proofErr w:type="gramEnd"/>
      <w:r w:rsidRPr="00B229D4">
        <w:rPr>
          <w:b/>
          <w:color w:val="000000"/>
          <w:sz w:val="28"/>
          <w:szCs w:val="28"/>
          <w:lang w:val="ru-RU"/>
        </w:rPr>
        <w:t xml:space="preserve"> Москва</w:t>
      </w:r>
    </w:p>
    <w:p w:rsidR="00EC40AE" w:rsidRPr="00B229D4" w:rsidRDefault="00B229D4">
      <w:pPr>
        <w:pStyle w:val="a4"/>
        <w:numPr>
          <w:ilvl w:val="0"/>
          <w:numId w:val="1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B229D4">
        <w:rPr>
          <w:b/>
          <w:color w:val="000000"/>
          <w:sz w:val="28"/>
          <w:szCs w:val="28"/>
          <w:lang w:val="ru-RU"/>
        </w:rPr>
        <w:t xml:space="preserve">Программа « Синтез» К. Тарасова, М. Петрова, Т. </w:t>
      </w:r>
      <w:proofErr w:type="spellStart"/>
      <w:r w:rsidRPr="00B229D4">
        <w:rPr>
          <w:b/>
          <w:color w:val="000000"/>
          <w:sz w:val="28"/>
          <w:szCs w:val="28"/>
          <w:lang w:val="ru-RU"/>
        </w:rPr>
        <w:t>Рубан</w:t>
      </w:r>
      <w:proofErr w:type="spellEnd"/>
      <w:r w:rsidRPr="00B229D4">
        <w:rPr>
          <w:b/>
          <w:color w:val="000000"/>
          <w:sz w:val="28"/>
          <w:szCs w:val="28"/>
          <w:lang w:val="ru-RU"/>
        </w:rPr>
        <w:t>, Москва</w:t>
      </w:r>
    </w:p>
    <w:p w:rsidR="00EC40AE" w:rsidRPr="00B229D4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229D4">
        <w:rPr>
          <w:b/>
          <w:color w:val="000000"/>
          <w:sz w:val="28"/>
          <w:szCs w:val="28"/>
          <w:lang w:val="ru-RU"/>
        </w:rPr>
        <w:t xml:space="preserve">Программа « Сольное пение» </w:t>
      </w:r>
      <w:proofErr w:type="gramStart"/>
      <w:r w:rsidRPr="00B229D4">
        <w:rPr>
          <w:b/>
          <w:color w:val="000000"/>
          <w:sz w:val="28"/>
          <w:szCs w:val="28"/>
          <w:lang w:val="ru-RU"/>
        </w:rPr>
        <w:t xml:space="preserve">( </w:t>
      </w:r>
      <w:proofErr w:type="gramEnd"/>
      <w:r w:rsidRPr="00B229D4">
        <w:rPr>
          <w:b/>
          <w:color w:val="000000"/>
          <w:sz w:val="28"/>
          <w:szCs w:val="28"/>
          <w:lang w:val="ru-RU"/>
        </w:rPr>
        <w:t>3- 7 лет)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B229D4">
        <w:rPr>
          <w:b/>
          <w:color w:val="000000"/>
          <w:sz w:val="28"/>
          <w:szCs w:val="28"/>
          <w:lang w:val="ru-RU"/>
        </w:rPr>
        <w:t>Программа</w:t>
      </w:r>
      <w:r w:rsidRPr="00B229D4">
        <w:rPr>
          <w:b/>
          <w:color w:val="000000"/>
          <w:sz w:val="28"/>
          <w:szCs w:val="28"/>
          <w:lang w:val="ru-RU"/>
        </w:rPr>
        <w:t xml:space="preserve"> « Гармония развития»   (1,5 – 3 лет)</w:t>
      </w:r>
    </w:p>
    <w:p w:rsidR="00EC40AE" w:rsidRDefault="00EC40AE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 этап</w:t>
      </w:r>
      <w:r>
        <w:rPr>
          <w:color w:val="000000"/>
          <w:sz w:val="28"/>
          <w:szCs w:val="28"/>
          <w:lang w:val="ru-RU"/>
        </w:rPr>
        <w:t xml:space="preserve"> - Создание нормативной базы – разрабатываются и утверждаются положение об организации дополнительных образовательных  услуг, издаются приказы и утверждаются: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чебный план, расписание, график работы педагогов, с</w:t>
      </w:r>
      <w:r>
        <w:rPr>
          <w:color w:val="000000"/>
          <w:sz w:val="28"/>
          <w:szCs w:val="28"/>
          <w:lang w:val="ru-RU"/>
        </w:rPr>
        <w:t>писок посещающих детей.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 этап</w:t>
      </w:r>
      <w:r>
        <w:rPr>
          <w:color w:val="000000"/>
          <w:sz w:val="28"/>
          <w:szCs w:val="28"/>
          <w:lang w:val="ru-RU"/>
        </w:rPr>
        <w:t xml:space="preserve"> - Организация проведения рекламы.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Созданы объявление, где каждый желающий мог ознакомиться с условиями проведения дополнительных образовательных услуг.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6 этап -</w:t>
      </w: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color w:val="000000"/>
          <w:sz w:val="28"/>
          <w:szCs w:val="28"/>
          <w:lang w:val="ru-RU"/>
        </w:rPr>
        <w:t xml:space="preserve"> качеством оказания дополнительных образовательных </w:t>
      </w:r>
      <w:r>
        <w:rPr>
          <w:color w:val="000000"/>
          <w:sz w:val="28"/>
          <w:szCs w:val="28"/>
          <w:lang w:val="ru-RU"/>
        </w:rPr>
        <w:t>услуг.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Организуя работу в рамках дополнительного образования,  учитывают: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интересы детей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возрастные особенности детей;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решение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воспитательных и образовательных задач в единстве с основной программой детского сада;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ведущий вид деятельности, и </w:t>
      </w:r>
      <w:r>
        <w:rPr>
          <w:color w:val="000000"/>
          <w:sz w:val="28"/>
          <w:szCs w:val="28"/>
          <w:lang w:val="ru-RU"/>
        </w:rPr>
        <w:t>выстраивание на его основе содержания дополнительного образования;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создание комфортной обстановки, способствующей развитию свободной творческой личности;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нормы нагрузки на ребенка.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проводятся: музыкальный зал, кабинет психолога, кабинет музыкал</w:t>
      </w:r>
      <w:r>
        <w:rPr>
          <w:color w:val="000000"/>
          <w:sz w:val="28"/>
          <w:szCs w:val="28"/>
          <w:lang w:val="ru-RU"/>
        </w:rPr>
        <w:t>ьного руководителя.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Формы работы  разнообразные и меняются в зависимости от поставленных задач.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« Малыш»  В. Петрова</w:t>
      </w:r>
      <w:proofErr w:type="gramStart"/>
      <w:r>
        <w:rPr>
          <w:b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Москва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Программа « Синтез» К. Тарасова, М. Петрова, Т. </w:t>
      </w:r>
      <w:proofErr w:type="spellStart"/>
      <w:r>
        <w:rPr>
          <w:b/>
          <w:color w:val="000000"/>
          <w:sz w:val="28"/>
          <w:szCs w:val="28"/>
          <w:lang w:val="ru-RU"/>
        </w:rPr>
        <w:t>Рубан</w:t>
      </w:r>
      <w:proofErr w:type="spellEnd"/>
      <w:r>
        <w:rPr>
          <w:b/>
          <w:color w:val="000000"/>
          <w:sz w:val="28"/>
          <w:szCs w:val="28"/>
          <w:lang w:val="ru-RU"/>
        </w:rPr>
        <w:t>, Москва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программы направлены на развитие эмоционального воспр</w:t>
      </w:r>
      <w:r>
        <w:rPr>
          <w:color w:val="000000"/>
          <w:sz w:val="28"/>
          <w:szCs w:val="28"/>
          <w:lang w:val="ru-RU"/>
        </w:rPr>
        <w:t>иятия  у детей на основе синтеза искусств (музыка, литература, живопись). Они рекомендованы Министерством образования Российской Федерации. Произведения искусства объединены в тематические блоки и даны в порядке возрастающей сложности, что помогает нашим в</w:t>
      </w:r>
      <w:r>
        <w:rPr>
          <w:color w:val="000000"/>
          <w:sz w:val="28"/>
          <w:szCs w:val="28"/>
          <w:lang w:val="ru-RU"/>
        </w:rPr>
        <w:t>оспитанникам лучше воспринимать музыкальный образ. Например: темы «Природа в музыке», «Сказка в музыке», «Музыка бывает разной», «Как создается спектакль (балет или опера), а дальше идет знакомство с мировыми шедеврами балет «Спящая красавица», «Щелкунчик»</w:t>
      </w:r>
      <w:r>
        <w:rPr>
          <w:color w:val="000000"/>
          <w:sz w:val="28"/>
          <w:szCs w:val="28"/>
          <w:lang w:val="ru-RU"/>
        </w:rPr>
        <w:t xml:space="preserve">, «Золушка», знакомимся с творчеством В. Моцарта, И.С. Баха и органной музыкой, А. </w:t>
      </w:r>
      <w:proofErr w:type="spellStart"/>
      <w:r>
        <w:rPr>
          <w:color w:val="000000"/>
          <w:sz w:val="28"/>
          <w:szCs w:val="28"/>
          <w:lang w:val="ru-RU"/>
        </w:rPr>
        <w:t>Вивальди</w:t>
      </w:r>
      <w:proofErr w:type="spellEnd"/>
      <w:r>
        <w:rPr>
          <w:color w:val="000000"/>
          <w:sz w:val="28"/>
          <w:szCs w:val="28"/>
          <w:lang w:val="ru-RU"/>
        </w:rPr>
        <w:t xml:space="preserve"> «Времена года». Методическое обеспечение (</w:t>
      </w:r>
      <w:proofErr w:type="spellStart"/>
      <w:r>
        <w:rPr>
          <w:color w:val="000000"/>
          <w:sz w:val="28"/>
          <w:szCs w:val="28"/>
          <w:lang w:val="ru-RU"/>
        </w:rPr>
        <w:t>видеослайды</w:t>
      </w:r>
      <w:proofErr w:type="spellEnd"/>
      <w:r>
        <w:rPr>
          <w:color w:val="000000"/>
          <w:sz w:val="28"/>
          <w:szCs w:val="28"/>
          <w:lang w:val="ru-RU"/>
        </w:rPr>
        <w:t xml:space="preserve">) программы дает возможность развивать в детях мышление, музыкальную и зрительную память, воображение, лежащее </w:t>
      </w:r>
      <w:r>
        <w:rPr>
          <w:color w:val="000000"/>
          <w:sz w:val="28"/>
          <w:szCs w:val="28"/>
          <w:lang w:val="ru-RU"/>
        </w:rPr>
        <w:t>в основе творческой интерпретации. В связи с этим на ранних этапах музыкальности необходимо ввести ребенка в мир музыки, помочь ему формировать культурные навыки слушателя и зрителя.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Программа « Сольное пение» </w:t>
      </w:r>
      <w:proofErr w:type="gramStart"/>
      <w:r>
        <w:rPr>
          <w:b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b/>
          <w:color w:val="000000"/>
          <w:sz w:val="28"/>
          <w:szCs w:val="28"/>
          <w:lang w:val="ru-RU"/>
        </w:rPr>
        <w:t>3- 7 лет)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Пение – это самый любимый вид </w:t>
      </w:r>
      <w:r>
        <w:rPr>
          <w:color w:val="000000"/>
          <w:sz w:val="28"/>
          <w:szCs w:val="28"/>
          <w:lang w:val="ru-RU"/>
        </w:rPr>
        <w:t>музыкальной деятельности у детей дошкольного возраста. Успешность творческих проявлений детей зависит от прочности певческих навыков, умения выражать в пении определенные чувства, настроения, петь чисто и выразительно. Целью программы является – развитие т</w:t>
      </w:r>
      <w:r>
        <w:rPr>
          <w:color w:val="000000"/>
          <w:sz w:val="28"/>
          <w:szCs w:val="28"/>
          <w:lang w:val="ru-RU"/>
        </w:rPr>
        <w:t>ворческого потенциала, формирование его эстетической культуры, посредством приобщения к вокальному искусству. Занятия вокалом дают возможность развивать голосовой аппарат, формируют интерес к вокальному и музыкальному творчеству, самовыражению, развивают п</w:t>
      </w:r>
      <w:r>
        <w:rPr>
          <w:color w:val="000000"/>
          <w:sz w:val="28"/>
          <w:szCs w:val="28"/>
          <w:lang w:val="ru-RU"/>
        </w:rPr>
        <w:t xml:space="preserve">ознавательный интерес и приобщают наших воспитанников к концертной деятельности, а также поддерживают инициативу в вокальном развитии. На занятиях дети учатся правильно пользоваться певческим дыханием, налаживается </w:t>
      </w:r>
      <w:proofErr w:type="spellStart"/>
      <w:r>
        <w:rPr>
          <w:color w:val="000000"/>
          <w:sz w:val="28"/>
          <w:szCs w:val="28"/>
          <w:lang w:val="ru-RU"/>
        </w:rPr>
        <w:t>слуховокальная</w:t>
      </w:r>
      <w:proofErr w:type="spellEnd"/>
      <w:r>
        <w:rPr>
          <w:color w:val="000000"/>
          <w:sz w:val="28"/>
          <w:szCs w:val="28"/>
          <w:lang w:val="ru-RU"/>
        </w:rPr>
        <w:t xml:space="preserve"> координация, подготавливае</w:t>
      </w:r>
      <w:r>
        <w:rPr>
          <w:color w:val="000000"/>
          <w:sz w:val="28"/>
          <w:szCs w:val="28"/>
          <w:lang w:val="ru-RU"/>
        </w:rPr>
        <w:t>т детей к творческой импровизации в пении.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Программа « Гармония развития»   (1,5 – 3 лет)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В основу заложена программа Д.И.Воробьевой «Гармония развития»: </w:t>
      </w:r>
      <w:r>
        <w:rPr>
          <w:color w:val="000000"/>
          <w:sz w:val="28"/>
          <w:szCs w:val="28"/>
          <w:lang w:val="ru-RU"/>
        </w:rPr>
        <w:t>интегрированная программа интеллектуального, художественного и творческого развития личности дошкольни</w:t>
      </w:r>
      <w:r>
        <w:rPr>
          <w:color w:val="000000"/>
          <w:sz w:val="28"/>
          <w:szCs w:val="28"/>
          <w:lang w:val="ru-RU"/>
        </w:rPr>
        <w:t xml:space="preserve">ка, </w:t>
      </w:r>
      <w:proofErr w:type="gramStart"/>
      <w:r>
        <w:rPr>
          <w:color w:val="000000"/>
          <w:sz w:val="28"/>
          <w:szCs w:val="28"/>
          <w:lang w:val="ru-RU"/>
        </w:rPr>
        <w:t>С-</w:t>
      </w:r>
      <w:proofErr w:type="gramEnd"/>
      <w:r>
        <w:rPr>
          <w:color w:val="000000"/>
          <w:sz w:val="28"/>
          <w:szCs w:val="28"/>
          <w:lang w:val="ru-RU"/>
        </w:rPr>
        <w:t xml:space="preserve"> Петербург.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Основная идея предполагает всестороннее гармоничное развитие ребенка, сохранение и укрепление физического и психического здоровья, развитие интеллектуальной, эмоциональной и нравственно - волевой сферы ребенка.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Цель программы направлена</w:t>
      </w:r>
      <w:r>
        <w:rPr>
          <w:color w:val="000000"/>
          <w:sz w:val="28"/>
          <w:szCs w:val="28"/>
          <w:lang w:val="ru-RU"/>
        </w:rPr>
        <w:t xml:space="preserve"> на целостное развитие личности через раскрытие внутреннего потенциала ребенка с учетом его индивидуальности. Программное содержание разделено по блокам</w:t>
      </w:r>
      <w:proofErr w:type="gramStart"/>
      <w:r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EC40AE" w:rsidRDefault="00B229D4">
      <w:pPr>
        <w:pStyle w:val="a4"/>
        <w:numPr>
          <w:ilvl w:val="0"/>
          <w:numId w:val="2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Реальные объекты мира (жива</w:t>
      </w:r>
      <w:proofErr w:type="gramStart"/>
      <w:r>
        <w:rPr>
          <w:color w:val="000000"/>
          <w:sz w:val="28"/>
          <w:szCs w:val="28"/>
          <w:lang w:val="ru-RU"/>
        </w:rPr>
        <w:t>я-</w:t>
      </w:r>
      <w:proofErr w:type="gramEnd"/>
      <w:r>
        <w:rPr>
          <w:color w:val="000000"/>
          <w:sz w:val="28"/>
          <w:szCs w:val="28"/>
          <w:lang w:val="ru-RU"/>
        </w:rPr>
        <w:t xml:space="preserve"> неживая природа, человек, животные, растения, здания, тран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спорт)</w:t>
      </w:r>
    </w:p>
    <w:p w:rsidR="00EC40AE" w:rsidRDefault="00B229D4">
      <w:pPr>
        <w:pStyle w:val="a4"/>
        <w:numPr>
          <w:ilvl w:val="0"/>
          <w:numId w:val="2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</w:t>
      </w:r>
      <w:r>
        <w:rPr>
          <w:color w:val="000000"/>
          <w:sz w:val="28"/>
          <w:szCs w:val="28"/>
          <w:lang w:val="ru-RU"/>
        </w:rPr>
        <w:t xml:space="preserve"> натура (художественное изображени</w:t>
      </w:r>
      <w:proofErr w:type="gramStart"/>
      <w:r>
        <w:rPr>
          <w:color w:val="000000"/>
          <w:sz w:val="28"/>
          <w:szCs w:val="28"/>
          <w:lang w:val="ru-RU"/>
        </w:rPr>
        <w:t>е-</w:t>
      </w:r>
      <w:proofErr w:type="gramEnd"/>
      <w:r>
        <w:rPr>
          <w:color w:val="000000"/>
          <w:sz w:val="28"/>
          <w:szCs w:val="28"/>
          <w:lang w:val="ru-RU"/>
        </w:rPr>
        <w:t xml:space="preserve"> живопись, графика, скульптура, архитектура, декоративно – прикладное искусство)</w:t>
      </w:r>
    </w:p>
    <w:p w:rsidR="00EC40AE" w:rsidRDefault="00B229D4">
      <w:pPr>
        <w:pStyle w:val="a4"/>
        <w:numPr>
          <w:ilvl w:val="0"/>
          <w:numId w:val="2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Звучащее искусство (музыка, поэзия, проза, фольклор)</w:t>
      </w:r>
    </w:p>
    <w:p w:rsidR="00EC40AE" w:rsidRDefault="00B229D4">
      <w:pPr>
        <w:pStyle w:val="a4"/>
        <w:numPr>
          <w:ilvl w:val="0"/>
          <w:numId w:val="2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Спортивно-двигательное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 пластическое, театрализовано- игровая деятельность ( пантомим</w:t>
      </w:r>
      <w:r>
        <w:rPr>
          <w:color w:val="000000"/>
          <w:sz w:val="28"/>
          <w:szCs w:val="28"/>
          <w:lang w:val="ru-RU"/>
        </w:rPr>
        <w:t>а, спортивные и дидактические игры, драматизация)</w:t>
      </w:r>
    </w:p>
    <w:p w:rsidR="00EC40AE" w:rsidRDefault="00B229D4">
      <w:pPr>
        <w:pStyle w:val="a4"/>
        <w:numPr>
          <w:ilvl w:val="0"/>
          <w:numId w:val="2"/>
        </w:numPr>
        <w:spacing w:before="100" w:beforeAutospacing="0" w:after="100" w:afterAutospacing="0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Собственно продуктивная изобразительная деятельность </w:t>
      </w:r>
      <w:proofErr w:type="gramStart"/>
      <w:r>
        <w:rPr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color w:val="000000"/>
          <w:sz w:val="28"/>
          <w:szCs w:val="28"/>
          <w:lang w:val="ru-RU"/>
        </w:rPr>
        <w:t>рисование, аппликация, лепка, конструирование)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программа развивает у детей психические процессы, речь, воображение, фантазию. Формирует умения ц</w:t>
      </w:r>
      <w:r>
        <w:rPr>
          <w:color w:val="000000"/>
          <w:sz w:val="28"/>
          <w:szCs w:val="28"/>
          <w:lang w:val="ru-RU"/>
        </w:rPr>
        <w:t>еленаправленно включаться в творческий процесс посредством физических и словесных действий.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Ребенок постепенно поднимается на новые ступени развития,  а педагог накапливает свой профессиональный и творческий опыт. </w:t>
      </w: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EC40AE" w:rsidRDefault="00EC40AE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Основными формами обучения и развития д</w:t>
      </w:r>
      <w:r>
        <w:rPr>
          <w:b/>
          <w:color w:val="000000"/>
          <w:sz w:val="28"/>
          <w:szCs w:val="28"/>
          <w:lang w:val="ru-RU"/>
        </w:rPr>
        <w:t>етей на занятиях: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фронтальные развивающие занятия с подгруппой детей (в основе которых лежит личностно-ориентированная модель взаимодействия педагога и ребёнка);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занятия-инсценировки;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занятия-путешествия;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занятия-игры;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познавательно </w:t>
      </w:r>
      <w:proofErr w:type="gramStart"/>
      <w:r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  <w:lang w:val="ru-RU"/>
        </w:rPr>
        <w:t>д</w:t>
      </w:r>
      <w:proofErr w:type="gramEnd"/>
      <w:r>
        <w:rPr>
          <w:color w:val="000000"/>
          <w:sz w:val="28"/>
          <w:szCs w:val="28"/>
          <w:lang w:val="ru-RU"/>
        </w:rPr>
        <w:t>осуговые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занятия:  дидактические игры, развлечения;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упражнения, игры;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контрольно-диагностические: беседы, дискуссии, викторины;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научно-исследовательские: опыты, наблюдения, эксперименты;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нетрадиционные: домашнее задание: прочтение сказки, просмотр передачи </w:t>
      </w:r>
      <w:r>
        <w:rPr>
          <w:color w:val="000000"/>
          <w:sz w:val="28"/>
          <w:szCs w:val="28"/>
          <w:lang w:val="ru-RU"/>
        </w:rPr>
        <w:t>или спектакля на телеканале «Культура» посещение концерта или спектакля в театре, моделирование.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Планируя занятия, педагог самостоятельно выбирает для каждой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темы различные формы работы, учитывая оснащенность и специфику творческой деятельности.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темы </w:t>
      </w:r>
      <w:r>
        <w:rPr>
          <w:color w:val="000000"/>
          <w:sz w:val="28"/>
          <w:szCs w:val="28"/>
          <w:lang w:val="ru-RU"/>
        </w:rPr>
        <w:t>занятий, входящие в программу, подобраны по принципу нарастания сложности дидактического материала и твор</w:t>
      </w:r>
      <w:r>
        <w:rPr>
          <w:color w:val="000000"/>
          <w:sz w:val="28"/>
          <w:szCs w:val="28"/>
          <w:lang w:val="ru-RU"/>
        </w:rPr>
        <w:softHyphen/>
        <w:t>ческих заданий, что дает возможность ребенку распределять свои силы равномерно и получить желаемый результат.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 не дублируют ни одно из занятий</w:t>
      </w:r>
      <w:r>
        <w:rPr>
          <w:color w:val="000000"/>
          <w:sz w:val="28"/>
          <w:szCs w:val="28"/>
          <w:lang w:val="ru-RU"/>
        </w:rPr>
        <w:t xml:space="preserve"> общей программы. Они являются надпрограммными и закладывают основу успешной деятельности в любой области, в процессе систематических занятий, постепенно, с постоянной сменой задач, материала и т.д. Такой подход дает возможность заинтересовать ребенка и со</w:t>
      </w:r>
      <w:r>
        <w:rPr>
          <w:color w:val="000000"/>
          <w:sz w:val="28"/>
          <w:szCs w:val="28"/>
          <w:lang w:val="ru-RU"/>
        </w:rPr>
        <w:t>здать мотивацию к продолжению занятий.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Программы дополнительного образования предполагают широкое использование иллюстративного, демонстрационного материала; использование методических пособий, дидактических игр, инсценировок, являющихся мотивацией детског</w:t>
      </w:r>
      <w:r>
        <w:rPr>
          <w:color w:val="000000"/>
          <w:sz w:val="28"/>
          <w:szCs w:val="28"/>
          <w:lang w:val="ru-RU"/>
        </w:rPr>
        <w:t xml:space="preserve">о творчества и итогом работы педагога.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Отслеживание результатов дополнительного образования</w:t>
      </w:r>
      <w:r>
        <w:rPr>
          <w:color w:val="000000"/>
          <w:sz w:val="28"/>
          <w:szCs w:val="28"/>
          <w:lang w:val="ru-RU"/>
        </w:rPr>
        <w:t xml:space="preserve"> -  проведение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 xml:space="preserve">родительских собраний, анкетирование родителей по предоставлению дополнительных услуг, а также выставки детских работ или </w:t>
      </w:r>
      <w:proofErr w:type="spellStart"/>
      <w:r>
        <w:rPr>
          <w:color w:val="000000"/>
          <w:sz w:val="28"/>
          <w:szCs w:val="28"/>
          <w:lang w:val="ru-RU"/>
        </w:rPr>
        <w:t>фотоотчет</w:t>
      </w:r>
      <w:proofErr w:type="spellEnd"/>
      <w:r>
        <w:rPr>
          <w:color w:val="000000"/>
          <w:sz w:val="28"/>
          <w:szCs w:val="28"/>
          <w:lang w:val="ru-RU"/>
        </w:rPr>
        <w:t>, анализ количест</w:t>
      </w:r>
      <w:r>
        <w:rPr>
          <w:color w:val="000000"/>
          <w:sz w:val="28"/>
          <w:szCs w:val="28"/>
          <w:lang w:val="ru-RU"/>
        </w:rPr>
        <w:t xml:space="preserve">ва воспитанников, посещающих программы.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родителей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сайте и в групповых чатах размещается информация по содержанию программ  и </w:t>
      </w:r>
      <w:proofErr w:type="spellStart"/>
      <w:r>
        <w:rPr>
          <w:color w:val="000000"/>
          <w:sz w:val="28"/>
          <w:szCs w:val="28"/>
          <w:lang w:val="ru-RU"/>
        </w:rPr>
        <w:t>фотоотчет</w:t>
      </w:r>
      <w:proofErr w:type="spellEnd"/>
      <w:r>
        <w:rPr>
          <w:color w:val="000000"/>
          <w:sz w:val="28"/>
          <w:szCs w:val="28"/>
          <w:lang w:val="ru-RU"/>
        </w:rPr>
        <w:t xml:space="preserve"> с темой  занятия и названием творческой работы. 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Наши занятия дарят  нашим воспитанникам много ярких, незабывае</w:t>
      </w:r>
      <w:r>
        <w:rPr>
          <w:color w:val="000000"/>
          <w:sz w:val="28"/>
          <w:szCs w:val="28"/>
          <w:lang w:val="ru-RU"/>
        </w:rPr>
        <w:t>мых впечатлений. Радостные переживания поднимают жизненный тонус, поддерживают бодрое настроение взрослых и детей. Ребенок начинает ценить красивое, а, чувствуя уважение к себе, как равному, постепенно начинает раскрепощаться, и начинает творить.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Реализаци</w:t>
      </w:r>
      <w:r>
        <w:rPr>
          <w:b/>
          <w:color w:val="000000"/>
          <w:sz w:val="28"/>
          <w:szCs w:val="28"/>
          <w:lang w:val="ru-RU"/>
        </w:rPr>
        <w:t>я современной модели организации дополнительных образовательных услуг в ДОУ призвана способствовать: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· позитивным изменениям, направленным на обеспечение доступности, равных возможностей в получении дополнительного образования детей, наиболее полного удовл</w:t>
      </w:r>
      <w:r>
        <w:rPr>
          <w:color w:val="000000"/>
          <w:sz w:val="28"/>
          <w:szCs w:val="28"/>
          <w:lang w:val="ru-RU"/>
        </w:rPr>
        <w:t>етворения образовательных потребностей граж</w:t>
      </w:r>
      <w:r>
        <w:rPr>
          <w:color w:val="000000"/>
          <w:sz w:val="28"/>
          <w:szCs w:val="28"/>
          <w:lang w:val="ru-RU"/>
        </w:rPr>
        <w:softHyphen/>
        <w:t>дан на основе государственных гарантий;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· созданию необходимых условий для развития индивиду</w:t>
      </w:r>
      <w:r>
        <w:rPr>
          <w:color w:val="000000"/>
          <w:sz w:val="28"/>
          <w:szCs w:val="28"/>
          <w:lang w:val="ru-RU"/>
        </w:rPr>
        <w:softHyphen/>
        <w:t>альных способностей, базовых компетенций ребенка, творческой сфе</w:t>
      </w:r>
      <w:r>
        <w:rPr>
          <w:color w:val="000000"/>
          <w:sz w:val="28"/>
          <w:szCs w:val="28"/>
          <w:lang w:val="ru-RU"/>
        </w:rPr>
        <w:softHyphen/>
        <w:t xml:space="preserve">ры в интересной и </w:t>
      </w:r>
      <w:proofErr w:type="spellStart"/>
      <w:r>
        <w:rPr>
          <w:color w:val="000000"/>
          <w:sz w:val="28"/>
          <w:szCs w:val="28"/>
          <w:lang w:val="ru-RU"/>
        </w:rPr>
        <w:t>смыслозначимой</w:t>
      </w:r>
      <w:proofErr w:type="spellEnd"/>
      <w:r>
        <w:rPr>
          <w:color w:val="000000"/>
          <w:sz w:val="28"/>
          <w:szCs w:val="28"/>
          <w:lang w:val="ru-RU"/>
        </w:rPr>
        <w:t xml:space="preserve"> для него деятельности</w:t>
      </w:r>
      <w:r>
        <w:rPr>
          <w:color w:val="000000"/>
          <w:sz w:val="28"/>
          <w:szCs w:val="28"/>
          <w:lang w:val="ru-RU"/>
        </w:rPr>
        <w:t xml:space="preserve"> на основе гибкости и многообразия форм предоставления услуг;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· повышению эффективности созданного программн</w:t>
      </w:r>
      <w:proofErr w:type="gramStart"/>
      <w:r>
        <w:rPr>
          <w:color w:val="000000"/>
          <w:sz w:val="28"/>
          <w:szCs w:val="28"/>
          <w:lang w:val="ru-RU"/>
        </w:rPr>
        <w:t>о-</w:t>
      </w:r>
      <w:proofErr w:type="gramEnd"/>
      <w:r>
        <w:rPr>
          <w:color w:val="000000"/>
          <w:sz w:val="28"/>
          <w:szCs w:val="28"/>
          <w:lang w:val="ru-RU"/>
        </w:rPr>
        <w:t xml:space="preserve"> методического обеспечения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по оказанию дополнительных образовательных услуг;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· обеспечению вариативности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образовательных траекторий в реализации </w:t>
      </w:r>
      <w:r>
        <w:rPr>
          <w:color w:val="000000"/>
          <w:sz w:val="28"/>
          <w:szCs w:val="28"/>
          <w:lang w:val="ru-RU"/>
        </w:rPr>
        <w:t>направлений дополнительного образования;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· созданию механизмов как внешней, так и внутренней системы оценки качества, ориентированной не столько на регулирование процесса, сколько на новые результаты.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Созданная система в детском саду помогает дошкольникам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реализовать свои способности под руководством опытных педагогов. При этом решаются основные задачи по выявлению способных и талантливых детей, созданию максимально благоприятных условий для разностороннего развития детей, разработке и внедрению нового сод</w:t>
      </w:r>
      <w:r>
        <w:rPr>
          <w:color w:val="000000"/>
          <w:sz w:val="28"/>
          <w:szCs w:val="28"/>
          <w:shd w:val="clear" w:color="auto" w:fill="FFFFFF"/>
          <w:lang w:val="ru-RU"/>
        </w:rPr>
        <w:t>ержания образования, педагогических технологий, созданию условий дошкольникам для реализации их творческих способностей.</w:t>
      </w:r>
    </w:p>
    <w:p w:rsidR="00EC40AE" w:rsidRDefault="00B229D4">
      <w:pPr>
        <w:pStyle w:val="a4"/>
        <w:spacing w:before="100" w:beforeAutospacing="0" w:after="10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Современный детский сад должен стать открытым, мобильным, быстро реагировать на все изменения и выстраивать деятельность в соответствии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с интересами и ожиданиями детей, родителей, общества в целом и государства.</w:t>
      </w:r>
    </w:p>
    <w:p w:rsidR="00EC40AE" w:rsidRDefault="00EC40AE">
      <w:pPr>
        <w:pStyle w:val="a4"/>
        <w:spacing w:before="100" w:beforeAutospacing="0" w:after="100" w:afterAutospacing="0"/>
        <w:ind w:firstLine="709"/>
        <w:jc w:val="both"/>
        <w:rPr>
          <w:sz w:val="28"/>
          <w:szCs w:val="28"/>
          <w:lang w:val="ru-RU"/>
        </w:rPr>
      </w:pPr>
    </w:p>
    <w:p w:rsidR="00EC40AE" w:rsidRDefault="00EC40AE">
      <w:pPr>
        <w:ind w:firstLine="709"/>
        <w:jc w:val="both"/>
        <w:rPr>
          <w:lang w:val="ru-RU"/>
        </w:rPr>
      </w:pPr>
    </w:p>
    <w:sectPr w:rsidR="00EC40AE" w:rsidSect="00EC40AE"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0E6A"/>
    <w:multiLevelType w:val="multilevel"/>
    <w:tmpl w:val="3F500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0DEA"/>
    <w:multiLevelType w:val="multilevel"/>
    <w:tmpl w:val="7FF40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B5948"/>
    <w:rsid w:val="00004197"/>
    <w:rsid w:val="000235D7"/>
    <w:rsid w:val="0002494F"/>
    <w:rsid w:val="00056957"/>
    <w:rsid w:val="000D74BA"/>
    <w:rsid w:val="00101502"/>
    <w:rsid w:val="00110E68"/>
    <w:rsid w:val="001121E2"/>
    <w:rsid w:val="001F26A4"/>
    <w:rsid w:val="00333C1F"/>
    <w:rsid w:val="00382FEF"/>
    <w:rsid w:val="004D4733"/>
    <w:rsid w:val="0056646F"/>
    <w:rsid w:val="00591F6F"/>
    <w:rsid w:val="0059316F"/>
    <w:rsid w:val="005E7D64"/>
    <w:rsid w:val="00621998"/>
    <w:rsid w:val="00715EB0"/>
    <w:rsid w:val="0075230D"/>
    <w:rsid w:val="007D2D41"/>
    <w:rsid w:val="007F54CB"/>
    <w:rsid w:val="008022E4"/>
    <w:rsid w:val="0081337F"/>
    <w:rsid w:val="0082460A"/>
    <w:rsid w:val="008325DB"/>
    <w:rsid w:val="00835508"/>
    <w:rsid w:val="00894041"/>
    <w:rsid w:val="008B5948"/>
    <w:rsid w:val="008C1564"/>
    <w:rsid w:val="008D23B4"/>
    <w:rsid w:val="008F2D76"/>
    <w:rsid w:val="008F7711"/>
    <w:rsid w:val="00931C49"/>
    <w:rsid w:val="00982674"/>
    <w:rsid w:val="009A04A6"/>
    <w:rsid w:val="00A116C8"/>
    <w:rsid w:val="00A15E60"/>
    <w:rsid w:val="00A41F56"/>
    <w:rsid w:val="00A53B4F"/>
    <w:rsid w:val="00A82729"/>
    <w:rsid w:val="00A938E7"/>
    <w:rsid w:val="00AB1E44"/>
    <w:rsid w:val="00AB2DD3"/>
    <w:rsid w:val="00AE2902"/>
    <w:rsid w:val="00B229D4"/>
    <w:rsid w:val="00B66318"/>
    <w:rsid w:val="00C865BA"/>
    <w:rsid w:val="00CB3053"/>
    <w:rsid w:val="00D10475"/>
    <w:rsid w:val="00DC1292"/>
    <w:rsid w:val="00DC6416"/>
    <w:rsid w:val="00E321D9"/>
    <w:rsid w:val="00EA7B15"/>
    <w:rsid w:val="00EC40AE"/>
    <w:rsid w:val="00EC5B74"/>
    <w:rsid w:val="00F236E4"/>
    <w:rsid w:val="00FE6598"/>
    <w:rsid w:val="1F355045"/>
    <w:rsid w:val="3D96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0AE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EC40AE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C40AE"/>
    <w:rPr>
      <w:color w:val="0000FF"/>
      <w:u w:val="single"/>
    </w:rPr>
  </w:style>
  <w:style w:type="paragraph" w:styleId="a4">
    <w:name w:val="Normal (Web)"/>
    <w:rsid w:val="00EC40AE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1654</Words>
  <Characters>12577</Characters>
  <Application>Microsoft Office Word</Application>
  <DocSecurity>0</DocSecurity>
  <Lines>104</Lines>
  <Paragraphs>28</Paragraphs>
  <ScaleCrop>false</ScaleCrop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Windows User</cp:lastModifiedBy>
  <cp:revision>30</cp:revision>
  <dcterms:created xsi:type="dcterms:W3CDTF">2023-10-18T08:38:00Z</dcterms:created>
  <dcterms:modified xsi:type="dcterms:W3CDTF">2023-11-02T05:44:00Z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D481D567113B42928C17BAF07DFE2841_12</vt:lpwstr>
  </property>
</Properties>
</file>