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D0" w:rsidRDefault="00D44FD0" w:rsidP="007539B9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Шахвалеева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/>
          <w:b/>
          <w:sz w:val="28"/>
          <w:szCs w:val="28"/>
        </w:rPr>
        <w:t>Рамазановна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</w:p>
    <w:p w:rsidR="00D44FD0" w:rsidRDefault="00D44FD0" w:rsidP="007539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воспитатель,</w:t>
      </w:r>
    </w:p>
    <w:p w:rsidR="00D44FD0" w:rsidRDefault="00D44FD0" w:rsidP="007539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«Детский сад №360 </w:t>
      </w:r>
      <w:proofErr w:type="spellStart"/>
      <w:r>
        <w:rPr>
          <w:rFonts w:ascii="Times New Roman" w:hAnsi="Times New Roman"/>
          <w:sz w:val="28"/>
          <w:szCs w:val="28"/>
        </w:rPr>
        <w:t>г.Челябинска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D44FD0" w:rsidRPr="00D44FD0" w:rsidRDefault="00D44FD0" w:rsidP="007539B9">
      <w:pPr>
        <w:jc w:val="center"/>
        <w:rPr>
          <w:rFonts w:ascii="Times New Roman" w:hAnsi="Times New Roman"/>
          <w:sz w:val="28"/>
          <w:szCs w:val="28"/>
        </w:rPr>
      </w:pPr>
    </w:p>
    <w:p w:rsidR="003A267B" w:rsidRDefault="00F423EA" w:rsidP="007539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ДУХОВНО-НРАВСТВЕННОЕ ВОСПИТАНИЕ ДЕТЕЙ ДОШКОЛЬНОГО ВОЗРАСТА ЧЕРЕЗ ТЕАТРАЛИЗОВАННУЮ ДЕЯТЕЛЬНОСТЬ</w:t>
      </w:r>
    </w:p>
    <w:p w:rsidR="00E43A15" w:rsidRDefault="00E43A15" w:rsidP="00E43A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«Театр – это школа добрых чувств,</w:t>
      </w:r>
    </w:p>
    <w:p w:rsidR="00E43A15" w:rsidRDefault="00E43A15" w:rsidP="00E43A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красоты и человеческого братства».</w:t>
      </w:r>
    </w:p>
    <w:p w:rsidR="00E43A15" w:rsidRPr="007E7D6A" w:rsidRDefault="00E43A15" w:rsidP="00E43A15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В.Рабадан</w:t>
      </w:r>
      <w:proofErr w:type="spellEnd"/>
    </w:p>
    <w:p w:rsidR="001D277D" w:rsidRDefault="007539B9" w:rsidP="00997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всё чаще поднимается вопрос о том, что необходимо использовать все имеющие педагогические ресурсы для эффективного развития ребёнка. Каждый человек хочет жить в мирной, красивой и богатой стране, которую населяют отзывчивые, сердечные и добрые люди</w:t>
      </w:r>
      <w:r w:rsidR="00311925">
        <w:rPr>
          <w:rFonts w:ascii="Times New Roman" w:hAnsi="Times New Roman"/>
          <w:sz w:val="28"/>
          <w:szCs w:val="28"/>
        </w:rPr>
        <w:t>, воспитанные на порядочности, идеалах красоты, сочувствия, душевной чуткости.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0FCF" w:rsidRDefault="00B80FCF" w:rsidP="00997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к большому сожалению сейчас люди могут спокойно пройти мимо лежащего человека, плачущего ребёнка, дерущихся подростков. Не замечают, как легко могут обидеть и даже не задумываются </w:t>
      </w:r>
      <w:r w:rsidR="00215EAE">
        <w:rPr>
          <w:rFonts w:ascii="Times New Roman" w:hAnsi="Times New Roman"/>
          <w:sz w:val="28"/>
          <w:szCs w:val="28"/>
        </w:rPr>
        <w:t>над этим. Когда подобные ситуации возникают с нами или касаются наших близких, начинается волна возмущений о бездушности нашего общества, его чёрствости. Но сами мы в аналогичных ситуациях, чаще всего, поступаем так же. Такой вот замкнутый круг противоречий между идеальными представлениями об окружающем нас мире людей и реальным поведением в нём отдельного человека.</w:t>
      </w:r>
    </w:p>
    <w:p w:rsidR="00215EAE" w:rsidRDefault="00215EAE" w:rsidP="00997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Духовно-нравственный и социальный кризис возник не случайно и тому есть ряд закономерных причин. Это нарастающая опасность существования человека в обществе, агрессивность поведения окружающих людей, это тенденции закрытому образу жизни, общению. На сегодняшний день материальные ценности доминируют над духовными, поэтому у подрастающего поколения искажены представления </w:t>
      </w:r>
      <w:r w:rsidR="001D277D">
        <w:rPr>
          <w:rFonts w:ascii="Times New Roman" w:hAnsi="Times New Roman"/>
          <w:sz w:val="28"/>
          <w:szCs w:val="28"/>
        </w:rPr>
        <w:t>о справе</w:t>
      </w:r>
      <w:r w:rsidR="001711DE">
        <w:rPr>
          <w:rFonts w:ascii="Times New Roman" w:hAnsi="Times New Roman"/>
          <w:sz w:val="28"/>
          <w:szCs w:val="28"/>
        </w:rPr>
        <w:t>дливости,</w:t>
      </w:r>
      <w:r>
        <w:rPr>
          <w:rFonts w:ascii="Times New Roman" w:hAnsi="Times New Roman"/>
          <w:sz w:val="28"/>
          <w:szCs w:val="28"/>
        </w:rPr>
        <w:t xml:space="preserve"> великодушии, доброте, милосердии, гражданственности и патриотизме.</w:t>
      </w:r>
      <w:r w:rsidR="001D277D" w:rsidRPr="001D277D">
        <w:rPr>
          <w:rFonts w:ascii="Times New Roman" w:hAnsi="Times New Roman"/>
          <w:sz w:val="28"/>
          <w:szCs w:val="28"/>
        </w:rPr>
        <w:t xml:space="preserve"> </w:t>
      </w:r>
      <w:r w:rsidR="001D277D">
        <w:rPr>
          <w:rFonts w:ascii="Times New Roman" w:hAnsi="Times New Roman"/>
          <w:sz w:val="28"/>
          <w:szCs w:val="28"/>
        </w:rPr>
        <w:t>Дошкольный возраст является сенситивным для развития эмоций, чувств, ценностей, духовно-нравственных норм.</w:t>
      </w:r>
    </w:p>
    <w:p w:rsidR="001D277D" w:rsidRDefault="001D277D" w:rsidP="00997C05">
      <w:pPr>
        <w:jc w:val="both"/>
        <w:rPr>
          <w:rFonts w:ascii="Times New Roman" w:hAnsi="Times New Roman"/>
          <w:sz w:val="28"/>
          <w:szCs w:val="28"/>
        </w:rPr>
      </w:pPr>
    </w:p>
    <w:p w:rsidR="00215EAE" w:rsidRDefault="00215EAE" w:rsidP="00997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Первона</w:t>
      </w:r>
      <w:r w:rsidR="008E176E">
        <w:rPr>
          <w:rFonts w:ascii="Times New Roman" w:hAnsi="Times New Roman"/>
          <w:sz w:val="28"/>
          <w:szCs w:val="28"/>
        </w:rPr>
        <w:t>чальное представление о взаи</w:t>
      </w:r>
      <w:r>
        <w:rPr>
          <w:rFonts w:ascii="Times New Roman" w:hAnsi="Times New Roman"/>
          <w:sz w:val="28"/>
          <w:szCs w:val="28"/>
        </w:rPr>
        <w:t xml:space="preserve">моотношениях </w:t>
      </w:r>
      <w:r w:rsidR="008E176E">
        <w:rPr>
          <w:rFonts w:ascii="Times New Roman" w:hAnsi="Times New Roman"/>
          <w:sz w:val="28"/>
          <w:szCs w:val="28"/>
        </w:rPr>
        <w:t>людей ребёнок получает, наблюдая за взаимоотношениями окружающих взрослых. Их поведение, а также их отношение к нему самому, к его поступкам становиться для ребёнка программой поведения. По образцу, данному взрослыми, он строит отношения с людьми. Развитие чувств зависит от средств и методов воспитания., от условий в которых он участвует.</w:t>
      </w:r>
    </w:p>
    <w:p w:rsidR="00A32DEE" w:rsidRDefault="007539B9" w:rsidP="00997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педагогическая наука, смотрящая на образование как на воспроизведение духовного потенциала человека, располагает разнообразными сферами образовательного воздействия на ребёнка.</w:t>
      </w:r>
      <w:r w:rsidR="008E176E">
        <w:rPr>
          <w:rFonts w:ascii="Times New Roman" w:hAnsi="Times New Roman"/>
          <w:sz w:val="28"/>
          <w:szCs w:val="28"/>
        </w:rPr>
        <w:t xml:space="preserve"> Именно в дошкольном возрасте начинают формироваться нравственные чувства, имеющие важное значение для развития детских взаимоотношений. Задача развития духовно-нравственной сферы на данном этапе решается, тем успешнее, чем гуманнее сами взрослые, чем добрее и справедливее они относятся к детям. Тем самым служат наглядным материалом для подражания.</w:t>
      </w:r>
    </w:p>
    <w:p w:rsidR="00A32DEE" w:rsidRDefault="008E176E" w:rsidP="00997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дети быстрее решают задачи, но они реже удивляются, восхищаются</w:t>
      </w:r>
      <w:r w:rsidR="00B25326">
        <w:rPr>
          <w:rFonts w:ascii="Times New Roman" w:hAnsi="Times New Roman"/>
          <w:sz w:val="28"/>
          <w:szCs w:val="28"/>
        </w:rPr>
        <w:t xml:space="preserve"> и сопереживают, всё чаще возмущаются, проявляют чёрствость и равнодушие. Мир стал агрессивен, а индустрия детства, начиная с игрушек и закан</w:t>
      </w:r>
      <w:r w:rsidR="00A5599F">
        <w:rPr>
          <w:rFonts w:ascii="Times New Roman" w:hAnsi="Times New Roman"/>
          <w:sz w:val="28"/>
          <w:szCs w:val="28"/>
        </w:rPr>
        <w:t>чивая глобальными коммерческими</w:t>
      </w:r>
      <w:r w:rsidR="00B25326">
        <w:rPr>
          <w:rFonts w:ascii="Times New Roman" w:hAnsi="Times New Roman"/>
          <w:sz w:val="28"/>
          <w:szCs w:val="28"/>
        </w:rPr>
        <w:t>, издательскими, телевизионными, анимационными проектами, оказывает разрушительное влияние на психику детей, их нравственность и духовный мир.</w:t>
      </w:r>
      <w:r w:rsidR="00A5599F">
        <w:rPr>
          <w:rFonts w:ascii="Times New Roman" w:hAnsi="Times New Roman"/>
          <w:sz w:val="28"/>
          <w:szCs w:val="28"/>
        </w:rPr>
        <w:t xml:space="preserve"> К сожалению, куда-то исчезли наши добрые игрушки, книги, мультфильмы, милые дорогие сердцу образы из мира детства, литературные и мультипликационные герои, на которых выросло не одно поколение. Самый короткий путь эмоционального раскрепощения ребёнка, снятие зажатости, обучение чувствованию и художественному воображению – это путь через игру, сочинительство и фантазирование.</w:t>
      </w:r>
      <w:r w:rsidR="00E91F97">
        <w:rPr>
          <w:rFonts w:ascii="Times New Roman" w:hAnsi="Times New Roman"/>
          <w:sz w:val="28"/>
          <w:szCs w:val="28"/>
        </w:rPr>
        <w:t xml:space="preserve"> Всё это может дать театрализованная деятельность. Театрализованная деятельность удивительный мир сказочного перевоплощения и волшебства. Кроме того, театрализованная деятельность является источником развития чувств. Глубоких переживаний ребёнка, т.е. развивает эмоциональную сферу ребёнка, заставляя сочувствовать персонажам, сопереживать разыгрываемые события. </w:t>
      </w:r>
    </w:p>
    <w:p w:rsidR="00E91F97" w:rsidRDefault="00E91F97" w:rsidP="00997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театрализованного творчества в моей работе, позволяет воспитывать у детей отрицательное отношение к трусости, жестокости, хитрости. Расширять и углублять знания об окружающем мире.</w:t>
      </w:r>
      <w:r w:rsidR="00700A00">
        <w:rPr>
          <w:rFonts w:ascii="Times New Roman" w:hAnsi="Times New Roman"/>
          <w:sz w:val="28"/>
          <w:szCs w:val="28"/>
        </w:rPr>
        <w:t xml:space="preserve"> В нашей группе театрализованная деятельность занимает особое место. Игры-занятия проходят в увлекательной, волшебной и загадочной форме. Это процесс, во время которого ребёнок усваивает традиции, ценности, культуру общества в котором ему предстоит жить.</w:t>
      </w:r>
    </w:p>
    <w:p w:rsidR="00700A00" w:rsidRDefault="00700A00" w:rsidP="00997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Основная цель моей работы: духовно-нравственное воспитание, развитие творческих и интеллектуальных способностей, психологическое раскрепощение детей посредством театрализованной деятельности, способствовать успешной социальной адаптации в социуме.</w:t>
      </w:r>
    </w:p>
    <w:p w:rsidR="00700A00" w:rsidRDefault="00700A00" w:rsidP="00997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Разрабатывая задачи по духовно-нравственному воспитанию дошкольников, были выделены три направления:</w:t>
      </w:r>
    </w:p>
    <w:p w:rsidR="00700A00" w:rsidRDefault="00700A00" w:rsidP="00997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гуманных чувств детей;</w:t>
      </w:r>
    </w:p>
    <w:p w:rsidR="00700A00" w:rsidRDefault="00700A00" w:rsidP="00997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коллективизма;</w:t>
      </w:r>
    </w:p>
    <w:p w:rsidR="00700A00" w:rsidRDefault="00700A00" w:rsidP="00997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любви к Родине.</w:t>
      </w:r>
    </w:p>
    <w:p w:rsidR="009B636E" w:rsidRDefault="009B636E" w:rsidP="00997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созданы условия, способствующие духовно-нравственному воспитанию дошкольников средствам</w:t>
      </w:r>
      <w:r w:rsidR="007E7D6A">
        <w:rPr>
          <w:rFonts w:ascii="Times New Roman" w:hAnsi="Times New Roman"/>
          <w:sz w:val="28"/>
          <w:szCs w:val="28"/>
        </w:rPr>
        <w:t>и театрализованной деятельности:</w:t>
      </w:r>
    </w:p>
    <w:p w:rsidR="007E7D6A" w:rsidRDefault="007E7D6A" w:rsidP="00997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создана предметно-пространстве</w:t>
      </w:r>
      <w:r w:rsidR="00F423E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ная среда, которой оборудована театральная зона;</w:t>
      </w:r>
    </w:p>
    <w:p w:rsidR="007E7D6A" w:rsidRDefault="007E7D6A" w:rsidP="00997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подобраны специальные тексты;</w:t>
      </w:r>
    </w:p>
    <w:p w:rsidR="007E7D6A" w:rsidRDefault="007E7D6A" w:rsidP="00997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моделируются проблемные ситуации с доступным нравственным содержанием, лежащие в основе театрализованных игр:</w:t>
      </w:r>
    </w:p>
    <w:p w:rsidR="007E7D6A" w:rsidRDefault="007E7D6A" w:rsidP="00997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театрализованную игру включаются эмоционально-экспрессивные, предметно-действенные и речевые средства взаимодействия.</w:t>
      </w:r>
    </w:p>
    <w:p w:rsidR="007E7D6A" w:rsidRDefault="007E7D6A" w:rsidP="00997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режимных моментах, дети знакомятся с различными формами театрализованных игр (плоскостной театр, </w:t>
      </w:r>
      <w:r w:rsidR="00D170A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астольный театр</w:t>
      </w:r>
      <w:r w:rsidR="00D170AF">
        <w:rPr>
          <w:rFonts w:ascii="Times New Roman" w:hAnsi="Times New Roman"/>
          <w:sz w:val="28"/>
          <w:szCs w:val="28"/>
        </w:rPr>
        <w:t>, кукольный би-ба-</w:t>
      </w:r>
      <w:proofErr w:type="spellStart"/>
      <w:r w:rsidR="00D170AF">
        <w:rPr>
          <w:rFonts w:ascii="Times New Roman" w:hAnsi="Times New Roman"/>
          <w:sz w:val="28"/>
          <w:szCs w:val="28"/>
        </w:rPr>
        <w:t>бо</w:t>
      </w:r>
      <w:proofErr w:type="spellEnd"/>
      <w:r w:rsidR="00D170AF">
        <w:rPr>
          <w:rFonts w:ascii="Times New Roman" w:hAnsi="Times New Roman"/>
          <w:sz w:val="28"/>
          <w:szCs w:val="28"/>
        </w:rPr>
        <w:t>, игры-драматизации).</w:t>
      </w:r>
    </w:p>
    <w:p w:rsidR="00D170AF" w:rsidRDefault="00D170AF" w:rsidP="00997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всех игр-занятий имеет духовно-нравственную и эстетическую направленность. Например, сказки «Репка», «Пузырь, Соломинка и Лапоть» - учат преодолевать трудности не одному, а совместными усилиями, не опускать руки перед возникающей проблемой, а дружно и смело с ней бороться. «Гуси-лебеди», «Сестрица Алёнушка и братец Иванушка», «Снегурочка» эти сказки учат слушаться взрослых. Можно привести множество примеров, где сказки учат трудолюбию, мудрости, заботе о близком, сопереживанию, сочувствию</w:t>
      </w:r>
      <w:r w:rsidR="00755223">
        <w:rPr>
          <w:rFonts w:ascii="Times New Roman" w:hAnsi="Times New Roman"/>
          <w:sz w:val="28"/>
          <w:szCs w:val="28"/>
        </w:rPr>
        <w:t>, дружбе. Театрализованные представления пользуются у детей большим спросом. В процессе показа спектаклей ребёнок проигрывает много ролей, что заставляет его сопереживать персонажам, видеть красоту, сочувствовать.</w:t>
      </w:r>
    </w:p>
    <w:p w:rsidR="00755223" w:rsidRDefault="00755223" w:rsidP="00997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благодаря театрализованной деятельности осуществляется эмоционально-чувственное «наполнение» отдельных духовно-нравственных понятий и помогает воспитанникам постичь их не только умом, но и сердцем, пропустить их через свою душу, сде</w:t>
      </w:r>
      <w:r w:rsidR="00E43A15">
        <w:rPr>
          <w:rFonts w:ascii="Times New Roman" w:hAnsi="Times New Roman"/>
          <w:sz w:val="28"/>
          <w:szCs w:val="28"/>
        </w:rPr>
        <w:t>лать правильный моральный выбор.</w:t>
      </w:r>
    </w:p>
    <w:p w:rsidR="00F750DF" w:rsidRDefault="00F321C5" w:rsidP="00F750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</w:t>
      </w:r>
      <w:r w:rsidR="00755223">
        <w:rPr>
          <w:rFonts w:ascii="Times New Roman" w:hAnsi="Times New Roman"/>
          <w:sz w:val="28"/>
          <w:szCs w:val="28"/>
        </w:rPr>
        <w:t>еатрализованная деятельность – одна из самых демократичных, доступных для детей видов искусства, она позволяет решать актуальные проблемы духовно-нравственного воспитания. Использование педагогического потенциала театрализованной деятельности способствует формированию нравственных качеств дошкольников; осмыслению духовных и нравственных ценностей, повышению нравственной культуры</w:t>
      </w:r>
      <w:r w:rsidR="000D758F">
        <w:rPr>
          <w:rFonts w:ascii="Times New Roman" w:hAnsi="Times New Roman"/>
          <w:sz w:val="28"/>
          <w:szCs w:val="28"/>
        </w:rPr>
        <w:t>, как воспитанников, так и педагогов, родителей; обновлению содержания форм осуществления духовно-нравственного воспитания дошкольников; укреплению сотруднич</w:t>
      </w:r>
      <w:r>
        <w:rPr>
          <w:rFonts w:ascii="Times New Roman" w:hAnsi="Times New Roman"/>
          <w:sz w:val="28"/>
          <w:szCs w:val="28"/>
        </w:rPr>
        <w:t>ества и взаимодействия с семьёй.</w:t>
      </w:r>
      <w:r w:rsidR="00F750DF" w:rsidRPr="00F750DF">
        <w:rPr>
          <w:rFonts w:ascii="Times New Roman" w:hAnsi="Times New Roman"/>
          <w:sz w:val="28"/>
          <w:szCs w:val="28"/>
        </w:rPr>
        <w:t xml:space="preserve"> </w:t>
      </w:r>
    </w:p>
    <w:p w:rsidR="00F750DF" w:rsidRDefault="00F750DF" w:rsidP="00F750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соприкосновении с театром вырастают духовно-нравственные личности, способные выходить на прямое общение с другим человеком, имеющие внутреннюю потребность и возможность изменить окружающий мир, сделать его более совершенным.</w:t>
      </w:r>
    </w:p>
    <w:p w:rsidR="0018683E" w:rsidRPr="0018683E" w:rsidRDefault="0018683E" w:rsidP="00F750DF">
      <w:pPr>
        <w:jc w:val="both"/>
        <w:rPr>
          <w:rFonts w:ascii="Times New Roman" w:hAnsi="Times New Roman"/>
          <w:b/>
          <w:sz w:val="24"/>
          <w:szCs w:val="24"/>
        </w:rPr>
      </w:pPr>
      <w:r w:rsidRPr="0018683E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750DF" w:rsidRPr="001711DE" w:rsidRDefault="0018683E" w:rsidP="001D277D">
      <w:pPr>
        <w:jc w:val="both"/>
        <w:rPr>
          <w:rFonts w:ascii="Times New Roman" w:hAnsi="Times New Roman"/>
          <w:sz w:val="24"/>
          <w:szCs w:val="24"/>
        </w:rPr>
      </w:pPr>
      <w:r w:rsidRPr="001711DE">
        <w:rPr>
          <w:rFonts w:ascii="Times New Roman" w:hAnsi="Times New Roman"/>
          <w:sz w:val="24"/>
          <w:szCs w:val="24"/>
        </w:rPr>
        <w:t>1.</w:t>
      </w:r>
      <w:r w:rsidR="001D277D" w:rsidRPr="001711DE">
        <w:rPr>
          <w:rFonts w:ascii="Times New Roman" w:hAnsi="Times New Roman"/>
          <w:sz w:val="24"/>
          <w:szCs w:val="24"/>
        </w:rPr>
        <w:t xml:space="preserve"> </w:t>
      </w:r>
      <w:r w:rsidRPr="001711DE">
        <w:rPr>
          <w:rFonts w:ascii="Times New Roman" w:hAnsi="Times New Roman"/>
          <w:sz w:val="24"/>
          <w:szCs w:val="24"/>
        </w:rPr>
        <w:t xml:space="preserve">Воспитание нравственных чувств у старших дошкольников, под редакцией </w:t>
      </w:r>
      <w:proofErr w:type="spellStart"/>
      <w:r w:rsidRPr="001711DE">
        <w:rPr>
          <w:rFonts w:ascii="Times New Roman" w:hAnsi="Times New Roman"/>
          <w:sz w:val="24"/>
          <w:szCs w:val="24"/>
        </w:rPr>
        <w:t>А.М.Виноградовой</w:t>
      </w:r>
      <w:proofErr w:type="spellEnd"/>
      <w:r w:rsidRPr="001711DE">
        <w:rPr>
          <w:rFonts w:ascii="Times New Roman" w:hAnsi="Times New Roman"/>
          <w:sz w:val="24"/>
          <w:szCs w:val="24"/>
        </w:rPr>
        <w:t>.</w:t>
      </w:r>
      <w:r w:rsidR="001D277D" w:rsidRPr="001711DE">
        <w:rPr>
          <w:rFonts w:ascii="Times New Roman" w:hAnsi="Times New Roman"/>
          <w:sz w:val="24"/>
          <w:szCs w:val="24"/>
        </w:rPr>
        <w:t xml:space="preserve"> -М.: «Просвещение», 1989.</w:t>
      </w:r>
    </w:p>
    <w:p w:rsidR="0018683E" w:rsidRPr="001711DE" w:rsidRDefault="0018683E" w:rsidP="0018683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711DE">
        <w:rPr>
          <w:rFonts w:ascii="Times New Roman" w:hAnsi="Times New Roman"/>
          <w:sz w:val="24"/>
          <w:szCs w:val="24"/>
        </w:rPr>
        <w:t>2.</w:t>
      </w:r>
      <w:r w:rsidR="001D277D" w:rsidRPr="001711DE">
        <w:rPr>
          <w:rFonts w:ascii="Times New Roman" w:hAnsi="Times New Roman"/>
          <w:sz w:val="24"/>
          <w:szCs w:val="24"/>
        </w:rPr>
        <w:t xml:space="preserve"> </w:t>
      </w:r>
      <w:r w:rsidRPr="001711DE">
        <w:rPr>
          <w:rFonts w:ascii="Times New Roman" w:hAnsi="Times New Roman"/>
          <w:sz w:val="24"/>
          <w:szCs w:val="24"/>
        </w:rPr>
        <w:t>Запорожец А.В. Воспитание эмоций и чувств у дошкольника //Эмоциональное развитие</w:t>
      </w:r>
      <w:r w:rsidR="001D277D" w:rsidRPr="001711DE">
        <w:rPr>
          <w:rFonts w:ascii="Times New Roman" w:hAnsi="Times New Roman"/>
          <w:sz w:val="24"/>
          <w:szCs w:val="24"/>
        </w:rPr>
        <w:t xml:space="preserve"> дошкольника. – М: «Просвещение», 1985.</w:t>
      </w:r>
    </w:p>
    <w:p w:rsidR="001D277D" w:rsidRPr="001711DE" w:rsidRDefault="001D277D" w:rsidP="0018683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711DE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1711DE">
        <w:rPr>
          <w:rFonts w:ascii="Times New Roman" w:hAnsi="Times New Roman"/>
          <w:sz w:val="24"/>
          <w:szCs w:val="24"/>
        </w:rPr>
        <w:t>Жучкова</w:t>
      </w:r>
      <w:proofErr w:type="spellEnd"/>
      <w:r w:rsidRPr="001711DE">
        <w:rPr>
          <w:rFonts w:ascii="Times New Roman" w:hAnsi="Times New Roman"/>
          <w:sz w:val="24"/>
          <w:szCs w:val="24"/>
        </w:rPr>
        <w:t xml:space="preserve"> Г.Н. Нравственные беседы с детьми 4-6 лет. –М.: «Издательство ГНОМ и Д», 2008.</w:t>
      </w:r>
    </w:p>
    <w:p w:rsidR="001711DE" w:rsidRPr="001711DE" w:rsidRDefault="001711DE" w:rsidP="0018683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4.Куц</w:t>
      </w:r>
      <w:r w:rsidRPr="001711DE">
        <w:rPr>
          <w:rFonts w:ascii="Times New Roman" w:hAnsi="Times New Roman"/>
          <w:sz w:val="24"/>
          <w:szCs w:val="24"/>
        </w:rPr>
        <w:t xml:space="preserve">акова Л.В. Воспитание ребёнка-дошкольника/ </w:t>
      </w:r>
      <w:proofErr w:type="spellStart"/>
      <w:r w:rsidRPr="001711DE">
        <w:rPr>
          <w:rFonts w:ascii="Times New Roman" w:hAnsi="Times New Roman"/>
          <w:sz w:val="24"/>
          <w:szCs w:val="24"/>
        </w:rPr>
        <w:t>Л.В.Куцакова</w:t>
      </w:r>
      <w:proofErr w:type="spellEnd"/>
      <w:r w:rsidRPr="001711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11DE">
        <w:rPr>
          <w:rFonts w:ascii="Times New Roman" w:hAnsi="Times New Roman"/>
          <w:sz w:val="24"/>
          <w:szCs w:val="24"/>
        </w:rPr>
        <w:t>С.И.Мерзлякова</w:t>
      </w:r>
      <w:proofErr w:type="spellEnd"/>
      <w:r w:rsidRPr="0017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1DE">
        <w:rPr>
          <w:rFonts w:ascii="Times New Roman" w:hAnsi="Times New Roman"/>
          <w:sz w:val="24"/>
          <w:szCs w:val="24"/>
        </w:rPr>
        <w:t>Владос</w:t>
      </w:r>
      <w:proofErr w:type="spellEnd"/>
      <w:r w:rsidRPr="001711DE">
        <w:rPr>
          <w:rFonts w:ascii="Times New Roman" w:hAnsi="Times New Roman"/>
          <w:sz w:val="24"/>
          <w:szCs w:val="24"/>
        </w:rPr>
        <w:t xml:space="preserve"> – 2004.</w:t>
      </w:r>
    </w:p>
    <w:p w:rsidR="00F321C5" w:rsidRDefault="00F321C5" w:rsidP="00F321C5">
      <w:pPr>
        <w:jc w:val="both"/>
        <w:rPr>
          <w:rFonts w:ascii="Times New Roman" w:hAnsi="Times New Roman"/>
          <w:sz w:val="28"/>
          <w:szCs w:val="28"/>
        </w:rPr>
      </w:pPr>
    </w:p>
    <w:p w:rsidR="00F750DF" w:rsidRDefault="00F750DF" w:rsidP="00F321C5">
      <w:pPr>
        <w:jc w:val="both"/>
        <w:rPr>
          <w:rFonts w:ascii="Times New Roman" w:hAnsi="Times New Roman"/>
          <w:sz w:val="28"/>
          <w:szCs w:val="28"/>
        </w:rPr>
      </w:pPr>
    </w:p>
    <w:p w:rsidR="00A32DEE" w:rsidRDefault="00A32DEE" w:rsidP="00997C05">
      <w:pPr>
        <w:jc w:val="both"/>
        <w:rPr>
          <w:rFonts w:ascii="Times New Roman" w:hAnsi="Times New Roman"/>
          <w:sz w:val="28"/>
          <w:szCs w:val="28"/>
        </w:rPr>
      </w:pPr>
    </w:p>
    <w:p w:rsidR="00A32DEE" w:rsidRDefault="00A32DEE" w:rsidP="00997C05">
      <w:pPr>
        <w:jc w:val="both"/>
        <w:rPr>
          <w:rFonts w:ascii="Times New Roman" w:hAnsi="Times New Roman"/>
          <w:sz w:val="28"/>
          <w:szCs w:val="28"/>
        </w:rPr>
      </w:pPr>
    </w:p>
    <w:p w:rsidR="00F423EA" w:rsidRDefault="00F423EA" w:rsidP="00997C0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423EA" w:rsidRDefault="00F423EA" w:rsidP="00997C05">
      <w:pPr>
        <w:jc w:val="both"/>
        <w:rPr>
          <w:rFonts w:ascii="Times New Roman" w:hAnsi="Times New Roman"/>
          <w:sz w:val="28"/>
          <w:szCs w:val="28"/>
        </w:rPr>
      </w:pPr>
    </w:p>
    <w:p w:rsidR="00F423EA" w:rsidRDefault="00F423EA" w:rsidP="00997C05">
      <w:pPr>
        <w:jc w:val="both"/>
        <w:rPr>
          <w:rFonts w:ascii="Times New Roman" w:hAnsi="Times New Roman"/>
          <w:sz w:val="28"/>
          <w:szCs w:val="28"/>
        </w:rPr>
      </w:pPr>
    </w:p>
    <w:p w:rsidR="00F423EA" w:rsidRPr="00F423EA" w:rsidRDefault="00F423EA" w:rsidP="00997C05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F423EA" w:rsidRPr="00F423EA" w:rsidSect="0067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7AD"/>
    <w:rsid w:val="000D758F"/>
    <w:rsid w:val="001711DE"/>
    <w:rsid w:val="0018683E"/>
    <w:rsid w:val="001D277D"/>
    <w:rsid w:val="00215EAE"/>
    <w:rsid w:val="00311925"/>
    <w:rsid w:val="003360A5"/>
    <w:rsid w:val="003A267B"/>
    <w:rsid w:val="00454AC4"/>
    <w:rsid w:val="005717AD"/>
    <w:rsid w:val="00675431"/>
    <w:rsid w:val="00700A00"/>
    <w:rsid w:val="007539B9"/>
    <w:rsid w:val="00755223"/>
    <w:rsid w:val="007E7D6A"/>
    <w:rsid w:val="008E176E"/>
    <w:rsid w:val="00997C05"/>
    <w:rsid w:val="009B636E"/>
    <w:rsid w:val="00A32DEE"/>
    <w:rsid w:val="00A5599F"/>
    <w:rsid w:val="00B25326"/>
    <w:rsid w:val="00B80FCF"/>
    <w:rsid w:val="00BC45F8"/>
    <w:rsid w:val="00C26F53"/>
    <w:rsid w:val="00C75F2D"/>
    <w:rsid w:val="00C9673D"/>
    <w:rsid w:val="00CD5AD8"/>
    <w:rsid w:val="00D170AF"/>
    <w:rsid w:val="00D44FD0"/>
    <w:rsid w:val="00E43A15"/>
    <w:rsid w:val="00E57495"/>
    <w:rsid w:val="00E91F97"/>
    <w:rsid w:val="00F234E8"/>
    <w:rsid w:val="00F321C5"/>
    <w:rsid w:val="00F423EA"/>
    <w:rsid w:val="00F7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6C6E8"/>
  <w15:docId w15:val="{53C6DE2A-1099-4D7B-9E50-32574989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43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54AC4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454AC4"/>
    <w:rPr>
      <w:rFonts w:ascii="Calibri" w:eastAsia="Times New Roman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1686721</dc:creator>
  <cp:keywords/>
  <dc:description/>
  <cp:lastModifiedBy>МР</cp:lastModifiedBy>
  <cp:revision>13</cp:revision>
  <cp:lastPrinted>2021-03-18T05:10:00Z</cp:lastPrinted>
  <dcterms:created xsi:type="dcterms:W3CDTF">2021-03-17T07:33:00Z</dcterms:created>
  <dcterms:modified xsi:type="dcterms:W3CDTF">2024-01-08T09:23:00Z</dcterms:modified>
</cp:coreProperties>
</file>