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29" w:rsidRPr="00CC2929" w:rsidRDefault="00CC2929" w:rsidP="003340C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322DF" w:rsidRPr="00CC2929" w:rsidRDefault="00CC2929" w:rsidP="003340C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CC2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</w:t>
      </w:r>
      <w:proofErr w:type="gramEnd"/>
      <w:r w:rsidRPr="00CC2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общеобразовательная школа № 20</w:t>
      </w:r>
    </w:p>
    <w:p w:rsidR="00CC2929" w:rsidRDefault="00CC2929" w:rsidP="003340C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929" w:rsidRDefault="00CC2929" w:rsidP="003340C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929" w:rsidRDefault="00CC2929" w:rsidP="003340C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929" w:rsidRDefault="00CC2929" w:rsidP="003340C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929" w:rsidRPr="00CC2929" w:rsidRDefault="00CC2929" w:rsidP="003340C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Проект:</w:t>
      </w:r>
    </w:p>
    <w:p w:rsidR="00CC2929" w:rsidRPr="00CC2929" w:rsidRDefault="00CC2929" w:rsidP="00CC292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C2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Смешанное обучение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2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</w:t>
      </w:r>
      <w:r w:rsidR="00727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 реализации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персонализации образования»</w:t>
      </w:r>
    </w:p>
    <w:p w:rsidR="00CC2929" w:rsidRPr="00CC2929" w:rsidRDefault="00CC2929" w:rsidP="00CC292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2929" w:rsidRDefault="00CC2929" w:rsidP="00CC292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929" w:rsidRPr="00CC2929" w:rsidRDefault="00CC2929" w:rsidP="00CC292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929" w:rsidRPr="00CC2929" w:rsidRDefault="00CC2929" w:rsidP="00CC2929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Автор: Грекович Елена Валентиновна,</w:t>
      </w:r>
    </w:p>
    <w:p w:rsidR="00CC2929" w:rsidRDefault="00CC2929" w:rsidP="00CC2929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C2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</w:t>
      </w:r>
      <w:proofErr w:type="gramEnd"/>
      <w:r w:rsidRPr="00CC2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английского языка</w:t>
      </w:r>
    </w:p>
    <w:p w:rsidR="00CC2929" w:rsidRDefault="00CC2929" w:rsidP="00CC2929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2929" w:rsidRDefault="00CC2929" w:rsidP="00CC2929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2929" w:rsidRDefault="00CC2929" w:rsidP="00CC2929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2929" w:rsidRDefault="00CC2929" w:rsidP="00CC292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2929" w:rsidRDefault="00CC2929" w:rsidP="00CC292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2929" w:rsidRDefault="00CC2929" w:rsidP="00CC292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2929" w:rsidRDefault="00CC2929" w:rsidP="00CC292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2929" w:rsidRDefault="00CC2929" w:rsidP="00CC292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2929" w:rsidRDefault="00CC2929" w:rsidP="00CC292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2929" w:rsidRDefault="00CC2929" w:rsidP="00CC292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788D" w:rsidRDefault="0072788D" w:rsidP="00CC292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788D" w:rsidRDefault="0072788D" w:rsidP="00CC292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788D" w:rsidRDefault="0072788D" w:rsidP="00CC292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788D" w:rsidRDefault="0072788D" w:rsidP="00CC292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2929" w:rsidRDefault="00CC2929" w:rsidP="00CC292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2929" w:rsidRDefault="00CC2929" w:rsidP="00CC2929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г..Сургут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2020 год</w:t>
      </w:r>
      <w:r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br w:type="page"/>
      </w:r>
    </w:p>
    <w:p w:rsidR="001429A4" w:rsidRPr="00CC2929" w:rsidRDefault="001429A4" w:rsidP="001429A4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C29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СОДЕРЖАНИЕ</w:t>
      </w:r>
    </w:p>
    <w:p w:rsidR="001429A4" w:rsidRPr="00D605C6" w:rsidRDefault="001429A4" w:rsidP="001429A4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6"/>
        <w:gridCol w:w="778"/>
      </w:tblGrid>
      <w:tr w:rsidR="001429A4" w:rsidRPr="001429A4" w:rsidTr="00B569A5">
        <w:tc>
          <w:tcPr>
            <w:tcW w:w="9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9A4" w:rsidRDefault="009F4C42" w:rsidP="00CE01D9">
            <w:pPr>
              <w:pStyle w:val="a9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Пояснительная записка.</w:t>
            </w:r>
          </w:p>
          <w:p w:rsidR="004F48D3" w:rsidRDefault="004F48D3" w:rsidP="00CE01D9">
            <w:pPr>
              <w:pStyle w:val="a9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Актуальность проекта.</w:t>
            </w:r>
          </w:p>
          <w:p w:rsidR="009F4C42" w:rsidRDefault="009F4C42" w:rsidP="00CE01D9">
            <w:pPr>
              <w:pStyle w:val="a9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Организация учебно</w:t>
            </w:r>
            <w:r w:rsidR="00AC2D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го процесса с использованием технологии смешанного обучения.</w:t>
            </w:r>
          </w:p>
          <w:p w:rsidR="009F4C42" w:rsidRDefault="004F48D3" w:rsidP="00CE01D9">
            <w:pPr>
              <w:pStyle w:val="a9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Заключение</w:t>
            </w:r>
            <w:r w:rsidR="009F4C4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  <w:p w:rsidR="009F4C42" w:rsidRDefault="009F4C42" w:rsidP="00CE01D9">
            <w:pPr>
              <w:pStyle w:val="a9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Литература.</w:t>
            </w:r>
          </w:p>
          <w:p w:rsidR="009F4C42" w:rsidRPr="009F4C42" w:rsidRDefault="009F4C42" w:rsidP="00CE01D9">
            <w:pPr>
              <w:pStyle w:val="a9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Приложения.</w:t>
            </w:r>
          </w:p>
        </w:tc>
        <w:tc>
          <w:tcPr>
            <w:tcW w:w="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929" w:rsidRPr="001429A4" w:rsidRDefault="00CC2929" w:rsidP="00B569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429A4" w:rsidRPr="001429A4" w:rsidTr="00B569A5">
        <w:tc>
          <w:tcPr>
            <w:tcW w:w="9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9A4" w:rsidRPr="00CC2929" w:rsidRDefault="001429A4" w:rsidP="00B569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9A4" w:rsidRPr="001429A4" w:rsidRDefault="001429A4" w:rsidP="00B569A5">
            <w:pPr>
              <w:spacing w:after="0"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429A4" w:rsidRPr="001429A4" w:rsidTr="00B569A5">
        <w:tc>
          <w:tcPr>
            <w:tcW w:w="9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9A4" w:rsidRPr="00CC2929" w:rsidRDefault="001429A4" w:rsidP="00B569A5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9A4" w:rsidRPr="001429A4" w:rsidRDefault="001429A4" w:rsidP="00B569A5">
            <w:pPr>
              <w:spacing w:after="0"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429A4" w:rsidRPr="001429A4" w:rsidTr="00B569A5">
        <w:tc>
          <w:tcPr>
            <w:tcW w:w="9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9A4" w:rsidRPr="00CC2929" w:rsidRDefault="001429A4" w:rsidP="00B569A5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9A4" w:rsidRPr="001429A4" w:rsidRDefault="001429A4" w:rsidP="00B569A5">
            <w:pPr>
              <w:spacing w:after="0"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429A4" w:rsidRPr="001429A4" w:rsidTr="00B569A5">
        <w:tc>
          <w:tcPr>
            <w:tcW w:w="9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9A4" w:rsidRPr="00CC2929" w:rsidRDefault="001429A4" w:rsidP="00B569A5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9A4" w:rsidRPr="001429A4" w:rsidRDefault="001429A4" w:rsidP="00B569A5">
            <w:pPr>
              <w:spacing w:after="0"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429A4" w:rsidRPr="001429A4" w:rsidTr="00B569A5">
        <w:tc>
          <w:tcPr>
            <w:tcW w:w="9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9A4" w:rsidRPr="00CC2929" w:rsidRDefault="001429A4" w:rsidP="00B569A5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9A4" w:rsidRPr="001429A4" w:rsidRDefault="001429A4" w:rsidP="00B569A5">
            <w:pPr>
              <w:spacing w:after="0"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429A4" w:rsidRPr="001429A4" w:rsidTr="00B569A5">
        <w:tc>
          <w:tcPr>
            <w:tcW w:w="9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9A4" w:rsidRPr="00CC2929" w:rsidRDefault="001429A4" w:rsidP="00B569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9A4" w:rsidRPr="001429A4" w:rsidRDefault="001429A4" w:rsidP="00B569A5">
            <w:pPr>
              <w:spacing w:after="0"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429A4" w:rsidRPr="001429A4" w:rsidTr="00B569A5">
        <w:tc>
          <w:tcPr>
            <w:tcW w:w="9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A4" w:rsidRPr="00CC2929" w:rsidRDefault="001429A4" w:rsidP="00B569A5">
            <w:pPr>
              <w:rPr>
                <w:sz w:val="28"/>
              </w:rPr>
            </w:pPr>
          </w:p>
        </w:tc>
        <w:tc>
          <w:tcPr>
            <w:tcW w:w="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9A4" w:rsidRPr="001429A4" w:rsidRDefault="001429A4" w:rsidP="00B569A5">
            <w:pPr>
              <w:spacing w:after="0"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429A4" w:rsidRPr="001429A4" w:rsidTr="00B569A5">
        <w:tc>
          <w:tcPr>
            <w:tcW w:w="9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A4" w:rsidRPr="00CC2929" w:rsidRDefault="001429A4" w:rsidP="00B569A5">
            <w:pPr>
              <w:rPr>
                <w:sz w:val="28"/>
              </w:rPr>
            </w:pPr>
          </w:p>
        </w:tc>
        <w:tc>
          <w:tcPr>
            <w:tcW w:w="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9A4" w:rsidRPr="001429A4" w:rsidRDefault="001429A4" w:rsidP="00B569A5">
            <w:pPr>
              <w:spacing w:after="0"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429A4" w:rsidRPr="001429A4" w:rsidTr="00B569A5">
        <w:tc>
          <w:tcPr>
            <w:tcW w:w="9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9A4" w:rsidRPr="00CC2929" w:rsidRDefault="001429A4" w:rsidP="00B569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9A4" w:rsidRPr="001429A4" w:rsidRDefault="001429A4" w:rsidP="00B569A5">
            <w:pPr>
              <w:spacing w:after="0"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429A4" w:rsidRPr="001429A4" w:rsidTr="00B569A5">
        <w:tc>
          <w:tcPr>
            <w:tcW w:w="9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9A4" w:rsidRPr="00CC2929" w:rsidRDefault="001429A4" w:rsidP="00B569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9A4" w:rsidRPr="001429A4" w:rsidRDefault="001429A4" w:rsidP="00B569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429A4" w:rsidRPr="001429A4" w:rsidTr="00B569A5">
        <w:tc>
          <w:tcPr>
            <w:tcW w:w="9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9A4" w:rsidRPr="00CC2929" w:rsidRDefault="001429A4" w:rsidP="00B569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9A4" w:rsidRPr="001429A4" w:rsidRDefault="001429A4" w:rsidP="00B569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429A4" w:rsidRPr="001429A4" w:rsidTr="00B569A5">
        <w:tc>
          <w:tcPr>
            <w:tcW w:w="9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9A4" w:rsidRPr="00CC2929" w:rsidRDefault="001429A4" w:rsidP="00B569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9A4" w:rsidRPr="001429A4" w:rsidRDefault="001429A4" w:rsidP="00B569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1429A4" w:rsidRDefault="001429A4" w:rsidP="001429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322DF" w:rsidRPr="00BC3247" w:rsidRDefault="003322DF" w:rsidP="003340C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82390" w:rsidRPr="00382390" w:rsidRDefault="00864274" w:rsidP="00727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82390" w:rsidRPr="00382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</w:p>
    <w:p w:rsidR="00A40382" w:rsidRPr="00BC3247" w:rsidRDefault="00864274" w:rsidP="007278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0382"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этап развития образовательной деятельности определяется доминированием информационно-коммуникационных технологий, которые позволяют интенсифицировать формы и методы тр</w:t>
      </w:r>
      <w:r w:rsidR="00012B49"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адиционных подходов к обучению. Традиционный учебный процесс движется в сторону дифференциации и персонализации подхода к обуч</w:t>
      </w:r>
      <w:r w:rsidR="00CC292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="00012B49"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2FBE"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Новые информационные технологии перестраивают интеллектуальную деятельность и коммуникацию людей. </w:t>
      </w:r>
    </w:p>
    <w:p w:rsidR="005923AC" w:rsidRDefault="00864274" w:rsidP="003340C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70F7"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нового поколения ориентирует на переход от обучения, где обучаемый </w:t>
      </w:r>
      <w:r w:rsidR="00D2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объект воздействия обучающего </w:t>
      </w:r>
      <w:r w:rsidR="00A670F7"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учебной деятельности, субъектом которой является обучающийся, а обучающий выступает в роли организатора, сотрудника и помощника. </w:t>
      </w:r>
      <w:r w:rsidR="00592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цели регионального проекта «Современная школа» в ХМАО-Югре -в</w:t>
      </w:r>
      <w:r w:rsidR="005923AC" w:rsidRPr="005923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</w:t>
      </w:r>
      <w:r w:rsidR="005923A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общеобразовательных программ.</w:t>
      </w:r>
      <w:r w:rsidR="005923AC" w:rsidRPr="0059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3AC"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меняются принципы организации образовательного процесса, создаются условия для реализации динамичного персонализированного обучения.</w:t>
      </w:r>
    </w:p>
    <w:p w:rsidR="00382390" w:rsidRDefault="00382390" w:rsidP="008643E2">
      <w:pPr>
        <w:spacing w:after="0" w:line="360" w:lineRule="auto"/>
        <w:jc w:val="both"/>
        <w:rPr>
          <w:sz w:val="28"/>
          <w:szCs w:val="27"/>
        </w:rPr>
      </w:pPr>
      <w:r w:rsidRPr="00382390">
        <w:rPr>
          <w:rFonts w:ascii="Times New Roman" w:hAnsi="Times New Roman" w:cs="Times New Roman"/>
          <w:b/>
          <w:sz w:val="28"/>
          <w:szCs w:val="27"/>
        </w:rPr>
        <w:t>Слайд 2</w:t>
      </w:r>
      <w:r w:rsidR="00692B91" w:rsidRPr="00382390">
        <w:rPr>
          <w:sz w:val="28"/>
          <w:szCs w:val="27"/>
        </w:rPr>
        <w:t xml:space="preserve">      </w:t>
      </w:r>
    </w:p>
    <w:p w:rsidR="004834B6" w:rsidRPr="004834B6" w:rsidRDefault="00382390" w:rsidP="00864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sz w:val="28"/>
          <w:szCs w:val="27"/>
        </w:rPr>
        <w:t xml:space="preserve"> </w:t>
      </w:r>
      <w:r w:rsidR="008643E2" w:rsidRPr="008643E2">
        <w:rPr>
          <w:rFonts w:ascii="Times New Roman" w:hAnsi="Times New Roman" w:cs="Times New Roman"/>
          <w:sz w:val="28"/>
          <w:szCs w:val="28"/>
        </w:rPr>
        <w:t xml:space="preserve">Серьезной проблемой традиционного обучения является отсутствие мотивации, личного смысла обучения: дети не понимают, зачем они изучают тот или </w:t>
      </w:r>
      <w:r w:rsidR="008643E2">
        <w:rPr>
          <w:rFonts w:ascii="Times New Roman" w:hAnsi="Times New Roman" w:cs="Times New Roman"/>
          <w:sz w:val="28"/>
          <w:szCs w:val="28"/>
        </w:rPr>
        <w:t>другой предмет и вообще учатся.</w:t>
      </w:r>
      <w:r w:rsidR="004834B6" w:rsidRPr="004834B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C6A6B" w:rsidRPr="004834B6" w:rsidRDefault="00692B91" w:rsidP="004834B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sz w:val="27"/>
          <w:szCs w:val="27"/>
        </w:rPr>
        <w:t xml:space="preserve">  </w:t>
      </w:r>
      <w:r w:rsidR="00DC6A6B" w:rsidRPr="004834B6">
        <w:rPr>
          <w:rFonts w:ascii="Times New Roman" w:eastAsia="Times New Roman" w:hAnsi="Times New Roman" w:cs="Times New Roman"/>
          <w:sz w:val="28"/>
          <w:lang w:eastAsia="ru-RU"/>
        </w:rPr>
        <w:t>Ответом должна стать система обучения,</w:t>
      </w:r>
      <w:r w:rsidR="005923A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C6A6B" w:rsidRPr="004834B6">
        <w:rPr>
          <w:rFonts w:ascii="Times New Roman" w:eastAsia="Times New Roman" w:hAnsi="Times New Roman" w:cs="Times New Roman"/>
          <w:sz w:val="28"/>
          <w:lang w:eastAsia="ru-RU"/>
        </w:rPr>
        <w:t>воспитания и развития, которая позволяет:</w:t>
      </w:r>
    </w:p>
    <w:p w:rsidR="00864274" w:rsidRDefault="009426CA" w:rsidP="00CE01D9">
      <w:pPr>
        <w:pStyle w:val="a9"/>
        <w:numPr>
          <w:ilvl w:val="0"/>
          <w:numId w:val="8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поддерживать</w:t>
      </w:r>
      <w:proofErr w:type="gramEnd"/>
      <w:r w:rsidR="00864274" w:rsidRPr="00004A59">
        <w:rPr>
          <w:rFonts w:ascii="Times New Roman" w:hAnsi="Times New Roman" w:cs="Times New Roman"/>
          <w:sz w:val="28"/>
          <w:szCs w:val="28"/>
        </w:rPr>
        <w:t xml:space="preserve"> у ребёнка живой интерес к учёбе, стимулировать желание непрерывно учиться;</w:t>
      </w:r>
    </w:p>
    <w:p w:rsidR="00864274" w:rsidRDefault="00864274" w:rsidP="00CE01D9">
      <w:pPr>
        <w:pStyle w:val="a9"/>
        <w:numPr>
          <w:ilvl w:val="0"/>
          <w:numId w:val="8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A59">
        <w:rPr>
          <w:rFonts w:ascii="Times New Roman" w:hAnsi="Times New Roman" w:cs="Times New Roman"/>
          <w:sz w:val="28"/>
          <w:szCs w:val="28"/>
        </w:rPr>
        <w:lastRenderedPageBreak/>
        <w:t>формировать</w:t>
      </w:r>
      <w:proofErr w:type="gramEnd"/>
      <w:r w:rsidRPr="00004A59">
        <w:rPr>
          <w:rFonts w:ascii="Times New Roman" w:hAnsi="Times New Roman" w:cs="Times New Roman"/>
          <w:sz w:val="28"/>
          <w:szCs w:val="28"/>
        </w:rPr>
        <w:t xml:space="preserve"> исследовательское и проектное мышление; использовать «цифру» — отбрасывать лишний избыток информации, ориентироваться в ней, классифицировать, анализировать, верифицировать; </w:t>
      </w:r>
    </w:p>
    <w:p w:rsidR="00864274" w:rsidRDefault="00864274" w:rsidP="00CE01D9">
      <w:pPr>
        <w:pStyle w:val="a9"/>
        <w:numPr>
          <w:ilvl w:val="0"/>
          <w:numId w:val="8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A59">
        <w:rPr>
          <w:rFonts w:ascii="Times New Roman" w:hAnsi="Times New Roman" w:cs="Times New Roman"/>
          <w:sz w:val="28"/>
          <w:szCs w:val="28"/>
        </w:rPr>
        <w:t>создавать</w:t>
      </w:r>
      <w:proofErr w:type="gramEnd"/>
      <w:r w:rsidRPr="00004A59">
        <w:rPr>
          <w:rFonts w:ascii="Times New Roman" w:hAnsi="Times New Roman" w:cs="Times New Roman"/>
          <w:sz w:val="28"/>
          <w:szCs w:val="28"/>
        </w:rPr>
        <w:t xml:space="preserve"> условия для реализации индивидуальных образовательных траекторий;</w:t>
      </w:r>
    </w:p>
    <w:p w:rsidR="00864274" w:rsidRDefault="00864274" w:rsidP="00CE01D9">
      <w:pPr>
        <w:pStyle w:val="a9"/>
        <w:numPr>
          <w:ilvl w:val="0"/>
          <w:numId w:val="8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A59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004A59">
        <w:rPr>
          <w:rFonts w:ascii="Times New Roman" w:hAnsi="Times New Roman" w:cs="Times New Roman"/>
          <w:sz w:val="28"/>
          <w:szCs w:val="28"/>
        </w:rPr>
        <w:t xml:space="preserve"> способность к командному взаимодействию, развивать культуру совместной деятельности в учебном  процесс</w:t>
      </w:r>
      <w:r w:rsidR="009426CA">
        <w:rPr>
          <w:rFonts w:ascii="Times New Roman" w:hAnsi="Times New Roman" w:cs="Times New Roman"/>
          <w:sz w:val="28"/>
          <w:szCs w:val="28"/>
        </w:rPr>
        <w:t>е</w:t>
      </w:r>
      <w:r w:rsidRPr="00004A59">
        <w:rPr>
          <w:rFonts w:ascii="Times New Roman" w:hAnsi="Times New Roman" w:cs="Times New Roman"/>
          <w:sz w:val="28"/>
          <w:szCs w:val="28"/>
        </w:rPr>
        <w:t>.</w:t>
      </w:r>
    </w:p>
    <w:p w:rsidR="00DC6A6B" w:rsidRDefault="00DC6A6B" w:rsidP="00DC6A6B">
      <w:pPr>
        <w:pStyle w:val="Default"/>
        <w:spacing w:line="360" w:lineRule="auto"/>
        <w:jc w:val="both"/>
        <w:rPr>
          <w:color w:val="auto"/>
          <w:sz w:val="28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A670F7">
        <w:rPr>
          <w:rFonts w:eastAsia="Times New Roman"/>
          <w:sz w:val="28"/>
          <w:szCs w:val="28"/>
          <w:lang w:eastAsia="ru-RU"/>
        </w:rPr>
        <w:t xml:space="preserve"> </w:t>
      </w:r>
      <w:r w:rsidRPr="00161DF0">
        <w:rPr>
          <w:bCs/>
          <w:color w:val="auto"/>
          <w:sz w:val="28"/>
        </w:rPr>
        <w:t xml:space="preserve">Персонализация образования определяется как ведущий тренд </w:t>
      </w:r>
      <w:proofErr w:type="gramStart"/>
      <w:r w:rsidRPr="00161DF0">
        <w:rPr>
          <w:bCs/>
          <w:color w:val="auto"/>
          <w:sz w:val="28"/>
        </w:rPr>
        <w:t xml:space="preserve">образования  </w:t>
      </w:r>
      <w:r w:rsidRPr="00161DF0">
        <w:rPr>
          <w:bCs/>
          <w:color w:val="auto"/>
          <w:sz w:val="28"/>
          <w:lang w:val="en-US"/>
        </w:rPr>
        <w:t>XXI</w:t>
      </w:r>
      <w:proofErr w:type="gramEnd"/>
      <w:r w:rsidRPr="00161DF0">
        <w:rPr>
          <w:bCs/>
          <w:color w:val="auto"/>
          <w:sz w:val="28"/>
        </w:rPr>
        <w:t xml:space="preserve"> века. </w:t>
      </w:r>
      <w:r w:rsidRPr="00161DF0">
        <w:rPr>
          <w:color w:val="auto"/>
          <w:sz w:val="28"/>
        </w:rPr>
        <w:t xml:space="preserve">Она проявляется в том, что у учащихся есть возможность выбора, ребята могут проявить свою активность, творческий потенциал, реализовать свои интересы, т.е. </w:t>
      </w:r>
      <w:r>
        <w:rPr>
          <w:color w:val="auto"/>
          <w:sz w:val="28"/>
        </w:rPr>
        <w:t>вы</w:t>
      </w:r>
      <w:r w:rsidRPr="00161DF0">
        <w:rPr>
          <w:color w:val="auto"/>
          <w:sz w:val="28"/>
        </w:rPr>
        <w:t>страивать персональный путь, собственный процесс персонализации.</w:t>
      </w:r>
    </w:p>
    <w:p w:rsidR="00382390" w:rsidRDefault="00770BC9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2390" w:rsidRPr="00382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70F7" w:rsidRPr="00BC3247" w:rsidRDefault="00A670F7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современных образовательных технологий является смешанное обучение, или </w:t>
      </w:r>
      <w:proofErr w:type="spellStart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blended</w:t>
      </w:r>
      <w:proofErr w:type="spellEnd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learning</w:t>
      </w:r>
      <w:proofErr w:type="spellEnd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0F7" w:rsidRPr="00BC3247" w:rsidRDefault="00382390" w:rsidP="003340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Смешанное обучение — </w:t>
      </w:r>
      <w:r w:rsidR="00A670F7"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образовательный подход, совмещающий обучение с участием учителя (лицом к лицу) с онлайн-обучением и предполагающий элементы самостоятельного контроля учеником пути, времени, места и темпа обучения, а также интеграцию опыта обучения с учителем и онлайн. Учебный процесс при смешанном обучении представляет собой последовательность фаз традиционного и электронного обучения, которые чередуются во времени. </w:t>
      </w:r>
    </w:p>
    <w:p w:rsidR="00C97490" w:rsidRDefault="004A46C7" w:rsidP="00334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E12F1" w:rsidRPr="00A670F7">
        <w:rPr>
          <w:rFonts w:ascii="Times New Roman" w:hAnsi="Times New Roman" w:cs="Times New Roman"/>
          <w:sz w:val="28"/>
          <w:szCs w:val="28"/>
        </w:rPr>
        <w:t xml:space="preserve">Реализация смешанного обучения предполагает сохранение общих принципов построения традиционного учебного процесса с применением элементов электронного обучения (электронные информационные и образовательные ресурсы, информационные и телекоммуникационные технологии). </w:t>
      </w:r>
    </w:p>
    <w:p w:rsidR="00382390" w:rsidRDefault="00382390" w:rsidP="003340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90" w:rsidRDefault="00382390" w:rsidP="003340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90" w:rsidRDefault="00382390" w:rsidP="00334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90">
        <w:rPr>
          <w:rFonts w:ascii="Times New Roman" w:hAnsi="Times New Roman" w:cs="Times New Roman"/>
          <w:b/>
          <w:sz w:val="28"/>
          <w:szCs w:val="28"/>
        </w:rPr>
        <w:lastRenderedPageBreak/>
        <w:t>Слайд 4</w:t>
      </w:r>
    </w:p>
    <w:p w:rsidR="00606EF2" w:rsidRPr="00BC3247" w:rsidRDefault="00382390" w:rsidP="0038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6EF2" w:rsidRPr="003F1443">
        <w:rPr>
          <w:rFonts w:ascii="Times New Roman" w:hAnsi="Times New Roman" w:cs="Times New Roman"/>
          <w:sz w:val="28"/>
          <w:szCs w:val="28"/>
        </w:rPr>
        <w:t>Одним из основных преимуществ смешанного обучения, по сравнению с традиционными образовательными программами</w:t>
      </w:r>
      <w:r w:rsidR="00A670F7" w:rsidRPr="003F1443">
        <w:rPr>
          <w:rFonts w:ascii="Times New Roman" w:hAnsi="Times New Roman" w:cs="Times New Roman"/>
          <w:sz w:val="28"/>
          <w:szCs w:val="28"/>
        </w:rPr>
        <w:t>,</w:t>
      </w:r>
      <w:r w:rsidR="00606EF2" w:rsidRPr="003F1443">
        <w:rPr>
          <w:rFonts w:ascii="Times New Roman" w:hAnsi="Times New Roman" w:cs="Times New Roman"/>
          <w:sz w:val="28"/>
          <w:szCs w:val="28"/>
        </w:rPr>
        <w:t xml:space="preserve"> является возможность учащихся выступать в качестве активных участников образовательного процесса, самостоятельно выбирая для себя наиболее интересные области учебных дисциплин и работая над индивидуальными и групповыми проектами.</w:t>
      </w:r>
      <w:r w:rsidR="00606EF2" w:rsidRPr="00BC3247">
        <w:rPr>
          <w:rFonts w:ascii="Times New Roman" w:hAnsi="Times New Roman" w:cs="Times New Roman"/>
          <w:sz w:val="28"/>
          <w:szCs w:val="28"/>
        </w:rPr>
        <w:t xml:space="preserve"> Каждый учащийся выбирает сам себе тот материал, который соответствует его способностям и текущим знаниям в определенной области. Появляется возможность варьирования сложности учебного материала и темпа работы над ним. </w:t>
      </w:r>
    </w:p>
    <w:p w:rsidR="00EF75EC" w:rsidRPr="00BC3247" w:rsidRDefault="004A46C7" w:rsidP="003340C7">
      <w:pPr>
        <w:pStyle w:val="a6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C3247">
        <w:rPr>
          <w:rFonts w:eastAsiaTheme="minorHAnsi"/>
          <w:sz w:val="28"/>
          <w:szCs w:val="28"/>
          <w:lang w:eastAsia="en-US"/>
        </w:rPr>
        <w:t>Таким образом</w:t>
      </w:r>
      <w:r w:rsidR="00EF75EC" w:rsidRPr="00BC3247">
        <w:rPr>
          <w:rFonts w:eastAsiaTheme="minorHAnsi"/>
          <w:sz w:val="28"/>
          <w:szCs w:val="28"/>
          <w:lang w:eastAsia="en-US"/>
        </w:rPr>
        <w:t>, реализация смешанного обучения полностью соответствует требованиям ФГОС РФ, а значит, его можно и нужно применять на практике.</w:t>
      </w:r>
    </w:p>
    <w:p w:rsidR="00382390" w:rsidRPr="00382390" w:rsidRDefault="00382390" w:rsidP="00AC2D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</w:p>
    <w:p w:rsidR="00AC2DC9" w:rsidRPr="00BC3247" w:rsidRDefault="00AC2DC9" w:rsidP="00AC2D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смешанного обучения может варьироваться, существует множество форм и способов организации смешанного обучения. Институтом </w:t>
      </w:r>
      <w:proofErr w:type="spellStart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Клейтона</w:t>
      </w:r>
      <w:proofErr w:type="spellEnd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Кристенсена</w:t>
      </w:r>
      <w:proofErr w:type="spellEnd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выделено более 40 моделей смешанного обучения, но не все они одинаково эффективны. В лучших моделях присутствуют персонализация, развитие личной ответственности за собственное обучение, переход каждого ребёнка к изучению нового материала только после того, как он подтвердит овладение предыдущим. Важную роль в смешанном обучении играет проектная практико-ориентированная работа (не только индивидуальная, но преимущественно коллективная).</w:t>
      </w:r>
    </w:p>
    <w:p w:rsidR="00AC2DC9" w:rsidRPr="00BC3247" w:rsidRDefault="00AC2DC9" w:rsidP="00AC2D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Базовые и наиболее эффективные модели смешанного обучения в школе: перевернутый класс, ротация станций, ротация лабораторий и гибкая модель. </w:t>
      </w:r>
    </w:p>
    <w:p w:rsidR="00E90D13" w:rsidRDefault="00AC2DC9" w:rsidP="00E90D13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использую в своей работе две модели смешанного обучения: перевёрнутый касс и ротация станций.</w:t>
      </w:r>
      <w:r w:rsidR="00E136E4">
        <w:rPr>
          <w:sz w:val="28"/>
          <w:szCs w:val="28"/>
        </w:rPr>
        <w:t xml:space="preserve">  </w:t>
      </w:r>
    </w:p>
    <w:p w:rsidR="00382390" w:rsidRPr="00382390" w:rsidRDefault="00382390" w:rsidP="00E90D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390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E90D13" w:rsidRDefault="00E136E4" w:rsidP="00E90D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0D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0D13">
        <w:rPr>
          <w:rFonts w:ascii="Times New Roman" w:hAnsi="Times New Roman" w:cs="Times New Roman"/>
          <w:sz w:val="28"/>
          <w:szCs w:val="28"/>
        </w:rPr>
        <w:t>Flipped</w:t>
      </w:r>
      <w:proofErr w:type="spellEnd"/>
      <w:r w:rsidRPr="00E90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D13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E90D13">
        <w:rPr>
          <w:rFonts w:ascii="Times New Roman" w:hAnsi="Times New Roman" w:cs="Times New Roman"/>
          <w:sz w:val="28"/>
          <w:szCs w:val="28"/>
        </w:rPr>
        <w:t>» - п</w:t>
      </w:r>
      <w:r w:rsidR="00FE0061" w:rsidRPr="00E90D13">
        <w:rPr>
          <w:rFonts w:ascii="Times New Roman" w:hAnsi="Times New Roman" w:cs="Times New Roman"/>
          <w:sz w:val="28"/>
          <w:szCs w:val="28"/>
        </w:rPr>
        <w:t>еревё</w:t>
      </w:r>
      <w:r w:rsidRPr="00E90D13">
        <w:rPr>
          <w:rFonts w:ascii="Times New Roman" w:hAnsi="Times New Roman" w:cs="Times New Roman"/>
          <w:sz w:val="28"/>
          <w:szCs w:val="28"/>
        </w:rPr>
        <w:t xml:space="preserve">рнутое обучение (англ. </w:t>
      </w:r>
      <w:proofErr w:type="spellStart"/>
      <w:r w:rsidRPr="00E90D13">
        <w:rPr>
          <w:rFonts w:ascii="Times New Roman" w:hAnsi="Times New Roman" w:cs="Times New Roman"/>
          <w:sz w:val="28"/>
          <w:szCs w:val="28"/>
        </w:rPr>
        <w:t>Flipped</w:t>
      </w:r>
      <w:proofErr w:type="spellEnd"/>
      <w:r w:rsidRPr="00E90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D13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E90D13">
        <w:rPr>
          <w:rFonts w:ascii="Times New Roman" w:hAnsi="Times New Roman" w:cs="Times New Roman"/>
          <w:sz w:val="28"/>
          <w:szCs w:val="28"/>
        </w:rPr>
        <w:t xml:space="preserve">) – это технология осуществления процесса обучения, в которой предполагается, что </w:t>
      </w:r>
      <w:r w:rsidRPr="00E90D13">
        <w:rPr>
          <w:rFonts w:ascii="Times New Roman" w:hAnsi="Times New Roman" w:cs="Times New Roman"/>
          <w:sz w:val="28"/>
          <w:szCs w:val="28"/>
        </w:rPr>
        <w:lastRenderedPageBreak/>
        <w:t>учащиеся</w:t>
      </w:r>
      <w:r w:rsidR="00FE0061" w:rsidRPr="00E90D13">
        <w:rPr>
          <w:rFonts w:ascii="Times New Roman" w:hAnsi="Times New Roman" w:cs="Times New Roman"/>
          <w:sz w:val="28"/>
          <w:szCs w:val="28"/>
        </w:rPr>
        <w:t xml:space="preserve">, с помощью гаджетов, </w:t>
      </w:r>
      <w:r w:rsidRPr="00E90D13">
        <w:rPr>
          <w:rFonts w:ascii="Times New Roman" w:hAnsi="Times New Roman" w:cs="Times New Roman"/>
          <w:sz w:val="28"/>
          <w:szCs w:val="28"/>
        </w:rPr>
        <w:t xml:space="preserve">прослушивают и просматривают </w:t>
      </w:r>
      <w:proofErr w:type="spellStart"/>
      <w:r w:rsidRPr="00E90D13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E90D13">
        <w:rPr>
          <w:rFonts w:ascii="Times New Roman" w:hAnsi="Times New Roman" w:cs="Times New Roman"/>
          <w:sz w:val="28"/>
          <w:szCs w:val="28"/>
        </w:rPr>
        <w:t>, изучают дополнительные источники самостоятельно (во внеурочное время)</w:t>
      </w:r>
      <w:r w:rsidR="00FE0061" w:rsidRPr="00E90D13">
        <w:rPr>
          <w:rFonts w:ascii="Times New Roman" w:hAnsi="Times New Roman" w:cs="Times New Roman"/>
          <w:sz w:val="28"/>
          <w:szCs w:val="28"/>
        </w:rPr>
        <w:t>. З</w:t>
      </w:r>
      <w:r w:rsidRPr="00E90D13">
        <w:rPr>
          <w:rFonts w:ascii="Times New Roman" w:hAnsi="Times New Roman" w:cs="Times New Roman"/>
          <w:sz w:val="28"/>
          <w:szCs w:val="28"/>
        </w:rPr>
        <w:t>атем в классе вместе обсуждают новые понятия и различные идеи. Учитель помогает применять полученные знания на практике. Такая организация обучения побуждает учащихся учиться друг у друга</w:t>
      </w:r>
      <w:r w:rsidR="00E90D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390" w:rsidRPr="00382390" w:rsidRDefault="00382390" w:rsidP="00E90D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E90D13" w:rsidRDefault="00E136E4" w:rsidP="00E90D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D13">
        <w:rPr>
          <w:rFonts w:ascii="Times New Roman" w:hAnsi="Times New Roman" w:cs="Times New Roman"/>
          <w:sz w:val="28"/>
          <w:szCs w:val="28"/>
        </w:rPr>
        <w:t xml:space="preserve">Одним из преимуществ использования технологии «перевернутый класс» является то, что роль учителя меняется, его действия направлены на координацию обучения учащихся, осуществление консультирования, оказание помощи и создание учебно-проблемной ситуации для познавательно-исследовательской деятельности. </w:t>
      </w:r>
      <w:r w:rsidR="00FE0061" w:rsidRPr="00E90D13">
        <w:rPr>
          <w:rFonts w:ascii="Times New Roman" w:hAnsi="Times New Roman" w:cs="Times New Roman"/>
          <w:sz w:val="28"/>
          <w:szCs w:val="28"/>
        </w:rPr>
        <w:t>Используя технологию «п</w:t>
      </w:r>
      <w:r w:rsidRPr="00E90D13">
        <w:rPr>
          <w:rFonts w:ascii="Times New Roman" w:hAnsi="Times New Roman" w:cs="Times New Roman"/>
          <w:sz w:val="28"/>
          <w:szCs w:val="28"/>
        </w:rPr>
        <w:t>еревернутый класс» учитель может найти время для общения с учениками, появляется возможность работать с учеником один на один. Вы можете уделить больше времени тем ученикам, которым трудно дается учебный предмет или у которых возникают проблемы с выполнением домашних заданий, а одаренные ученики будут иметь больше свободы для того, чтобы учиться независимо от общего темпа одноклассников. Технология «перевернутого обучения» способствует развитию персонализированного подхода в обучении.</w:t>
      </w:r>
    </w:p>
    <w:p w:rsidR="00382390" w:rsidRDefault="00382390" w:rsidP="00E90D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390">
        <w:rPr>
          <w:rFonts w:ascii="Times New Roman" w:hAnsi="Times New Roman" w:cs="Times New Roman"/>
          <w:b/>
          <w:sz w:val="28"/>
          <w:szCs w:val="28"/>
        </w:rPr>
        <w:t>Слайд 8</w:t>
      </w:r>
      <w:r>
        <w:rPr>
          <w:rFonts w:ascii="Times New Roman" w:hAnsi="Times New Roman" w:cs="Times New Roman"/>
          <w:b/>
          <w:sz w:val="28"/>
          <w:szCs w:val="28"/>
        </w:rPr>
        <w:t>-преимущества</w:t>
      </w:r>
    </w:p>
    <w:p w:rsidR="00382390" w:rsidRPr="00382390" w:rsidRDefault="00382390" w:rsidP="00E90D13">
      <w:pPr>
        <w:spacing w:after="0" w:line="360" w:lineRule="auto"/>
        <w:ind w:firstLine="567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9-недостатки</w:t>
      </w:r>
    </w:p>
    <w:p w:rsidR="00382390" w:rsidRPr="00382390" w:rsidRDefault="00C850B1" w:rsidP="00FE0061">
      <w:pPr>
        <w:pStyle w:val="a6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82390" w:rsidRPr="00382390">
        <w:rPr>
          <w:b/>
          <w:sz w:val="28"/>
          <w:szCs w:val="28"/>
        </w:rPr>
        <w:t>Слайд 10</w:t>
      </w:r>
    </w:p>
    <w:p w:rsidR="00FE0061" w:rsidRPr="00FE0061" w:rsidRDefault="00C850B1" w:rsidP="00FE0061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0061" w:rsidRPr="00FE0061">
        <w:rPr>
          <w:sz w:val="28"/>
          <w:szCs w:val="28"/>
        </w:rPr>
        <w:t>В современном мире существует огромное количество ресурсов, помогающих организовать работу учителя и сэкономить время на подготовку уроков с применением технологии «перевернутый класс».</w:t>
      </w:r>
      <w:r w:rsidR="00A02605">
        <w:rPr>
          <w:sz w:val="28"/>
          <w:szCs w:val="28"/>
        </w:rPr>
        <w:t xml:space="preserve"> </w:t>
      </w:r>
      <w:r w:rsidR="00FE0061" w:rsidRPr="00FE0061">
        <w:rPr>
          <w:sz w:val="28"/>
          <w:szCs w:val="28"/>
        </w:rPr>
        <w:t>Приведу несколько примеров ресурсов, которые активно можно использовать на уроке.</w:t>
      </w:r>
    </w:p>
    <w:p w:rsidR="00FE0061" w:rsidRPr="00FE0061" w:rsidRDefault="00C850B1" w:rsidP="00FE0061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0061" w:rsidRPr="00FE0061">
        <w:rPr>
          <w:sz w:val="28"/>
          <w:szCs w:val="28"/>
        </w:rPr>
        <w:t xml:space="preserve">Educreation.com- онлайн сервис для создания привлекательных видео-уроков и отчетов школьников по разнообразным проектам. Есть возможность </w:t>
      </w:r>
      <w:r w:rsidR="00FE0061" w:rsidRPr="00FE0061">
        <w:rPr>
          <w:sz w:val="28"/>
          <w:szCs w:val="28"/>
        </w:rPr>
        <w:lastRenderedPageBreak/>
        <w:t>добавлять комментарии к изображениям, создавать ментальные карты, записывать голос и многое другое.</w:t>
      </w:r>
    </w:p>
    <w:p w:rsidR="00A02605" w:rsidRDefault="00A02605" w:rsidP="00FE0061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Uchi</w:t>
      </w:r>
      <w:proofErr w:type="spellEnd"/>
      <w:r w:rsidRPr="00A0260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A026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интерактивная  образовательная</w:t>
      </w:r>
      <w:proofErr w:type="gramEnd"/>
      <w:r>
        <w:rPr>
          <w:sz w:val="28"/>
          <w:szCs w:val="28"/>
        </w:rPr>
        <w:t xml:space="preserve"> платформа</w:t>
      </w:r>
      <w:r w:rsidR="000F1F91">
        <w:rPr>
          <w:sz w:val="28"/>
          <w:szCs w:val="28"/>
        </w:rPr>
        <w:t>, где учащиеся могут просмотреть видеоролики по изучаемым темам.</w:t>
      </w:r>
    </w:p>
    <w:p w:rsidR="00FE0061" w:rsidRPr="00FE0061" w:rsidRDefault="00FE0061" w:rsidP="00FE0061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FE0061">
        <w:rPr>
          <w:sz w:val="28"/>
          <w:szCs w:val="28"/>
        </w:rPr>
        <w:t>YouTube</w:t>
      </w:r>
      <w:proofErr w:type="spellEnd"/>
      <w:r w:rsidRPr="00FE0061">
        <w:rPr>
          <w:sz w:val="28"/>
          <w:szCs w:val="28"/>
        </w:rPr>
        <w:t>- этот сервис содержит самое большое количество различных видеороликов и даже фильмов, которые можно использовать на уроке.</w:t>
      </w:r>
    </w:p>
    <w:p w:rsidR="008A4ED4" w:rsidRDefault="008A4ED4" w:rsidP="008A4ED4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061" w:rsidRPr="00FE0061">
        <w:rPr>
          <w:sz w:val="28"/>
          <w:szCs w:val="28"/>
        </w:rPr>
        <w:t>Применение смешанного обучения позволяет построить такую схему обучения, в которой разумное сочетание традиционных и современных форм организации учебного процесса позволяет достичь нового уровня в образовательном процессе. Используя различные образовательные технологии, мы создаем равные условия развития и усвоения материала для всех учащихся.</w:t>
      </w:r>
    </w:p>
    <w:p w:rsidR="0094399F" w:rsidRDefault="00577A46" w:rsidP="008A4ED4">
      <w:pPr>
        <w:pStyle w:val="a6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11</w:t>
      </w:r>
    </w:p>
    <w:p w:rsidR="001B7264" w:rsidRPr="00BC3247" w:rsidRDefault="0054138C" w:rsidP="008A4ED4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BC3247">
        <w:rPr>
          <w:b/>
          <w:sz w:val="28"/>
          <w:szCs w:val="28"/>
        </w:rPr>
        <w:t>Ротация станций</w:t>
      </w:r>
    </w:p>
    <w:p w:rsidR="0054138C" w:rsidRDefault="00BE0054" w:rsidP="003340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38C"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делятся на три группы по видам учебной деятельности, каждая группа работает в своей части класса (станции): станция работы с учителем, станция онлайн-обучения и станция проектной работы. В течение урока группы перемещаются между станциями так, чтобы побывать на каждой из них. Состав групп от урока к уроку меняется в зависимости от педагогической задачи. Например, одна группа начинает работать под руководств</w:t>
      </w:r>
      <w:r w:rsidR="001E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учителя, другая занимается самостоятельно с </w:t>
      </w:r>
      <w:r w:rsid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электронным </w:t>
      </w:r>
      <w:r w:rsidR="001E0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ресурсом</w:t>
      </w:r>
      <w:r w:rsidR="0054138C"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третья разбивается на подгруппы и работает над групповыми проектами. Группы перемещаются по кругу: ученики, сначала работавшие с учителем, затем переходят к групповым проектам, а далее </w:t>
      </w:r>
      <w:proofErr w:type="gramStart"/>
      <w:r w:rsidR="0054138C"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в</w:t>
      </w:r>
      <w:proofErr w:type="gramEnd"/>
      <w:r w:rsidR="0054138C"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зону онлайн-обучения, где работают на компьютерах.</w:t>
      </w:r>
    </w:p>
    <w:p w:rsidR="00577A46" w:rsidRPr="00577A46" w:rsidRDefault="00577A46" w:rsidP="003340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9"/>
        <w:gridCol w:w="3084"/>
        <w:gridCol w:w="3433"/>
      </w:tblGrid>
      <w:tr w:rsidR="00B50828" w:rsidTr="008474B0">
        <w:trPr>
          <w:trHeight w:val="777"/>
        </w:trPr>
        <w:tc>
          <w:tcPr>
            <w:tcW w:w="2749" w:type="dxa"/>
          </w:tcPr>
          <w:p w:rsidR="00B50828" w:rsidRDefault="00B50828" w:rsidP="00B50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79375</wp:posOffset>
                  </wp:positionV>
                  <wp:extent cx="1581150" cy="1085850"/>
                  <wp:effectExtent l="19050" t="0" r="0" b="0"/>
                  <wp:wrapTight wrapText="bothSides">
                    <wp:wrapPolygon edited="0">
                      <wp:start x="-260" y="0"/>
                      <wp:lineTo x="-260" y="21221"/>
                      <wp:lineTo x="21600" y="21221"/>
                      <wp:lineTo x="21600" y="0"/>
                      <wp:lineTo x="-260" y="0"/>
                    </wp:wrapPolygon>
                  </wp:wrapTight>
                  <wp:docPr id="2" name="Рисунок 2" descr="C:\Users\Home\Desktop\My work\Педагог Югры\Безымянный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Desktop\My work\Педагог Югры\Безымянный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4" w:type="dxa"/>
          </w:tcPr>
          <w:p w:rsidR="00B50828" w:rsidRDefault="00B17F07" w:rsidP="00B50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object w:dxaOrig="3720" w:dyaOrig="2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5pt;height:73.65pt" o:ole="">
                  <v:imagedata r:id="rId9" o:title=""/>
                </v:shape>
                <o:OLEObject Type="Embed" ProgID="PBrush" ShapeID="_x0000_i1025" DrawAspect="Content" ObjectID="_1696927038" r:id="rId10"/>
              </w:object>
            </w:r>
          </w:p>
        </w:tc>
        <w:tc>
          <w:tcPr>
            <w:tcW w:w="3433" w:type="dxa"/>
          </w:tcPr>
          <w:p w:rsidR="00B50828" w:rsidRDefault="00B17F07" w:rsidP="00B50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object w:dxaOrig="3945" w:dyaOrig="2325">
                <v:shape id="_x0000_i1026" type="#_x0000_t75" style="width:133.95pt;height:77.85pt" o:ole="">
                  <v:imagedata r:id="rId11" o:title=""/>
                </v:shape>
                <o:OLEObject Type="Embed" ProgID="PBrush" ShapeID="_x0000_i1026" DrawAspect="Content" ObjectID="_1696927039" r:id="rId12"/>
              </w:object>
            </w:r>
          </w:p>
        </w:tc>
      </w:tr>
      <w:tr w:rsidR="00B50828" w:rsidTr="008474B0">
        <w:trPr>
          <w:trHeight w:val="621"/>
        </w:trPr>
        <w:tc>
          <w:tcPr>
            <w:tcW w:w="2749" w:type="dxa"/>
          </w:tcPr>
          <w:p w:rsidR="00B50828" w:rsidRPr="008474B0" w:rsidRDefault="00B50828" w:rsidP="008474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4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Станция работы с учителем</w:t>
            </w:r>
          </w:p>
          <w:p w:rsidR="00B50828" w:rsidRDefault="00B50828" w:rsidP="00847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предоставить каждому ученику эффективную обратную связь</w:t>
            </w:r>
          </w:p>
        </w:tc>
        <w:tc>
          <w:tcPr>
            <w:tcW w:w="3084" w:type="dxa"/>
          </w:tcPr>
          <w:p w:rsidR="00B17F07" w:rsidRPr="008474B0" w:rsidRDefault="00B17F07" w:rsidP="008474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4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Станция групповой работы</w:t>
            </w:r>
          </w:p>
          <w:p w:rsidR="00B50828" w:rsidRDefault="00B17F07" w:rsidP="00847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дать возможность применить знания и навыки в новых практических ситуациях, развить коммуникативные компетенции и получить обратную связь от одноклассников</w:t>
            </w:r>
          </w:p>
        </w:tc>
        <w:tc>
          <w:tcPr>
            <w:tcW w:w="3433" w:type="dxa"/>
          </w:tcPr>
          <w:p w:rsidR="00B50828" w:rsidRPr="008474B0" w:rsidRDefault="00B17F07" w:rsidP="008474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4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Станция онлайн-обучения</w:t>
            </w:r>
          </w:p>
          <w:p w:rsidR="00B17F07" w:rsidRDefault="00B17F07" w:rsidP="00847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дать каждому ребёнку развить навыки самостоятельной работы, личную ответственность, саморегуляцию и научить учиться.</w:t>
            </w:r>
          </w:p>
        </w:tc>
      </w:tr>
      <w:tr w:rsidR="00B17F07" w:rsidTr="008474B0">
        <w:trPr>
          <w:trHeight w:val="621"/>
        </w:trPr>
        <w:tc>
          <w:tcPr>
            <w:tcW w:w="9266" w:type="dxa"/>
            <w:gridSpan w:val="3"/>
          </w:tcPr>
          <w:p w:rsidR="00B17F07" w:rsidRDefault="00577A46" w:rsidP="00F246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1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  <w:proofErr w:type="gramEnd"/>
            <w:r w:rsidR="00B1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на станциях</w:t>
            </w:r>
          </w:p>
        </w:tc>
      </w:tr>
      <w:tr w:rsidR="00B50828" w:rsidTr="008474B0">
        <w:trPr>
          <w:trHeight w:val="422"/>
        </w:trPr>
        <w:tc>
          <w:tcPr>
            <w:tcW w:w="2749" w:type="dxa"/>
          </w:tcPr>
          <w:p w:rsidR="00B50828" w:rsidRDefault="00B17F07" w:rsidP="00B50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-объяснение материала урок</w:t>
            </w:r>
          </w:p>
          <w:p w:rsidR="00B17F07" w:rsidRDefault="00B17F07" w:rsidP="00B50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-обсуждение результатов заданий, проектов</w:t>
            </w:r>
          </w:p>
          <w:p w:rsidR="00B17F07" w:rsidRDefault="00B17F07" w:rsidP="00B50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-обратная по теме урока и работа над материалом</w:t>
            </w:r>
          </w:p>
        </w:tc>
        <w:tc>
          <w:tcPr>
            <w:tcW w:w="3084" w:type="dxa"/>
          </w:tcPr>
          <w:p w:rsidR="00B50828" w:rsidRDefault="00B17F07" w:rsidP="00B50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-групповые, практико-ориентированные задания</w:t>
            </w:r>
          </w:p>
          <w:p w:rsidR="00B17F07" w:rsidRDefault="00B17F07" w:rsidP="00B50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-проекты</w:t>
            </w:r>
          </w:p>
          <w:p w:rsidR="00B17F07" w:rsidRDefault="00B17F07" w:rsidP="00B50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-творческая мастерская (письмо, комикс, меню)</w:t>
            </w:r>
          </w:p>
          <w:p w:rsidR="00B17F07" w:rsidRDefault="00B17F07" w:rsidP="00B50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-составление схем и таблиц, кластеров</w:t>
            </w:r>
          </w:p>
          <w:p w:rsidR="00B17F07" w:rsidRDefault="00B17F07" w:rsidP="00B50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-решение проблемных вопросов</w:t>
            </w:r>
          </w:p>
        </w:tc>
        <w:tc>
          <w:tcPr>
            <w:tcW w:w="3433" w:type="dxa"/>
          </w:tcPr>
          <w:p w:rsidR="00B50828" w:rsidRDefault="00B17F07" w:rsidP="00B50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-интерактивные тесты, задания</w:t>
            </w:r>
          </w:p>
          <w:p w:rsidR="00B17F07" w:rsidRDefault="00B17F07" w:rsidP="00B50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-тренажёры с автоматической проверкой</w:t>
            </w:r>
          </w:p>
          <w:p w:rsidR="00B17F07" w:rsidRDefault="00B17F07" w:rsidP="00B50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-учебные игры</w:t>
            </w:r>
          </w:p>
          <w:p w:rsidR="00B17F07" w:rsidRDefault="00B17F07" w:rsidP="00B50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-работа с интерактивными программами, информационными, мультимедийными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объектами</w:t>
            </w:r>
          </w:p>
        </w:tc>
      </w:tr>
    </w:tbl>
    <w:p w:rsidR="008474B0" w:rsidRDefault="008474B0" w:rsidP="00B5082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4B0" w:rsidRPr="008474B0" w:rsidRDefault="00577A46" w:rsidP="008474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74B0"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  на</w:t>
      </w:r>
      <w:proofErr w:type="gramEnd"/>
      <w:r w:rsidR="008474B0"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осуществляется по принципам: </w:t>
      </w:r>
    </w:p>
    <w:p w:rsidR="008474B0" w:rsidRPr="008474B0" w:rsidRDefault="008474B0" w:rsidP="008474B0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proofErr w:type="gramEnd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пробелов в усвоении предыдущих тем;</w:t>
      </w:r>
    </w:p>
    <w:p w:rsidR="008474B0" w:rsidRPr="008474B0" w:rsidRDefault="008474B0" w:rsidP="008474B0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</w:t>
      </w:r>
      <w:proofErr w:type="gramEnd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предмету;</w:t>
      </w:r>
    </w:p>
    <w:p w:rsidR="008474B0" w:rsidRPr="008474B0" w:rsidRDefault="008474B0" w:rsidP="008474B0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</w:t>
      </w:r>
      <w:proofErr w:type="gramEnd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работы;</w:t>
      </w:r>
    </w:p>
    <w:p w:rsidR="008474B0" w:rsidRPr="008474B0" w:rsidRDefault="008474B0" w:rsidP="008474B0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</w:t>
      </w:r>
      <w:proofErr w:type="gramEnd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4B0" w:rsidRPr="008474B0" w:rsidRDefault="008474B0" w:rsidP="008474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1 «Мотивированные» — это</w:t>
      </w:r>
      <w:r w:rsidR="00F2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склонные к продуктивной познавательной деятельности и активному освоению содержания образования.</w:t>
      </w:r>
    </w:p>
    <w:p w:rsidR="008474B0" w:rsidRPr="008474B0" w:rsidRDefault="008474B0" w:rsidP="008474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proofErr w:type="gramStart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2  «</w:t>
      </w:r>
      <w:proofErr w:type="gramEnd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Норма» — учащиеся, работающие в обычном темпе с хорошей успеваемостью по предмету.</w:t>
      </w:r>
    </w:p>
    <w:p w:rsidR="008474B0" w:rsidRPr="008474B0" w:rsidRDefault="008474B0" w:rsidP="008474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proofErr w:type="gramStart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3  «</w:t>
      </w:r>
      <w:proofErr w:type="gramEnd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Отставание» — учащиеся, работающие в замедленном темпе, испытывают трудности с усвоением материала.</w:t>
      </w:r>
    </w:p>
    <w:p w:rsidR="008474B0" w:rsidRPr="008474B0" w:rsidRDefault="008474B0" w:rsidP="008474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77A46" w:rsidRPr="0057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</w:t>
      </w: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57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Смешанное обучение позволяет при смене рабочих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выстраивать разные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маршруты </w:t>
      </w:r>
      <w:r w:rsidR="00577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474B0" w:rsidRPr="008474B0" w:rsidRDefault="008474B0" w:rsidP="008474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1.</w:t>
      </w:r>
    </w:p>
    <w:p w:rsidR="008474B0" w:rsidRPr="008474B0" w:rsidRDefault="008474B0" w:rsidP="008474B0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1 — высокий уровень владения материалом (обучающиеся мотивированы, имеют хорошую базу знаний для изучения темы) — работа в группе;</w:t>
      </w:r>
    </w:p>
    <w:p w:rsidR="008474B0" w:rsidRPr="008474B0" w:rsidRDefault="008474B0" w:rsidP="008474B0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2 — средний уровень владения материалом (обучающиеся могут иметь незначительные пробелы в знаниях) — онлайн-обучение (корректировка ошибок, тренировка навыков по определенной теме);</w:t>
      </w:r>
    </w:p>
    <w:p w:rsidR="008474B0" w:rsidRPr="008474B0" w:rsidRDefault="008474B0" w:rsidP="008474B0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3 — низкий уровень владения материалом (обучающиеся, испытывающие трудности в изучении предмета) </w:t>
      </w:r>
      <w:r w:rsidR="00B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работа с учителем (объясняет </w:t>
      </w: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восполняет пробелы в знаниях учащихся).</w:t>
      </w:r>
    </w:p>
    <w:p w:rsidR="008474B0" w:rsidRPr="008474B0" w:rsidRDefault="008474B0" w:rsidP="008474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Смена зон. Шаг 2. </w:t>
      </w:r>
    </w:p>
    <w:p w:rsidR="008474B0" w:rsidRPr="008474B0" w:rsidRDefault="008474B0" w:rsidP="008474B0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 2</w:t>
      </w:r>
      <w:proofErr w:type="gramEnd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переходит к учителю (ликвидация пробелов в понимании темы)</w:t>
      </w:r>
    </w:p>
    <w:p w:rsidR="008474B0" w:rsidRPr="008474B0" w:rsidRDefault="008474B0" w:rsidP="008474B0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1 — онлайн-обучение (вариативность использования — тренировка навыка, работа </w:t>
      </w:r>
      <w:proofErr w:type="gramStart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  новым</w:t>
      </w:r>
      <w:proofErr w:type="gramEnd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материалом, углубление материала: выполнение тестов, заданий). </w:t>
      </w:r>
    </w:p>
    <w:p w:rsidR="008474B0" w:rsidRPr="008474B0" w:rsidRDefault="008474B0" w:rsidP="008474B0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3 — работа в группе (предлагается задание, проект (мотивирующие), например, игры, которые включают </w:t>
      </w:r>
      <w:proofErr w:type="gramStart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 в</w:t>
      </w:r>
      <w:proofErr w:type="gramEnd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и делают для них учебный материал интересным).</w:t>
      </w:r>
    </w:p>
    <w:p w:rsidR="008474B0" w:rsidRPr="008474B0" w:rsidRDefault="008474B0" w:rsidP="00A0260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зон при введении новой темы.</w:t>
      </w:r>
    </w:p>
    <w:p w:rsidR="008474B0" w:rsidRPr="008474B0" w:rsidRDefault="008474B0" w:rsidP="00A02605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1- работа в группе (предложить задачу, которая их выведет на открытие темы урока).</w:t>
      </w:r>
    </w:p>
    <w:p w:rsidR="008474B0" w:rsidRPr="008474B0" w:rsidRDefault="008474B0" w:rsidP="00A02605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2- онлайн- обучение (получают вопрос, на который они пытаются ответить и после </w:t>
      </w:r>
      <w:proofErr w:type="gramStart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  знакомятся</w:t>
      </w:r>
      <w:proofErr w:type="gramEnd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материалом).</w:t>
      </w:r>
    </w:p>
    <w:p w:rsidR="008474B0" w:rsidRPr="008474B0" w:rsidRDefault="008474B0" w:rsidP="00A02605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3 — работа с учителем (введение в тему, ознакомление с содержанием). </w:t>
      </w:r>
    </w:p>
    <w:p w:rsidR="008474B0" w:rsidRPr="008474B0" w:rsidRDefault="008474B0" w:rsidP="00A0260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оценка результатов в с</w:t>
      </w:r>
      <w:r w:rsidR="00A02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мешанном обучении начинается «с</w:t>
      </w: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конца», от тех результатов, которые должны сформироваться у учащихся к концу изучения темы. </w:t>
      </w:r>
      <w:proofErr w:type="gramStart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  учебные</w:t>
      </w:r>
      <w:proofErr w:type="gramEnd"/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учитель формулирует их так, чтобы можно было проверить достижение целей самими  учащимися. Чёткая постановка измеримых целей позволяет узнать, достиг ученик этой цели или нет. </w:t>
      </w:r>
    </w:p>
    <w:p w:rsidR="00577A46" w:rsidRDefault="008474B0" w:rsidP="00A02605">
      <w:pPr>
        <w:pStyle w:val="a6"/>
        <w:spacing w:line="360" w:lineRule="auto"/>
        <w:jc w:val="both"/>
        <w:rPr>
          <w:sz w:val="28"/>
          <w:szCs w:val="28"/>
        </w:rPr>
      </w:pPr>
      <w:r w:rsidRPr="00577A46">
        <w:rPr>
          <w:b/>
          <w:sz w:val="28"/>
          <w:szCs w:val="28"/>
        </w:rPr>
        <w:t xml:space="preserve">   </w:t>
      </w:r>
      <w:r w:rsidR="00577A46" w:rsidRPr="00577A46">
        <w:rPr>
          <w:b/>
          <w:sz w:val="28"/>
          <w:szCs w:val="28"/>
        </w:rPr>
        <w:t>Слайд 16</w:t>
      </w:r>
      <w:r w:rsidR="00577A46">
        <w:rPr>
          <w:sz w:val="28"/>
          <w:szCs w:val="28"/>
        </w:rPr>
        <w:t xml:space="preserve"> </w:t>
      </w:r>
    </w:p>
    <w:p w:rsidR="008474B0" w:rsidRPr="008474B0" w:rsidRDefault="008474B0" w:rsidP="00A02605">
      <w:pPr>
        <w:pStyle w:val="a6"/>
        <w:spacing w:line="360" w:lineRule="auto"/>
        <w:jc w:val="both"/>
        <w:rPr>
          <w:sz w:val="28"/>
          <w:szCs w:val="28"/>
        </w:rPr>
      </w:pPr>
      <w:r w:rsidRPr="008474B0">
        <w:rPr>
          <w:sz w:val="28"/>
          <w:szCs w:val="28"/>
        </w:rPr>
        <w:t xml:space="preserve">Оценивание в смешанном обучении состоит из двух этапов: формирующее оценивание и констатирующее оценивание. В ходе изучения темы применяется формирующее оценивание, уточняющее движение учащихся, и только в конце </w:t>
      </w:r>
      <w:r w:rsidRPr="008474B0">
        <w:rPr>
          <w:sz w:val="28"/>
          <w:szCs w:val="28"/>
        </w:rPr>
        <w:lastRenderedPageBreak/>
        <w:t xml:space="preserve">изучения темы, блока, раздела используется констатирующее оценивание, которое позволяет проверить достижение поставленных целей. </w:t>
      </w:r>
    </w:p>
    <w:p w:rsidR="00E90D13" w:rsidRPr="008474B0" w:rsidRDefault="00A02605" w:rsidP="008474B0">
      <w:pPr>
        <w:pStyle w:val="a6"/>
        <w:spacing w:line="360" w:lineRule="auto"/>
        <w:jc w:val="both"/>
      </w:pPr>
      <w:r>
        <w:rPr>
          <w:sz w:val="28"/>
          <w:szCs w:val="28"/>
        </w:rPr>
        <w:t xml:space="preserve">   </w:t>
      </w:r>
      <w:r w:rsidR="008474B0" w:rsidRPr="008474B0">
        <w:rPr>
          <w:sz w:val="28"/>
          <w:szCs w:val="28"/>
        </w:rPr>
        <w:t xml:space="preserve">Результаты работы групп оцениваются зонально. Онлайн — обучение: оценка системы. Работа в группе — по результатам проекта, презентации, продукта, выполненного задания, </w:t>
      </w:r>
      <w:proofErr w:type="spellStart"/>
      <w:r w:rsidR="008474B0" w:rsidRPr="008474B0">
        <w:rPr>
          <w:sz w:val="28"/>
          <w:szCs w:val="28"/>
        </w:rPr>
        <w:t>взаимооценка</w:t>
      </w:r>
      <w:proofErr w:type="spellEnd"/>
      <w:r w:rsidR="008474B0" w:rsidRPr="008474B0">
        <w:rPr>
          <w:sz w:val="28"/>
          <w:szCs w:val="28"/>
        </w:rPr>
        <w:t>. Работа с учителем — оценка по результатам обратной связи.</w:t>
      </w:r>
    </w:p>
    <w:p w:rsidR="00577A46" w:rsidRPr="00577A46" w:rsidRDefault="00577A46" w:rsidP="00577A4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17</w:t>
      </w:r>
    </w:p>
    <w:p w:rsidR="00E90D13" w:rsidRDefault="00E90D13" w:rsidP="003340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на уроках английского языка технологии смешанного обучения позволяют сделать следующие выводы:</w:t>
      </w:r>
    </w:p>
    <w:p w:rsidR="000F1F91" w:rsidRPr="000F1F91" w:rsidRDefault="000F1F91" w:rsidP="000F1F91">
      <w:pPr>
        <w:pStyle w:val="a9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F1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0F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смешанном обучении учитываются индивидуальные психологические особенности учащихся, поскольку сочетание разнообразных форм работы предоставляет возможности проявить себя детям с разными темпераментами и 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скоростью усвоения материала;</w:t>
      </w:r>
    </w:p>
    <w:p w:rsidR="000F1F91" w:rsidRPr="000F1F91" w:rsidRDefault="000F1F91" w:rsidP="000F1F91">
      <w:pPr>
        <w:pStyle w:val="a9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F1F91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</w:t>
      </w:r>
      <w:proofErr w:type="gramEnd"/>
      <w:r w:rsidRPr="000F1F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учатся принимать решения, делать осознанный выбор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нести за него ответственность;</w:t>
      </w:r>
    </w:p>
    <w:p w:rsidR="000F1F91" w:rsidRPr="000F1F91" w:rsidRDefault="000F1F91" w:rsidP="000F1F91">
      <w:pPr>
        <w:pStyle w:val="a9"/>
        <w:numPr>
          <w:ilvl w:val="0"/>
          <w:numId w:val="45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1F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</w:t>
      </w:r>
      <w:proofErr w:type="gramEnd"/>
      <w:r w:rsidRPr="000F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и умения работать в информационном пространстве, самостоятельно искать, отбирать и анализировать информацию, представлять полученный результат с использованием различных современных технологий.</w:t>
      </w:r>
    </w:p>
    <w:p w:rsidR="00F34394" w:rsidRPr="000F1F91" w:rsidRDefault="000F1F91" w:rsidP="000F1F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4394" w:rsidRPr="000F1F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трансформируют образование, и их влияние постоянно растет. Смешанное обучение является перспективной системой обучения, которая совмещает преимущества традиционного и интерактивного обуче</w:t>
      </w:r>
      <w:r w:rsidR="00A256CF" w:rsidRPr="000F1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Р</w:t>
      </w:r>
      <w:r w:rsidR="00F34394" w:rsidRPr="000F1F9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смешанной</w:t>
      </w:r>
      <w:r w:rsidR="00A256CF" w:rsidRPr="000F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 может стать од</w:t>
      </w:r>
      <w:r w:rsidR="00F34394" w:rsidRPr="000F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из ключевых направлений модернизации всей образовательной сферы. </w:t>
      </w:r>
    </w:p>
    <w:p w:rsidR="00D9728D" w:rsidRPr="00BC3247" w:rsidRDefault="00D9728D" w:rsidP="000F1F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призван быть творцом своих уроков. Новый стандарт, обозначив требования к образовательным результатам, предоставляет почву для новых идей и новых творческих находок. Но если учитель знает, что прежние методы </w:t>
      </w:r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помогают реализовать требования нового стандарта, не стоит отбрасывать их совсем. Необходимо найти им применение наряду с новыми педагогическими технологиями в новой образовательной среде.</w:t>
      </w:r>
    </w:p>
    <w:p w:rsidR="007553E1" w:rsidRPr="00BC3247" w:rsidRDefault="00D9728D" w:rsidP="003340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53E1"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смешанное обучение пока переживает этап становления и развития. Всё больше </w:t>
      </w:r>
      <w:r w:rsidR="00FF6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7553E1"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видит в нём образование будущего, позволяющее преодолеть типичные затруднения.</w:t>
      </w:r>
    </w:p>
    <w:p w:rsidR="009A3763" w:rsidRDefault="009A3763" w:rsidP="00FF6D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детей</w:t>
      </w:r>
      <w:r w:rsidR="007553E1" w:rsidRPr="00BC32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смешанное обучение может стать первым шагом к осознанному обучению на протяжении всей жизни</w:t>
      </w:r>
      <w:r w:rsidR="00DF48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7553E1" w:rsidRPr="00BC32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ещё и с удовольствием.</w:t>
      </w:r>
    </w:p>
    <w:p w:rsidR="009A3763" w:rsidRDefault="009A3763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763" w:rsidRDefault="009A3763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C42" w:rsidRDefault="009F4C42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4B0" w:rsidRDefault="008474B0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4B0" w:rsidRDefault="008474B0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4B0" w:rsidRDefault="008474B0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4B0" w:rsidRDefault="008474B0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4B0" w:rsidRDefault="008474B0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4B0" w:rsidRDefault="008474B0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4B0" w:rsidRDefault="008474B0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4B0" w:rsidRDefault="008474B0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4B0" w:rsidRDefault="008474B0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4B0" w:rsidRDefault="008474B0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A46" w:rsidRDefault="00577A46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A46" w:rsidRDefault="00577A46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A46" w:rsidRDefault="00577A46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A46" w:rsidRDefault="00577A46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A46" w:rsidRDefault="00577A46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4B0" w:rsidRDefault="008474B0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4B0" w:rsidRDefault="008474B0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4B0" w:rsidRDefault="008474B0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4B0" w:rsidRDefault="008474B0" w:rsidP="00334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1F5" w:rsidRPr="00BC3247" w:rsidRDefault="007831F5" w:rsidP="00FF6D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871227" w:rsidRPr="00BC3247" w:rsidRDefault="00871227" w:rsidP="00CE01D9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Голубева О.Б., Никифорова </w:t>
      </w:r>
      <w:proofErr w:type="spellStart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О.Ю.Смешанное</w:t>
      </w:r>
      <w:proofErr w:type="spellEnd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в условиях цифровой школы. Журнал Современные проблемы науки и образования. №6.</w:t>
      </w:r>
    </w:p>
    <w:p w:rsidR="007831F5" w:rsidRDefault="00007EFE" w:rsidP="00CE01D9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Кондакова</w:t>
      </w:r>
      <w:proofErr w:type="spellEnd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М.Л.Смешанное</w:t>
      </w:r>
      <w:proofErr w:type="spellEnd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обучение: ведущие образовательные технологии</w:t>
      </w:r>
      <w:r w:rsidR="007831F5"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</w:t>
      </w:r>
      <w:proofErr w:type="gramStart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].-</w:t>
      </w:r>
      <w:proofErr w:type="gramEnd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</w:t>
      </w:r>
      <w:proofErr w:type="spellStart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доступа:htt</w:t>
      </w:r>
      <w:proofErr w:type="spellEnd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://vestnikedu.ru</w:t>
      </w:r>
    </w:p>
    <w:p w:rsidR="00644CAF" w:rsidRPr="00644CAF" w:rsidRDefault="00644CAF" w:rsidP="00CE01D9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AF">
        <w:rPr>
          <w:rFonts w:ascii="Times New Roman" w:hAnsi="Times New Roman" w:cs="Times New Roman"/>
          <w:sz w:val="28"/>
          <w:szCs w:val="28"/>
        </w:rPr>
        <w:t>Капустин Ю.И, Педагогические и организационные условия эффективного сочетания очного обучения и применения технологий дистанционного образования.</w:t>
      </w:r>
    </w:p>
    <w:p w:rsidR="007831F5" w:rsidRPr="00BC3247" w:rsidRDefault="007831F5" w:rsidP="00CE01D9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 А. В. Смешанное обучение: преимущества, ограничения и опасения // Молодой ученый. — 2015. — №7.</w:t>
      </w:r>
      <w:r w:rsidR="00007EFE"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1F5" w:rsidRDefault="00007EFE" w:rsidP="00CE01D9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Нечитайлова </w:t>
      </w:r>
      <w:proofErr w:type="spellStart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Е.В.Переверните</w:t>
      </w:r>
      <w:proofErr w:type="spellEnd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или что такое смешанное обучение//Учительская газета №46(10543</w:t>
      </w:r>
      <w:proofErr w:type="gramStart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).-</w:t>
      </w:r>
      <w:proofErr w:type="gramEnd"/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2014.-18 ноября</w:t>
      </w:r>
      <w:r w:rsidR="007831F5"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4CAF" w:rsidRPr="00644CAF" w:rsidRDefault="00644CAF" w:rsidP="00CE01D9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AF">
        <w:rPr>
          <w:rFonts w:ascii="Times New Roman" w:hAnsi="Times New Roman" w:cs="Times New Roman"/>
          <w:sz w:val="28"/>
          <w:szCs w:val="28"/>
        </w:rPr>
        <w:t>Справочник смешанного обучения: глобальные перспективы, локальные проекты.</w:t>
      </w:r>
    </w:p>
    <w:p w:rsidR="00F35E6C" w:rsidRPr="00BC3247" w:rsidRDefault="00871227" w:rsidP="00CE01D9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35E6C"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 года №273-ФЗ «Об образовании в Российской Федерации» (ред. от 03.02.2014) // СПС Гарант.</w:t>
      </w:r>
    </w:p>
    <w:p w:rsidR="00007EFE" w:rsidRPr="00BC3247" w:rsidRDefault="00871227" w:rsidP="00CE01D9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«Шаг школы в смешанное обучение» / Андреева Н. В., Рождественская Л. В., </w:t>
      </w:r>
      <w:proofErr w:type="spellStart"/>
      <w:r w:rsidRPr="00BC32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Ярмахов</w:t>
      </w:r>
      <w:proofErr w:type="spellEnd"/>
      <w:r w:rsidRPr="00BC32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Б. Б. – Москва, 2016.</w:t>
      </w:r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31F5"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1227" w:rsidRPr="00BC3247" w:rsidRDefault="00871227" w:rsidP="00CE01D9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4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http://www.ispring.ru/elearning-insights/chto-takoe-smeshannoe-obuchenie/</w:t>
      </w:r>
    </w:p>
    <w:p w:rsidR="00871227" w:rsidRPr="00BC3247" w:rsidRDefault="00871227" w:rsidP="003340C7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1F" w:rsidRDefault="00FC24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FC241F" w:rsidRDefault="00FC241F" w:rsidP="00FC241F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C241F" w:rsidRDefault="00FC241F" w:rsidP="00FC24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по английскому языку</w:t>
      </w:r>
    </w:p>
    <w:p w:rsidR="00FC241F" w:rsidRDefault="00FC241F" w:rsidP="00FC24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ученицы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53205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Б класса МБОУ СОШ № 20 г. Сургута </w:t>
      </w:r>
      <w:r w:rsidR="00A02605">
        <w:rPr>
          <w:rFonts w:ascii="Times New Roman" w:hAnsi="Times New Roman" w:cs="Times New Roman"/>
          <w:b/>
          <w:sz w:val="24"/>
          <w:szCs w:val="24"/>
        </w:rPr>
        <w:t>Степановой Алины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C241F" w:rsidRDefault="00FC241F" w:rsidP="00FC24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 Грекович Елена Валентиновна</w:t>
      </w:r>
    </w:p>
    <w:p w:rsidR="00FC241F" w:rsidRDefault="00FC241F" w:rsidP="00FC24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английского языка</w:t>
      </w:r>
      <w:r w:rsidR="005320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МБОУ СОШ № 20 г. Сургута</w:t>
      </w:r>
    </w:p>
    <w:p w:rsidR="00FC241F" w:rsidRDefault="00A02605" w:rsidP="00FC24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Степанова Алина</w:t>
      </w:r>
      <w:r w:rsidR="00FC241F">
        <w:rPr>
          <w:rFonts w:ascii="Times New Roman" w:hAnsi="Times New Roman" w:cs="Times New Roman"/>
          <w:sz w:val="24"/>
          <w:szCs w:val="24"/>
        </w:rPr>
        <w:t xml:space="preserve"> изучает английский язык втор</w:t>
      </w:r>
      <w:r w:rsidR="007E18AB">
        <w:rPr>
          <w:rFonts w:ascii="Times New Roman" w:hAnsi="Times New Roman" w:cs="Times New Roman"/>
          <w:sz w:val="24"/>
          <w:szCs w:val="24"/>
        </w:rPr>
        <w:t>ой год</w:t>
      </w:r>
      <w:r w:rsidR="007E18AB" w:rsidRPr="007E18AB">
        <w:rPr>
          <w:rFonts w:ascii="Times New Roman" w:hAnsi="Times New Roman" w:cs="Times New Roman"/>
          <w:sz w:val="24"/>
          <w:szCs w:val="24"/>
        </w:rPr>
        <w:t xml:space="preserve"> </w:t>
      </w:r>
      <w:r w:rsidR="007E18AB">
        <w:rPr>
          <w:rFonts w:ascii="Times New Roman" w:hAnsi="Times New Roman" w:cs="Times New Roman"/>
          <w:sz w:val="24"/>
          <w:szCs w:val="24"/>
        </w:rPr>
        <w:t>индивидуальной траектории</w:t>
      </w:r>
      <w:r w:rsidR="00FC24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Алина</w:t>
      </w:r>
      <w:r w:rsidR="00FC241F">
        <w:rPr>
          <w:rFonts w:ascii="Times New Roman" w:hAnsi="Times New Roman" w:cs="Times New Roman"/>
          <w:sz w:val="24"/>
          <w:szCs w:val="24"/>
        </w:rPr>
        <w:t xml:space="preserve"> показывает по предмету отличные результаты. Добросовестное отношение к выполнению заданий, трудолюбие, желание изучать английский язык и участвовать в различных олимпиадах и конкурсах позволили ей получить хорошие </w:t>
      </w:r>
      <w:r w:rsidR="007E18AB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FC241F">
        <w:rPr>
          <w:rFonts w:ascii="Times New Roman" w:hAnsi="Times New Roman" w:cs="Times New Roman"/>
          <w:sz w:val="24"/>
          <w:szCs w:val="24"/>
        </w:rPr>
        <w:t>результаты по английскому языку.</w:t>
      </w:r>
    </w:p>
    <w:p w:rsidR="00FC241F" w:rsidRDefault="00FC241F" w:rsidP="00FC24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разработана с учетом желания ученицы и дальше дополнительно заниматься изучением английского языка, принимать участие в олимпиадах раз</w:t>
      </w:r>
      <w:r w:rsidR="008855EC">
        <w:rPr>
          <w:rFonts w:ascii="Times New Roman" w:hAnsi="Times New Roman" w:cs="Times New Roman"/>
          <w:sz w:val="24"/>
          <w:szCs w:val="24"/>
        </w:rPr>
        <w:t>ного уровня и добиваться высоких</w:t>
      </w:r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FC241F" w:rsidRDefault="00FC241F" w:rsidP="00FC24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7368"/>
      </w:tblGrid>
      <w:tr w:rsidR="00FC241F" w:rsidTr="00CE15B0">
        <w:trPr>
          <w:trHeight w:val="1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1F" w:rsidRDefault="00FC241F" w:rsidP="00CE1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FC241F" w:rsidRDefault="00FC241F" w:rsidP="00CE1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41F" w:rsidRDefault="00FC241F" w:rsidP="00CE1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1F" w:rsidRDefault="00FC241F" w:rsidP="00CE01D9">
            <w:pPr>
              <w:pStyle w:val="a9"/>
              <w:numPr>
                <w:ilvl w:val="0"/>
                <w:numId w:val="12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мыслительных способностей и креативного мышления</w:t>
            </w:r>
          </w:p>
          <w:p w:rsidR="00FC241F" w:rsidRDefault="00FC241F" w:rsidP="00CE01D9">
            <w:pPr>
              <w:pStyle w:val="a9"/>
              <w:numPr>
                <w:ilvl w:val="0"/>
                <w:numId w:val="12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изучения предмета</w:t>
            </w:r>
          </w:p>
          <w:p w:rsidR="00FC241F" w:rsidRDefault="00FC241F" w:rsidP="00CE01D9">
            <w:pPr>
              <w:pStyle w:val="a9"/>
              <w:numPr>
                <w:ilvl w:val="0"/>
                <w:numId w:val="12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учащегося  для подготовки к участию в олимпиадах разного уровня</w:t>
            </w:r>
          </w:p>
        </w:tc>
      </w:tr>
      <w:tr w:rsidR="00FC241F" w:rsidTr="00CE15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1F" w:rsidRDefault="00FC241F" w:rsidP="00CE1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FC241F" w:rsidRDefault="00FC241F" w:rsidP="00CE1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FC241F" w:rsidRDefault="00FC241F" w:rsidP="00CE15B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1F" w:rsidRDefault="00FC241F" w:rsidP="00CE15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содержания школьного курса английского языка на данном этапе обучения:</w:t>
            </w:r>
          </w:p>
          <w:p w:rsidR="00FC241F" w:rsidRDefault="00FC241F" w:rsidP="00CE01D9">
            <w:pPr>
              <w:pStyle w:val="a9"/>
              <w:numPr>
                <w:ilvl w:val="0"/>
                <w:numId w:val="13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трем основным видам чтения, увеличение скорости чтения текстов разного уровня</w:t>
            </w:r>
          </w:p>
          <w:p w:rsidR="00FC241F" w:rsidRDefault="00FC241F" w:rsidP="00CE01D9">
            <w:pPr>
              <w:pStyle w:val="a9"/>
              <w:numPr>
                <w:ilvl w:val="0"/>
                <w:numId w:val="13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трем основным видам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выполнения заданий повышенного уровня сложности</w:t>
            </w:r>
          </w:p>
          <w:p w:rsidR="00FC241F" w:rsidRDefault="00FC241F" w:rsidP="00CE01D9">
            <w:pPr>
              <w:pStyle w:val="a9"/>
              <w:numPr>
                <w:ilvl w:val="0"/>
                <w:numId w:val="13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языкового оформления фраз и повышения темпа речи, выбор правильной интонации</w:t>
            </w:r>
          </w:p>
          <w:p w:rsidR="00FC241F" w:rsidRDefault="00FC241F" w:rsidP="00CE01D9">
            <w:pPr>
              <w:pStyle w:val="a9"/>
              <w:numPr>
                <w:ilvl w:val="0"/>
                <w:numId w:val="13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грамматике (времена, местоимения, степени сравнения, сложные грамматические конструкции, модальные глаголы)</w:t>
            </w:r>
          </w:p>
          <w:p w:rsidR="00FC241F" w:rsidRDefault="00FC241F" w:rsidP="00CE01D9">
            <w:pPr>
              <w:pStyle w:val="a9"/>
              <w:numPr>
                <w:ilvl w:val="0"/>
                <w:numId w:val="13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развернутого монологического высказывания до 10 предложений</w:t>
            </w:r>
          </w:p>
          <w:p w:rsidR="00FC241F" w:rsidRDefault="00FC241F" w:rsidP="00CE15B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41F" w:rsidTr="00CE15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1F" w:rsidRDefault="00FC241F" w:rsidP="00CE15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</w:p>
          <w:p w:rsidR="00FC241F" w:rsidRDefault="00FC241F" w:rsidP="00CE15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 образования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1F" w:rsidRDefault="00FC241F" w:rsidP="00CE01D9">
            <w:pPr>
              <w:pStyle w:val="a9"/>
              <w:numPr>
                <w:ilvl w:val="0"/>
                <w:numId w:val="14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разного вида и уровня сложности грамматических упражнений устно и письменно</w:t>
            </w:r>
          </w:p>
          <w:p w:rsidR="00FC241F" w:rsidRDefault="00FC241F" w:rsidP="00CE01D9">
            <w:pPr>
              <w:pStyle w:val="a9"/>
              <w:numPr>
                <w:ilvl w:val="0"/>
                <w:numId w:val="14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чтении текстов разного уровня сложности</w:t>
            </w:r>
          </w:p>
          <w:p w:rsidR="00FC241F" w:rsidRDefault="00FC241F" w:rsidP="00CE01D9">
            <w:pPr>
              <w:pStyle w:val="a9"/>
              <w:numPr>
                <w:ilvl w:val="0"/>
                <w:numId w:val="14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написании писем личного характера</w:t>
            </w:r>
          </w:p>
          <w:p w:rsidR="00FC241F" w:rsidRDefault="00FC241F" w:rsidP="00CE01D9">
            <w:pPr>
              <w:pStyle w:val="a9"/>
              <w:numPr>
                <w:ilvl w:val="0"/>
                <w:numId w:val="14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развивающих и творческих заданий</w:t>
            </w:r>
          </w:p>
          <w:p w:rsidR="00FC241F" w:rsidRDefault="00FC241F" w:rsidP="00CE15B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241F" w:rsidTr="00CE15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1F" w:rsidRDefault="00FC241F" w:rsidP="00CE15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дополнительной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1F" w:rsidRDefault="00FC241F" w:rsidP="00CE15B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Литература:</w:t>
            </w:r>
          </w:p>
          <w:p w:rsidR="00FC241F" w:rsidRDefault="00FC241F" w:rsidP="00CE01D9">
            <w:pPr>
              <w:pStyle w:val="a9"/>
              <w:numPr>
                <w:ilvl w:val="0"/>
                <w:numId w:val="15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Англо-русский популярный словарь. 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1996. – 512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 </w:t>
            </w:r>
          </w:p>
          <w:p w:rsidR="00FC241F" w:rsidRDefault="00FC241F" w:rsidP="00CE01D9">
            <w:pPr>
              <w:pStyle w:val="a9"/>
              <w:numPr>
                <w:ilvl w:val="0"/>
                <w:numId w:val="15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М.И.Дубровин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Русско-английский словарь: Пособие для учащихся. –                                                    М.: Просвещение,1990.  </w:t>
            </w:r>
          </w:p>
          <w:p w:rsidR="00FC241F" w:rsidRDefault="00FC241F" w:rsidP="00CE01D9">
            <w:pPr>
              <w:pStyle w:val="a9"/>
              <w:numPr>
                <w:ilvl w:val="0"/>
                <w:numId w:val="15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Справочник школьника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Г.П.Шалаева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В.П.Хаскин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Филологическое общество «Слово», АСТ, Компания «Ключ-С», Центр гуманитарных наук при ф-те журналистики МГУ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1997 </w:t>
            </w:r>
          </w:p>
          <w:p w:rsidR="00FC241F" w:rsidRDefault="00FC241F" w:rsidP="00CE01D9">
            <w:pPr>
              <w:pStyle w:val="a9"/>
              <w:numPr>
                <w:ilvl w:val="0"/>
                <w:numId w:val="15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Т.К.Сигал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«Тесты. Английский язык: 7-8 классы – М.: Айрис-пресс, 2004. </w:t>
            </w:r>
          </w:p>
          <w:p w:rsidR="00FC241F" w:rsidRDefault="00FC241F" w:rsidP="00CE01D9">
            <w:pPr>
              <w:pStyle w:val="a9"/>
              <w:numPr>
                <w:ilvl w:val="0"/>
                <w:numId w:val="15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Т.Г.Николенко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«Тесты по грамматике английского языка»,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Рольф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1997. </w:t>
            </w:r>
          </w:p>
          <w:p w:rsidR="00FC241F" w:rsidRDefault="00FC241F" w:rsidP="00CE01D9">
            <w:pPr>
              <w:pStyle w:val="a9"/>
              <w:numPr>
                <w:ilvl w:val="0"/>
                <w:numId w:val="15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А.В. Тесты по английскому языку: 7 класс: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В.П.Кузовлева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-7»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А.В.Смирнов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«Экзамен», 2006. </w:t>
            </w:r>
          </w:p>
          <w:p w:rsidR="00FC241F" w:rsidRDefault="00FC241F" w:rsidP="00CE01D9">
            <w:pPr>
              <w:pStyle w:val="a9"/>
              <w:numPr>
                <w:ilvl w:val="0"/>
                <w:numId w:val="15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 2770 упражнений и тестов для школьников и поступающих в вузы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Н.Г.Брюсова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И.М.Васильева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И.Ю.Истомина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Дрофа, 1999.</w:t>
            </w:r>
          </w:p>
          <w:p w:rsidR="00FC241F" w:rsidRDefault="00FC241F" w:rsidP="00CE15B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1F" w:rsidRDefault="00FC241F" w:rsidP="00CE15B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источники информации</w:t>
            </w:r>
          </w:p>
          <w:p w:rsidR="00FC241F" w:rsidRDefault="00FC241F" w:rsidP="00CE01D9">
            <w:pPr>
              <w:pStyle w:val="a9"/>
              <w:numPr>
                <w:ilvl w:val="0"/>
                <w:numId w:val="16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учебник «Грамматика английского языка Кирилла и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C241F" w:rsidRDefault="00FC241F" w:rsidP="00CE01D9">
            <w:pPr>
              <w:pStyle w:val="a9"/>
              <w:numPr>
                <w:ilvl w:val="0"/>
                <w:numId w:val="16"/>
              </w:numPr>
              <w:spacing w:after="200" w:line="240" w:lineRule="auto"/>
              <w:ind w:left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8D">
              <w:rPr>
                <w:rFonts w:ascii="Times New Roman" w:hAnsi="Times New Roman" w:cs="Times New Roman"/>
                <w:sz w:val="24"/>
                <w:szCs w:val="24"/>
              </w:rPr>
              <w:t>Мультимедийная обучающая программа «</w:t>
            </w:r>
            <w:r w:rsidR="007E1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Way</w:t>
            </w:r>
            <w:r w:rsidR="007E18AB" w:rsidRPr="007E1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ahead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241F" w:rsidRPr="00D1368D" w:rsidRDefault="00FC241F" w:rsidP="00CE01D9">
            <w:pPr>
              <w:pStyle w:val="a9"/>
              <w:numPr>
                <w:ilvl w:val="0"/>
                <w:numId w:val="16"/>
              </w:numPr>
              <w:spacing w:after="200" w:line="240" w:lineRule="auto"/>
              <w:ind w:left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8D">
              <w:rPr>
                <w:rFonts w:ascii="Times New Roman" w:hAnsi="Times New Roman" w:cs="Times New Roman"/>
                <w:sz w:val="24"/>
                <w:szCs w:val="24"/>
              </w:rPr>
              <w:t>Ресурсы сети Интернет: Задания предыдущих заочных олимпиад на сайтах:</w:t>
            </w:r>
          </w:p>
          <w:p w:rsidR="00FC241F" w:rsidRDefault="00E32BBE" w:rsidP="00CE01D9">
            <w:pPr>
              <w:pStyle w:val="a9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C241F" w:rsidRPr="00D136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www.uchi.ru/</w:t>
              </w:r>
            </w:hyperlink>
          </w:p>
          <w:p w:rsidR="00FC241F" w:rsidRDefault="00FC241F" w:rsidP="00CE01D9">
            <w:pPr>
              <w:pStyle w:val="a9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urfodu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FC241F" w:rsidRDefault="00FC241F" w:rsidP="00CE01D9">
            <w:pPr>
              <w:pStyle w:val="a9"/>
              <w:numPr>
                <w:ilvl w:val="0"/>
                <w:numId w:val="17"/>
              </w:numPr>
              <w:spacing w:after="200" w:line="240" w:lineRule="auto"/>
              <w:jc w:val="both"/>
              <w:rPr>
                <w:rStyle w:val="apple-style-span"/>
              </w:rPr>
            </w:pPr>
            <w:r>
              <w:rPr>
                <w:rStyle w:val="apple-style-span"/>
                <w:sz w:val="24"/>
                <w:szCs w:val="24"/>
              </w:rPr>
              <w:t xml:space="preserve">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runodog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Style w:val="apple-style-span"/>
                <w:sz w:val="24"/>
                <w:szCs w:val="24"/>
              </w:rPr>
              <w:t xml:space="preserve"> </w:t>
            </w:r>
          </w:p>
          <w:p w:rsidR="00FC241F" w:rsidRDefault="00FC241F" w:rsidP="00CE15B0">
            <w:pPr>
              <w:pStyle w:val="a9"/>
              <w:spacing w:line="240" w:lineRule="auto"/>
              <w:jc w:val="both"/>
            </w:pPr>
          </w:p>
          <w:p w:rsidR="00FC241F" w:rsidRDefault="00FC241F" w:rsidP="00CE15B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41F" w:rsidTr="00CE15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1F" w:rsidRDefault="00FC241F" w:rsidP="00CE15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Дополнительные </w:t>
            </w:r>
          </w:p>
          <w:p w:rsidR="00FC241F" w:rsidRDefault="00FC241F" w:rsidP="00CE15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навыки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1F" w:rsidRDefault="00FC241F" w:rsidP="00CE01D9">
            <w:pPr>
              <w:pStyle w:val="a9"/>
              <w:numPr>
                <w:ilvl w:val="0"/>
                <w:numId w:val="18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полученных знаний.</w:t>
            </w:r>
          </w:p>
          <w:p w:rsidR="00FC241F" w:rsidRDefault="00FC241F" w:rsidP="00CE01D9">
            <w:pPr>
              <w:pStyle w:val="a9"/>
              <w:numPr>
                <w:ilvl w:val="0"/>
                <w:numId w:val="18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 программы, практика выполнения олимпиадных и конкурсных заданий</w:t>
            </w:r>
          </w:p>
          <w:p w:rsidR="00FC241F" w:rsidRDefault="00FC241F" w:rsidP="00CE01D9">
            <w:pPr>
              <w:pStyle w:val="a9"/>
              <w:numPr>
                <w:ilvl w:val="0"/>
                <w:numId w:val="18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творческие задания разных уровней сложности</w:t>
            </w:r>
          </w:p>
          <w:p w:rsidR="00FC241F" w:rsidRDefault="00FC241F" w:rsidP="00CE01D9">
            <w:pPr>
              <w:pStyle w:val="a9"/>
              <w:numPr>
                <w:ilvl w:val="0"/>
                <w:numId w:val="18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научно-практических конференциях</w:t>
            </w:r>
          </w:p>
          <w:p w:rsidR="00FC241F" w:rsidRDefault="00FC241F" w:rsidP="00CE01D9">
            <w:pPr>
              <w:pStyle w:val="a9"/>
              <w:numPr>
                <w:ilvl w:val="0"/>
                <w:numId w:val="18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рациональных приемов овладения языком</w:t>
            </w:r>
          </w:p>
          <w:p w:rsidR="00FC241F" w:rsidRDefault="00FC241F" w:rsidP="00CE01D9">
            <w:pPr>
              <w:pStyle w:val="a9"/>
              <w:numPr>
                <w:ilvl w:val="0"/>
                <w:numId w:val="18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выходить из положения в условиях дефицита языковых средств</w:t>
            </w:r>
          </w:p>
          <w:p w:rsidR="00FC241F" w:rsidRPr="000C6F98" w:rsidRDefault="00FC241F" w:rsidP="00CE01D9">
            <w:pPr>
              <w:pStyle w:val="a9"/>
              <w:numPr>
                <w:ilvl w:val="0"/>
                <w:numId w:val="18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доступных способов и приемов самостоятельного изучения языка, в т. ч. с использованием информационных технологий</w:t>
            </w:r>
          </w:p>
        </w:tc>
      </w:tr>
      <w:tr w:rsidR="00FC241F" w:rsidTr="00CE15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1F" w:rsidRDefault="00FC241F" w:rsidP="00CE15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  <w:p w:rsidR="00FC241F" w:rsidRDefault="00FC241F" w:rsidP="00CE15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</w:t>
            </w:r>
          </w:p>
          <w:p w:rsidR="00FC241F" w:rsidRDefault="00FC241F" w:rsidP="00CE15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  <w:proofErr w:type="gramEnd"/>
          </w:p>
          <w:p w:rsidR="00FC241F" w:rsidRDefault="00FC241F" w:rsidP="00CE15B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1F" w:rsidRDefault="00FC241F" w:rsidP="00CE01D9">
            <w:pPr>
              <w:pStyle w:val="a9"/>
              <w:numPr>
                <w:ilvl w:val="0"/>
                <w:numId w:val="19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познавательного интереса и мотивации к дальнейшему изучению иностранного языка</w:t>
            </w:r>
          </w:p>
          <w:p w:rsidR="00FC241F" w:rsidRDefault="00FC241F" w:rsidP="00CE01D9">
            <w:pPr>
              <w:pStyle w:val="a9"/>
              <w:numPr>
                <w:ilvl w:val="0"/>
                <w:numId w:val="19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самостоятельно и пользоваться справочной литературой</w:t>
            </w:r>
          </w:p>
          <w:p w:rsidR="00FC241F" w:rsidRPr="000C6F98" w:rsidRDefault="00FC241F" w:rsidP="00CE01D9">
            <w:pPr>
              <w:pStyle w:val="a9"/>
              <w:numPr>
                <w:ilvl w:val="0"/>
                <w:numId w:val="19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участия в олимпиадах разного уровня</w:t>
            </w:r>
          </w:p>
        </w:tc>
      </w:tr>
      <w:bookmarkEnd w:id="0"/>
      <w:tr w:rsidR="00FC241F" w:rsidTr="00CE15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1F" w:rsidRDefault="00FC241F" w:rsidP="00CE15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</w:t>
            </w:r>
          </w:p>
          <w:p w:rsidR="00FC241F" w:rsidRDefault="00FC241F" w:rsidP="00CE15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41F" w:rsidRDefault="00FC241F" w:rsidP="00CE15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</w:t>
            </w:r>
          </w:p>
          <w:p w:rsidR="00FC241F" w:rsidRDefault="00FC241F" w:rsidP="00CE15B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1F" w:rsidRDefault="00FC241F" w:rsidP="00CE01D9">
            <w:pPr>
              <w:pStyle w:val="a9"/>
              <w:numPr>
                <w:ilvl w:val="0"/>
                <w:numId w:val="20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 в течение всего года</w:t>
            </w:r>
          </w:p>
          <w:p w:rsidR="00FC241F" w:rsidRDefault="00FC241F" w:rsidP="00CE01D9">
            <w:pPr>
              <w:pStyle w:val="a9"/>
              <w:numPr>
                <w:ilvl w:val="0"/>
                <w:numId w:val="20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мере необходимости.</w:t>
            </w:r>
          </w:p>
        </w:tc>
      </w:tr>
      <w:tr w:rsidR="00FC241F" w:rsidTr="00CE15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1F" w:rsidRDefault="00FC241F" w:rsidP="00CE15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форма</w:t>
            </w:r>
          </w:p>
          <w:p w:rsidR="00FC241F" w:rsidRDefault="00FC241F" w:rsidP="00CE15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1F" w:rsidRDefault="00FC241F" w:rsidP="00CE01D9">
            <w:pPr>
              <w:pStyle w:val="a9"/>
              <w:numPr>
                <w:ilvl w:val="0"/>
                <w:numId w:val="21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повышение активности на уроках английского языка</w:t>
            </w:r>
          </w:p>
          <w:p w:rsidR="00FC241F" w:rsidRDefault="00FC241F" w:rsidP="00CE01D9">
            <w:pPr>
              <w:pStyle w:val="a9"/>
              <w:numPr>
                <w:ilvl w:val="0"/>
                <w:numId w:val="21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повышение успеваемости по предмету</w:t>
            </w:r>
          </w:p>
          <w:p w:rsidR="00FC241F" w:rsidRDefault="00FC241F" w:rsidP="00CE01D9">
            <w:pPr>
              <w:pStyle w:val="a9"/>
              <w:numPr>
                <w:ilvl w:val="0"/>
                <w:numId w:val="21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-ноябрь – повышение интереса к предмету, участие в школьных конкурсах по английскому языку</w:t>
            </w:r>
          </w:p>
          <w:p w:rsidR="00FC241F" w:rsidRDefault="00FC241F" w:rsidP="00CE01D9">
            <w:pPr>
              <w:pStyle w:val="a9"/>
              <w:numPr>
                <w:ilvl w:val="0"/>
                <w:numId w:val="21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февраль – подготовка исследовательской работы к школьной научно-практической конференции</w:t>
            </w:r>
          </w:p>
          <w:p w:rsidR="00FC241F" w:rsidRDefault="00FC241F" w:rsidP="00CE01D9">
            <w:pPr>
              <w:pStyle w:val="a9"/>
              <w:numPr>
                <w:ilvl w:val="0"/>
                <w:numId w:val="21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школьная научно-практическая конференция</w:t>
            </w:r>
          </w:p>
          <w:p w:rsidR="00FC241F" w:rsidRDefault="00FC241F" w:rsidP="00CE01D9">
            <w:pPr>
              <w:pStyle w:val="a9"/>
              <w:numPr>
                <w:ilvl w:val="0"/>
                <w:numId w:val="21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– дистанционные конкурсы по английскому языку</w:t>
            </w:r>
          </w:p>
        </w:tc>
      </w:tr>
    </w:tbl>
    <w:p w:rsidR="00FC241F" w:rsidRDefault="00FC241F" w:rsidP="00FC24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41F" w:rsidRDefault="00FC241F" w:rsidP="00FC24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41F" w:rsidRDefault="00FC241F" w:rsidP="00FC241F"/>
    <w:p w:rsidR="00CB028B" w:rsidRDefault="00CB02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120B88" w:rsidRDefault="00CB028B" w:rsidP="00CB028B">
      <w:pPr>
        <w:pStyle w:val="font8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B028B" w:rsidRDefault="00CB028B" w:rsidP="00CB028B">
      <w:pPr>
        <w:pStyle w:val="a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Технология «Ротация станций»</w:t>
      </w:r>
    </w:p>
    <w:p w:rsidR="00CB028B" w:rsidRDefault="00CB028B" w:rsidP="00CB028B">
      <w:pPr>
        <w:pStyle w:val="a6"/>
        <w:jc w:val="center"/>
      </w:pPr>
      <w:r>
        <w:rPr>
          <w:b/>
          <w:bCs/>
          <w:sz w:val="32"/>
          <w:szCs w:val="32"/>
        </w:rPr>
        <w:t xml:space="preserve">Маршрутный лист первой группы </w:t>
      </w:r>
    </w:p>
    <w:p w:rsidR="00CB028B" w:rsidRPr="00CB028B" w:rsidRDefault="00CB028B" w:rsidP="00CB028B">
      <w:pPr>
        <w:pStyle w:val="a6"/>
      </w:pPr>
      <w:r w:rsidRPr="00CB028B">
        <w:rPr>
          <w:sz w:val="32"/>
          <w:szCs w:val="32"/>
        </w:rPr>
        <w:t>1) Работа с учителем.</w:t>
      </w:r>
    </w:p>
    <w:p w:rsidR="00CB028B" w:rsidRDefault="00CB028B" w:rsidP="00CB028B">
      <w:pPr>
        <w:pStyle w:val="a6"/>
      </w:pPr>
      <w:r>
        <w:rPr>
          <w:sz w:val="32"/>
          <w:szCs w:val="32"/>
        </w:rPr>
        <w:t>Задание. Прочитайте текст. Заполните пропуски походящими по значению словами. Выпишите выделенные слова. Подготовьтесь отвечать на вопросы учителя по содержанию текста. Учитель оценивает работу.</w:t>
      </w:r>
    </w:p>
    <w:p w:rsidR="00CB028B" w:rsidRDefault="00CB028B" w:rsidP="00CB028B">
      <w:pPr>
        <w:pStyle w:val="a6"/>
        <w:rPr>
          <w:color w:val="FF0000"/>
          <w:sz w:val="32"/>
          <w:szCs w:val="32"/>
        </w:rPr>
      </w:pPr>
      <w:r w:rsidRPr="00CB028B">
        <w:rPr>
          <w:sz w:val="32"/>
          <w:szCs w:val="32"/>
        </w:rPr>
        <w:t>2) Работа в онлайн зоне</w:t>
      </w:r>
      <w:r>
        <w:rPr>
          <w:color w:val="FF0000"/>
          <w:sz w:val="32"/>
          <w:szCs w:val="32"/>
        </w:rPr>
        <w:t>.</w:t>
      </w:r>
    </w:p>
    <w:p w:rsidR="00CB028B" w:rsidRDefault="00CB028B" w:rsidP="00CB028B">
      <w:pPr>
        <w:pStyle w:val="a6"/>
      </w:pPr>
      <w:r>
        <w:rPr>
          <w:sz w:val="32"/>
          <w:szCs w:val="32"/>
        </w:rPr>
        <w:t xml:space="preserve"> Задание. Найдите значение выписанных слов из первого задания. Найдите актуальную информацию о погоде в Англии. Выполните задание на сайте </w:t>
      </w:r>
      <w:proofErr w:type="spellStart"/>
      <w:r>
        <w:rPr>
          <w:sz w:val="32"/>
          <w:szCs w:val="32"/>
          <w:lang w:val="en-US"/>
        </w:rPr>
        <w:t>Uchi</w:t>
      </w:r>
      <w:proofErr w:type="spellEnd"/>
      <w:r w:rsidRPr="009E6B94"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ru</w:t>
      </w:r>
      <w:proofErr w:type="spellEnd"/>
      <w:r>
        <w:rPr>
          <w:sz w:val="32"/>
          <w:szCs w:val="32"/>
        </w:rPr>
        <w:t>. Для этого войдите на сайт под своим логином и паролем, в папке «Мои задания» выбираете папку «Задания для первой группы» и выполняете задание «Составьте диалог». В результате у вас получится диалог, который может пригодиться в зоне групповой работы. Оцените результаты вашей работы.</w:t>
      </w:r>
    </w:p>
    <w:p w:rsidR="00CB028B" w:rsidRDefault="00CB028B" w:rsidP="00CB028B">
      <w:pPr>
        <w:pStyle w:val="a6"/>
      </w:pPr>
      <w:r w:rsidRPr="00CB028B">
        <w:rPr>
          <w:sz w:val="32"/>
          <w:szCs w:val="32"/>
        </w:rPr>
        <w:t>3) Работа в группе</w:t>
      </w:r>
      <w:r>
        <w:rPr>
          <w:color w:val="FF0000"/>
          <w:sz w:val="32"/>
          <w:szCs w:val="32"/>
        </w:rPr>
        <w:t xml:space="preserve">. </w:t>
      </w:r>
      <w:r>
        <w:rPr>
          <w:sz w:val="32"/>
          <w:szCs w:val="32"/>
        </w:rPr>
        <w:t>Задание. Создайте мини-проект по теме урока «</w:t>
      </w:r>
      <w:proofErr w:type="spellStart"/>
      <w:r>
        <w:rPr>
          <w:sz w:val="32"/>
          <w:szCs w:val="32"/>
        </w:rPr>
        <w:t>Weather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forecast</w:t>
      </w:r>
      <w:proofErr w:type="spellEnd"/>
      <w:r>
        <w:rPr>
          <w:sz w:val="32"/>
          <w:szCs w:val="32"/>
        </w:rPr>
        <w:t>». Для этого:</w:t>
      </w:r>
    </w:p>
    <w:p w:rsidR="00CB028B" w:rsidRDefault="00CB028B" w:rsidP="00CB028B">
      <w:pPr>
        <w:pStyle w:val="a6"/>
      </w:pPr>
      <w:r>
        <w:rPr>
          <w:sz w:val="32"/>
          <w:szCs w:val="32"/>
        </w:rPr>
        <w:t>1. Найдите актуальную информацию о погоде в г. Сургут.</w:t>
      </w:r>
    </w:p>
    <w:p w:rsidR="00CB028B" w:rsidRDefault="00CB028B" w:rsidP="00CB028B">
      <w:pPr>
        <w:pStyle w:val="a6"/>
      </w:pPr>
      <w:r>
        <w:rPr>
          <w:sz w:val="32"/>
          <w:szCs w:val="32"/>
        </w:rPr>
        <w:t>2. Составьте диалог, используя изученную лексику по теме урока. Шаблоном может служить диалог из предыдущего задания.</w:t>
      </w:r>
    </w:p>
    <w:p w:rsidR="00CB028B" w:rsidRDefault="00CB028B" w:rsidP="00CB028B">
      <w:pPr>
        <w:pStyle w:val="a6"/>
      </w:pPr>
      <w:r>
        <w:rPr>
          <w:sz w:val="32"/>
          <w:szCs w:val="32"/>
        </w:rPr>
        <w:t>3. Распределите роли (ведущие теленовостей и ведущий прогноза погоды).</w:t>
      </w:r>
    </w:p>
    <w:p w:rsidR="00CB028B" w:rsidRDefault="00CB028B" w:rsidP="00CB028B">
      <w:pPr>
        <w:pStyle w:val="a6"/>
      </w:pPr>
    </w:p>
    <w:p w:rsidR="00CB028B" w:rsidRDefault="00CB028B" w:rsidP="00CB028B">
      <w:pPr>
        <w:pStyle w:val="a6"/>
      </w:pPr>
    </w:p>
    <w:p w:rsidR="00CB028B" w:rsidRDefault="00CB028B" w:rsidP="00CB028B">
      <w:pPr>
        <w:pStyle w:val="a6"/>
      </w:pPr>
    </w:p>
    <w:p w:rsidR="00CB028B" w:rsidRDefault="00CB028B" w:rsidP="00CB028B">
      <w:pPr>
        <w:pStyle w:val="a6"/>
      </w:pPr>
    </w:p>
    <w:p w:rsidR="00CB028B" w:rsidRDefault="00CB028B" w:rsidP="00CB028B">
      <w:pPr>
        <w:pStyle w:val="a6"/>
        <w:jc w:val="center"/>
      </w:pPr>
      <w:r>
        <w:rPr>
          <w:b/>
          <w:bCs/>
          <w:sz w:val="32"/>
          <w:szCs w:val="32"/>
        </w:rPr>
        <w:lastRenderedPageBreak/>
        <w:t>Маршрутный лист второй группы</w:t>
      </w:r>
    </w:p>
    <w:p w:rsidR="00CB028B" w:rsidRPr="00CB028B" w:rsidRDefault="00CB028B" w:rsidP="00CE01D9">
      <w:pPr>
        <w:pStyle w:val="a6"/>
        <w:numPr>
          <w:ilvl w:val="0"/>
          <w:numId w:val="22"/>
        </w:numPr>
      </w:pPr>
      <w:r>
        <w:rPr>
          <w:color w:val="FF0000"/>
          <w:sz w:val="32"/>
          <w:szCs w:val="32"/>
        </w:rPr>
        <w:t xml:space="preserve"> </w:t>
      </w:r>
      <w:r w:rsidRPr="00CB028B">
        <w:rPr>
          <w:sz w:val="32"/>
          <w:szCs w:val="32"/>
        </w:rPr>
        <w:t>Работа в группе</w:t>
      </w:r>
      <w:r>
        <w:rPr>
          <w:sz w:val="32"/>
          <w:szCs w:val="32"/>
        </w:rPr>
        <w:t>.</w:t>
      </w:r>
      <w:r>
        <w:rPr>
          <w:color w:val="FF0000"/>
          <w:sz w:val="32"/>
          <w:szCs w:val="32"/>
        </w:rPr>
        <w:t xml:space="preserve"> </w:t>
      </w:r>
    </w:p>
    <w:p w:rsidR="00CB028B" w:rsidRDefault="00CB028B" w:rsidP="00CB028B">
      <w:pPr>
        <w:pStyle w:val="a6"/>
        <w:ind w:left="360"/>
      </w:pPr>
      <w:r>
        <w:rPr>
          <w:sz w:val="32"/>
          <w:szCs w:val="32"/>
        </w:rPr>
        <w:t xml:space="preserve">Задание. Выберите любую англоязычную страну и расскажите о погоде в этой стране (работа с иллюстрацией). После всех выступлений, произведите </w:t>
      </w:r>
      <w:proofErr w:type="spellStart"/>
      <w:r>
        <w:rPr>
          <w:sz w:val="32"/>
          <w:szCs w:val="32"/>
        </w:rPr>
        <w:t>взаимооценку</w:t>
      </w:r>
      <w:proofErr w:type="spellEnd"/>
      <w:r>
        <w:rPr>
          <w:sz w:val="32"/>
          <w:szCs w:val="32"/>
        </w:rPr>
        <w:t xml:space="preserve"> вашей работы на данном этапе. Для этого обменяйтесь вашими оценочными листами с партнерами по группе.</w:t>
      </w:r>
    </w:p>
    <w:p w:rsidR="00CB028B" w:rsidRPr="00CB028B" w:rsidRDefault="00CB028B" w:rsidP="00CE01D9">
      <w:pPr>
        <w:pStyle w:val="a6"/>
        <w:numPr>
          <w:ilvl w:val="0"/>
          <w:numId w:val="23"/>
        </w:numPr>
      </w:pPr>
      <w:r w:rsidRPr="00CB028B">
        <w:rPr>
          <w:sz w:val="32"/>
          <w:szCs w:val="32"/>
        </w:rPr>
        <w:t>Работа с учителем.</w:t>
      </w:r>
      <w:r>
        <w:rPr>
          <w:color w:val="FF0000"/>
          <w:sz w:val="32"/>
          <w:szCs w:val="32"/>
        </w:rPr>
        <w:t xml:space="preserve"> </w:t>
      </w:r>
    </w:p>
    <w:p w:rsidR="00CB028B" w:rsidRDefault="00CB028B" w:rsidP="00CB028B">
      <w:pPr>
        <w:pStyle w:val="a6"/>
        <w:ind w:left="360"/>
      </w:pPr>
      <w:r>
        <w:rPr>
          <w:sz w:val="32"/>
          <w:szCs w:val="32"/>
        </w:rPr>
        <w:t>Задание. Прочитайте текст (Англия). Заполните пропуски подходящими по смыслу словами. Выпишите незнакомые вам слова. Подготовьтесь отвечать на вопросы учителя по содержанию текста. Учитель оценивает работу.</w:t>
      </w:r>
    </w:p>
    <w:p w:rsidR="00CB028B" w:rsidRDefault="00CB028B" w:rsidP="00CB028B">
      <w:pPr>
        <w:pStyle w:val="a6"/>
        <w:spacing w:after="240" w:afterAutospacing="0"/>
      </w:pPr>
    </w:p>
    <w:p w:rsidR="00CB028B" w:rsidRPr="00CB028B" w:rsidRDefault="00CB028B" w:rsidP="00CE01D9">
      <w:pPr>
        <w:pStyle w:val="a6"/>
        <w:numPr>
          <w:ilvl w:val="0"/>
          <w:numId w:val="24"/>
        </w:numPr>
      </w:pPr>
      <w:r w:rsidRPr="00CB028B">
        <w:rPr>
          <w:sz w:val="32"/>
          <w:szCs w:val="32"/>
        </w:rPr>
        <w:t>Работа в онлайн зоне.</w:t>
      </w:r>
    </w:p>
    <w:p w:rsidR="00CB028B" w:rsidRDefault="00CB028B" w:rsidP="00CB028B">
      <w:pPr>
        <w:pStyle w:val="a6"/>
        <w:ind w:left="360"/>
      </w:pP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Задание. Определите значение выписанных слов. Выполните задание на сайте </w:t>
      </w:r>
      <w:proofErr w:type="spellStart"/>
      <w:r>
        <w:rPr>
          <w:sz w:val="32"/>
          <w:szCs w:val="32"/>
          <w:lang w:val="en-US"/>
        </w:rPr>
        <w:t>Uchi</w:t>
      </w:r>
      <w:proofErr w:type="spellEnd"/>
      <w:r w:rsidRPr="00CB028B"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ru</w:t>
      </w:r>
      <w:proofErr w:type="spellEnd"/>
      <w:r>
        <w:rPr>
          <w:sz w:val="32"/>
          <w:szCs w:val="32"/>
        </w:rPr>
        <w:t>. Для этого войдите на сайт под своим логином и паролем, в папке «Мои задания» выбираете папку «Задания для первой и второй группы» и выполняете задание «Составьте диалог». В результате у вас получится диалог, который может пригодиться для создания мини-проекта. Найдите актуальную информацию о погоде в г. Лондон. Объединитесь в группу и разработайте слайд, с помощью которого вы сможете передать прогноз погоды в г. Лондон. Выберите ведущих новостей и ведущего прогноза погоды. Оцените свою работу в соответствии с предъявляемыми критериями.</w:t>
      </w:r>
    </w:p>
    <w:p w:rsidR="00CB028B" w:rsidRDefault="00CB028B" w:rsidP="00CB028B">
      <w:pPr>
        <w:pStyle w:val="a6"/>
        <w:spacing w:after="240" w:afterAutospacing="0"/>
      </w:pPr>
    </w:p>
    <w:p w:rsidR="00E90D13" w:rsidRDefault="00E90D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E90D13" w:rsidRPr="00E90D13" w:rsidRDefault="00E90D13" w:rsidP="00E90D13">
      <w:pPr>
        <w:pStyle w:val="a6"/>
        <w:jc w:val="center"/>
      </w:pPr>
      <w:r w:rsidRPr="00E90D13">
        <w:rPr>
          <w:b/>
          <w:bCs/>
          <w:sz w:val="32"/>
          <w:szCs w:val="32"/>
        </w:rPr>
        <w:lastRenderedPageBreak/>
        <w:t>Маршрутный лист третьей группы</w:t>
      </w:r>
    </w:p>
    <w:p w:rsidR="00E90D13" w:rsidRPr="00E90D13" w:rsidRDefault="00E90D13" w:rsidP="00E90D13">
      <w:pPr>
        <w:pStyle w:val="a6"/>
      </w:pPr>
    </w:p>
    <w:p w:rsidR="00E90D13" w:rsidRPr="00E90D13" w:rsidRDefault="00E90D13" w:rsidP="00E90D13">
      <w:pPr>
        <w:pStyle w:val="a6"/>
        <w:numPr>
          <w:ilvl w:val="0"/>
          <w:numId w:val="39"/>
        </w:numPr>
      </w:pPr>
      <w:r w:rsidRPr="00E90D13">
        <w:rPr>
          <w:sz w:val="32"/>
          <w:szCs w:val="32"/>
        </w:rPr>
        <w:t xml:space="preserve"> Работа в онлайн зоне. Задание. Прочитайте текст (Канада). Заполните пропуски подходящими по смыслу словами. Для этого зайдите на сайт </w:t>
      </w:r>
      <w:proofErr w:type="spellStart"/>
      <w:r w:rsidRPr="00E90D13">
        <w:rPr>
          <w:sz w:val="32"/>
          <w:szCs w:val="32"/>
        </w:rPr>
        <w:t>LearningApps</w:t>
      </w:r>
      <w:proofErr w:type="spellEnd"/>
      <w:r w:rsidRPr="00E90D13">
        <w:rPr>
          <w:sz w:val="32"/>
          <w:szCs w:val="32"/>
        </w:rPr>
        <w:t xml:space="preserve"> под своим логином и паролем. В папке «Мастер - класс» выберите папку «Задания для III группы», выполните данное задание. Найдите значение незнакомых вам слов и выпишите их. Найдите информацию об актуальной погоде в г. Москва. Оцените свою работу.</w:t>
      </w:r>
    </w:p>
    <w:p w:rsidR="00E90D13" w:rsidRPr="00E90D13" w:rsidRDefault="00E90D13" w:rsidP="00E90D13">
      <w:pPr>
        <w:pStyle w:val="a6"/>
      </w:pPr>
    </w:p>
    <w:p w:rsidR="00E90D13" w:rsidRPr="00E90D13" w:rsidRDefault="00E90D13" w:rsidP="00E90D13">
      <w:pPr>
        <w:pStyle w:val="a6"/>
        <w:numPr>
          <w:ilvl w:val="0"/>
          <w:numId w:val="40"/>
        </w:numPr>
      </w:pPr>
      <w:r w:rsidRPr="00E90D13">
        <w:rPr>
          <w:sz w:val="32"/>
          <w:szCs w:val="32"/>
        </w:rPr>
        <w:t xml:space="preserve"> Работа в группе. Задание. Выберите любую англоязычную страну и в соответствии с вашим коллажем расскажите партнерам по группе о погоде в этой стране. После всех выступлений, произведите </w:t>
      </w:r>
      <w:proofErr w:type="spellStart"/>
      <w:r w:rsidRPr="00E90D13">
        <w:rPr>
          <w:sz w:val="32"/>
          <w:szCs w:val="32"/>
        </w:rPr>
        <w:t>взаимооценку</w:t>
      </w:r>
      <w:proofErr w:type="spellEnd"/>
      <w:r w:rsidRPr="00E90D13">
        <w:rPr>
          <w:sz w:val="32"/>
          <w:szCs w:val="32"/>
        </w:rPr>
        <w:t xml:space="preserve"> вашей работы на данном этапе. Для этого обменяйтесь вашими оценочными листами с партнерами по группе.</w:t>
      </w:r>
    </w:p>
    <w:p w:rsidR="00E90D13" w:rsidRPr="00E90D13" w:rsidRDefault="00E90D13" w:rsidP="00E90D13">
      <w:pPr>
        <w:pStyle w:val="a6"/>
      </w:pPr>
    </w:p>
    <w:p w:rsidR="00E90D13" w:rsidRPr="00E90D13" w:rsidRDefault="00E90D13" w:rsidP="00E90D13">
      <w:pPr>
        <w:pStyle w:val="a6"/>
        <w:numPr>
          <w:ilvl w:val="0"/>
          <w:numId w:val="41"/>
        </w:numPr>
      </w:pPr>
      <w:r w:rsidRPr="00E90D13">
        <w:rPr>
          <w:sz w:val="32"/>
          <w:szCs w:val="32"/>
        </w:rPr>
        <w:t xml:space="preserve"> Работа с учителем. Задание объяснит учитель. Оцените свою работу в соответствии с предъявляемыми критериями.</w:t>
      </w:r>
    </w:p>
    <w:p w:rsidR="00E90D13" w:rsidRPr="00E90D13" w:rsidRDefault="00E90D13" w:rsidP="00E90D13">
      <w:pPr>
        <w:pStyle w:val="a6"/>
        <w:spacing w:after="240" w:afterAutospacing="0"/>
      </w:pPr>
    </w:p>
    <w:p w:rsidR="00CB028B" w:rsidRPr="00E90D13" w:rsidRDefault="00CB028B" w:rsidP="00CB028B">
      <w:pPr>
        <w:pStyle w:val="a6"/>
      </w:pPr>
    </w:p>
    <w:p w:rsidR="00CB028B" w:rsidRDefault="00CB028B" w:rsidP="00CB028B">
      <w:pPr>
        <w:pStyle w:val="a6"/>
      </w:pPr>
    </w:p>
    <w:p w:rsidR="00CB028B" w:rsidRDefault="00CB028B" w:rsidP="00CB028B">
      <w:pPr>
        <w:pStyle w:val="a6"/>
      </w:pPr>
    </w:p>
    <w:sectPr w:rsidR="00CB028B" w:rsidSect="009426CA">
      <w:head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BBE" w:rsidRDefault="00E32BBE" w:rsidP="00F34394">
      <w:pPr>
        <w:spacing w:after="0" w:line="240" w:lineRule="auto"/>
      </w:pPr>
      <w:r>
        <w:separator/>
      </w:r>
    </w:p>
  </w:endnote>
  <w:endnote w:type="continuationSeparator" w:id="0">
    <w:p w:rsidR="00E32BBE" w:rsidRDefault="00E32BBE" w:rsidP="00F3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BBE" w:rsidRDefault="00E32BBE" w:rsidP="00F34394">
      <w:pPr>
        <w:spacing w:after="0" w:line="240" w:lineRule="auto"/>
      </w:pPr>
      <w:r>
        <w:separator/>
      </w:r>
    </w:p>
  </w:footnote>
  <w:footnote w:type="continuationSeparator" w:id="0">
    <w:p w:rsidR="00E32BBE" w:rsidRDefault="00E32BBE" w:rsidP="00F3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F5" w:rsidRDefault="007831F5">
    <w:pPr>
      <w:pStyle w:val="aa"/>
      <w:jc w:val="center"/>
    </w:pPr>
  </w:p>
  <w:p w:rsidR="007831F5" w:rsidRDefault="007831F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E67"/>
    <w:multiLevelType w:val="multilevel"/>
    <w:tmpl w:val="6D5E2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52C6D"/>
    <w:multiLevelType w:val="hybridMultilevel"/>
    <w:tmpl w:val="0916D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66BA4"/>
    <w:multiLevelType w:val="multilevel"/>
    <w:tmpl w:val="A0E87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63D39"/>
    <w:multiLevelType w:val="multilevel"/>
    <w:tmpl w:val="C3EA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2C7D54"/>
    <w:multiLevelType w:val="multilevel"/>
    <w:tmpl w:val="A56A7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0900D3"/>
    <w:multiLevelType w:val="hybridMultilevel"/>
    <w:tmpl w:val="A588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67C7D"/>
    <w:multiLevelType w:val="multilevel"/>
    <w:tmpl w:val="4D12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40105A"/>
    <w:multiLevelType w:val="multilevel"/>
    <w:tmpl w:val="E8B4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C743B"/>
    <w:multiLevelType w:val="hybridMultilevel"/>
    <w:tmpl w:val="7A94F87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845531B"/>
    <w:multiLevelType w:val="hybridMultilevel"/>
    <w:tmpl w:val="FDB2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DF2D89"/>
    <w:multiLevelType w:val="hybridMultilevel"/>
    <w:tmpl w:val="A48AB6CC"/>
    <w:lvl w:ilvl="0" w:tplc="32A0B0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C4FF0"/>
    <w:multiLevelType w:val="multilevel"/>
    <w:tmpl w:val="EAFC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A2627"/>
    <w:multiLevelType w:val="hybridMultilevel"/>
    <w:tmpl w:val="C3841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2B219A"/>
    <w:multiLevelType w:val="multilevel"/>
    <w:tmpl w:val="A1C6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A24946"/>
    <w:multiLevelType w:val="hybridMultilevel"/>
    <w:tmpl w:val="B0B6B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7628BD"/>
    <w:multiLevelType w:val="multilevel"/>
    <w:tmpl w:val="1B28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7F0169"/>
    <w:multiLevelType w:val="hybridMultilevel"/>
    <w:tmpl w:val="A62C6C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69666A6"/>
    <w:multiLevelType w:val="hybridMultilevel"/>
    <w:tmpl w:val="A5AC3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C7356"/>
    <w:multiLevelType w:val="hybridMultilevel"/>
    <w:tmpl w:val="FA3E9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E41C2"/>
    <w:multiLevelType w:val="hybridMultilevel"/>
    <w:tmpl w:val="CAC80F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CAE21C1"/>
    <w:multiLevelType w:val="hybridMultilevel"/>
    <w:tmpl w:val="4330E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835CF9"/>
    <w:multiLevelType w:val="hybridMultilevel"/>
    <w:tmpl w:val="329AA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6311995"/>
    <w:multiLevelType w:val="hybridMultilevel"/>
    <w:tmpl w:val="4E301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383800"/>
    <w:multiLevelType w:val="multilevel"/>
    <w:tmpl w:val="4A16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6C4425"/>
    <w:multiLevelType w:val="hybridMultilevel"/>
    <w:tmpl w:val="E1D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47317C"/>
    <w:multiLevelType w:val="hybridMultilevel"/>
    <w:tmpl w:val="2B90C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F601E"/>
    <w:multiLevelType w:val="multilevel"/>
    <w:tmpl w:val="5982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1540DA"/>
    <w:multiLevelType w:val="hybridMultilevel"/>
    <w:tmpl w:val="3E7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870893"/>
    <w:multiLevelType w:val="hybridMultilevel"/>
    <w:tmpl w:val="572EF0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0D70AD2"/>
    <w:multiLevelType w:val="multilevel"/>
    <w:tmpl w:val="A478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9B6117"/>
    <w:multiLevelType w:val="hybridMultilevel"/>
    <w:tmpl w:val="F5B262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54A4231"/>
    <w:multiLevelType w:val="hybridMultilevel"/>
    <w:tmpl w:val="2D46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555EF7"/>
    <w:multiLevelType w:val="multilevel"/>
    <w:tmpl w:val="E426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6E6507"/>
    <w:multiLevelType w:val="hybridMultilevel"/>
    <w:tmpl w:val="00A2B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891B03"/>
    <w:multiLevelType w:val="hybridMultilevel"/>
    <w:tmpl w:val="06FC6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1A6750"/>
    <w:multiLevelType w:val="hybridMultilevel"/>
    <w:tmpl w:val="82DCA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F2338"/>
    <w:multiLevelType w:val="hybridMultilevel"/>
    <w:tmpl w:val="B2BC6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C216D"/>
    <w:multiLevelType w:val="hybridMultilevel"/>
    <w:tmpl w:val="2AFA16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EC850A8"/>
    <w:multiLevelType w:val="hybridMultilevel"/>
    <w:tmpl w:val="752C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C36EE"/>
    <w:multiLevelType w:val="multilevel"/>
    <w:tmpl w:val="1F46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B84804"/>
    <w:multiLevelType w:val="hybridMultilevel"/>
    <w:tmpl w:val="E8B05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DA0EF6"/>
    <w:multiLevelType w:val="multilevel"/>
    <w:tmpl w:val="46D82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956188"/>
    <w:multiLevelType w:val="hybridMultilevel"/>
    <w:tmpl w:val="C87E3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343CA0"/>
    <w:multiLevelType w:val="multilevel"/>
    <w:tmpl w:val="0A94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6"/>
  </w:num>
  <w:num w:numId="3">
    <w:abstractNumId w:val="12"/>
  </w:num>
  <w:num w:numId="4">
    <w:abstractNumId w:val="8"/>
  </w:num>
  <w:num w:numId="5">
    <w:abstractNumId w:val="21"/>
  </w:num>
  <w:num w:numId="6">
    <w:abstractNumId w:val="37"/>
  </w:num>
  <w:num w:numId="7">
    <w:abstractNumId w:val="10"/>
  </w:num>
  <w:num w:numId="8">
    <w:abstractNumId w:val="20"/>
  </w:num>
  <w:num w:numId="9">
    <w:abstractNumId w:val="18"/>
  </w:num>
  <w:num w:numId="10">
    <w:abstractNumId w:val="6"/>
  </w:num>
  <w:num w:numId="11">
    <w:abstractNumId w:val="27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0"/>
  </w:num>
  <w:num w:numId="24">
    <w:abstractNumId w:val="41"/>
  </w:num>
  <w:num w:numId="25">
    <w:abstractNumId w:val="1"/>
  </w:num>
  <w:num w:numId="26">
    <w:abstractNumId w:val="25"/>
  </w:num>
  <w:num w:numId="27">
    <w:abstractNumId w:val="32"/>
  </w:num>
  <w:num w:numId="28">
    <w:abstractNumId w:val="29"/>
  </w:num>
  <w:num w:numId="29">
    <w:abstractNumId w:val="39"/>
  </w:num>
  <w:num w:numId="30">
    <w:abstractNumId w:val="43"/>
  </w:num>
  <w:num w:numId="31">
    <w:abstractNumId w:val="33"/>
  </w:num>
  <w:num w:numId="32">
    <w:abstractNumId w:val="23"/>
  </w:num>
  <w:num w:numId="33">
    <w:abstractNumId w:val="7"/>
  </w:num>
  <w:num w:numId="34">
    <w:abstractNumId w:val="26"/>
  </w:num>
  <w:num w:numId="35">
    <w:abstractNumId w:val="11"/>
  </w:num>
  <w:num w:numId="36">
    <w:abstractNumId w:val="13"/>
  </w:num>
  <w:num w:numId="37">
    <w:abstractNumId w:val="38"/>
  </w:num>
  <w:num w:numId="38">
    <w:abstractNumId w:val="17"/>
  </w:num>
  <w:num w:numId="39">
    <w:abstractNumId w:val="15"/>
  </w:num>
  <w:num w:numId="40">
    <w:abstractNumId w:val="2"/>
  </w:num>
  <w:num w:numId="41">
    <w:abstractNumId w:val="3"/>
  </w:num>
  <w:num w:numId="42">
    <w:abstractNumId w:val="28"/>
  </w:num>
  <w:num w:numId="43">
    <w:abstractNumId w:val="36"/>
  </w:num>
  <w:num w:numId="44">
    <w:abstractNumId w:val="30"/>
  </w:num>
  <w:num w:numId="45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4BB"/>
    <w:rsid w:val="00007EFE"/>
    <w:rsid w:val="00012B0A"/>
    <w:rsid w:val="00012B49"/>
    <w:rsid w:val="00015FDE"/>
    <w:rsid w:val="000647D3"/>
    <w:rsid w:val="00080A1D"/>
    <w:rsid w:val="00084882"/>
    <w:rsid w:val="00090017"/>
    <w:rsid w:val="00091163"/>
    <w:rsid w:val="000A0DB1"/>
    <w:rsid w:val="000B0435"/>
    <w:rsid w:val="000B14D5"/>
    <w:rsid w:val="000B1805"/>
    <w:rsid w:val="000C11C2"/>
    <w:rsid w:val="000C6454"/>
    <w:rsid w:val="000E3B30"/>
    <w:rsid w:val="000F0058"/>
    <w:rsid w:val="000F1F91"/>
    <w:rsid w:val="00120B88"/>
    <w:rsid w:val="001429A4"/>
    <w:rsid w:val="00191B7C"/>
    <w:rsid w:val="001A06A0"/>
    <w:rsid w:val="001B7264"/>
    <w:rsid w:val="001D4012"/>
    <w:rsid w:val="001E0836"/>
    <w:rsid w:val="001E2F6E"/>
    <w:rsid w:val="001E2FBE"/>
    <w:rsid w:val="001E74FA"/>
    <w:rsid w:val="001F2C58"/>
    <w:rsid w:val="00220494"/>
    <w:rsid w:val="00231DA1"/>
    <w:rsid w:val="002374F8"/>
    <w:rsid w:val="0025347B"/>
    <w:rsid w:val="0028481E"/>
    <w:rsid w:val="0029388F"/>
    <w:rsid w:val="002A3DB5"/>
    <w:rsid w:val="002C5CE3"/>
    <w:rsid w:val="002E12F1"/>
    <w:rsid w:val="002E79F4"/>
    <w:rsid w:val="002E7D61"/>
    <w:rsid w:val="002F2B75"/>
    <w:rsid w:val="003167D4"/>
    <w:rsid w:val="00320DA5"/>
    <w:rsid w:val="003322DF"/>
    <w:rsid w:val="003340C7"/>
    <w:rsid w:val="00344E31"/>
    <w:rsid w:val="00347C81"/>
    <w:rsid w:val="00382390"/>
    <w:rsid w:val="003A4FB0"/>
    <w:rsid w:val="003C275C"/>
    <w:rsid w:val="003F1443"/>
    <w:rsid w:val="003F3590"/>
    <w:rsid w:val="003F5BC9"/>
    <w:rsid w:val="004319EF"/>
    <w:rsid w:val="00436F7E"/>
    <w:rsid w:val="004447E5"/>
    <w:rsid w:val="00465ACF"/>
    <w:rsid w:val="00481C44"/>
    <w:rsid w:val="004834B6"/>
    <w:rsid w:val="00491100"/>
    <w:rsid w:val="0049316C"/>
    <w:rsid w:val="004A46C7"/>
    <w:rsid w:val="004A7AC5"/>
    <w:rsid w:val="004B5212"/>
    <w:rsid w:val="004C44BB"/>
    <w:rsid w:val="004C76E3"/>
    <w:rsid w:val="004E010C"/>
    <w:rsid w:val="004F3415"/>
    <w:rsid w:val="004F48D3"/>
    <w:rsid w:val="004F7D63"/>
    <w:rsid w:val="00503EAC"/>
    <w:rsid w:val="00512C97"/>
    <w:rsid w:val="0053205C"/>
    <w:rsid w:val="00532218"/>
    <w:rsid w:val="0054138C"/>
    <w:rsid w:val="00544692"/>
    <w:rsid w:val="0057342F"/>
    <w:rsid w:val="00577A46"/>
    <w:rsid w:val="005923AC"/>
    <w:rsid w:val="00606EF2"/>
    <w:rsid w:val="00607686"/>
    <w:rsid w:val="00612848"/>
    <w:rsid w:val="00637EE8"/>
    <w:rsid w:val="00644CAF"/>
    <w:rsid w:val="00647621"/>
    <w:rsid w:val="006902F4"/>
    <w:rsid w:val="00692B91"/>
    <w:rsid w:val="006957D9"/>
    <w:rsid w:val="006D1DEE"/>
    <w:rsid w:val="00717EF3"/>
    <w:rsid w:val="00726A4E"/>
    <w:rsid w:val="0072788D"/>
    <w:rsid w:val="0073366D"/>
    <w:rsid w:val="007445E4"/>
    <w:rsid w:val="007553E1"/>
    <w:rsid w:val="00762497"/>
    <w:rsid w:val="00770BC9"/>
    <w:rsid w:val="007713B6"/>
    <w:rsid w:val="007809E7"/>
    <w:rsid w:val="007831F5"/>
    <w:rsid w:val="007940A6"/>
    <w:rsid w:val="007A4C5A"/>
    <w:rsid w:val="007E18AB"/>
    <w:rsid w:val="008177D2"/>
    <w:rsid w:val="00820845"/>
    <w:rsid w:val="008251E9"/>
    <w:rsid w:val="008474B0"/>
    <w:rsid w:val="008511D7"/>
    <w:rsid w:val="00864274"/>
    <w:rsid w:val="008643E2"/>
    <w:rsid w:val="00871227"/>
    <w:rsid w:val="00874AF0"/>
    <w:rsid w:val="00880584"/>
    <w:rsid w:val="008855EC"/>
    <w:rsid w:val="00885B9D"/>
    <w:rsid w:val="008908D3"/>
    <w:rsid w:val="008A4ED4"/>
    <w:rsid w:val="008D68B0"/>
    <w:rsid w:val="00917542"/>
    <w:rsid w:val="00930716"/>
    <w:rsid w:val="009426CA"/>
    <w:rsid w:val="0094399F"/>
    <w:rsid w:val="0095236B"/>
    <w:rsid w:val="00955D0E"/>
    <w:rsid w:val="00971BB6"/>
    <w:rsid w:val="00985470"/>
    <w:rsid w:val="00990270"/>
    <w:rsid w:val="0099304D"/>
    <w:rsid w:val="009A25FD"/>
    <w:rsid w:val="009A3763"/>
    <w:rsid w:val="009F4C42"/>
    <w:rsid w:val="00A00E61"/>
    <w:rsid w:val="00A02605"/>
    <w:rsid w:val="00A04C0A"/>
    <w:rsid w:val="00A05CA1"/>
    <w:rsid w:val="00A16635"/>
    <w:rsid w:val="00A256CF"/>
    <w:rsid w:val="00A34D0D"/>
    <w:rsid w:val="00A40382"/>
    <w:rsid w:val="00A56FF1"/>
    <w:rsid w:val="00A670F7"/>
    <w:rsid w:val="00A81D02"/>
    <w:rsid w:val="00AB0928"/>
    <w:rsid w:val="00AC2DC9"/>
    <w:rsid w:val="00AD4DE0"/>
    <w:rsid w:val="00AE3C8B"/>
    <w:rsid w:val="00B06F5A"/>
    <w:rsid w:val="00B100E1"/>
    <w:rsid w:val="00B149BF"/>
    <w:rsid w:val="00B17F07"/>
    <w:rsid w:val="00B222FB"/>
    <w:rsid w:val="00B2498E"/>
    <w:rsid w:val="00B33521"/>
    <w:rsid w:val="00B50828"/>
    <w:rsid w:val="00B84654"/>
    <w:rsid w:val="00B91B90"/>
    <w:rsid w:val="00B95338"/>
    <w:rsid w:val="00B9739D"/>
    <w:rsid w:val="00BC3247"/>
    <w:rsid w:val="00BC6BFB"/>
    <w:rsid w:val="00BE0054"/>
    <w:rsid w:val="00BE41EC"/>
    <w:rsid w:val="00C24C9D"/>
    <w:rsid w:val="00C41DAD"/>
    <w:rsid w:val="00C5477B"/>
    <w:rsid w:val="00C56163"/>
    <w:rsid w:val="00C850B1"/>
    <w:rsid w:val="00C9129D"/>
    <w:rsid w:val="00C9233C"/>
    <w:rsid w:val="00C97490"/>
    <w:rsid w:val="00CB028B"/>
    <w:rsid w:val="00CC2929"/>
    <w:rsid w:val="00CE01D9"/>
    <w:rsid w:val="00CF7C4B"/>
    <w:rsid w:val="00D23516"/>
    <w:rsid w:val="00D5720D"/>
    <w:rsid w:val="00D62293"/>
    <w:rsid w:val="00D80531"/>
    <w:rsid w:val="00D90138"/>
    <w:rsid w:val="00D9728D"/>
    <w:rsid w:val="00DA51F9"/>
    <w:rsid w:val="00DB436A"/>
    <w:rsid w:val="00DB4784"/>
    <w:rsid w:val="00DB7D7A"/>
    <w:rsid w:val="00DC6A6B"/>
    <w:rsid w:val="00DC7CDF"/>
    <w:rsid w:val="00DE691B"/>
    <w:rsid w:val="00DF4884"/>
    <w:rsid w:val="00E06221"/>
    <w:rsid w:val="00E136E4"/>
    <w:rsid w:val="00E32BBE"/>
    <w:rsid w:val="00E46D1D"/>
    <w:rsid w:val="00E74142"/>
    <w:rsid w:val="00E74796"/>
    <w:rsid w:val="00E81FE8"/>
    <w:rsid w:val="00E82838"/>
    <w:rsid w:val="00E90D13"/>
    <w:rsid w:val="00E91E37"/>
    <w:rsid w:val="00EC2E93"/>
    <w:rsid w:val="00ED3C38"/>
    <w:rsid w:val="00ED6D09"/>
    <w:rsid w:val="00EE536B"/>
    <w:rsid w:val="00EF2105"/>
    <w:rsid w:val="00EF75EC"/>
    <w:rsid w:val="00F23070"/>
    <w:rsid w:val="00F23E59"/>
    <w:rsid w:val="00F24699"/>
    <w:rsid w:val="00F30E24"/>
    <w:rsid w:val="00F34394"/>
    <w:rsid w:val="00F35E6C"/>
    <w:rsid w:val="00F40244"/>
    <w:rsid w:val="00F4386F"/>
    <w:rsid w:val="00F56149"/>
    <w:rsid w:val="00F62F92"/>
    <w:rsid w:val="00F8165B"/>
    <w:rsid w:val="00FB2D86"/>
    <w:rsid w:val="00FC241F"/>
    <w:rsid w:val="00FD691A"/>
    <w:rsid w:val="00FE0061"/>
    <w:rsid w:val="00FE0C44"/>
    <w:rsid w:val="00FE0DB3"/>
    <w:rsid w:val="00FF3BBB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53660-BB9E-4C9F-888C-8E7BCAA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65B"/>
  </w:style>
  <w:style w:type="paragraph" w:styleId="1">
    <w:name w:val="heading 1"/>
    <w:basedOn w:val="a"/>
    <w:next w:val="a"/>
    <w:link w:val="10"/>
    <w:uiPriority w:val="9"/>
    <w:qFormat/>
    <w:rsid w:val="00DB4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79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D4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D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00E1"/>
  </w:style>
  <w:style w:type="character" w:styleId="a3">
    <w:name w:val="Hyperlink"/>
    <w:basedOn w:val="a0"/>
    <w:uiPriority w:val="99"/>
    <w:unhideWhenUsed/>
    <w:rsid w:val="00B100E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D4D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E0DB3"/>
    <w:rPr>
      <w:b/>
      <w:bCs/>
    </w:rPr>
  </w:style>
  <w:style w:type="character" w:styleId="a5">
    <w:name w:val="Emphasis"/>
    <w:basedOn w:val="a0"/>
    <w:uiPriority w:val="20"/>
    <w:qFormat/>
    <w:rsid w:val="00FE0DB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B47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rmal (Web)"/>
    <w:basedOn w:val="a"/>
    <w:uiPriority w:val="99"/>
    <w:unhideWhenUsed/>
    <w:rsid w:val="00DB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478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E79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teread-morecolon">
    <w:name w:val="note_read-more__colon"/>
    <w:basedOn w:val="a0"/>
    <w:rsid w:val="002E79F4"/>
  </w:style>
  <w:style w:type="paragraph" w:customStyle="1" w:styleId="img-source">
    <w:name w:val="img-source"/>
    <w:basedOn w:val="a"/>
    <w:rsid w:val="0000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-content">
    <w:name w:val="quote-content"/>
    <w:basedOn w:val="a"/>
    <w:rsid w:val="0000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r">
    <w:name w:val="descr"/>
    <w:basedOn w:val="a0"/>
    <w:rsid w:val="00007EFE"/>
  </w:style>
  <w:style w:type="paragraph" w:customStyle="1" w:styleId="font8">
    <w:name w:val="font_8"/>
    <w:basedOn w:val="a"/>
    <w:rsid w:val="00EC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7D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">
    <w:name w:val="text"/>
    <w:basedOn w:val="a"/>
    <w:rsid w:val="00CF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11D7"/>
    <w:pPr>
      <w:ind w:left="720"/>
      <w:contextualSpacing/>
    </w:pPr>
  </w:style>
  <w:style w:type="paragraph" w:customStyle="1" w:styleId="4-text">
    <w:name w:val="4-text"/>
    <w:basedOn w:val="a"/>
    <w:rsid w:val="0089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-bullet">
    <w:name w:val="5-bullet"/>
    <w:basedOn w:val="a"/>
    <w:rsid w:val="0089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3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4394"/>
  </w:style>
  <w:style w:type="paragraph" w:styleId="ac">
    <w:name w:val="footer"/>
    <w:basedOn w:val="a"/>
    <w:link w:val="ad"/>
    <w:uiPriority w:val="99"/>
    <w:semiHidden/>
    <w:unhideWhenUsed/>
    <w:rsid w:val="00F3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34394"/>
  </w:style>
  <w:style w:type="paragraph" w:customStyle="1" w:styleId="Default">
    <w:name w:val="Default"/>
    <w:rsid w:val="008642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FC241F"/>
  </w:style>
  <w:style w:type="paragraph" w:styleId="ae">
    <w:name w:val="No Spacing"/>
    <w:uiPriority w:val="1"/>
    <w:qFormat/>
    <w:rsid w:val="00483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608">
          <w:marLeft w:val="750"/>
          <w:marRight w:val="75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02709">
          <w:marLeft w:val="-27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2464">
          <w:marLeft w:val="1200"/>
          <w:marRight w:val="120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3979">
          <w:marLeft w:val="750"/>
          <w:marRight w:val="75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3165">
          <w:marLeft w:val="1200"/>
          <w:marRight w:val="120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3832">
          <w:marLeft w:val="750"/>
          <w:marRight w:val="75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464">
          <w:marLeft w:val="-27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6173">
          <w:marLeft w:val="750"/>
          <w:marRight w:val="75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4500">
          <w:marLeft w:val="1200"/>
          <w:marRight w:val="120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6023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75">
              <w:marLeft w:val="750"/>
              <w:marRight w:val="7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65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58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90604">
                  <w:marLeft w:val="1200"/>
                  <w:marRight w:val="1200"/>
                  <w:marTop w:val="10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00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3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653618">
                  <w:blockQuote w:val="1"/>
                  <w:marLeft w:val="1200"/>
                  <w:marRight w:val="1200"/>
                  <w:marTop w:val="10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343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205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755884">
                  <w:marLeft w:val="1200"/>
                  <w:marRight w:val="1200"/>
                  <w:marTop w:val="10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90994">
                  <w:blockQuote w:val="1"/>
                  <w:marLeft w:val="1200"/>
                  <w:marRight w:val="1200"/>
                  <w:marTop w:val="10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80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11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095584">
                  <w:blockQuote w:val="1"/>
                  <w:marLeft w:val="1200"/>
                  <w:marRight w:val="1200"/>
                  <w:marTop w:val="10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38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74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0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1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74491">
                  <w:blockQuote w:val="1"/>
                  <w:marLeft w:val="1200"/>
                  <w:marRight w:val="1200"/>
                  <w:marTop w:val="10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6352">
                  <w:blockQuote w:val="1"/>
                  <w:marLeft w:val="1200"/>
                  <w:marRight w:val="1200"/>
                  <w:marTop w:val="10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736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026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908230">
                  <w:blockQuote w:val="1"/>
                  <w:marLeft w:val="1200"/>
                  <w:marRight w:val="1200"/>
                  <w:marTop w:val="10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74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98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33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9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4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9405">
          <w:marLeft w:val="750"/>
          <w:marRight w:val="75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98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7325">
              <w:marLeft w:val="750"/>
              <w:marRight w:val="7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4285">
                  <w:blockQuote w:val="1"/>
                  <w:marLeft w:val="1200"/>
                  <w:marRight w:val="1200"/>
                  <w:marTop w:val="10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www.uch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runodog.ru/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urfo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6F8CF-EFB4-43D3-B709-626F0EDA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1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16 kab</cp:lastModifiedBy>
  <cp:revision>57</cp:revision>
  <cp:lastPrinted>2017-04-10T14:39:00Z</cp:lastPrinted>
  <dcterms:created xsi:type="dcterms:W3CDTF">2017-04-10T14:25:00Z</dcterms:created>
  <dcterms:modified xsi:type="dcterms:W3CDTF">2021-10-28T06:51:00Z</dcterms:modified>
</cp:coreProperties>
</file>