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84" w:rsidRPr="00643460" w:rsidRDefault="00941984" w:rsidP="004D236C">
      <w:pPr>
        <w:spacing w:after="0"/>
        <w:ind w:firstLine="284"/>
        <w:contextualSpacing/>
        <w:jc w:val="center"/>
        <w:rPr>
          <w:rFonts w:ascii="Times New Roman" w:hAnsi="Times New Roman" w:cs="Times New Roman"/>
          <w:b/>
          <w:color w:val="000000" w:themeColor="text1"/>
          <w:sz w:val="24"/>
          <w:szCs w:val="24"/>
        </w:rPr>
      </w:pPr>
      <w:r w:rsidRPr="00643460">
        <w:rPr>
          <w:rFonts w:ascii="Times New Roman" w:hAnsi="Times New Roman" w:cs="Times New Roman"/>
          <w:b/>
          <w:color w:val="000000" w:themeColor="text1"/>
          <w:sz w:val="24"/>
          <w:szCs w:val="24"/>
        </w:rPr>
        <w:t xml:space="preserve"> </w:t>
      </w:r>
      <w:r w:rsidR="00643460">
        <w:rPr>
          <w:rFonts w:ascii="Times New Roman" w:hAnsi="Times New Roman" w:cs="Times New Roman"/>
          <w:b/>
          <w:color w:val="000000" w:themeColor="text1"/>
          <w:sz w:val="24"/>
          <w:szCs w:val="24"/>
        </w:rPr>
        <w:t>«ПРЕЕМСТВЕННОСТЬ В ОБРАЗОВАНИИ</w:t>
      </w:r>
      <w:r w:rsidR="00643460" w:rsidRPr="00643460">
        <w:rPr>
          <w:rFonts w:ascii="Times New Roman" w:hAnsi="Times New Roman" w:cs="Times New Roman"/>
          <w:b/>
          <w:color w:val="000000" w:themeColor="text1"/>
          <w:sz w:val="24"/>
          <w:szCs w:val="24"/>
        </w:rPr>
        <w:t>.</w:t>
      </w:r>
      <w:r w:rsidR="00345468" w:rsidRPr="00643460">
        <w:rPr>
          <w:rFonts w:ascii="Times New Roman" w:hAnsi="Times New Roman" w:cs="Times New Roman"/>
          <w:b/>
          <w:color w:val="000000" w:themeColor="text1"/>
          <w:sz w:val="24"/>
          <w:szCs w:val="24"/>
        </w:rPr>
        <w:t xml:space="preserve"> </w:t>
      </w:r>
    </w:p>
    <w:p w:rsidR="00610095" w:rsidRPr="00643460" w:rsidRDefault="00345468" w:rsidP="004D236C">
      <w:pPr>
        <w:spacing w:after="0"/>
        <w:ind w:firstLine="284"/>
        <w:contextualSpacing/>
        <w:jc w:val="center"/>
        <w:rPr>
          <w:rFonts w:ascii="Times New Roman" w:hAnsi="Times New Roman" w:cs="Times New Roman"/>
          <w:b/>
          <w:color w:val="000000" w:themeColor="text1"/>
          <w:sz w:val="24"/>
          <w:szCs w:val="24"/>
        </w:rPr>
      </w:pPr>
      <w:r w:rsidRPr="00643460">
        <w:rPr>
          <w:rFonts w:ascii="Times New Roman" w:hAnsi="Times New Roman" w:cs="Times New Roman"/>
          <w:b/>
          <w:color w:val="000000" w:themeColor="text1"/>
          <w:sz w:val="24"/>
          <w:szCs w:val="24"/>
        </w:rPr>
        <w:t>ПРОБЛЕМЫ,</w:t>
      </w:r>
      <w:r w:rsidR="00941984" w:rsidRPr="00643460">
        <w:rPr>
          <w:rFonts w:ascii="Times New Roman" w:hAnsi="Times New Roman" w:cs="Times New Roman"/>
          <w:b/>
          <w:color w:val="000000" w:themeColor="text1"/>
          <w:sz w:val="24"/>
          <w:szCs w:val="24"/>
        </w:rPr>
        <w:t xml:space="preserve"> </w:t>
      </w:r>
      <w:r w:rsidRPr="00643460">
        <w:rPr>
          <w:rFonts w:ascii="Times New Roman" w:hAnsi="Times New Roman" w:cs="Times New Roman"/>
          <w:b/>
          <w:color w:val="000000" w:themeColor="text1"/>
          <w:sz w:val="24"/>
          <w:szCs w:val="24"/>
        </w:rPr>
        <w:t>ОПЫТ И ИННОВАЦИИ»</w:t>
      </w:r>
      <w:r w:rsidR="00643460" w:rsidRPr="00643460">
        <w:rPr>
          <w:rFonts w:ascii="Times New Roman" w:hAnsi="Times New Roman" w:cs="Times New Roman"/>
          <w:b/>
          <w:color w:val="000000" w:themeColor="text1"/>
          <w:sz w:val="24"/>
          <w:szCs w:val="24"/>
        </w:rPr>
        <w:t xml:space="preserve"> </w:t>
      </w:r>
    </w:p>
    <w:p w:rsidR="00941984" w:rsidRPr="00941984" w:rsidRDefault="00941984" w:rsidP="004D236C">
      <w:pPr>
        <w:spacing w:after="0"/>
        <w:contextualSpacing/>
        <w:jc w:val="center"/>
        <w:rPr>
          <w:rFonts w:ascii="Times New Roman" w:hAnsi="Times New Roman" w:cs="Times New Roman"/>
          <w:b/>
          <w:sz w:val="24"/>
          <w:szCs w:val="24"/>
        </w:rPr>
      </w:pPr>
    </w:p>
    <w:p w:rsidR="00941984" w:rsidRDefault="00941984" w:rsidP="004D236C">
      <w:pPr>
        <w:spacing w:after="0"/>
        <w:contextualSpacing/>
        <w:jc w:val="right"/>
        <w:rPr>
          <w:rFonts w:ascii="Times New Roman" w:hAnsi="Times New Roman" w:cs="Times New Roman"/>
          <w:sz w:val="28"/>
          <w:szCs w:val="28"/>
        </w:rPr>
      </w:pPr>
      <w:r w:rsidRPr="00941984">
        <w:rPr>
          <w:rFonts w:ascii="Times New Roman" w:hAnsi="Times New Roman" w:cs="Times New Roman"/>
          <w:sz w:val="28"/>
          <w:szCs w:val="28"/>
        </w:rPr>
        <w:t xml:space="preserve">          </w:t>
      </w:r>
      <w:proofErr w:type="spellStart"/>
      <w:r w:rsidRPr="00941984">
        <w:rPr>
          <w:rFonts w:ascii="Times New Roman" w:hAnsi="Times New Roman" w:cs="Times New Roman"/>
          <w:sz w:val="28"/>
          <w:szCs w:val="28"/>
        </w:rPr>
        <w:t>Сартания</w:t>
      </w:r>
      <w:proofErr w:type="spellEnd"/>
      <w:r w:rsidRPr="00941984">
        <w:rPr>
          <w:rFonts w:ascii="Times New Roman" w:hAnsi="Times New Roman" w:cs="Times New Roman"/>
          <w:sz w:val="28"/>
          <w:szCs w:val="28"/>
        </w:rPr>
        <w:t xml:space="preserve"> Н.А.</w:t>
      </w:r>
    </w:p>
    <w:p w:rsidR="0054320A" w:rsidRPr="00941984" w:rsidRDefault="00941984" w:rsidP="004D236C">
      <w:pPr>
        <w:spacing w:after="0"/>
        <w:contextualSpacing/>
        <w:jc w:val="right"/>
        <w:rPr>
          <w:rFonts w:ascii="Times New Roman" w:hAnsi="Times New Roman" w:cs="Times New Roman"/>
          <w:sz w:val="28"/>
          <w:szCs w:val="28"/>
        </w:rPr>
      </w:pPr>
      <w:r>
        <w:rPr>
          <w:rFonts w:ascii="Times New Roman" w:hAnsi="Times New Roman" w:cs="Times New Roman"/>
          <w:sz w:val="28"/>
          <w:szCs w:val="28"/>
        </w:rPr>
        <w:t xml:space="preserve">           в</w:t>
      </w:r>
      <w:r w:rsidRPr="00941984">
        <w:rPr>
          <w:rFonts w:ascii="Times New Roman" w:hAnsi="Times New Roman" w:cs="Times New Roman"/>
          <w:sz w:val="28"/>
          <w:szCs w:val="28"/>
        </w:rPr>
        <w:t xml:space="preserve">оспитатель </w:t>
      </w:r>
      <w:r>
        <w:rPr>
          <w:rFonts w:ascii="Times New Roman" w:hAnsi="Times New Roman" w:cs="Times New Roman"/>
          <w:sz w:val="28"/>
          <w:szCs w:val="28"/>
        </w:rPr>
        <w:t xml:space="preserve">МБДОУ № 157 </w:t>
      </w:r>
    </w:p>
    <w:p w:rsidR="008B5C18" w:rsidRDefault="00941984" w:rsidP="004D236C">
      <w:pPr>
        <w:spacing w:after="0"/>
        <w:contextualSpacing/>
        <w:jc w:val="right"/>
        <w:rPr>
          <w:rFonts w:ascii="Times New Roman" w:hAnsi="Times New Roman" w:cs="Times New Roman"/>
          <w:sz w:val="28"/>
          <w:szCs w:val="28"/>
        </w:rPr>
      </w:pPr>
      <w:r w:rsidRPr="00941984">
        <w:rPr>
          <w:rFonts w:ascii="Times New Roman" w:hAnsi="Times New Roman" w:cs="Times New Roman"/>
          <w:sz w:val="28"/>
          <w:szCs w:val="28"/>
        </w:rPr>
        <w:t>г.</w:t>
      </w:r>
      <w:r w:rsidR="000A3826">
        <w:rPr>
          <w:rFonts w:ascii="Times New Roman" w:hAnsi="Times New Roman" w:cs="Times New Roman"/>
          <w:sz w:val="28"/>
          <w:szCs w:val="28"/>
        </w:rPr>
        <w:t xml:space="preserve"> </w:t>
      </w:r>
      <w:r w:rsidRPr="00941984">
        <w:rPr>
          <w:rFonts w:ascii="Times New Roman" w:hAnsi="Times New Roman" w:cs="Times New Roman"/>
          <w:sz w:val="28"/>
          <w:szCs w:val="28"/>
        </w:rPr>
        <w:t>Иркутск</w:t>
      </w:r>
    </w:p>
    <w:p w:rsidR="0054320A" w:rsidRPr="00941984" w:rsidRDefault="008B5C18" w:rsidP="004D236C">
      <w:pPr>
        <w:spacing w:after="0"/>
        <w:contextualSpacing/>
        <w:rPr>
          <w:rFonts w:ascii="Times New Roman" w:hAnsi="Times New Roman" w:cs="Times New Roman"/>
          <w:b/>
          <w:sz w:val="28"/>
          <w:szCs w:val="28"/>
        </w:rPr>
      </w:pPr>
      <w:r w:rsidRPr="00941984">
        <w:rPr>
          <w:rFonts w:ascii="Times New Roman" w:hAnsi="Times New Roman" w:cs="Times New Roman"/>
          <w:b/>
          <w:sz w:val="28"/>
          <w:szCs w:val="28"/>
        </w:rPr>
        <w:t xml:space="preserve">                                                                                                                             </w:t>
      </w:r>
    </w:p>
    <w:p w:rsidR="00941984" w:rsidRPr="00DE2250" w:rsidRDefault="00FB2BEE" w:rsidP="004D236C">
      <w:pPr>
        <w:spacing w:after="0"/>
        <w:ind w:firstLine="708"/>
        <w:jc w:val="both"/>
        <w:rPr>
          <w:rFonts w:ascii="Times New Roman" w:hAnsi="Times New Roman" w:cs="Times New Roman"/>
          <w:sz w:val="28"/>
          <w:szCs w:val="28"/>
        </w:rPr>
      </w:pPr>
      <w:r w:rsidRPr="00DE2250">
        <w:rPr>
          <w:rFonts w:ascii="Times New Roman" w:hAnsi="Times New Roman" w:cs="Times New Roman"/>
          <w:sz w:val="28"/>
          <w:szCs w:val="28"/>
        </w:rPr>
        <w:t xml:space="preserve">Статья посвящена </w:t>
      </w:r>
      <w:r w:rsidR="00345468" w:rsidRPr="00DE2250">
        <w:rPr>
          <w:rFonts w:ascii="Times New Roman" w:hAnsi="Times New Roman" w:cs="Times New Roman"/>
          <w:sz w:val="28"/>
          <w:szCs w:val="28"/>
        </w:rPr>
        <w:t>проблеме дошкольного и начального школьного образования, как   важного этапа преемственности деятельности детского сада и школы и перспективности повышения качества образования в целостной системе образования.</w:t>
      </w:r>
      <w:r w:rsidR="00345468" w:rsidRPr="00DE2250">
        <w:rPr>
          <w:sz w:val="28"/>
          <w:szCs w:val="28"/>
        </w:rPr>
        <w:t xml:space="preserve"> </w:t>
      </w:r>
      <w:r w:rsidR="004D236C" w:rsidRPr="00DE2250">
        <w:rPr>
          <w:rFonts w:ascii="Times New Roman" w:hAnsi="Times New Roman" w:cs="Times New Roman"/>
          <w:sz w:val="28"/>
          <w:szCs w:val="28"/>
        </w:rPr>
        <w:t>Показан опыт преемственности дошкольного и начального</w:t>
      </w:r>
      <w:r w:rsidR="00662F95" w:rsidRPr="00DE2250">
        <w:rPr>
          <w:rFonts w:ascii="Times New Roman" w:hAnsi="Times New Roman" w:cs="Times New Roman"/>
          <w:sz w:val="28"/>
          <w:szCs w:val="28"/>
        </w:rPr>
        <w:t xml:space="preserve"> общего</w:t>
      </w:r>
      <w:r w:rsidR="004D236C" w:rsidRPr="00DE2250">
        <w:rPr>
          <w:rFonts w:ascii="Times New Roman" w:hAnsi="Times New Roman" w:cs="Times New Roman"/>
          <w:sz w:val="28"/>
          <w:szCs w:val="28"/>
        </w:rPr>
        <w:t xml:space="preserve"> образования в МБДОУ № 157 г. Иркутск. </w:t>
      </w:r>
    </w:p>
    <w:p w:rsidR="00941984" w:rsidRPr="00DE2250" w:rsidRDefault="00941984" w:rsidP="004D236C">
      <w:pPr>
        <w:spacing w:after="0"/>
        <w:ind w:firstLine="851"/>
        <w:jc w:val="both"/>
        <w:rPr>
          <w:rFonts w:ascii="Times New Roman" w:hAnsi="Times New Roman" w:cs="Times New Roman"/>
          <w:sz w:val="28"/>
          <w:szCs w:val="28"/>
        </w:rPr>
      </w:pPr>
      <w:r w:rsidRPr="00DE2250">
        <w:rPr>
          <w:rFonts w:ascii="Times New Roman" w:hAnsi="Times New Roman" w:cs="Times New Roman"/>
          <w:b/>
          <w:sz w:val="28"/>
          <w:szCs w:val="28"/>
        </w:rPr>
        <w:t>Ключевые слова:</w:t>
      </w:r>
      <w:r w:rsidRPr="00DE2250">
        <w:rPr>
          <w:rFonts w:ascii="Times New Roman" w:hAnsi="Times New Roman" w:cs="Times New Roman"/>
          <w:sz w:val="28"/>
          <w:szCs w:val="28"/>
        </w:rPr>
        <w:t xml:space="preserve"> преемственность, готовность к школе, социальная адаптация, системно-деятельностный подход.</w:t>
      </w:r>
    </w:p>
    <w:p w:rsidR="00AE11E8" w:rsidRPr="00941984" w:rsidRDefault="008D6FD5" w:rsidP="004D236C">
      <w:pPr>
        <w:spacing w:after="0"/>
        <w:ind w:firstLine="708"/>
        <w:jc w:val="both"/>
        <w:rPr>
          <w:rFonts w:ascii="Times New Roman" w:hAnsi="Times New Roman" w:cs="Times New Roman"/>
          <w:color w:val="000000" w:themeColor="text1"/>
          <w:sz w:val="28"/>
          <w:szCs w:val="28"/>
        </w:rPr>
      </w:pPr>
      <w:r w:rsidRPr="00941984">
        <w:rPr>
          <w:rFonts w:ascii="Times New Roman" w:hAnsi="Times New Roman" w:cs="Times New Roman"/>
          <w:color w:val="000000" w:themeColor="text1"/>
          <w:sz w:val="28"/>
          <w:szCs w:val="28"/>
        </w:rPr>
        <w:t>На современном этапе существует проблема в смещении акцента в понимании готовности ребенка к обучению в школе</w:t>
      </w:r>
      <w:r w:rsidR="00AE11E8" w:rsidRPr="00941984">
        <w:rPr>
          <w:rFonts w:ascii="Times New Roman" w:hAnsi="Times New Roman" w:cs="Times New Roman"/>
          <w:color w:val="000000" w:themeColor="text1"/>
          <w:sz w:val="28"/>
          <w:szCs w:val="28"/>
        </w:rPr>
        <w:t>,</w:t>
      </w:r>
      <w:r w:rsidR="00AE11E8" w:rsidRPr="00941984">
        <w:rPr>
          <w:sz w:val="28"/>
          <w:szCs w:val="28"/>
        </w:rPr>
        <w:t xml:space="preserve"> </w:t>
      </w:r>
      <w:r w:rsidR="00AE11E8" w:rsidRPr="00941984">
        <w:rPr>
          <w:rFonts w:ascii="Times New Roman" w:hAnsi="Times New Roman" w:cs="Times New Roman"/>
          <w:color w:val="000000" w:themeColor="text1"/>
          <w:sz w:val="28"/>
          <w:szCs w:val="28"/>
        </w:rPr>
        <w:t>которая определяется сформированной “внутренней позицией школьника” (способностью ребенка принять на себя новую социальную роль ученика).</w:t>
      </w:r>
      <w:r w:rsidR="00AE11E8" w:rsidRPr="00941984">
        <w:rPr>
          <w:sz w:val="28"/>
          <w:szCs w:val="28"/>
        </w:rPr>
        <w:t xml:space="preserve"> </w:t>
      </w:r>
      <w:r w:rsidR="00AE11E8" w:rsidRPr="00941984">
        <w:rPr>
          <w:rFonts w:ascii="Times New Roman" w:hAnsi="Times New Roman" w:cs="Times New Roman"/>
          <w:sz w:val="28"/>
          <w:szCs w:val="28"/>
        </w:rPr>
        <w:t xml:space="preserve">Во главу угла выходят сформированные познавательные мотивы обучения, то есть сознательное желание ребенка учиться, познавать что-то новое, опираясь на уже полученные знания. </w:t>
      </w:r>
      <w:r w:rsidR="00AE11E8" w:rsidRPr="00941984">
        <w:rPr>
          <w:rFonts w:ascii="Times New Roman" w:hAnsi="Times New Roman" w:cs="Times New Roman"/>
          <w:color w:val="000000" w:themeColor="text1"/>
          <w:sz w:val="28"/>
          <w:szCs w:val="28"/>
        </w:rPr>
        <w:t>Таким образом, для современного первоклассника становится важным не столько обладать инструментом познания, сколько уметь им осознанно пользоваться.</w:t>
      </w:r>
    </w:p>
    <w:p w:rsidR="008D6FD5" w:rsidRPr="002D3F0F" w:rsidRDefault="00AE11E8" w:rsidP="004D236C">
      <w:pPr>
        <w:spacing w:after="0"/>
        <w:ind w:firstLine="708"/>
        <w:jc w:val="both"/>
        <w:rPr>
          <w:rFonts w:ascii="Times New Roman" w:hAnsi="Times New Roman" w:cs="Times New Roman"/>
          <w:sz w:val="28"/>
          <w:szCs w:val="28"/>
        </w:rPr>
      </w:pPr>
      <w:r w:rsidRPr="00237937">
        <w:rPr>
          <w:rFonts w:ascii="Times New Roman" w:hAnsi="Times New Roman" w:cs="Times New Roman"/>
          <w:color w:val="C00000"/>
          <w:sz w:val="28"/>
          <w:szCs w:val="28"/>
        </w:rPr>
        <w:t xml:space="preserve"> </w:t>
      </w:r>
      <w:r w:rsidRPr="002D3F0F">
        <w:rPr>
          <w:rFonts w:ascii="Times New Roman" w:hAnsi="Times New Roman" w:cs="Times New Roman"/>
          <w:sz w:val="28"/>
          <w:szCs w:val="28"/>
        </w:rPr>
        <w:t>В понимании готовности к школе можно выделить проблему социальной адаптации</w:t>
      </w:r>
      <w:r w:rsidR="000E5872">
        <w:rPr>
          <w:rFonts w:ascii="Times New Roman" w:hAnsi="Times New Roman" w:cs="Times New Roman"/>
          <w:sz w:val="28"/>
          <w:szCs w:val="28"/>
        </w:rPr>
        <w:t xml:space="preserve"> </w:t>
      </w:r>
      <w:r w:rsidR="00F6799A" w:rsidRPr="002D3F0F">
        <w:rPr>
          <w:rFonts w:ascii="Times New Roman" w:hAnsi="Times New Roman" w:cs="Times New Roman"/>
          <w:sz w:val="28"/>
          <w:szCs w:val="28"/>
        </w:rPr>
        <w:t>-</w:t>
      </w:r>
      <w:r w:rsidRPr="002D3F0F">
        <w:rPr>
          <w:rFonts w:ascii="Times New Roman" w:hAnsi="Times New Roman" w:cs="Times New Roman"/>
          <w:sz w:val="28"/>
          <w:szCs w:val="28"/>
        </w:rPr>
        <w:t xml:space="preserve"> процесс интеграции в общество, формирование </w:t>
      </w:r>
      <w:r w:rsidR="00BA0B02" w:rsidRPr="002D3F0F">
        <w:rPr>
          <w:rFonts w:ascii="Times New Roman" w:hAnsi="Times New Roman" w:cs="Times New Roman"/>
          <w:sz w:val="28"/>
          <w:szCs w:val="28"/>
        </w:rPr>
        <w:t>самосознания</w:t>
      </w:r>
      <w:r w:rsidRPr="002D3F0F">
        <w:rPr>
          <w:rFonts w:ascii="Times New Roman" w:hAnsi="Times New Roman" w:cs="Times New Roman"/>
          <w:sz w:val="28"/>
          <w:szCs w:val="28"/>
        </w:rPr>
        <w:t xml:space="preserve">, навыков </w:t>
      </w:r>
      <w:r w:rsidR="00BA0B02" w:rsidRPr="002D3F0F">
        <w:rPr>
          <w:rFonts w:ascii="Times New Roman" w:hAnsi="Times New Roman" w:cs="Times New Roman"/>
          <w:sz w:val="28"/>
          <w:szCs w:val="28"/>
        </w:rPr>
        <w:t>самопознания</w:t>
      </w:r>
      <w:r w:rsidRPr="002D3F0F">
        <w:rPr>
          <w:rFonts w:ascii="Times New Roman" w:hAnsi="Times New Roman" w:cs="Times New Roman"/>
          <w:sz w:val="28"/>
          <w:szCs w:val="28"/>
        </w:rPr>
        <w:t xml:space="preserve"> и ролевого поведения, способностей к </w:t>
      </w:r>
      <w:r w:rsidR="00BA0B02" w:rsidRPr="002D3F0F">
        <w:rPr>
          <w:rFonts w:ascii="Times New Roman" w:hAnsi="Times New Roman" w:cs="Times New Roman"/>
          <w:sz w:val="28"/>
          <w:szCs w:val="28"/>
        </w:rPr>
        <w:t>самообслуживанию</w:t>
      </w:r>
      <w:r w:rsidRPr="002D3F0F">
        <w:rPr>
          <w:rFonts w:ascii="Times New Roman" w:hAnsi="Times New Roman" w:cs="Times New Roman"/>
          <w:sz w:val="28"/>
          <w:szCs w:val="28"/>
        </w:rPr>
        <w:t xml:space="preserve"> и адекватных связей с окружающими. </w:t>
      </w:r>
      <w:r w:rsidR="002D3F0F" w:rsidRPr="002D3F0F">
        <w:rPr>
          <w:rFonts w:ascii="Times New Roman" w:hAnsi="Times New Roman" w:cs="Times New Roman"/>
          <w:sz w:val="28"/>
          <w:szCs w:val="28"/>
        </w:rPr>
        <w:t>М. В. Шакурова в своих работах употребляет т</w:t>
      </w:r>
      <w:r w:rsidR="00BA0B02">
        <w:rPr>
          <w:rFonts w:ascii="Times New Roman" w:hAnsi="Times New Roman" w:cs="Times New Roman"/>
          <w:sz w:val="28"/>
          <w:szCs w:val="28"/>
        </w:rPr>
        <w:t>ермин «адапта</w:t>
      </w:r>
      <w:r w:rsidRPr="002D3F0F">
        <w:rPr>
          <w:rFonts w:ascii="Times New Roman" w:hAnsi="Times New Roman" w:cs="Times New Roman"/>
          <w:sz w:val="28"/>
          <w:szCs w:val="28"/>
        </w:rPr>
        <w:t xml:space="preserve">ция» с одной стороны для характеристики уровня приспособленности человека к условиям окружающей среды, с другой адаптация выступает как процесс приспособления личности к более или менее быстро изменяющимся условиям </w:t>
      </w:r>
      <w:r w:rsidRPr="00644694">
        <w:rPr>
          <w:rFonts w:ascii="Times New Roman" w:hAnsi="Times New Roman" w:cs="Times New Roman"/>
          <w:color w:val="000000" w:themeColor="text1"/>
          <w:sz w:val="28"/>
          <w:szCs w:val="28"/>
        </w:rPr>
        <w:t>[</w:t>
      </w:r>
      <w:r w:rsidR="008A609D" w:rsidRPr="00644694">
        <w:rPr>
          <w:rFonts w:ascii="Times New Roman" w:hAnsi="Times New Roman" w:cs="Times New Roman"/>
          <w:color w:val="000000" w:themeColor="text1"/>
          <w:sz w:val="28"/>
          <w:szCs w:val="28"/>
        </w:rPr>
        <w:t>8</w:t>
      </w:r>
      <w:r w:rsidRPr="00644694">
        <w:rPr>
          <w:rFonts w:ascii="Times New Roman" w:hAnsi="Times New Roman" w:cs="Times New Roman"/>
          <w:color w:val="000000" w:themeColor="text1"/>
          <w:sz w:val="28"/>
          <w:szCs w:val="28"/>
        </w:rPr>
        <w:t>].</w:t>
      </w:r>
    </w:p>
    <w:p w:rsidR="007A7A93" w:rsidRPr="00941984" w:rsidRDefault="007A7A93" w:rsidP="004D236C">
      <w:pPr>
        <w:spacing w:after="0"/>
        <w:ind w:firstLine="708"/>
        <w:jc w:val="both"/>
        <w:rPr>
          <w:rFonts w:ascii="Times New Roman" w:hAnsi="Times New Roman" w:cs="Times New Roman"/>
          <w:color w:val="000000" w:themeColor="text1"/>
          <w:sz w:val="28"/>
          <w:szCs w:val="28"/>
        </w:rPr>
      </w:pPr>
      <w:r w:rsidRPr="007A7A93">
        <w:rPr>
          <w:rFonts w:ascii="Times New Roman" w:hAnsi="Times New Roman" w:cs="Times New Roman"/>
          <w:color w:val="000000" w:themeColor="text1"/>
          <w:sz w:val="28"/>
          <w:szCs w:val="28"/>
        </w:rPr>
        <w:t xml:space="preserve">В жизни каждого родителя благополучие и полноценное развитие ребенка стоит на первом месте. Проблема социально-личностного развития ребёнка во взаимодействии с окружающим его миром  становится не просто актуальной на данном современном этапе, но и одной из самых важных. Интерес и стремление к познанию мира детьми дошкольного возраста почти неисчерпаемы. Очень важно поддерживать путь к познанию окружающей действительности, ведь ребёнок по своей природе пытливый исследователь, открыватель мира. Ему интересно только тогда, когда он сам принимает участие, когда он сам что-либо делает. Познавательный интерес при правильной педагогической организации </w:t>
      </w:r>
      <w:r w:rsidRPr="007A7A93">
        <w:rPr>
          <w:rFonts w:ascii="Times New Roman" w:hAnsi="Times New Roman" w:cs="Times New Roman"/>
          <w:color w:val="000000" w:themeColor="text1"/>
          <w:sz w:val="28"/>
          <w:szCs w:val="28"/>
        </w:rPr>
        <w:lastRenderedPageBreak/>
        <w:t>деятельности детей, систематической и целенаправленной воспитательной работе может стать устойчивой чертой личности ребенка и в будущем окажет положительное влияние на его дальнейшее развитие и успехи в школьном обучении.</w:t>
      </w:r>
    </w:p>
    <w:p w:rsidR="0086171E" w:rsidRPr="00941984" w:rsidRDefault="009316FB" w:rsidP="004D236C">
      <w:pPr>
        <w:spacing w:after="0"/>
        <w:ind w:firstLine="708"/>
        <w:jc w:val="both"/>
        <w:rPr>
          <w:rFonts w:ascii="Times New Roman" w:hAnsi="Times New Roman" w:cs="Times New Roman"/>
          <w:color w:val="000000" w:themeColor="text1"/>
          <w:sz w:val="28"/>
          <w:szCs w:val="28"/>
        </w:rPr>
      </w:pPr>
      <w:r w:rsidRPr="00941984">
        <w:rPr>
          <w:rFonts w:ascii="Times New Roman" w:hAnsi="Times New Roman" w:cs="Times New Roman"/>
          <w:color w:val="000000" w:themeColor="text1"/>
          <w:sz w:val="28"/>
          <w:szCs w:val="28"/>
        </w:rPr>
        <w:t xml:space="preserve">В основу </w:t>
      </w:r>
      <w:r w:rsidR="00643460">
        <w:rPr>
          <w:rFonts w:ascii="Times New Roman" w:hAnsi="Times New Roman" w:cs="Times New Roman"/>
          <w:color w:val="000000" w:themeColor="text1"/>
          <w:sz w:val="28"/>
          <w:szCs w:val="28"/>
        </w:rPr>
        <w:t>ФОП</w:t>
      </w:r>
      <w:r w:rsidR="00345468" w:rsidRPr="00941984">
        <w:rPr>
          <w:rFonts w:ascii="Times New Roman" w:hAnsi="Times New Roman" w:cs="Times New Roman"/>
          <w:color w:val="000000" w:themeColor="text1"/>
          <w:sz w:val="28"/>
          <w:szCs w:val="28"/>
        </w:rPr>
        <w:t xml:space="preserve"> </w:t>
      </w:r>
      <w:r w:rsidR="00643460">
        <w:rPr>
          <w:rFonts w:ascii="Times New Roman" w:hAnsi="Times New Roman" w:cs="Times New Roman"/>
          <w:color w:val="000000" w:themeColor="text1"/>
          <w:sz w:val="28"/>
          <w:szCs w:val="28"/>
        </w:rPr>
        <w:t>ДО</w:t>
      </w:r>
      <w:r w:rsidRPr="00941984">
        <w:rPr>
          <w:rFonts w:ascii="Times New Roman" w:hAnsi="Times New Roman" w:cs="Times New Roman"/>
          <w:color w:val="000000" w:themeColor="text1"/>
          <w:sz w:val="28"/>
          <w:szCs w:val="28"/>
        </w:rPr>
        <w:t xml:space="preserve"> положена единая теоретическая основа-</w:t>
      </w:r>
      <w:r w:rsidR="007A7A93">
        <w:rPr>
          <w:rFonts w:ascii="Times New Roman" w:hAnsi="Times New Roman" w:cs="Times New Roman"/>
          <w:color w:val="000000" w:themeColor="text1"/>
          <w:sz w:val="28"/>
          <w:szCs w:val="28"/>
        </w:rPr>
        <w:t xml:space="preserve"> </w:t>
      </w:r>
      <w:r w:rsidRPr="00941984">
        <w:rPr>
          <w:rFonts w:ascii="Times New Roman" w:hAnsi="Times New Roman" w:cs="Times New Roman"/>
          <w:color w:val="000000" w:themeColor="text1"/>
          <w:sz w:val="28"/>
          <w:szCs w:val="28"/>
        </w:rPr>
        <w:t xml:space="preserve">системно-деятельностный подход, который предполагает-воспитание и развитие качеств личности, формированию и готовности к саморазвитию и непрерывному образованию; активную познавательную деятельность детей; построение образовательного процесса с учетом индивидуальных возрастных, психологических и физиологических особенностей обучающихся. </w:t>
      </w:r>
      <w:r w:rsidR="0086171E" w:rsidRPr="00941984">
        <w:rPr>
          <w:rFonts w:ascii="Times New Roman" w:hAnsi="Times New Roman" w:cs="Times New Roman"/>
          <w:color w:val="000000" w:themeColor="text1"/>
          <w:sz w:val="28"/>
          <w:szCs w:val="28"/>
        </w:rPr>
        <w:t>Целесообразно сказать о целев</w:t>
      </w:r>
      <w:r w:rsidR="00284262" w:rsidRPr="00941984">
        <w:rPr>
          <w:rFonts w:ascii="Times New Roman" w:hAnsi="Times New Roman" w:cs="Times New Roman"/>
          <w:color w:val="000000" w:themeColor="text1"/>
          <w:sz w:val="28"/>
          <w:szCs w:val="28"/>
        </w:rPr>
        <w:t>ых</w:t>
      </w:r>
      <w:r w:rsidR="0086171E" w:rsidRPr="00941984">
        <w:rPr>
          <w:rFonts w:ascii="Times New Roman" w:hAnsi="Times New Roman" w:cs="Times New Roman"/>
          <w:color w:val="000000" w:themeColor="text1"/>
          <w:sz w:val="28"/>
          <w:szCs w:val="28"/>
        </w:rPr>
        <w:t xml:space="preserve"> ориентир</w:t>
      </w:r>
      <w:r w:rsidR="00284262" w:rsidRPr="00941984">
        <w:rPr>
          <w:rFonts w:ascii="Times New Roman" w:hAnsi="Times New Roman" w:cs="Times New Roman"/>
          <w:color w:val="000000" w:themeColor="text1"/>
          <w:sz w:val="28"/>
          <w:szCs w:val="28"/>
        </w:rPr>
        <w:t>ах</w:t>
      </w:r>
      <w:r w:rsidR="0086171E" w:rsidRPr="00941984">
        <w:rPr>
          <w:rFonts w:ascii="Times New Roman" w:hAnsi="Times New Roman" w:cs="Times New Roman"/>
          <w:color w:val="000000" w:themeColor="text1"/>
          <w:sz w:val="28"/>
          <w:szCs w:val="28"/>
        </w:rPr>
        <w:t xml:space="preserve"> Образовательной программы ДОУ</w:t>
      </w:r>
      <w:r w:rsidR="005969F5" w:rsidRPr="00941984">
        <w:rPr>
          <w:rFonts w:ascii="Times New Roman" w:hAnsi="Times New Roman" w:cs="Times New Roman"/>
          <w:color w:val="000000" w:themeColor="text1"/>
          <w:sz w:val="28"/>
          <w:szCs w:val="28"/>
        </w:rPr>
        <w:t xml:space="preserve">, которые </w:t>
      </w:r>
      <w:r w:rsidR="0086171E" w:rsidRPr="00941984">
        <w:rPr>
          <w:rFonts w:ascii="Times New Roman" w:hAnsi="Times New Roman" w:cs="Times New Roman"/>
          <w:color w:val="000000" w:themeColor="text1"/>
          <w:sz w:val="28"/>
          <w:szCs w:val="28"/>
        </w:rPr>
        <w:t>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00941984">
        <w:rPr>
          <w:rFonts w:ascii="Times New Roman" w:hAnsi="Times New Roman" w:cs="Times New Roman"/>
          <w:color w:val="000000" w:themeColor="text1"/>
          <w:sz w:val="28"/>
          <w:szCs w:val="28"/>
        </w:rPr>
        <w:t xml:space="preserve"> </w:t>
      </w:r>
      <w:r w:rsidR="00D516F0">
        <w:rPr>
          <w:rFonts w:ascii="Times New Roman" w:hAnsi="Times New Roman" w:cs="Times New Roman"/>
          <w:color w:val="000000" w:themeColor="text1"/>
          <w:sz w:val="28"/>
          <w:szCs w:val="28"/>
        </w:rPr>
        <w:t>[</w:t>
      </w:r>
      <w:r w:rsidR="00B52F91">
        <w:rPr>
          <w:rFonts w:ascii="Times New Roman" w:hAnsi="Times New Roman" w:cs="Times New Roman"/>
          <w:color w:val="000000" w:themeColor="text1"/>
          <w:sz w:val="28"/>
          <w:szCs w:val="28"/>
        </w:rPr>
        <w:t>п.1.6</w:t>
      </w:r>
      <w:r w:rsidR="007C49D0" w:rsidRPr="00941984">
        <w:rPr>
          <w:rFonts w:ascii="Times New Roman" w:hAnsi="Times New Roman" w:cs="Times New Roman"/>
          <w:color w:val="000000" w:themeColor="text1"/>
          <w:sz w:val="28"/>
          <w:szCs w:val="28"/>
        </w:rPr>
        <w:t>]</w:t>
      </w:r>
      <w:r w:rsidR="00AE11E8" w:rsidRPr="00941984">
        <w:rPr>
          <w:sz w:val="28"/>
          <w:szCs w:val="28"/>
        </w:rPr>
        <w:t xml:space="preserve"> </w:t>
      </w:r>
    </w:p>
    <w:p w:rsidR="00407F9C" w:rsidRPr="00644694" w:rsidRDefault="00407F9C" w:rsidP="004D236C">
      <w:pPr>
        <w:spacing w:after="0"/>
        <w:jc w:val="both"/>
        <w:rPr>
          <w:rFonts w:ascii="Times New Roman" w:hAnsi="Times New Roman" w:cs="Times New Roman"/>
          <w:sz w:val="28"/>
          <w:szCs w:val="28"/>
        </w:rPr>
      </w:pPr>
      <w:r w:rsidRPr="00734050">
        <w:rPr>
          <w:rFonts w:ascii="Times New Roman" w:hAnsi="Times New Roman" w:cs="Times New Roman"/>
          <w:sz w:val="28"/>
          <w:szCs w:val="28"/>
        </w:rPr>
        <w:t>Основными задачами сотрудничества ДОУ и школы являются</w:t>
      </w:r>
      <w:r w:rsidR="00D516F0">
        <w:rPr>
          <w:rFonts w:ascii="Times New Roman" w:hAnsi="Times New Roman" w:cs="Times New Roman"/>
          <w:sz w:val="28"/>
          <w:szCs w:val="28"/>
        </w:rPr>
        <w:t xml:space="preserve"> </w:t>
      </w:r>
      <w:r w:rsidR="00D516F0" w:rsidRPr="00644694">
        <w:rPr>
          <w:rFonts w:ascii="Times New Roman" w:hAnsi="Times New Roman" w:cs="Times New Roman"/>
          <w:sz w:val="28"/>
          <w:szCs w:val="28"/>
        </w:rPr>
        <w:t>[</w:t>
      </w:r>
      <w:r w:rsidR="0077270A" w:rsidRPr="00644694">
        <w:rPr>
          <w:rFonts w:ascii="Times New Roman" w:hAnsi="Times New Roman" w:cs="Times New Roman"/>
          <w:sz w:val="28"/>
          <w:szCs w:val="28"/>
        </w:rPr>
        <w:t>6</w:t>
      </w:r>
      <w:r w:rsidR="00D516F0" w:rsidRPr="00644694">
        <w:rPr>
          <w:rFonts w:ascii="Times New Roman" w:hAnsi="Times New Roman" w:cs="Times New Roman"/>
          <w:sz w:val="28"/>
          <w:szCs w:val="28"/>
        </w:rPr>
        <w:t>]</w:t>
      </w:r>
      <w:r w:rsidR="00644694" w:rsidRPr="00644694">
        <w:rPr>
          <w:rFonts w:ascii="Times New Roman" w:hAnsi="Times New Roman" w:cs="Times New Roman"/>
          <w:sz w:val="28"/>
          <w:szCs w:val="28"/>
        </w:rPr>
        <w:t>.</w:t>
      </w:r>
    </w:p>
    <w:p w:rsidR="00407F9C" w:rsidRPr="00941984" w:rsidRDefault="00407F9C" w:rsidP="004D236C">
      <w:pPr>
        <w:spacing w:after="0"/>
        <w:jc w:val="both"/>
        <w:rPr>
          <w:rFonts w:ascii="Times New Roman" w:hAnsi="Times New Roman" w:cs="Times New Roman"/>
          <w:sz w:val="28"/>
          <w:szCs w:val="28"/>
        </w:rPr>
      </w:pPr>
      <w:r w:rsidRPr="00941984">
        <w:rPr>
          <w:rFonts w:ascii="Times New Roman" w:hAnsi="Times New Roman" w:cs="Times New Roman"/>
          <w:sz w:val="28"/>
          <w:szCs w:val="28"/>
        </w:rPr>
        <w:t>- установление единства стремлений и взглядов на воспитательный процесс между детским садом, семьей и школой;</w:t>
      </w:r>
    </w:p>
    <w:p w:rsidR="00407F9C" w:rsidRPr="00941984" w:rsidRDefault="00407F9C" w:rsidP="004D236C">
      <w:pPr>
        <w:spacing w:after="0"/>
        <w:jc w:val="both"/>
        <w:rPr>
          <w:rFonts w:ascii="Times New Roman" w:hAnsi="Times New Roman" w:cs="Times New Roman"/>
          <w:sz w:val="28"/>
          <w:szCs w:val="28"/>
        </w:rPr>
      </w:pPr>
      <w:r w:rsidRPr="00941984">
        <w:rPr>
          <w:rFonts w:ascii="Times New Roman" w:hAnsi="Times New Roman" w:cs="Times New Roman"/>
          <w:sz w:val="28"/>
          <w:szCs w:val="28"/>
        </w:rPr>
        <w:t>- выработка общих целей и воспитательных задач, путей достижения намеченных результатов;</w:t>
      </w:r>
    </w:p>
    <w:p w:rsidR="00407F9C" w:rsidRPr="00941984" w:rsidRDefault="00407F9C" w:rsidP="004D236C">
      <w:pPr>
        <w:spacing w:after="0"/>
        <w:jc w:val="both"/>
        <w:rPr>
          <w:rFonts w:ascii="Times New Roman" w:hAnsi="Times New Roman" w:cs="Times New Roman"/>
          <w:sz w:val="28"/>
          <w:szCs w:val="28"/>
        </w:rPr>
      </w:pPr>
      <w:r w:rsidRPr="00941984">
        <w:rPr>
          <w:rFonts w:ascii="Times New Roman" w:hAnsi="Times New Roman" w:cs="Times New Roman"/>
          <w:sz w:val="28"/>
          <w:szCs w:val="28"/>
        </w:rPr>
        <w:t xml:space="preserve">- создание условий для благоприятного взаимодействия всех участников </w:t>
      </w:r>
      <w:proofErr w:type="spellStart"/>
      <w:r w:rsidRPr="00941984">
        <w:rPr>
          <w:rFonts w:ascii="Times New Roman" w:hAnsi="Times New Roman" w:cs="Times New Roman"/>
          <w:sz w:val="28"/>
          <w:szCs w:val="28"/>
        </w:rPr>
        <w:t>воспитательно</w:t>
      </w:r>
      <w:proofErr w:type="spellEnd"/>
      <w:r w:rsidRPr="00941984">
        <w:rPr>
          <w:rFonts w:ascii="Times New Roman" w:hAnsi="Times New Roman" w:cs="Times New Roman"/>
          <w:sz w:val="28"/>
          <w:szCs w:val="28"/>
        </w:rPr>
        <w:t>-образовательного процесса – воспитателей, учителей, детей и родителей;</w:t>
      </w:r>
    </w:p>
    <w:p w:rsidR="00407F9C" w:rsidRPr="00941984" w:rsidRDefault="00407F9C" w:rsidP="004D236C">
      <w:pPr>
        <w:spacing w:after="0"/>
        <w:jc w:val="both"/>
        <w:rPr>
          <w:rFonts w:ascii="Times New Roman" w:hAnsi="Times New Roman" w:cs="Times New Roman"/>
          <w:sz w:val="28"/>
          <w:szCs w:val="28"/>
        </w:rPr>
      </w:pPr>
      <w:r w:rsidRPr="00941984">
        <w:rPr>
          <w:rFonts w:ascii="Times New Roman" w:hAnsi="Times New Roman" w:cs="Times New Roman"/>
          <w:sz w:val="28"/>
          <w:szCs w:val="28"/>
        </w:rPr>
        <w:t>- всестороннее психолого-педагогическое просвещение родителей;</w:t>
      </w:r>
    </w:p>
    <w:p w:rsidR="00407F9C" w:rsidRPr="00941984" w:rsidRDefault="00407F9C" w:rsidP="004D236C">
      <w:pPr>
        <w:spacing w:after="0"/>
        <w:jc w:val="both"/>
        <w:rPr>
          <w:rFonts w:ascii="Times New Roman" w:hAnsi="Times New Roman" w:cs="Times New Roman"/>
          <w:sz w:val="28"/>
          <w:szCs w:val="28"/>
        </w:rPr>
      </w:pPr>
      <w:r w:rsidRPr="00941984">
        <w:rPr>
          <w:rFonts w:ascii="Times New Roman" w:hAnsi="Times New Roman" w:cs="Times New Roman"/>
          <w:sz w:val="28"/>
          <w:szCs w:val="28"/>
        </w:rPr>
        <w:t>- оказание психологической помощи в осознании собственных семейных и социальных ресурсов, способствующих преодолению проблем при поступлении ребенка в школу;</w:t>
      </w:r>
    </w:p>
    <w:p w:rsidR="00407F9C" w:rsidRPr="00941984" w:rsidRDefault="00407F9C" w:rsidP="004D236C">
      <w:pPr>
        <w:spacing w:after="0"/>
        <w:jc w:val="both"/>
        <w:rPr>
          <w:rFonts w:ascii="Times New Roman" w:hAnsi="Times New Roman" w:cs="Times New Roman"/>
          <w:sz w:val="28"/>
          <w:szCs w:val="28"/>
        </w:rPr>
      </w:pPr>
      <w:r w:rsidRPr="00941984">
        <w:rPr>
          <w:rFonts w:ascii="Times New Roman" w:hAnsi="Times New Roman" w:cs="Times New Roman"/>
          <w:sz w:val="28"/>
          <w:szCs w:val="28"/>
        </w:rPr>
        <w:t>- формирование в семьях позитивного отношения к активной общественной и социальной деятельности детей.</w:t>
      </w:r>
    </w:p>
    <w:p w:rsidR="004D7B36" w:rsidRPr="00080454" w:rsidRDefault="004D7B36" w:rsidP="004D236C">
      <w:pPr>
        <w:spacing w:after="0"/>
        <w:ind w:firstLine="709"/>
        <w:jc w:val="both"/>
        <w:rPr>
          <w:rFonts w:ascii="Times New Roman" w:hAnsi="Times New Roman" w:cs="Times New Roman"/>
          <w:sz w:val="28"/>
          <w:szCs w:val="28"/>
        </w:rPr>
      </w:pPr>
      <w:r w:rsidRPr="00080454">
        <w:rPr>
          <w:rFonts w:ascii="Times New Roman" w:hAnsi="Times New Roman" w:cs="Times New Roman"/>
          <w:sz w:val="28"/>
          <w:szCs w:val="28"/>
        </w:rPr>
        <w:t>Л.В. Коломийченко указывает, что дошкольному образовательному учреждению, чтобы успешно решать имеющиеся проблемы в воспитании, образовании, социализации детей, из «закрытой», достаточно автономной системы, какой оно было долгие годы, необходимо перейти на новый уровень взаимодействия со средой (социумом), выйти за пределы территориальной ограниченности своего учреждения, стать «открытой системой» [</w:t>
      </w:r>
      <w:r w:rsidR="00E41CF2">
        <w:rPr>
          <w:rFonts w:ascii="Times New Roman" w:hAnsi="Times New Roman" w:cs="Times New Roman"/>
          <w:sz w:val="28"/>
          <w:szCs w:val="28"/>
        </w:rPr>
        <w:t>7</w:t>
      </w:r>
      <w:r w:rsidRPr="00080454">
        <w:rPr>
          <w:rFonts w:ascii="Times New Roman" w:hAnsi="Times New Roman" w:cs="Times New Roman"/>
          <w:sz w:val="28"/>
          <w:szCs w:val="28"/>
        </w:rPr>
        <w:t>].</w:t>
      </w:r>
    </w:p>
    <w:p w:rsidR="000A34A4" w:rsidRPr="00080454" w:rsidRDefault="004D7B36" w:rsidP="004D236C">
      <w:pPr>
        <w:spacing w:after="0"/>
        <w:ind w:firstLine="709"/>
        <w:jc w:val="both"/>
        <w:rPr>
          <w:rFonts w:ascii="Times New Roman" w:hAnsi="Times New Roman" w:cs="Times New Roman"/>
          <w:sz w:val="28"/>
          <w:szCs w:val="28"/>
        </w:rPr>
      </w:pPr>
      <w:r w:rsidRPr="00080454">
        <w:rPr>
          <w:rFonts w:ascii="Times New Roman" w:hAnsi="Times New Roman" w:cs="Times New Roman"/>
          <w:sz w:val="28"/>
          <w:szCs w:val="28"/>
        </w:rPr>
        <w:t>С</w:t>
      </w:r>
      <w:r w:rsidR="001C2D5C" w:rsidRPr="00080454">
        <w:rPr>
          <w:rFonts w:ascii="Times New Roman" w:hAnsi="Times New Roman" w:cs="Times New Roman"/>
          <w:sz w:val="28"/>
          <w:szCs w:val="28"/>
        </w:rPr>
        <w:t>оздание преемственных связей в образовании детей на этапе</w:t>
      </w:r>
      <w:r w:rsidR="003E11C2" w:rsidRPr="00080454">
        <w:rPr>
          <w:rFonts w:ascii="Times New Roman" w:hAnsi="Times New Roman" w:cs="Times New Roman"/>
          <w:sz w:val="28"/>
          <w:szCs w:val="28"/>
        </w:rPr>
        <w:t xml:space="preserve"> «</w:t>
      </w:r>
      <w:r w:rsidR="001C2D5C" w:rsidRPr="00080454">
        <w:rPr>
          <w:rFonts w:ascii="Times New Roman" w:hAnsi="Times New Roman" w:cs="Times New Roman"/>
          <w:sz w:val="28"/>
          <w:szCs w:val="28"/>
        </w:rPr>
        <w:t>дошкольник – младший школьник</w:t>
      </w:r>
      <w:r w:rsidR="003E11C2" w:rsidRPr="00080454">
        <w:rPr>
          <w:rFonts w:ascii="Times New Roman" w:hAnsi="Times New Roman" w:cs="Times New Roman"/>
          <w:sz w:val="28"/>
          <w:szCs w:val="28"/>
        </w:rPr>
        <w:t>»</w:t>
      </w:r>
      <w:r w:rsidR="000C31B4" w:rsidRPr="00080454">
        <w:rPr>
          <w:rFonts w:ascii="Times New Roman" w:hAnsi="Times New Roman" w:cs="Times New Roman"/>
          <w:sz w:val="28"/>
          <w:szCs w:val="28"/>
        </w:rPr>
        <w:t xml:space="preserve"> </w:t>
      </w:r>
      <w:r w:rsidR="00B533D4" w:rsidRPr="00080454">
        <w:rPr>
          <w:rFonts w:ascii="Times New Roman" w:hAnsi="Times New Roman" w:cs="Times New Roman"/>
          <w:sz w:val="28"/>
          <w:szCs w:val="28"/>
        </w:rPr>
        <w:t xml:space="preserve">предполагает выбор социальных институтов, с которыми </w:t>
      </w:r>
      <w:r w:rsidR="00B533D4" w:rsidRPr="00080454">
        <w:rPr>
          <w:rFonts w:ascii="Times New Roman" w:hAnsi="Times New Roman" w:cs="Times New Roman"/>
          <w:sz w:val="28"/>
          <w:szCs w:val="28"/>
        </w:rPr>
        <w:lastRenderedPageBreak/>
        <w:t>ДОУ могло осуществлять взаимодействие в условиях этого сотрудничества и обеспечить необходимую базу для успешного обучения в школе</w:t>
      </w:r>
      <w:r w:rsidR="009019CA" w:rsidRPr="00080454">
        <w:rPr>
          <w:rFonts w:ascii="Times New Roman" w:hAnsi="Times New Roman" w:cs="Times New Roman"/>
          <w:sz w:val="28"/>
          <w:szCs w:val="28"/>
        </w:rPr>
        <w:t xml:space="preserve"> </w:t>
      </w:r>
      <w:r w:rsidR="00B533D4" w:rsidRPr="00080454">
        <w:rPr>
          <w:rFonts w:ascii="Times New Roman" w:hAnsi="Times New Roman" w:cs="Times New Roman"/>
          <w:sz w:val="28"/>
          <w:szCs w:val="28"/>
        </w:rPr>
        <w:t xml:space="preserve"> </w:t>
      </w:r>
      <w:r w:rsidR="00203108" w:rsidRPr="00203108">
        <w:rPr>
          <w:rFonts w:ascii="Times New Roman" w:hAnsi="Times New Roman" w:cs="Times New Roman"/>
          <w:sz w:val="28"/>
          <w:szCs w:val="28"/>
        </w:rPr>
        <w:t>[2].</w:t>
      </w:r>
    </w:p>
    <w:p w:rsidR="00B02CE5" w:rsidRDefault="000A34A4" w:rsidP="004D236C">
      <w:pPr>
        <w:spacing w:after="0"/>
        <w:ind w:firstLine="709"/>
        <w:jc w:val="both"/>
        <w:rPr>
          <w:rFonts w:ascii="Times New Roman" w:hAnsi="Times New Roman" w:cs="Times New Roman"/>
          <w:sz w:val="28"/>
          <w:szCs w:val="28"/>
        </w:rPr>
      </w:pPr>
      <w:r w:rsidRPr="00080454">
        <w:rPr>
          <w:rFonts w:ascii="Times New Roman" w:hAnsi="Times New Roman" w:cs="Times New Roman"/>
          <w:sz w:val="28"/>
          <w:szCs w:val="28"/>
        </w:rPr>
        <w:t xml:space="preserve">Социальными партнерами  дошкольного учреждения </w:t>
      </w:r>
      <w:r w:rsidR="00291D99">
        <w:rPr>
          <w:rFonts w:ascii="Times New Roman" w:hAnsi="Times New Roman" w:cs="Times New Roman"/>
          <w:sz w:val="28"/>
          <w:szCs w:val="28"/>
        </w:rPr>
        <w:t xml:space="preserve"> </w:t>
      </w:r>
      <w:r w:rsidR="004D7B36" w:rsidRPr="00080454">
        <w:rPr>
          <w:rFonts w:ascii="Times New Roman" w:hAnsi="Times New Roman" w:cs="Times New Roman"/>
          <w:sz w:val="28"/>
          <w:szCs w:val="28"/>
        </w:rPr>
        <w:t>МБДОУ д/</w:t>
      </w:r>
      <w:r w:rsidR="004D7B36" w:rsidRPr="00080454">
        <w:rPr>
          <w:rFonts w:ascii="Times New Roman" w:hAnsi="Times New Roman" w:cs="Times New Roman"/>
          <w:sz w:val="28"/>
          <w:szCs w:val="28"/>
          <w:lang w:val="en-US"/>
        </w:rPr>
        <w:t>c</w:t>
      </w:r>
      <w:r w:rsidR="004D7B36" w:rsidRPr="00080454">
        <w:rPr>
          <w:rFonts w:ascii="Times New Roman" w:hAnsi="Times New Roman" w:cs="Times New Roman"/>
          <w:sz w:val="28"/>
          <w:szCs w:val="28"/>
        </w:rPr>
        <w:t xml:space="preserve"> №157 </w:t>
      </w:r>
      <w:r w:rsidRPr="00080454">
        <w:rPr>
          <w:rFonts w:ascii="Times New Roman" w:hAnsi="Times New Roman" w:cs="Times New Roman"/>
          <w:sz w:val="28"/>
          <w:szCs w:val="28"/>
        </w:rPr>
        <w:t xml:space="preserve">являются родители, </w:t>
      </w:r>
      <w:r w:rsidR="00586C4E" w:rsidRPr="00080454">
        <w:rPr>
          <w:rFonts w:ascii="Times New Roman" w:hAnsi="Times New Roman" w:cs="Times New Roman"/>
          <w:sz w:val="28"/>
          <w:szCs w:val="28"/>
        </w:rPr>
        <w:t>образовательны</w:t>
      </w:r>
      <w:r w:rsidR="00291D99">
        <w:rPr>
          <w:rFonts w:ascii="Times New Roman" w:hAnsi="Times New Roman" w:cs="Times New Roman"/>
          <w:sz w:val="28"/>
          <w:szCs w:val="28"/>
        </w:rPr>
        <w:t>й</w:t>
      </w:r>
      <w:r w:rsidR="00586C4E" w:rsidRPr="00080454">
        <w:rPr>
          <w:rFonts w:ascii="Times New Roman" w:hAnsi="Times New Roman" w:cs="Times New Roman"/>
          <w:sz w:val="28"/>
          <w:szCs w:val="28"/>
        </w:rPr>
        <w:t xml:space="preserve"> центр </w:t>
      </w:r>
      <w:r w:rsidR="00586C4E" w:rsidRPr="00080454">
        <w:rPr>
          <w:rFonts w:ascii="Times New Roman" w:hAnsi="Times New Roman" w:cs="Times New Roman"/>
          <w:sz w:val="28"/>
          <w:szCs w:val="28"/>
          <w:lang w:val="en-US"/>
        </w:rPr>
        <w:t>Easy</w:t>
      </w:r>
      <w:r w:rsidR="00586C4E" w:rsidRPr="00080454">
        <w:rPr>
          <w:rFonts w:ascii="Times New Roman" w:hAnsi="Times New Roman" w:cs="Times New Roman"/>
          <w:sz w:val="28"/>
          <w:szCs w:val="28"/>
        </w:rPr>
        <w:t xml:space="preserve"> </w:t>
      </w:r>
      <w:r w:rsidR="00586C4E" w:rsidRPr="00080454">
        <w:rPr>
          <w:rFonts w:ascii="Times New Roman" w:hAnsi="Times New Roman" w:cs="Times New Roman"/>
          <w:sz w:val="28"/>
          <w:szCs w:val="28"/>
          <w:lang w:val="en-US"/>
        </w:rPr>
        <w:t>School</w:t>
      </w:r>
      <w:r w:rsidRPr="00080454">
        <w:rPr>
          <w:rFonts w:ascii="Times New Roman" w:hAnsi="Times New Roman" w:cs="Times New Roman"/>
          <w:sz w:val="28"/>
          <w:szCs w:val="28"/>
        </w:rPr>
        <w:t>, школ</w:t>
      </w:r>
      <w:r w:rsidR="00291D99">
        <w:rPr>
          <w:rFonts w:ascii="Times New Roman" w:hAnsi="Times New Roman" w:cs="Times New Roman"/>
          <w:sz w:val="28"/>
          <w:szCs w:val="28"/>
        </w:rPr>
        <w:t>а</w:t>
      </w:r>
      <w:r w:rsidR="00586C4E" w:rsidRPr="00080454">
        <w:rPr>
          <w:rFonts w:ascii="Times New Roman" w:hAnsi="Times New Roman" w:cs="Times New Roman"/>
          <w:sz w:val="28"/>
          <w:szCs w:val="28"/>
        </w:rPr>
        <w:t xml:space="preserve"> МОУ СОШ № 55 г.</w:t>
      </w:r>
      <w:r w:rsidRPr="00080454">
        <w:rPr>
          <w:rFonts w:ascii="Times New Roman" w:hAnsi="Times New Roman" w:cs="Times New Roman"/>
          <w:sz w:val="28"/>
          <w:szCs w:val="28"/>
        </w:rPr>
        <w:t xml:space="preserve">, центры </w:t>
      </w:r>
      <w:r w:rsidR="00291D99">
        <w:rPr>
          <w:rFonts w:ascii="Times New Roman" w:hAnsi="Times New Roman" w:cs="Times New Roman"/>
          <w:sz w:val="28"/>
          <w:szCs w:val="28"/>
        </w:rPr>
        <w:t xml:space="preserve"> </w:t>
      </w:r>
      <w:r w:rsidRPr="00080454">
        <w:rPr>
          <w:rFonts w:ascii="Times New Roman" w:hAnsi="Times New Roman" w:cs="Times New Roman"/>
          <w:sz w:val="28"/>
          <w:szCs w:val="28"/>
        </w:rPr>
        <w:t xml:space="preserve">досуга и творчества, </w:t>
      </w:r>
      <w:r w:rsidR="00291D99">
        <w:rPr>
          <w:rFonts w:ascii="Times New Roman" w:hAnsi="Times New Roman" w:cs="Times New Roman"/>
          <w:sz w:val="28"/>
          <w:szCs w:val="28"/>
        </w:rPr>
        <w:t>«Гуманитарный центр</w:t>
      </w:r>
      <w:r w:rsidR="00237937">
        <w:rPr>
          <w:rFonts w:ascii="Times New Roman" w:hAnsi="Times New Roman" w:cs="Times New Roman"/>
          <w:sz w:val="28"/>
          <w:szCs w:val="28"/>
        </w:rPr>
        <w:t xml:space="preserve"> </w:t>
      </w:r>
      <w:r w:rsidR="00291D99">
        <w:rPr>
          <w:rFonts w:ascii="Times New Roman" w:hAnsi="Times New Roman" w:cs="Times New Roman"/>
          <w:sz w:val="28"/>
          <w:szCs w:val="28"/>
        </w:rPr>
        <w:t>- библиотека  имени семьи Полевых»,</w:t>
      </w:r>
      <w:r w:rsidR="00237937">
        <w:rPr>
          <w:rFonts w:ascii="Times New Roman" w:hAnsi="Times New Roman" w:cs="Times New Roman"/>
          <w:sz w:val="28"/>
          <w:szCs w:val="28"/>
        </w:rPr>
        <w:t xml:space="preserve"> ОГБУЗ «Иркутская городская поликлиника №17» и т.д.</w:t>
      </w:r>
      <w:r w:rsidR="00291D99">
        <w:rPr>
          <w:rFonts w:ascii="Times New Roman" w:hAnsi="Times New Roman" w:cs="Times New Roman"/>
          <w:sz w:val="28"/>
          <w:szCs w:val="28"/>
        </w:rPr>
        <w:t xml:space="preserve">  </w:t>
      </w:r>
      <w:r w:rsidRPr="00080454">
        <w:rPr>
          <w:rFonts w:ascii="Times New Roman" w:hAnsi="Times New Roman" w:cs="Times New Roman"/>
          <w:sz w:val="28"/>
          <w:szCs w:val="28"/>
        </w:rPr>
        <w:t xml:space="preserve"> </w:t>
      </w:r>
      <w:r w:rsidR="00366F80" w:rsidRPr="00080454">
        <w:rPr>
          <w:rFonts w:ascii="Times New Roman" w:hAnsi="Times New Roman" w:cs="Times New Roman"/>
          <w:sz w:val="28"/>
          <w:szCs w:val="28"/>
        </w:rPr>
        <w:t xml:space="preserve">Совместная разработка и реализация моделей взаимодействия </w:t>
      </w:r>
      <w:r w:rsidR="000E5872" w:rsidRPr="00A75EEA">
        <w:rPr>
          <w:rFonts w:ascii="Times New Roman" w:hAnsi="Times New Roman" w:cs="Times New Roman"/>
          <w:sz w:val="28"/>
          <w:szCs w:val="28"/>
        </w:rPr>
        <w:t xml:space="preserve">вышеперечисленных </w:t>
      </w:r>
      <w:r w:rsidR="00366F80" w:rsidRPr="00080454">
        <w:rPr>
          <w:rFonts w:ascii="Times New Roman" w:hAnsi="Times New Roman" w:cs="Times New Roman"/>
          <w:sz w:val="28"/>
          <w:szCs w:val="28"/>
        </w:rPr>
        <w:t>образовательных</w:t>
      </w:r>
      <w:r w:rsidR="002B1A48" w:rsidRPr="00080454">
        <w:rPr>
          <w:rFonts w:ascii="Times New Roman" w:hAnsi="Times New Roman" w:cs="Times New Roman"/>
          <w:sz w:val="28"/>
          <w:szCs w:val="28"/>
        </w:rPr>
        <w:t xml:space="preserve"> </w:t>
      </w:r>
      <w:r w:rsidR="00366F80" w:rsidRPr="00080454">
        <w:rPr>
          <w:rFonts w:ascii="Times New Roman" w:hAnsi="Times New Roman" w:cs="Times New Roman"/>
          <w:sz w:val="28"/>
          <w:szCs w:val="28"/>
        </w:rPr>
        <w:t>учреждений, обеспечива</w:t>
      </w:r>
      <w:r w:rsidR="002B1A48" w:rsidRPr="00080454">
        <w:rPr>
          <w:rFonts w:ascii="Times New Roman" w:hAnsi="Times New Roman" w:cs="Times New Roman"/>
          <w:sz w:val="28"/>
          <w:szCs w:val="28"/>
        </w:rPr>
        <w:t>ет</w:t>
      </w:r>
      <w:r w:rsidR="00366F80" w:rsidRPr="00080454">
        <w:rPr>
          <w:rFonts w:ascii="Times New Roman" w:hAnsi="Times New Roman" w:cs="Times New Roman"/>
          <w:sz w:val="28"/>
          <w:szCs w:val="28"/>
        </w:rPr>
        <w:t xml:space="preserve"> преемственность: в программах, педагогических технологиях; формах и методах работы педагогов с детьми; осуществлени</w:t>
      </w:r>
      <w:r w:rsidR="002B1A48" w:rsidRPr="00080454">
        <w:rPr>
          <w:rFonts w:ascii="Times New Roman" w:hAnsi="Times New Roman" w:cs="Times New Roman"/>
          <w:sz w:val="28"/>
          <w:szCs w:val="28"/>
        </w:rPr>
        <w:t>я</w:t>
      </w:r>
      <w:r w:rsidR="00366F80" w:rsidRPr="00080454">
        <w:rPr>
          <w:rFonts w:ascii="Times New Roman" w:hAnsi="Times New Roman" w:cs="Times New Roman"/>
          <w:sz w:val="28"/>
          <w:szCs w:val="28"/>
        </w:rPr>
        <w:t xml:space="preserve"> педагогического сотрудничества с родителями в соответствии с ФГОС.</w:t>
      </w:r>
    </w:p>
    <w:p w:rsidR="00B22F55" w:rsidRPr="00DE2250" w:rsidRDefault="00B22F55" w:rsidP="004D236C">
      <w:pPr>
        <w:spacing w:after="0"/>
        <w:ind w:firstLine="709"/>
        <w:jc w:val="both"/>
        <w:rPr>
          <w:rFonts w:ascii="Times New Roman" w:hAnsi="Times New Roman"/>
          <w:sz w:val="28"/>
          <w:szCs w:val="28"/>
        </w:rPr>
      </w:pPr>
      <w:r w:rsidRPr="00DE2250">
        <w:rPr>
          <w:rFonts w:ascii="Times New Roman" w:eastAsia="Times New Roman" w:hAnsi="Times New Roman"/>
          <w:sz w:val="28"/>
          <w:szCs w:val="28"/>
          <w:lang w:eastAsia="ru-RU"/>
        </w:rPr>
        <w:t xml:space="preserve">Преемственность между </w:t>
      </w:r>
      <w:r w:rsidRPr="00DE2250">
        <w:rPr>
          <w:rFonts w:ascii="Times New Roman" w:hAnsi="Times New Roman" w:cs="Times New Roman"/>
          <w:sz w:val="28"/>
          <w:szCs w:val="28"/>
        </w:rPr>
        <w:t>МБДОУ д/</w:t>
      </w:r>
      <w:r w:rsidRPr="00DE2250">
        <w:rPr>
          <w:rFonts w:ascii="Times New Roman" w:hAnsi="Times New Roman" w:cs="Times New Roman"/>
          <w:sz w:val="28"/>
          <w:szCs w:val="28"/>
          <w:lang w:val="en-US"/>
        </w:rPr>
        <w:t>c</w:t>
      </w:r>
      <w:r w:rsidRPr="00DE2250">
        <w:rPr>
          <w:rFonts w:ascii="Times New Roman" w:hAnsi="Times New Roman" w:cs="Times New Roman"/>
          <w:sz w:val="28"/>
          <w:szCs w:val="28"/>
        </w:rPr>
        <w:t xml:space="preserve"> №157 </w:t>
      </w:r>
      <w:r w:rsidRPr="00DE2250">
        <w:rPr>
          <w:rFonts w:ascii="Times New Roman" w:eastAsia="Times New Roman" w:hAnsi="Times New Roman"/>
          <w:sz w:val="28"/>
          <w:szCs w:val="28"/>
          <w:lang w:eastAsia="ru-RU"/>
        </w:rPr>
        <w:t xml:space="preserve">и МБОУ «СОШ </w:t>
      </w:r>
      <w:r w:rsidRPr="00DE2250">
        <w:rPr>
          <w:rFonts w:ascii="Times New Roman" w:hAnsi="Times New Roman"/>
          <w:sz w:val="28"/>
          <w:szCs w:val="28"/>
        </w:rPr>
        <w:t xml:space="preserve">№55» г. Иркутска осуществляется через следующие формы работы: </w:t>
      </w:r>
    </w:p>
    <w:p w:rsidR="00586C4E" w:rsidRPr="00DE2250" w:rsidRDefault="00B22F55" w:rsidP="005F080B">
      <w:pPr>
        <w:spacing w:after="0"/>
        <w:jc w:val="both"/>
        <w:rPr>
          <w:rFonts w:ascii="Times New Roman" w:hAnsi="Times New Roman" w:cs="Times New Roman"/>
          <w:sz w:val="28"/>
          <w:szCs w:val="28"/>
        </w:rPr>
      </w:pPr>
      <w:r w:rsidRPr="00DE2250">
        <w:rPr>
          <w:rFonts w:ascii="Times New Roman" w:hAnsi="Times New Roman" w:cs="Times New Roman"/>
          <w:sz w:val="28"/>
          <w:szCs w:val="28"/>
        </w:rPr>
        <w:t xml:space="preserve">1. </w:t>
      </w:r>
      <w:r w:rsidR="00586C4E" w:rsidRPr="00DE2250">
        <w:rPr>
          <w:rFonts w:ascii="Times New Roman" w:hAnsi="Times New Roman" w:cs="Times New Roman"/>
          <w:sz w:val="28"/>
          <w:szCs w:val="28"/>
        </w:rPr>
        <w:t>Работа с детьми</w:t>
      </w:r>
      <w:r w:rsidRPr="00DE2250">
        <w:rPr>
          <w:rFonts w:ascii="Times New Roman" w:hAnsi="Times New Roman" w:cs="Times New Roman"/>
          <w:sz w:val="28"/>
          <w:szCs w:val="28"/>
        </w:rPr>
        <w:t>, которая включает:</w:t>
      </w:r>
    </w:p>
    <w:p w:rsidR="00734050" w:rsidRDefault="00B22F55" w:rsidP="004D23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13CE8">
        <w:rPr>
          <w:rFonts w:ascii="Times New Roman" w:hAnsi="Times New Roman" w:cs="Times New Roman"/>
          <w:sz w:val="28"/>
          <w:szCs w:val="28"/>
        </w:rPr>
        <w:t xml:space="preserve"> </w:t>
      </w:r>
      <w:r w:rsidR="00734050">
        <w:rPr>
          <w:rFonts w:ascii="Times New Roman" w:hAnsi="Times New Roman" w:cs="Times New Roman"/>
          <w:sz w:val="28"/>
          <w:szCs w:val="28"/>
        </w:rPr>
        <w:t>Экскурсии в школу;</w:t>
      </w:r>
    </w:p>
    <w:p w:rsidR="00734050" w:rsidRDefault="00B22F55" w:rsidP="004D23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34050">
        <w:rPr>
          <w:rFonts w:ascii="Times New Roman" w:hAnsi="Times New Roman" w:cs="Times New Roman"/>
          <w:sz w:val="28"/>
          <w:szCs w:val="28"/>
        </w:rPr>
        <w:t>Посещение школьной библиотеки;</w:t>
      </w:r>
    </w:p>
    <w:p w:rsidR="00734050" w:rsidRDefault="00B22F55" w:rsidP="004D23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13CE8">
        <w:rPr>
          <w:rFonts w:ascii="Times New Roman" w:hAnsi="Times New Roman" w:cs="Times New Roman"/>
          <w:sz w:val="28"/>
          <w:szCs w:val="28"/>
        </w:rPr>
        <w:t>Участие в совместной образовательной деятельности, игровых программах, проектной деятельности;</w:t>
      </w:r>
    </w:p>
    <w:p w:rsidR="00B13CE8" w:rsidRDefault="00B22F55" w:rsidP="004D23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13CE8">
        <w:rPr>
          <w:rFonts w:ascii="Times New Roman" w:hAnsi="Times New Roman" w:cs="Times New Roman"/>
          <w:sz w:val="28"/>
          <w:szCs w:val="28"/>
        </w:rPr>
        <w:t xml:space="preserve"> Выставки рисунков и поделок, сделанных детьми школы и </w:t>
      </w:r>
      <w:r w:rsidR="00B02CE5">
        <w:rPr>
          <w:rFonts w:ascii="Times New Roman" w:hAnsi="Times New Roman" w:cs="Times New Roman"/>
          <w:sz w:val="28"/>
          <w:szCs w:val="28"/>
        </w:rPr>
        <w:t>детского сада.</w:t>
      </w:r>
    </w:p>
    <w:p w:rsidR="00662936" w:rsidRPr="00DE2250" w:rsidRDefault="00B22F55" w:rsidP="005F080B">
      <w:pPr>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Pr="00DE2250">
        <w:rPr>
          <w:rFonts w:ascii="Times New Roman" w:hAnsi="Times New Roman" w:cs="Times New Roman"/>
          <w:sz w:val="28"/>
          <w:szCs w:val="28"/>
        </w:rPr>
        <w:t xml:space="preserve">В рамках </w:t>
      </w:r>
      <w:r w:rsidR="00662936" w:rsidRPr="00DE2250">
        <w:rPr>
          <w:rFonts w:ascii="Times New Roman" w:hAnsi="Times New Roman" w:cs="Times New Roman"/>
          <w:sz w:val="28"/>
          <w:szCs w:val="28"/>
        </w:rPr>
        <w:t>в</w:t>
      </w:r>
      <w:r w:rsidR="00586C4E" w:rsidRPr="00DE2250">
        <w:rPr>
          <w:rFonts w:ascii="Times New Roman" w:hAnsi="Times New Roman" w:cs="Times New Roman"/>
          <w:sz w:val="28"/>
          <w:szCs w:val="28"/>
        </w:rPr>
        <w:t>заимодействи</w:t>
      </w:r>
      <w:r w:rsidRPr="00DE2250">
        <w:rPr>
          <w:rFonts w:ascii="Times New Roman" w:hAnsi="Times New Roman" w:cs="Times New Roman"/>
          <w:sz w:val="28"/>
          <w:szCs w:val="28"/>
        </w:rPr>
        <w:t>я</w:t>
      </w:r>
      <w:r w:rsidR="00586C4E" w:rsidRPr="00DE2250">
        <w:rPr>
          <w:rFonts w:ascii="Times New Roman" w:hAnsi="Times New Roman" w:cs="Times New Roman"/>
          <w:sz w:val="28"/>
          <w:szCs w:val="28"/>
        </w:rPr>
        <w:t xml:space="preserve"> педагог</w:t>
      </w:r>
      <w:r w:rsidR="001A2475" w:rsidRPr="00DE2250">
        <w:rPr>
          <w:rFonts w:ascii="Times New Roman" w:hAnsi="Times New Roman" w:cs="Times New Roman"/>
          <w:sz w:val="28"/>
          <w:szCs w:val="28"/>
        </w:rPr>
        <w:t>ов</w:t>
      </w:r>
      <w:r w:rsidRPr="00DE2250">
        <w:rPr>
          <w:rFonts w:ascii="Times New Roman" w:hAnsi="Times New Roman" w:cs="Times New Roman"/>
          <w:sz w:val="28"/>
          <w:szCs w:val="28"/>
        </w:rPr>
        <w:t xml:space="preserve"> детского сада и школы проводятся</w:t>
      </w:r>
      <w:r w:rsidR="00662936" w:rsidRPr="00DE2250">
        <w:rPr>
          <w:rFonts w:ascii="Times New Roman" w:hAnsi="Times New Roman" w:cs="Times New Roman"/>
          <w:sz w:val="28"/>
          <w:szCs w:val="28"/>
        </w:rPr>
        <w:t>:</w:t>
      </w:r>
    </w:p>
    <w:p w:rsidR="006B0AEA" w:rsidRPr="001A2475" w:rsidRDefault="00662936" w:rsidP="004D236C">
      <w:pPr>
        <w:spacing w:after="0"/>
        <w:ind w:firstLine="567"/>
        <w:jc w:val="both"/>
        <w:rPr>
          <w:rFonts w:ascii="Times New Roman" w:hAnsi="Times New Roman" w:cs="Times New Roman"/>
          <w:sz w:val="28"/>
          <w:szCs w:val="28"/>
        </w:rPr>
      </w:pPr>
      <w:r>
        <w:rPr>
          <w:rFonts w:ascii="Times New Roman" w:hAnsi="Times New Roman" w:cs="Times New Roman"/>
          <w:i/>
          <w:color w:val="7030A0"/>
          <w:sz w:val="28"/>
          <w:szCs w:val="28"/>
        </w:rPr>
        <w:t xml:space="preserve">- </w:t>
      </w:r>
      <w:r w:rsidRPr="00662936">
        <w:rPr>
          <w:rFonts w:ascii="Times New Roman" w:hAnsi="Times New Roman" w:cs="Times New Roman"/>
          <w:color w:val="000000" w:themeColor="text1"/>
          <w:sz w:val="28"/>
          <w:szCs w:val="28"/>
        </w:rPr>
        <w:t>С</w:t>
      </w:r>
      <w:r w:rsidR="00586C4E" w:rsidRPr="00662936">
        <w:rPr>
          <w:rFonts w:ascii="Times New Roman" w:hAnsi="Times New Roman" w:cs="Times New Roman"/>
          <w:color w:val="000000" w:themeColor="text1"/>
          <w:sz w:val="28"/>
          <w:szCs w:val="28"/>
        </w:rPr>
        <w:t>овместные методические меропри</w:t>
      </w:r>
      <w:r w:rsidR="00643460">
        <w:rPr>
          <w:rFonts w:ascii="Times New Roman" w:hAnsi="Times New Roman" w:cs="Times New Roman"/>
          <w:color w:val="000000" w:themeColor="text1"/>
          <w:sz w:val="28"/>
          <w:szCs w:val="28"/>
        </w:rPr>
        <w:t>ятия по вопросам реализации ФОП</w:t>
      </w:r>
      <w:r w:rsidR="00586C4E" w:rsidRPr="00662936">
        <w:rPr>
          <w:rFonts w:ascii="Times New Roman" w:hAnsi="Times New Roman" w:cs="Times New Roman"/>
          <w:color w:val="000000" w:themeColor="text1"/>
          <w:sz w:val="28"/>
          <w:szCs w:val="28"/>
        </w:rPr>
        <w:t xml:space="preserve"> ДО </w:t>
      </w:r>
      <w:r w:rsidRPr="00662936">
        <w:rPr>
          <w:rFonts w:ascii="Times New Roman" w:hAnsi="Times New Roman" w:cs="Times New Roman"/>
          <w:color w:val="000000" w:themeColor="text1"/>
          <w:sz w:val="28"/>
          <w:szCs w:val="28"/>
        </w:rPr>
        <w:t>(</w:t>
      </w:r>
      <w:r w:rsidR="00B22F55">
        <w:rPr>
          <w:rFonts w:ascii="Times New Roman" w:hAnsi="Times New Roman" w:cs="Times New Roman"/>
          <w:sz w:val="28"/>
          <w:szCs w:val="28"/>
        </w:rPr>
        <w:t>П</w:t>
      </w:r>
      <w:r w:rsidR="00586C4E" w:rsidRPr="001A2475">
        <w:rPr>
          <w:rFonts w:ascii="Times New Roman" w:hAnsi="Times New Roman" w:cs="Times New Roman"/>
          <w:sz w:val="28"/>
          <w:szCs w:val="28"/>
        </w:rPr>
        <w:t>едсовет на тему: «Ф</w:t>
      </w:r>
      <w:r w:rsidR="00643460">
        <w:rPr>
          <w:rFonts w:ascii="Times New Roman" w:hAnsi="Times New Roman" w:cs="Times New Roman"/>
          <w:sz w:val="28"/>
          <w:szCs w:val="28"/>
        </w:rPr>
        <w:t>ОП</w:t>
      </w:r>
      <w:bookmarkStart w:id="0" w:name="_GoBack"/>
      <w:bookmarkEnd w:id="0"/>
      <w:r w:rsidR="00586C4E" w:rsidRPr="001A2475">
        <w:rPr>
          <w:rFonts w:ascii="Times New Roman" w:hAnsi="Times New Roman" w:cs="Times New Roman"/>
          <w:sz w:val="28"/>
          <w:szCs w:val="28"/>
        </w:rPr>
        <w:t xml:space="preserve"> ДО и особенности построения образовательного процесса в дошкольной организации»</w:t>
      </w:r>
      <w:r>
        <w:rPr>
          <w:rFonts w:ascii="Times New Roman" w:hAnsi="Times New Roman" w:cs="Times New Roman"/>
          <w:sz w:val="28"/>
          <w:szCs w:val="28"/>
        </w:rPr>
        <w:t>)</w:t>
      </w:r>
      <w:r w:rsidR="00586C4E" w:rsidRPr="001A2475">
        <w:rPr>
          <w:rFonts w:ascii="Times New Roman" w:hAnsi="Times New Roman" w:cs="Times New Roman"/>
          <w:sz w:val="28"/>
          <w:szCs w:val="28"/>
        </w:rPr>
        <w:t xml:space="preserve">. </w:t>
      </w:r>
    </w:p>
    <w:p w:rsidR="00586C4E" w:rsidRPr="001A2475" w:rsidRDefault="00B22F55" w:rsidP="004D23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86C4E" w:rsidRPr="001A2475">
        <w:rPr>
          <w:rFonts w:ascii="Times New Roman" w:hAnsi="Times New Roman" w:cs="Times New Roman"/>
          <w:sz w:val="28"/>
          <w:szCs w:val="28"/>
        </w:rPr>
        <w:t xml:space="preserve">Психолого-педагогический </w:t>
      </w:r>
      <w:r w:rsidR="006B0AEA" w:rsidRPr="001A2475">
        <w:rPr>
          <w:rFonts w:ascii="Times New Roman" w:hAnsi="Times New Roman" w:cs="Times New Roman"/>
          <w:sz w:val="28"/>
          <w:szCs w:val="28"/>
        </w:rPr>
        <w:t>семинар</w:t>
      </w:r>
      <w:r w:rsidR="00586C4E" w:rsidRPr="001A2475">
        <w:rPr>
          <w:rFonts w:ascii="Times New Roman" w:hAnsi="Times New Roman" w:cs="Times New Roman"/>
          <w:sz w:val="28"/>
          <w:szCs w:val="28"/>
        </w:rPr>
        <w:t xml:space="preserve"> «Современный дошкольник на пороге школы». Обсуждение вопросов с воспитателями подготовительных к школе групп</w:t>
      </w:r>
      <w:r w:rsidR="006B0AEA" w:rsidRPr="001A2475">
        <w:rPr>
          <w:rFonts w:ascii="Times New Roman" w:hAnsi="Times New Roman" w:cs="Times New Roman"/>
          <w:sz w:val="28"/>
          <w:szCs w:val="28"/>
        </w:rPr>
        <w:t>,</w:t>
      </w:r>
      <w:r w:rsidR="00586C4E" w:rsidRPr="001A2475">
        <w:rPr>
          <w:rFonts w:ascii="Times New Roman" w:hAnsi="Times New Roman" w:cs="Times New Roman"/>
          <w:sz w:val="28"/>
          <w:szCs w:val="28"/>
        </w:rPr>
        <w:t xml:space="preserve"> педагога-психолога ДО и начальной школы </w:t>
      </w:r>
      <w:r w:rsidR="006B0AEA" w:rsidRPr="001A2475">
        <w:rPr>
          <w:rFonts w:ascii="Times New Roman" w:hAnsi="Times New Roman" w:cs="Times New Roman"/>
          <w:sz w:val="28"/>
          <w:szCs w:val="28"/>
        </w:rPr>
        <w:t>«П</w:t>
      </w:r>
      <w:r w:rsidR="00586C4E" w:rsidRPr="001A2475">
        <w:rPr>
          <w:rFonts w:ascii="Times New Roman" w:hAnsi="Times New Roman" w:cs="Times New Roman"/>
          <w:sz w:val="28"/>
          <w:szCs w:val="28"/>
        </w:rPr>
        <w:t>ортрет</w:t>
      </w:r>
      <w:r w:rsidR="006B0AEA" w:rsidRPr="001A2475">
        <w:rPr>
          <w:rFonts w:ascii="Times New Roman" w:hAnsi="Times New Roman" w:cs="Times New Roman"/>
          <w:sz w:val="28"/>
          <w:szCs w:val="28"/>
        </w:rPr>
        <w:t xml:space="preserve"> б</w:t>
      </w:r>
      <w:r w:rsidR="00586C4E" w:rsidRPr="001A2475">
        <w:rPr>
          <w:rFonts w:ascii="Times New Roman" w:hAnsi="Times New Roman" w:cs="Times New Roman"/>
          <w:sz w:val="28"/>
          <w:szCs w:val="28"/>
        </w:rPr>
        <w:t>удущего первоклассника</w:t>
      </w:r>
      <w:r w:rsidR="006B0AEA" w:rsidRPr="001A2475">
        <w:rPr>
          <w:rFonts w:ascii="Times New Roman" w:hAnsi="Times New Roman" w:cs="Times New Roman"/>
          <w:sz w:val="28"/>
          <w:szCs w:val="28"/>
        </w:rPr>
        <w:t>».</w:t>
      </w:r>
    </w:p>
    <w:p w:rsidR="00586C4E" w:rsidRPr="001A2475" w:rsidRDefault="00662936" w:rsidP="004D236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6B0AEA" w:rsidRPr="001A2475">
        <w:rPr>
          <w:rFonts w:ascii="Times New Roman" w:hAnsi="Times New Roman" w:cs="Times New Roman"/>
          <w:sz w:val="28"/>
          <w:szCs w:val="28"/>
        </w:rPr>
        <w:t>К</w:t>
      </w:r>
      <w:r w:rsidR="00586C4E" w:rsidRPr="001A2475">
        <w:rPr>
          <w:rFonts w:ascii="Times New Roman" w:hAnsi="Times New Roman" w:cs="Times New Roman"/>
          <w:sz w:val="28"/>
          <w:szCs w:val="28"/>
        </w:rPr>
        <w:t xml:space="preserve">оммуникативные тренинги для </w:t>
      </w:r>
      <w:r w:rsidR="006B0AEA" w:rsidRPr="001A2475">
        <w:rPr>
          <w:rFonts w:ascii="Times New Roman" w:hAnsi="Times New Roman" w:cs="Times New Roman"/>
          <w:sz w:val="28"/>
          <w:szCs w:val="28"/>
        </w:rPr>
        <w:t>педагогов ДО</w:t>
      </w:r>
      <w:r w:rsidR="00586C4E" w:rsidRPr="001A2475">
        <w:rPr>
          <w:rFonts w:ascii="Times New Roman" w:hAnsi="Times New Roman" w:cs="Times New Roman"/>
          <w:sz w:val="28"/>
          <w:szCs w:val="28"/>
        </w:rPr>
        <w:t xml:space="preserve"> и учителей начальной школы. Цель-создание благоприятных психолого- педагогических условий взаимодействия учителя, воспитателя, ребенка с целью его безболезненной адаптации в 1-м классе</w:t>
      </w:r>
      <w:r w:rsidR="006B0AEA" w:rsidRPr="001A2475">
        <w:rPr>
          <w:rFonts w:ascii="Times New Roman" w:hAnsi="Times New Roman" w:cs="Times New Roman"/>
          <w:sz w:val="28"/>
          <w:szCs w:val="28"/>
        </w:rPr>
        <w:t>.</w:t>
      </w:r>
    </w:p>
    <w:p w:rsidR="00586C4E" w:rsidRPr="001A2475" w:rsidRDefault="00662936" w:rsidP="004D236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586C4E" w:rsidRPr="001A2475">
        <w:rPr>
          <w:rFonts w:ascii="Times New Roman" w:hAnsi="Times New Roman" w:cs="Times New Roman"/>
          <w:sz w:val="28"/>
          <w:szCs w:val="28"/>
        </w:rPr>
        <w:t xml:space="preserve">Важную роль в преемственности дошкольной организации и начальной школы играет </w:t>
      </w:r>
      <w:r w:rsidR="00586C4E" w:rsidRPr="00A75EEA">
        <w:rPr>
          <w:rFonts w:ascii="Times New Roman" w:hAnsi="Times New Roman" w:cs="Times New Roman"/>
          <w:color w:val="000000" w:themeColor="text1"/>
          <w:sz w:val="28"/>
          <w:szCs w:val="28"/>
        </w:rPr>
        <w:t>сотрудничество с родителями воспитанников.</w:t>
      </w:r>
      <w:r w:rsidR="00D103D0" w:rsidRPr="00A75EEA">
        <w:rPr>
          <w:rFonts w:ascii="Times New Roman" w:hAnsi="Times New Roman" w:cs="Times New Roman"/>
          <w:color w:val="000000" w:themeColor="text1"/>
          <w:sz w:val="28"/>
          <w:szCs w:val="28"/>
        </w:rPr>
        <w:t xml:space="preserve"> </w:t>
      </w:r>
      <w:r w:rsidR="00D103D0" w:rsidRPr="00A75EEA">
        <w:rPr>
          <w:rFonts w:ascii="Times New Roman" w:hAnsi="Times New Roman" w:cs="Times New Roman"/>
          <w:sz w:val="28"/>
          <w:szCs w:val="28"/>
        </w:rPr>
        <w:t>Для</w:t>
      </w:r>
      <w:r w:rsidR="00D103D0" w:rsidRPr="001A2475">
        <w:rPr>
          <w:rFonts w:ascii="Times New Roman" w:hAnsi="Times New Roman" w:cs="Times New Roman"/>
          <w:sz w:val="28"/>
          <w:szCs w:val="28"/>
        </w:rPr>
        <w:t xml:space="preserve"> этого в МБДОУ № 157 проводится следующая работа:</w:t>
      </w:r>
    </w:p>
    <w:p w:rsidR="0087010A" w:rsidRPr="001A2475" w:rsidRDefault="00586C4E" w:rsidP="004D236C">
      <w:pPr>
        <w:spacing w:after="0"/>
        <w:ind w:firstLine="567"/>
        <w:jc w:val="both"/>
        <w:rPr>
          <w:rFonts w:ascii="Times New Roman" w:hAnsi="Times New Roman" w:cs="Times New Roman"/>
          <w:sz w:val="28"/>
          <w:szCs w:val="28"/>
        </w:rPr>
      </w:pPr>
      <w:r w:rsidRPr="001A2475">
        <w:rPr>
          <w:rFonts w:ascii="Times New Roman" w:hAnsi="Times New Roman" w:cs="Times New Roman"/>
          <w:sz w:val="28"/>
          <w:szCs w:val="28"/>
        </w:rPr>
        <w:t>1.</w:t>
      </w:r>
      <w:r w:rsidR="001A2475" w:rsidRPr="001A2475">
        <w:rPr>
          <w:rFonts w:ascii="Times New Roman" w:hAnsi="Times New Roman" w:cs="Times New Roman"/>
          <w:color w:val="000000" w:themeColor="text1"/>
          <w:sz w:val="28"/>
          <w:szCs w:val="28"/>
        </w:rPr>
        <w:t>Проводится</w:t>
      </w:r>
      <w:r w:rsidR="00D103D0" w:rsidRPr="001A2475">
        <w:rPr>
          <w:rFonts w:ascii="Times New Roman" w:hAnsi="Times New Roman" w:cs="Times New Roman"/>
          <w:color w:val="000000" w:themeColor="text1"/>
          <w:sz w:val="28"/>
          <w:szCs w:val="28"/>
        </w:rPr>
        <w:t xml:space="preserve"> </w:t>
      </w:r>
      <w:r w:rsidRPr="001A2475">
        <w:rPr>
          <w:rFonts w:ascii="Times New Roman" w:hAnsi="Times New Roman" w:cs="Times New Roman"/>
          <w:sz w:val="28"/>
          <w:szCs w:val="28"/>
        </w:rPr>
        <w:t>Общее родительское собрание «На пороге современной школы»</w:t>
      </w:r>
      <w:r w:rsidR="004D236C">
        <w:rPr>
          <w:rFonts w:ascii="Times New Roman" w:hAnsi="Times New Roman" w:cs="Times New Roman"/>
          <w:sz w:val="28"/>
          <w:szCs w:val="28"/>
        </w:rPr>
        <w:t>;</w:t>
      </w:r>
      <w:r w:rsidRPr="001A2475">
        <w:rPr>
          <w:rFonts w:ascii="Times New Roman" w:hAnsi="Times New Roman" w:cs="Times New Roman"/>
          <w:sz w:val="28"/>
          <w:szCs w:val="28"/>
        </w:rPr>
        <w:t xml:space="preserve"> </w:t>
      </w:r>
    </w:p>
    <w:p w:rsidR="00586C4E" w:rsidRPr="001A2475" w:rsidRDefault="00586C4E" w:rsidP="004D236C">
      <w:pPr>
        <w:spacing w:after="0"/>
        <w:ind w:firstLine="567"/>
        <w:jc w:val="both"/>
        <w:rPr>
          <w:rFonts w:ascii="Times New Roman" w:hAnsi="Times New Roman" w:cs="Times New Roman"/>
          <w:sz w:val="28"/>
          <w:szCs w:val="28"/>
        </w:rPr>
      </w:pPr>
      <w:r w:rsidRPr="001A2475">
        <w:rPr>
          <w:rFonts w:ascii="Times New Roman" w:hAnsi="Times New Roman" w:cs="Times New Roman"/>
          <w:sz w:val="28"/>
          <w:szCs w:val="28"/>
        </w:rPr>
        <w:t xml:space="preserve">2. </w:t>
      </w:r>
      <w:r w:rsidR="00D103D0" w:rsidRPr="001A2475">
        <w:rPr>
          <w:rFonts w:ascii="Times New Roman" w:hAnsi="Times New Roman" w:cs="Times New Roman"/>
          <w:sz w:val="28"/>
          <w:szCs w:val="28"/>
        </w:rPr>
        <w:t xml:space="preserve">Организован </w:t>
      </w:r>
      <w:r w:rsidRPr="001A2475">
        <w:rPr>
          <w:rFonts w:ascii="Times New Roman" w:hAnsi="Times New Roman" w:cs="Times New Roman"/>
          <w:sz w:val="28"/>
          <w:szCs w:val="28"/>
        </w:rPr>
        <w:t>Клуб родительских встреч «Особые дети. Какие они?». С участием социального педагога школы, педагога-психолога, инструктора по физической культуре,  обсуждение вопроса инклюзивного образования</w:t>
      </w:r>
      <w:r w:rsidR="004D236C">
        <w:rPr>
          <w:rFonts w:ascii="Times New Roman" w:hAnsi="Times New Roman" w:cs="Times New Roman"/>
          <w:sz w:val="28"/>
          <w:szCs w:val="28"/>
        </w:rPr>
        <w:t>;</w:t>
      </w:r>
    </w:p>
    <w:p w:rsidR="00586C4E" w:rsidRPr="001A2475" w:rsidRDefault="00586C4E" w:rsidP="004D236C">
      <w:pPr>
        <w:spacing w:after="0"/>
        <w:ind w:firstLine="567"/>
        <w:jc w:val="both"/>
        <w:rPr>
          <w:rFonts w:ascii="Times New Roman" w:hAnsi="Times New Roman" w:cs="Times New Roman"/>
          <w:sz w:val="28"/>
          <w:szCs w:val="28"/>
        </w:rPr>
      </w:pPr>
      <w:r w:rsidRPr="001A2475">
        <w:rPr>
          <w:rFonts w:ascii="Times New Roman" w:hAnsi="Times New Roman" w:cs="Times New Roman"/>
          <w:sz w:val="28"/>
          <w:szCs w:val="28"/>
        </w:rPr>
        <w:lastRenderedPageBreak/>
        <w:t>3. Встр</w:t>
      </w:r>
      <w:r w:rsidR="004D236C">
        <w:rPr>
          <w:rFonts w:ascii="Times New Roman" w:hAnsi="Times New Roman" w:cs="Times New Roman"/>
          <w:sz w:val="28"/>
          <w:szCs w:val="28"/>
        </w:rPr>
        <w:t>еча с учителями начальной школы;</w:t>
      </w:r>
    </w:p>
    <w:p w:rsidR="00586C4E" w:rsidRPr="001A2475" w:rsidRDefault="00586C4E" w:rsidP="004D236C">
      <w:pPr>
        <w:spacing w:after="0"/>
        <w:ind w:firstLine="567"/>
        <w:jc w:val="both"/>
        <w:rPr>
          <w:rFonts w:ascii="Times New Roman" w:hAnsi="Times New Roman" w:cs="Times New Roman"/>
          <w:color w:val="000000" w:themeColor="text1"/>
          <w:sz w:val="28"/>
          <w:szCs w:val="28"/>
        </w:rPr>
      </w:pPr>
      <w:r w:rsidRPr="001A2475">
        <w:rPr>
          <w:rFonts w:ascii="Times New Roman" w:hAnsi="Times New Roman" w:cs="Times New Roman"/>
          <w:sz w:val="28"/>
          <w:szCs w:val="28"/>
        </w:rPr>
        <w:t xml:space="preserve">4. </w:t>
      </w:r>
      <w:r w:rsidR="004D236C">
        <w:rPr>
          <w:rFonts w:ascii="Times New Roman" w:hAnsi="Times New Roman" w:cs="Times New Roman"/>
          <w:sz w:val="28"/>
          <w:szCs w:val="28"/>
        </w:rPr>
        <w:t>П</w:t>
      </w:r>
      <w:r w:rsidR="00D103D0" w:rsidRPr="001A2475">
        <w:rPr>
          <w:rFonts w:ascii="Times New Roman" w:hAnsi="Times New Roman" w:cs="Times New Roman"/>
          <w:color w:val="000000" w:themeColor="text1"/>
          <w:sz w:val="28"/>
          <w:szCs w:val="28"/>
        </w:rPr>
        <w:t>роводится</w:t>
      </w:r>
      <w:r w:rsidRPr="001A2475">
        <w:rPr>
          <w:rFonts w:ascii="Times New Roman" w:hAnsi="Times New Roman" w:cs="Times New Roman"/>
          <w:color w:val="000000" w:themeColor="text1"/>
          <w:sz w:val="28"/>
          <w:szCs w:val="28"/>
        </w:rPr>
        <w:t xml:space="preserve"> анализ представлени</w:t>
      </w:r>
      <w:r w:rsidR="00D103D0" w:rsidRPr="001A2475">
        <w:rPr>
          <w:rFonts w:ascii="Times New Roman" w:hAnsi="Times New Roman" w:cs="Times New Roman"/>
          <w:color w:val="000000" w:themeColor="text1"/>
          <w:sz w:val="28"/>
          <w:szCs w:val="28"/>
        </w:rPr>
        <w:t>й</w:t>
      </w:r>
      <w:r w:rsidRPr="001A2475">
        <w:rPr>
          <w:rFonts w:ascii="Times New Roman" w:hAnsi="Times New Roman" w:cs="Times New Roman"/>
          <w:color w:val="000000" w:themeColor="text1"/>
          <w:sz w:val="28"/>
          <w:szCs w:val="28"/>
        </w:rPr>
        <w:t>, ожиданий семьи в преддверии школьной жизни ребе</w:t>
      </w:r>
      <w:r w:rsidR="004D236C">
        <w:rPr>
          <w:rFonts w:ascii="Times New Roman" w:hAnsi="Times New Roman" w:cs="Times New Roman"/>
          <w:color w:val="000000" w:themeColor="text1"/>
          <w:sz w:val="28"/>
          <w:szCs w:val="28"/>
        </w:rPr>
        <w:t>нка, в период адаптации к школе с</w:t>
      </w:r>
      <w:r w:rsidR="004D236C" w:rsidRPr="004D236C">
        <w:rPr>
          <w:rFonts w:ascii="Times New Roman" w:hAnsi="Times New Roman" w:cs="Times New Roman"/>
          <w:color w:val="000000" w:themeColor="text1"/>
          <w:sz w:val="28"/>
          <w:szCs w:val="28"/>
        </w:rPr>
        <w:t xml:space="preserve"> </w:t>
      </w:r>
      <w:r w:rsidR="004D236C" w:rsidRPr="001A2475">
        <w:rPr>
          <w:rFonts w:ascii="Times New Roman" w:hAnsi="Times New Roman" w:cs="Times New Roman"/>
          <w:color w:val="000000" w:themeColor="text1"/>
          <w:sz w:val="28"/>
          <w:szCs w:val="28"/>
        </w:rPr>
        <w:t>помощью анкетирования родителей</w:t>
      </w:r>
      <w:r w:rsidR="004D236C">
        <w:rPr>
          <w:rFonts w:ascii="Times New Roman" w:hAnsi="Times New Roman" w:cs="Times New Roman"/>
          <w:color w:val="000000" w:themeColor="text1"/>
          <w:sz w:val="28"/>
          <w:szCs w:val="28"/>
        </w:rPr>
        <w:t>;</w:t>
      </w:r>
    </w:p>
    <w:p w:rsidR="00586C4E" w:rsidRDefault="004D236C" w:rsidP="004D236C">
      <w:pPr>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D103D0" w:rsidRPr="001A2475">
        <w:rPr>
          <w:rFonts w:ascii="Times New Roman" w:hAnsi="Times New Roman" w:cs="Times New Roman"/>
          <w:color w:val="000000" w:themeColor="text1"/>
          <w:sz w:val="28"/>
          <w:szCs w:val="28"/>
        </w:rPr>
        <w:t xml:space="preserve">А также для информирования родителей используются </w:t>
      </w:r>
      <w:r>
        <w:rPr>
          <w:rFonts w:ascii="Times New Roman" w:hAnsi="Times New Roman" w:cs="Times New Roman"/>
          <w:color w:val="000000" w:themeColor="text1"/>
          <w:sz w:val="28"/>
          <w:szCs w:val="28"/>
        </w:rPr>
        <w:t>в</w:t>
      </w:r>
      <w:r w:rsidR="00586C4E" w:rsidRPr="001A2475">
        <w:rPr>
          <w:rFonts w:ascii="Times New Roman" w:hAnsi="Times New Roman" w:cs="Times New Roman"/>
          <w:color w:val="000000" w:themeColor="text1"/>
          <w:sz w:val="28"/>
          <w:szCs w:val="28"/>
        </w:rPr>
        <w:t>изуальные средства  общения (стендовый материал, выставки, памятки, почтовый ящик вопросов и ответов).</w:t>
      </w:r>
    </w:p>
    <w:p w:rsidR="0001452F" w:rsidRDefault="004A4E3F" w:rsidP="004D236C">
      <w:pPr>
        <w:spacing w:after="0"/>
        <w:ind w:firstLine="708"/>
        <w:jc w:val="both"/>
        <w:rPr>
          <w:rFonts w:ascii="Times New Roman" w:hAnsi="Times New Roman" w:cs="Times New Roman"/>
          <w:color w:val="000000" w:themeColor="text1"/>
          <w:sz w:val="28"/>
          <w:szCs w:val="28"/>
        </w:rPr>
      </w:pPr>
      <w:r w:rsidRPr="00DD382E">
        <w:rPr>
          <w:rFonts w:ascii="Times New Roman" w:hAnsi="Times New Roman" w:cs="Times New Roman"/>
          <w:color w:val="000000" w:themeColor="text1"/>
          <w:sz w:val="28"/>
          <w:szCs w:val="28"/>
        </w:rPr>
        <w:t>Важную роль в обеспечении эффективной преемственности дошкольного и начального образования играет координация взаимодействия между педагогическими коллективами дошкольного учреждения, школы и родителями воспитанников.</w:t>
      </w:r>
      <w:r w:rsidR="0001452F" w:rsidRPr="00DD382E">
        <w:rPr>
          <w:rFonts w:ascii="Times New Roman" w:hAnsi="Times New Roman" w:cs="Times New Roman"/>
          <w:color w:val="000000" w:themeColor="text1"/>
          <w:sz w:val="28"/>
          <w:szCs w:val="28"/>
        </w:rPr>
        <w:t xml:space="preserve"> </w:t>
      </w:r>
      <w:r w:rsidR="00DD382E">
        <w:rPr>
          <w:rFonts w:ascii="Times New Roman" w:hAnsi="Times New Roman" w:cs="Times New Roman"/>
          <w:color w:val="000000" w:themeColor="text1"/>
          <w:sz w:val="28"/>
          <w:szCs w:val="28"/>
        </w:rPr>
        <w:t xml:space="preserve"> Только совместными усилиями можно </w:t>
      </w:r>
      <w:r w:rsidR="0001452F" w:rsidRPr="00F77B92">
        <w:rPr>
          <w:rFonts w:ascii="Times New Roman" w:hAnsi="Times New Roman" w:cs="Times New Roman"/>
          <w:color w:val="000000" w:themeColor="text1"/>
          <w:sz w:val="28"/>
          <w:szCs w:val="28"/>
        </w:rPr>
        <w:t>развить у дошкольника готовность к восприятию нового образа жизни, нового режима, развить эмоционально-волевые и интеллектуальные способности, которые дадут ему возможность овладеть широкой познавательной программой.</w:t>
      </w:r>
    </w:p>
    <w:p w:rsidR="00CC2DAC" w:rsidRPr="00CC2DAC" w:rsidRDefault="00CC2DAC" w:rsidP="004D236C">
      <w:pPr>
        <w:spacing w:after="0"/>
        <w:ind w:firstLine="708"/>
        <w:jc w:val="both"/>
        <w:rPr>
          <w:rFonts w:ascii="Times New Roman" w:hAnsi="Times New Roman" w:cs="Times New Roman"/>
          <w:color w:val="000000" w:themeColor="text1"/>
          <w:sz w:val="28"/>
          <w:szCs w:val="28"/>
        </w:rPr>
      </w:pPr>
      <w:r w:rsidRPr="00CC2DAC">
        <w:rPr>
          <w:rFonts w:ascii="Times New Roman" w:hAnsi="Times New Roman" w:cs="Times New Roman"/>
          <w:color w:val="000000" w:themeColor="text1"/>
          <w:sz w:val="28"/>
          <w:szCs w:val="28"/>
        </w:rPr>
        <w:t>В результате такой совместной деятельности педагогов детского сада</w:t>
      </w:r>
      <w:r>
        <w:rPr>
          <w:rFonts w:ascii="Times New Roman" w:hAnsi="Times New Roman" w:cs="Times New Roman"/>
          <w:color w:val="000000" w:themeColor="text1"/>
          <w:sz w:val="28"/>
          <w:szCs w:val="28"/>
        </w:rPr>
        <w:t xml:space="preserve">, родителей </w:t>
      </w:r>
      <w:r w:rsidRPr="00CC2DAC">
        <w:rPr>
          <w:rFonts w:ascii="Times New Roman" w:hAnsi="Times New Roman" w:cs="Times New Roman"/>
          <w:color w:val="000000" w:themeColor="text1"/>
          <w:sz w:val="28"/>
          <w:szCs w:val="28"/>
        </w:rPr>
        <w:t>и начальной школы достигается взаимопонимание. По результатам бесед с родителями и отзывов учителей выпускники детского сада хорошо осваивают программу; уровень их соответствует требованиям, предъявляемым к дошкольникам</w:t>
      </w:r>
      <w:r>
        <w:rPr>
          <w:rFonts w:ascii="Times New Roman" w:hAnsi="Times New Roman" w:cs="Times New Roman"/>
          <w:color w:val="000000" w:themeColor="text1"/>
          <w:sz w:val="28"/>
          <w:szCs w:val="28"/>
        </w:rPr>
        <w:t>.</w:t>
      </w:r>
    </w:p>
    <w:p w:rsidR="00A37B43" w:rsidRDefault="00A37B43" w:rsidP="004D236C">
      <w:pPr>
        <w:pStyle w:val="a3"/>
        <w:spacing w:after="0"/>
        <w:ind w:left="0"/>
        <w:jc w:val="center"/>
        <w:rPr>
          <w:rFonts w:ascii="Times New Roman" w:hAnsi="Times New Roman" w:cs="Times New Roman"/>
          <w:sz w:val="28"/>
          <w:szCs w:val="28"/>
        </w:rPr>
      </w:pPr>
    </w:p>
    <w:p w:rsidR="003E11C2" w:rsidRDefault="004A4E3F" w:rsidP="004D236C">
      <w:pPr>
        <w:pStyle w:val="a3"/>
        <w:spacing w:after="0"/>
        <w:ind w:left="0"/>
        <w:jc w:val="center"/>
        <w:rPr>
          <w:rFonts w:ascii="Times New Roman" w:hAnsi="Times New Roman" w:cs="Times New Roman"/>
          <w:sz w:val="28"/>
          <w:szCs w:val="28"/>
        </w:rPr>
      </w:pPr>
      <w:r w:rsidRPr="000E5872">
        <w:rPr>
          <w:rFonts w:ascii="Times New Roman" w:hAnsi="Times New Roman" w:cs="Times New Roman"/>
          <w:sz w:val="28"/>
          <w:szCs w:val="28"/>
        </w:rPr>
        <w:t>Список литературы</w:t>
      </w:r>
    </w:p>
    <w:p w:rsidR="00DE2250" w:rsidRPr="008D4BD6" w:rsidRDefault="00DE2250" w:rsidP="00A75EEA">
      <w:pPr>
        <w:pStyle w:val="a3"/>
        <w:numPr>
          <w:ilvl w:val="0"/>
          <w:numId w:val="4"/>
        </w:numPr>
        <w:spacing w:after="0"/>
        <w:rPr>
          <w:rFonts w:ascii="Times New Roman" w:hAnsi="Times New Roman" w:cs="Times New Roman"/>
          <w:sz w:val="28"/>
          <w:szCs w:val="28"/>
        </w:rPr>
      </w:pPr>
      <w:r w:rsidRPr="008D4BD6">
        <w:rPr>
          <w:rFonts w:ascii="Times New Roman" w:hAnsi="Times New Roman" w:cs="Times New Roman"/>
          <w:sz w:val="28"/>
          <w:szCs w:val="28"/>
        </w:rPr>
        <w:t>Федеральный государственный образовательный стандарт дошкольного образования (утв. приказом Министерства образования и науки РФ от 17 октября 2013 г. № 1155).</w:t>
      </w:r>
    </w:p>
    <w:p w:rsidR="00203108" w:rsidRPr="00A75EEA" w:rsidRDefault="00203108" w:rsidP="00203108">
      <w:pPr>
        <w:pStyle w:val="a3"/>
        <w:numPr>
          <w:ilvl w:val="0"/>
          <w:numId w:val="4"/>
        </w:numPr>
        <w:spacing w:after="0"/>
        <w:rPr>
          <w:rFonts w:ascii="Times New Roman" w:hAnsi="Times New Roman" w:cs="Times New Roman"/>
          <w:sz w:val="28"/>
          <w:szCs w:val="28"/>
        </w:rPr>
      </w:pPr>
      <w:r w:rsidRPr="00203108">
        <w:rPr>
          <w:rFonts w:ascii="Times New Roman" w:hAnsi="Times New Roman" w:cs="Times New Roman"/>
          <w:sz w:val="28"/>
          <w:szCs w:val="28"/>
        </w:rPr>
        <w:t xml:space="preserve">Ананьев Б. Г. Преемственность в обучении. — м.; </w:t>
      </w:r>
      <w:proofErr w:type="spellStart"/>
      <w:r w:rsidRPr="00203108">
        <w:rPr>
          <w:rFonts w:ascii="Times New Roman" w:hAnsi="Times New Roman" w:cs="Times New Roman"/>
          <w:sz w:val="28"/>
          <w:szCs w:val="28"/>
        </w:rPr>
        <w:t>аркти</w:t>
      </w:r>
      <w:proofErr w:type="spellEnd"/>
      <w:r w:rsidRPr="00203108">
        <w:rPr>
          <w:rFonts w:ascii="Times New Roman" w:hAnsi="Times New Roman" w:cs="Times New Roman"/>
          <w:sz w:val="28"/>
          <w:szCs w:val="28"/>
        </w:rPr>
        <w:t xml:space="preserve">, 2007. Дронова Т. Н. Из ДОУ в школу. — М.; </w:t>
      </w:r>
      <w:proofErr w:type="spellStart"/>
      <w:r w:rsidRPr="00203108">
        <w:rPr>
          <w:rFonts w:ascii="Times New Roman" w:hAnsi="Times New Roman" w:cs="Times New Roman"/>
          <w:sz w:val="28"/>
          <w:szCs w:val="28"/>
        </w:rPr>
        <w:t>Линка</w:t>
      </w:r>
      <w:proofErr w:type="spellEnd"/>
      <w:r w:rsidRPr="00203108">
        <w:rPr>
          <w:rFonts w:ascii="Times New Roman" w:hAnsi="Times New Roman" w:cs="Times New Roman"/>
          <w:sz w:val="28"/>
          <w:szCs w:val="28"/>
        </w:rPr>
        <w:t xml:space="preserve"> — Пресс,2014. Федеральный закон от 29 декабря 2012 г. N 273-ФЗ «Об образовании в Российской Федерации»</w:t>
      </w:r>
      <w:r>
        <w:rPr>
          <w:rFonts w:ascii="Times New Roman" w:hAnsi="Times New Roman" w:cs="Times New Roman"/>
          <w:sz w:val="28"/>
          <w:szCs w:val="28"/>
        </w:rPr>
        <w:t>.</w:t>
      </w:r>
    </w:p>
    <w:p w:rsidR="004A4E3F" w:rsidRPr="00A75EEA" w:rsidRDefault="007224B1" w:rsidP="00A75EEA">
      <w:pPr>
        <w:pStyle w:val="a3"/>
        <w:numPr>
          <w:ilvl w:val="0"/>
          <w:numId w:val="4"/>
        </w:numPr>
        <w:spacing w:after="0"/>
        <w:jc w:val="both"/>
        <w:rPr>
          <w:rFonts w:ascii="Times New Roman" w:hAnsi="Times New Roman" w:cs="Times New Roman"/>
          <w:sz w:val="28"/>
          <w:szCs w:val="28"/>
        </w:rPr>
      </w:pPr>
      <w:proofErr w:type="spellStart"/>
      <w:r w:rsidRPr="00A75EEA">
        <w:rPr>
          <w:rFonts w:ascii="Times New Roman" w:hAnsi="Times New Roman" w:cs="Times New Roman"/>
          <w:sz w:val="28"/>
          <w:szCs w:val="28"/>
        </w:rPr>
        <w:t>Арнаутова</w:t>
      </w:r>
      <w:proofErr w:type="spellEnd"/>
      <w:r w:rsidRPr="00A75EEA">
        <w:rPr>
          <w:rFonts w:ascii="Times New Roman" w:hAnsi="Times New Roman" w:cs="Times New Roman"/>
          <w:sz w:val="28"/>
          <w:szCs w:val="28"/>
        </w:rPr>
        <w:t xml:space="preserve">, Е. П. Преемственные связи ДОУ, школы и родителей будущих первоклассников: Методическое пособие / Е. П. </w:t>
      </w:r>
      <w:proofErr w:type="spellStart"/>
      <w:r w:rsidRPr="00A75EEA">
        <w:rPr>
          <w:rFonts w:ascii="Times New Roman" w:hAnsi="Times New Roman" w:cs="Times New Roman"/>
          <w:sz w:val="28"/>
          <w:szCs w:val="28"/>
        </w:rPr>
        <w:t>Арнаутова</w:t>
      </w:r>
      <w:proofErr w:type="spellEnd"/>
      <w:r w:rsidRPr="00A75EEA">
        <w:rPr>
          <w:rFonts w:ascii="Times New Roman" w:hAnsi="Times New Roman" w:cs="Times New Roman"/>
          <w:sz w:val="28"/>
          <w:szCs w:val="28"/>
        </w:rPr>
        <w:t>, Г. Г. Зубова. – М.: ТЦ Сфера, 2006.</w:t>
      </w:r>
    </w:p>
    <w:p w:rsidR="004D5BCE" w:rsidRDefault="004D5BCE" w:rsidP="00A75EEA">
      <w:pPr>
        <w:pStyle w:val="a3"/>
        <w:numPr>
          <w:ilvl w:val="0"/>
          <w:numId w:val="4"/>
        </w:numPr>
        <w:spacing w:after="0"/>
        <w:jc w:val="both"/>
        <w:rPr>
          <w:rFonts w:ascii="Times New Roman" w:hAnsi="Times New Roman" w:cs="Times New Roman"/>
          <w:sz w:val="28"/>
          <w:szCs w:val="28"/>
        </w:rPr>
      </w:pPr>
      <w:proofErr w:type="spellStart"/>
      <w:r w:rsidRPr="00A75EEA">
        <w:rPr>
          <w:rFonts w:ascii="Times New Roman" w:hAnsi="Times New Roman" w:cs="Times New Roman"/>
          <w:sz w:val="28"/>
          <w:szCs w:val="28"/>
        </w:rPr>
        <w:t>Божович</w:t>
      </w:r>
      <w:proofErr w:type="spellEnd"/>
      <w:r w:rsidRPr="00A75EEA">
        <w:rPr>
          <w:rFonts w:ascii="Times New Roman" w:hAnsi="Times New Roman" w:cs="Times New Roman"/>
          <w:sz w:val="28"/>
          <w:szCs w:val="28"/>
        </w:rPr>
        <w:t xml:space="preserve"> Л.И. Проблема развития мотивационной сферы ребенка // Изучение мотивации поведения детей и подростков. - М., 1972.</w:t>
      </w:r>
    </w:p>
    <w:p w:rsidR="00C929D9" w:rsidRPr="00C929D9" w:rsidRDefault="00C929D9" w:rsidP="00C929D9">
      <w:pPr>
        <w:pStyle w:val="a3"/>
        <w:numPr>
          <w:ilvl w:val="0"/>
          <w:numId w:val="4"/>
        </w:numPr>
        <w:rPr>
          <w:rFonts w:ascii="Times New Roman" w:hAnsi="Times New Roman" w:cs="Times New Roman"/>
          <w:sz w:val="28"/>
          <w:szCs w:val="28"/>
        </w:rPr>
      </w:pPr>
      <w:proofErr w:type="spellStart"/>
      <w:r w:rsidRPr="00C929D9">
        <w:rPr>
          <w:rFonts w:ascii="Times New Roman" w:hAnsi="Times New Roman" w:cs="Times New Roman"/>
          <w:sz w:val="28"/>
          <w:szCs w:val="28"/>
        </w:rPr>
        <w:t>Должикова</w:t>
      </w:r>
      <w:proofErr w:type="spellEnd"/>
      <w:r w:rsidRPr="00C929D9">
        <w:rPr>
          <w:rFonts w:ascii="Times New Roman" w:hAnsi="Times New Roman" w:cs="Times New Roman"/>
          <w:sz w:val="28"/>
          <w:szCs w:val="28"/>
        </w:rPr>
        <w:t xml:space="preserve">, Р. А. Реализация преемственности при обучении и воспитании в ДОУ и начальной школе / Р. А. </w:t>
      </w:r>
      <w:proofErr w:type="spellStart"/>
      <w:r w:rsidRPr="00C929D9">
        <w:rPr>
          <w:rFonts w:ascii="Times New Roman" w:hAnsi="Times New Roman" w:cs="Times New Roman"/>
          <w:sz w:val="28"/>
          <w:szCs w:val="28"/>
        </w:rPr>
        <w:t>Должикова</w:t>
      </w:r>
      <w:proofErr w:type="spellEnd"/>
      <w:r w:rsidRPr="00C929D9">
        <w:rPr>
          <w:rFonts w:ascii="Times New Roman" w:hAnsi="Times New Roman" w:cs="Times New Roman"/>
          <w:sz w:val="28"/>
          <w:szCs w:val="28"/>
        </w:rPr>
        <w:t xml:space="preserve">, Г. М. </w:t>
      </w:r>
      <w:proofErr w:type="spellStart"/>
      <w:r w:rsidRPr="00C929D9">
        <w:rPr>
          <w:rFonts w:ascii="Times New Roman" w:hAnsi="Times New Roman" w:cs="Times New Roman"/>
          <w:sz w:val="28"/>
          <w:szCs w:val="28"/>
        </w:rPr>
        <w:t>Федосимов</w:t>
      </w:r>
      <w:proofErr w:type="spellEnd"/>
      <w:r w:rsidRPr="00C929D9">
        <w:rPr>
          <w:rFonts w:ascii="Times New Roman" w:hAnsi="Times New Roman" w:cs="Times New Roman"/>
          <w:sz w:val="28"/>
          <w:szCs w:val="28"/>
        </w:rPr>
        <w:t xml:space="preserve">, Н. Н. </w:t>
      </w:r>
      <w:proofErr w:type="spellStart"/>
      <w:r w:rsidRPr="00C929D9">
        <w:rPr>
          <w:rFonts w:ascii="Times New Roman" w:hAnsi="Times New Roman" w:cs="Times New Roman"/>
          <w:sz w:val="28"/>
          <w:szCs w:val="28"/>
        </w:rPr>
        <w:t>Кулинич</w:t>
      </w:r>
      <w:proofErr w:type="spellEnd"/>
      <w:r w:rsidRPr="00C929D9">
        <w:rPr>
          <w:rFonts w:ascii="Times New Roman" w:hAnsi="Times New Roman" w:cs="Times New Roman"/>
          <w:sz w:val="28"/>
          <w:szCs w:val="28"/>
        </w:rPr>
        <w:t>, И. П. Ищенко. – М.: Школьная Пресса, 2008.</w:t>
      </w:r>
    </w:p>
    <w:p w:rsidR="00A75EEA" w:rsidRPr="008A609D" w:rsidRDefault="00A75EEA" w:rsidP="008A609D">
      <w:pPr>
        <w:pStyle w:val="a3"/>
        <w:numPr>
          <w:ilvl w:val="0"/>
          <w:numId w:val="4"/>
        </w:numPr>
        <w:spacing w:after="0"/>
        <w:jc w:val="both"/>
        <w:rPr>
          <w:rFonts w:ascii="Times New Roman" w:hAnsi="Times New Roman" w:cs="Times New Roman"/>
          <w:sz w:val="28"/>
          <w:szCs w:val="28"/>
        </w:rPr>
      </w:pPr>
      <w:r w:rsidRPr="008A609D">
        <w:rPr>
          <w:rFonts w:ascii="Times New Roman" w:hAnsi="Times New Roman" w:cs="Times New Roman"/>
          <w:sz w:val="28"/>
          <w:szCs w:val="28"/>
        </w:rPr>
        <w:t xml:space="preserve">Зайцева Н. В. Социальное партнёрство семьи и дошкольной образовательной организации // Молодой ученый. — 2015. — №3. — С. 767-769. </w:t>
      </w:r>
    </w:p>
    <w:p w:rsidR="0054320A" w:rsidRPr="00271441" w:rsidRDefault="00E41CF2" w:rsidP="00A37B43">
      <w:pPr>
        <w:spacing w:after="0"/>
        <w:ind w:left="568"/>
        <w:jc w:val="both"/>
        <w:rPr>
          <w:rFonts w:ascii="Times New Roman" w:hAnsi="Times New Roman" w:cs="Times New Roman"/>
          <w:sz w:val="28"/>
          <w:szCs w:val="28"/>
        </w:rPr>
      </w:pPr>
      <w:r>
        <w:rPr>
          <w:rFonts w:ascii="Times New Roman" w:hAnsi="Times New Roman" w:cs="Times New Roman"/>
          <w:sz w:val="28"/>
          <w:szCs w:val="28"/>
        </w:rPr>
        <w:lastRenderedPageBreak/>
        <w:t>7</w:t>
      </w:r>
      <w:r w:rsidR="00A75EEA" w:rsidRPr="00A75EEA">
        <w:rPr>
          <w:rFonts w:ascii="Times New Roman" w:hAnsi="Times New Roman" w:cs="Times New Roman"/>
          <w:sz w:val="28"/>
          <w:szCs w:val="28"/>
        </w:rPr>
        <w:t>. Коломийченко, Л. Концепция социального развития детей дошкольного возраста</w:t>
      </w:r>
      <w:r w:rsidR="008A609D">
        <w:rPr>
          <w:rFonts w:ascii="Times New Roman" w:hAnsi="Times New Roman" w:cs="Times New Roman"/>
          <w:sz w:val="28"/>
          <w:szCs w:val="28"/>
        </w:rPr>
        <w:t xml:space="preserve"> </w:t>
      </w:r>
      <w:r w:rsidR="00A75EEA" w:rsidRPr="00A75EEA">
        <w:rPr>
          <w:rFonts w:ascii="Times New Roman" w:hAnsi="Times New Roman" w:cs="Times New Roman"/>
          <w:sz w:val="28"/>
          <w:szCs w:val="28"/>
        </w:rPr>
        <w:t xml:space="preserve">[Текст] / Л. Коломийченко // Детский сад от А до Я. – 2004. – № 5. – С. 8–28. </w:t>
      </w:r>
      <w:r w:rsidR="00A75EEA" w:rsidRPr="00A75EEA">
        <w:rPr>
          <w:rFonts w:ascii="Times New Roman" w:hAnsi="Times New Roman" w:cs="Times New Roman"/>
          <w:sz w:val="28"/>
          <w:szCs w:val="28"/>
        </w:rPr>
        <w:cr/>
      </w:r>
      <w:r w:rsidR="008A609D">
        <w:rPr>
          <w:rFonts w:ascii="Times New Roman" w:hAnsi="Times New Roman" w:cs="Times New Roman"/>
          <w:sz w:val="28"/>
          <w:szCs w:val="28"/>
        </w:rPr>
        <w:t xml:space="preserve">8. </w:t>
      </w:r>
      <w:r w:rsidR="008A609D" w:rsidRPr="00271441">
        <w:rPr>
          <w:rFonts w:ascii="Times New Roman" w:hAnsi="Times New Roman" w:cs="Times New Roman"/>
          <w:sz w:val="28"/>
          <w:szCs w:val="28"/>
        </w:rPr>
        <w:t xml:space="preserve">Шакурова М.В </w:t>
      </w:r>
      <w:r w:rsidR="00271441" w:rsidRPr="00271441">
        <w:rPr>
          <w:rFonts w:ascii="Times New Roman" w:hAnsi="Times New Roman" w:cs="Times New Roman"/>
          <w:sz w:val="28"/>
          <w:szCs w:val="28"/>
        </w:rPr>
        <w:t xml:space="preserve">Социально-психологическая адаптация ребенка в обществе. – м.: </w:t>
      </w:r>
      <w:proofErr w:type="spellStart"/>
      <w:r w:rsidR="00271441" w:rsidRPr="00271441">
        <w:rPr>
          <w:rFonts w:ascii="Times New Roman" w:hAnsi="Times New Roman" w:cs="Times New Roman"/>
          <w:sz w:val="28"/>
          <w:szCs w:val="28"/>
        </w:rPr>
        <w:t>аркти</w:t>
      </w:r>
      <w:proofErr w:type="spellEnd"/>
      <w:r w:rsidR="00271441" w:rsidRPr="00271441">
        <w:rPr>
          <w:rFonts w:ascii="Times New Roman" w:hAnsi="Times New Roman" w:cs="Times New Roman"/>
          <w:sz w:val="28"/>
          <w:szCs w:val="28"/>
        </w:rPr>
        <w:t xml:space="preserve">, 2012. 3. </w:t>
      </w:r>
    </w:p>
    <w:p w:rsidR="0054320A" w:rsidRPr="00271441" w:rsidRDefault="0054320A" w:rsidP="00A75EEA">
      <w:pPr>
        <w:spacing w:after="0"/>
        <w:ind w:left="708"/>
        <w:jc w:val="both"/>
        <w:rPr>
          <w:rFonts w:ascii="Times New Roman" w:hAnsi="Times New Roman" w:cs="Times New Roman"/>
          <w:sz w:val="28"/>
          <w:szCs w:val="28"/>
        </w:rPr>
      </w:pPr>
    </w:p>
    <w:p w:rsidR="0054320A" w:rsidRPr="0054320A" w:rsidRDefault="0054320A" w:rsidP="00A75EEA">
      <w:pPr>
        <w:spacing w:after="0"/>
        <w:ind w:left="708"/>
        <w:jc w:val="both"/>
        <w:rPr>
          <w:rFonts w:ascii="Times New Roman" w:hAnsi="Times New Roman" w:cs="Times New Roman"/>
          <w:sz w:val="24"/>
          <w:szCs w:val="24"/>
        </w:rPr>
      </w:pPr>
    </w:p>
    <w:p w:rsidR="0054320A" w:rsidRPr="0054320A" w:rsidRDefault="0054320A" w:rsidP="00A75EEA">
      <w:pPr>
        <w:spacing w:after="0"/>
        <w:ind w:left="708"/>
        <w:jc w:val="both"/>
        <w:rPr>
          <w:rFonts w:ascii="Times New Roman" w:hAnsi="Times New Roman" w:cs="Times New Roman"/>
          <w:sz w:val="24"/>
          <w:szCs w:val="24"/>
        </w:rPr>
      </w:pPr>
    </w:p>
    <w:p w:rsidR="0054320A" w:rsidRPr="0054320A" w:rsidRDefault="0054320A" w:rsidP="00A75EEA">
      <w:pPr>
        <w:spacing w:after="0"/>
        <w:ind w:left="708"/>
        <w:jc w:val="both"/>
        <w:rPr>
          <w:rFonts w:ascii="Times New Roman" w:hAnsi="Times New Roman" w:cs="Times New Roman"/>
          <w:sz w:val="24"/>
          <w:szCs w:val="24"/>
        </w:rPr>
      </w:pPr>
    </w:p>
    <w:p w:rsidR="0054320A" w:rsidRPr="0054320A" w:rsidRDefault="0054320A" w:rsidP="00A75EEA">
      <w:pPr>
        <w:spacing w:after="0"/>
        <w:ind w:left="708"/>
        <w:jc w:val="both"/>
        <w:rPr>
          <w:rFonts w:ascii="Times New Roman" w:hAnsi="Times New Roman" w:cs="Times New Roman"/>
          <w:sz w:val="24"/>
          <w:szCs w:val="24"/>
        </w:rPr>
      </w:pPr>
    </w:p>
    <w:p w:rsidR="0054320A" w:rsidRPr="0054320A" w:rsidRDefault="0054320A" w:rsidP="00A75EEA">
      <w:pPr>
        <w:spacing w:after="0"/>
        <w:ind w:left="708"/>
        <w:jc w:val="both"/>
        <w:rPr>
          <w:rFonts w:ascii="Times New Roman" w:hAnsi="Times New Roman" w:cs="Times New Roman"/>
          <w:sz w:val="24"/>
          <w:szCs w:val="24"/>
        </w:rPr>
      </w:pPr>
    </w:p>
    <w:p w:rsidR="0054320A" w:rsidRPr="0054320A" w:rsidRDefault="0054320A" w:rsidP="00A75EEA">
      <w:pPr>
        <w:spacing w:after="0"/>
        <w:ind w:left="708"/>
        <w:jc w:val="both"/>
        <w:rPr>
          <w:rFonts w:ascii="Times New Roman" w:hAnsi="Times New Roman" w:cs="Times New Roman"/>
          <w:sz w:val="24"/>
          <w:szCs w:val="24"/>
        </w:rPr>
      </w:pPr>
    </w:p>
    <w:p w:rsidR="0054320A" w:rsidRPr="0054320A" w:rsidRDefault="0054320A" w:rsidP="00A75EEA">
      <w:pPr>
        <w:spacing w:after="0"/>
        <w:ind w:left="708"/>
        <w:jc w:val="both"/>
        <w:rPr>
          <w:rFonts w:ascii="Times New Roman" w:hAnsi="Times New Roman" w:cs="Times New Roman"/>
          <w:sz w:val="24"/>
          <w:szCs w:val="24"/>
        </w:rPr>
      </w:pPr>
    </w:p>
    <w:p w:rsidR="0054320A" w:rsidRPr="0054320A" w:rsidRDefault="0054320A" w:rsidP="00A75EEA">
      <w:pPr>
        <w:spacing w:after="0"/>
        <w:ind w:left="708"/>
        <w:jc w:val="both"/>
        <w:rPr>
          <w:rFonts w:ascii="Times New Roman" w:hAnsi="Times New Roman" w:cs="Times New Roman"/>
          <w:sz w:val="24"/>
          <w:szCs w:val="24"/>
        </w:rPr>
      </w:pPr>
    </w:p>
    <w:p w:rsidR="0054320A" w:rsidRPr="0054320A" w:rsidRDefault="0054320A" w:rsidP="00A75EEA">
      <w:pPr>
        <w:spacing w:after="0"/>
        <w:ind w:left="708"/>
        <w:jc w:val="both"/>
        <w:rPr>
          <w:rFonts w:ascii="Times New Roman" w:hAnsi="Times New Roman" w:cs="Times New Roman"/>
          <w:sz w:val="24"/>
          <w:szCs w:val="24"/>
        </w:rPr>
      </w:pPr>
    </w:p>
    <w:sectPr w:rsidR="0054320A" w:rsidRPr="0054320A" w:rsidSect="000E587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24CF7"/>
    <w:multiLevelType w:val="hybridMultilevel"/>
    <w:tmpl w:val="5448ABAA"/>
    <w:lvl w:ilvl="0" w:tplc="8FBED9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D571E07"/>
    <w:multiLevelType w:val="hybridMultilevel"/>
    <w:tmpl w:val="025A7C0E"/>
    <w:lvl w:ilvl="0" w:tplc="2292A1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53A39B8"/>
    <w:multiLevelType w:val="hybridMultilevel"/>
    <w:tmpl w:val="43767E04"/>
    <w:lvl w:ilvl="0" w:tplc="7E3E94E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5F1F6E8D"/>
    <w:multiLevelType w:val="hybridMultilevel"/>
    <w:tmpl w:val="CB8EB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7584709"/>
    <w:multiLevelType w:val="hybridMultilevel"/>
    <w:tmpl w:val="20049282"/>
    <w:lvl w:ilvl="0" w:tplc="D474ED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BED0813"/>
    <w:multiLevelType w:val="hybridMultilevel"/>
    <w:tmpl w:val="FA4838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E8A"/>
    <w:rsid w:val="0001452F"/>
    <w:rsid w:val="00034078"/>
    <w:rsid w:val="00035D3B"/>
    <w:rsid w:val="000654AE"/>
    <w:rsid w:val="00080454"/>
    <w:rsid w:val="000953BE"/>
    <w:rsid w:val="000A34A4"/>
    <w:rsid w:val="000A3826"/>
    <w:rsid w:val="000C31B4"/>
    <w:rsid w:val="000E5872"/>
    <w:rsid w:val="000F1C8E"/>
    <w:rsid w:val="00111BEB"/>
    <w:rsid w:val="00125924"/>
    <w:rsid w:val="001A2475"/>
    <w:rsid w:val="001C2D5C"/>
    <w:rsid w:val="001D63B4"/>
    <w:rsid w:val="00203108"/>
    <w:rsid w:val="00203DAA"/>
    <w:rsid w:val="002141B2"/>
    <w:rsid w:val="00237937"/>
    <w:rsid w:val="00271441"/>
    <w:rsid w:val="00284262"/>
    <w:rsid w:val="00291D99"/>
    <w:rsid w:val="002B1A48"/>
    <w:rsid w:val="002D3F0F"/>
    <w:rsid w:val="00324EAA"/>
    <w:rsid w:val="00345468"/>
    <w:rsid w:val="00362E02"/>
    <w:rsid w:val="00366F80"/>
    <w:rsid w:val="003679F8"/>
    <w:rsid w:val="003E11C2"/>
    <w:rsid w:val="00407F9C"/>
    <w:rsid w:val="00441A7C"/>
    <w:rsid w:val="004A4E3F"/>
    <w:rsid w:val="004C675F"/>
    <w:rsid w:val="004D236C"/>
    <w:rsid w:val="004D5BCE"/>
    <w:rsid w:val="004D7B36"/>
    <w:rsid w:val="0054320A"/>
    <w:rsid w:val="00586C4E"/>
    <w:rsid w:val="005969F5"/>
    <w:rsid w:val="005B45C3"/>
    <w:rsid w:val="005F080B"/>
    <w:rsid w:val="00610095"/>
    <w:rsid w:val="00643460"/>
    <w:rsid w:val="00644694"/>
    <w:rsid w:val="006511CB"/>
    <w:rsid w:val="00662936"/>
    <w:rsid w:val="00662F95"/>
    <w:rsid w:val="006B0AEA"/>
    <w:rsid w:val="006B5083"/>
    <w:rsid w:val="006C4887"/>
    <w:rsid w:val="007224B1"/>
    <w:rsid w:val="00734050"/>
    <w:rsid w:val="007554E6"/>
    <w:rsid w:val="0076088E"/>
    <w:rsid w:val="0077270A"/>
    <w:rsid w:val="00780D2D"/>
    <w:rsid w:val="007A7A93"/>
    <w:rsid w:val="007C49D0"/>
    <w:rsid w:val="00804CE2"/>
    <w:rsid w:val="00814890"/>
    <w:rsid w:val="00853175"/>
    <w:rsid w:val="0086171E"/>
    <w:rsid w:val="00863B06"/>
    <w:rsid w:val="0087010A"/>
    <w:rsid w:val="008804FD"/>
    <w:rsid w:val="008A609D"/>
    <w:rsid w:val="008B5C18"/>
    <w:rsid w:val="008D4BD6"/>
    <w:rsid w:val="008D6FD5"/>
    <w:rsid w:val="009019CA"/>
    <w:rsid w:val="009316FB"/>
    <w:rsid w:val="00941984"/>
    <w:rsid w:val="00993ACC"/>
    <w:rsid w:val="009E685D"/>
    <w:rsid w:val="00A37B43"/>
    <w:rsid w:val="00A75EEA"/>
    <w:rsid w:val="00AB12DE"/>
    <w:rsid w:val="00AC39BE"/>
    <w:rsid w:val="00AE11E8"/>
    <w:rsid w:val="00AE56A8"/>
    <w:rsid w:val="00B02CE5"/>
    <w:rsid w:val="00B13CE8"/>
    <w:rsid w:val="00B22F55"/>
    <w:rsid w:val="00B52F91"/>
    <w:rsid w:val="00B53016"/>
    <w:rsid w:val="00B533D4"/>
    <w:rsid w:val="00BA0B02"/>
    <w:rsid w:val="00BD55A5"/>
    <w:rsid w:val="00BE1634"/>
    <w:rsid w:val="00C22D00"/>
    <w:rsid w:val="00C54D6B"/>
    <w:rsid w:val="00C929D9"/>
    <w:rsid w:val="00CA4B99"/>
    <w:rsid w:val="00CC2DAC"/>
    <w:rsid w:val="00D103D0"/>
    <w:rsid w:val="00D516F0"/>
    <w:rsid w:val="00D520BB"/>
    <w:rsid w:val="00D80DF9"/>
    <w:rsid w:val="00D87DF9"/>
    <w:rsid w:val="00D92531"/>
    <w:rsid w:val="00DD382E"/>
    <w:rsid w:val="00DE2250"/>
    <w:rsid w:val="00DF0EBB"/>
    <w:rsid w:val="00DF76AA"/>
    <w:rsid w:val="00E41CF2"/>
    <w:rsid w:val="00E64E8A"/>
    <w:rsid w:val="00E87E1F"/>
    <w:rsid w:val="00EA1764"/>
    <w:rsid w:val="00F070B4"/>
    <w:rsid w:val="00F26CA0"/>
    <w:rsid w:val="00F6799A"/>
    <w:rsid w:val="00F77047"/>
    <w:rsid w:val="00F77B92"/>
    <w:rsid w:val="00FB2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2B5A02-B39F-480B-81F2-F45F8605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050"/>
    <w:pPr>
      <w:ind w:left="720"/>
      <w:contextualSpacing/>
    </w:pPr>
  </w:style>
  <w:style w:type="paragraph" w:styleId="a4">
    <w:name w:val="Balloon Text"/>
    <w:basedOn w:val="a"/>
    <w:link w:val="a5"/>
    <w:uiPriority w:val="99"/>
    <w:semiHidden/>
    <w:unhideWhenUsed/>
    <w:rsid w:val="005F08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0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42E1-C5E2-489B-A9B3-9AA3AD63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1396</Words>
  <Characters>7962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51</cp:revision>
  <cp:lastPrinted>2016-12-27T05:18:00Z</cp:lastPrinted>
  <dcterms:created xsi:type="dcterms:W3CDTF">2016-12-26T06:47:00Z</dcterms:created>
  <dcterms:modified xsi:type="dcterms:W3CDTF">2024-01-09T06:22:00Z</dcterms:modified>
</cp:coreProperties>
</file>