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0A" w:rsidRPr="00B533F3" w:rsidRDefault="00B63F0A" w:rsidP="00B63F0A">
      <w:pPr>
        <w:pStyle w:val="2"/>
        <w:spacing w:line="360" w:lineRule="auto"/>
        <w:ind w:left="0" w:firstLin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B533F3">
        <w:rPr>
          <w:rFonts w:ascii="Times New Roman" w:hAnsi="Times New Roman"/>
          <w:b w:val="0"/>
          <w:bCs w:val="0"/>
          <w:sz w:val="28"/>
          <w:szCs w:val="28"/>
        </w:rPr>
        <w:t>Усанова Лариса Владимировна</w:t>
      </w:r>
    </w:p>
    <w:p w:rsidR="00B63F0A" w:rsidRPr="00B56390" w:rsidRDefault="00B63F0A" w:rsidP="00B63F0A">
      <w:pPr>
        <w:pStyle w:val="2"/>
        <w:spacing w:line="360" w:lineRule="auto"/>
        <w:ind w:left="0" w:firstLine="0"/>
        <w:jc w:val="right"/>
        <w:rPr>
          <w:rFonts w:ascii="Times New Roman" w:hAnsi="Times New Roman"/>
          <w:b w:val="0"/>
          <w:bCs w:val="0"/>
          <w:i/>
          <w:sz w:val="28"/>
          <w:szCs w:val="28"/>
        </w:rPr>
      </w:pPr>
      <w:r w:rsidRPr="00B56390">
        <w:rPr>
          <w:rFonts w:ascii="Times New Roman" w:hAnsi="Times New Roman"/>
          <w:b w:val="0"/>
          <w:bCs w:val="0"/>
          <w:i/>
          <w:sz w:val="28"/>
          <w:szCs w:val="28"/>
        </w:rPr>
        <w:t>МАОУ ДОД ЦТР и ГО «Гармония», г.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 </w:t>
      </w:r>
      <w:r w:rsidRPr="00B56390">
        <w:rPr>
          <w:rFonts w:ascii="Times New Roman" w:hAnsi="Times New Roman"/>
          <w:b w:val="0"/>
          <w:bCs w:val="0"/>
          <w:i/>
          <w:sz w:val="28"/>
          <w:szCs w:val="28"/>
        </w:rPr>
        <w:t>Тавда</w:t>
      </w:r>
    </w:p>
    <w:p w:rsidR="00B63F0A" w:rsidRDefault="00B63F0A" w:rsidP="00B63F0A">
      <w:pPr>
        <w:pStyle w:val="2"/>
        <w:spacing w:line="360" w:lineRule="auto"/>
        <w:ind w:left="0" w:firstLine="708"/>
        <w:jc w:val="center"/>
        <w:rPr>
          <w:rFonts w:ascii="Times New Roman" w:hAnsi="Times New Roman"/>
          <w:bCs w:val="0"/>
          <w:sz w:val="28"/>
          <w:szCs w:val="28"/>
        </w:rPr>
      </w:pPr>
      <w:r w:rsidRPr="00B56390">
        <w:rPr>
          <w:rFonts w:ascii="Times New Roman" w:hAnsi="Times New Roman"/>
          <w:bCs w:val="0"/>
          <w:sz w:val="28"/>
          <w:szCs w:val="28"/>
        </w:rPr>
        <w:t>Рекомендации для детей и родителей при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B56390">
        <w:rPr>
          <w:rFonts w:ascii="Times New Roman" w:hAnsi="Times New Roman"/>
          <w:bCs w:val="0"/>
          <w:sz w:val="28"/>
          <w:szCs w:val="28"/>
        </w:rPr>
        <w:t xml:space="preserve">подготовке танцора </w:t>
      </w:r>
    </w:p>
    <w:p w:rsidR="00B63F0A" w:rsidRPr="00B56390" w:rsidRDefault="00B63F0A" w:rsidP="00B63F0A">
      <w:pPr>
        <w:pStyle w:val="2"/>
        <w:spacing w:line="360" w:lineRule="auto"/>
        <w:ind w:left="0" w:firstLine="708"/>
        <w:jc w:val="center"/>
        <w:rPr>
          <w:rFonts w:ascii="Times New Roman" w:hAnsi="Times New Roman"/>
          <w:bCs w:val="0"/>
          <w:sz w:val="28"/>
          <w:szCs w:val="28"/>
        </w:rPr>
      </w:pPr>
      <w:r w:rsidRPr="00B56390">
        <w:rPr>
          <w:rFonts w:ascii="Times New Roman" w:hAnsi="Times New Roman"/>
          <w:bCs w:val="0"/>
          <w:sz w:val="28"/>
          <w:szCs w:val="28"/>
        </w:rPr>
        <w:t>к участию в хореографическом конкурсе</w:t>
      </w:r>
    </w:p>
    <w:p w:rsidR="00B63F0A" w:rsidRDefault="00BA4BEA" w:rsidP="00B63F0A">
      <w:pPr>
        <w:pStyle w:val="2"/>
        <w:spacing w:line="360" w:lineRule="auto"/>
        <w:ind w:left="0"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>Более 20</w:t>
      </w:r>
      <w:r w:rsidR="00B63F0A">
        <w:rPr>
          <w:rFonts w:ascii="Times New Roman" w:hAnsi="Times New Roman"/>
          <w:b w:val="0"/>
          <w:bCs w:val="0"/>
          <w:sz w:val="28"/>
          <w:szCs w:val="28"/>
        </w:rPr>
        <w:t xml:space="preserve"> лет на базе Муниципального автономного образовательного учреждения Центр творческого развития и гуманитарного образования «Гармония» работает студия танца «Кристалл». Неотъемлемой частью в жизни студии являются поездки на хореографические конкурсы. Это, безусловно, важнейшее событие в творческой жизни детей, руководителей, а так же их родителей. Без помощи родителей этот процесс был бы очень сложным, так как танец - это коллективная работа и результат успешного выступления – это слаженное взаимодействие родителей, детей и педагога. Обычно, перед конкурсом юный танцор испытывает волнение, так как тяжесть возложенной на него нагрузки и психологические переживания он воспринимает острее. Поэтому родители и педагоги должны как можно внимательнее относиться к ребенку в этот сложный период. Психологическая поддержка своего ребенка на конкурсе, которая должна выражаться только в положительных эмоциях будет являться главной задачей родителей, а главная задача детей на конкурсе - сделать все для своего успешного выступления и для выступления всего коллектива. За время моей работы руководителем студии танца «Кристалл», сформировался свод правил и рекомендаций для детей, принимающих участие в конкурсах и их родителей.</w:t>
      </w:r>
    </w:p>
    <w:p w:rsidR="00BA4BEA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56390">
        <w:rPr>
          <w:rFonts w:ascii="Times New Roman" w:hAnsi="Times New Roman"/>
          <w:bCs w:val="0"/>
          <w:i/>
          <w:sz w:val="28"/>
          <w:szCs w:val="28"/>
        </w:rPr>
        <w:t>Рекомендации родителям!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B63F0A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56390">
        <w:rPr>
          <w:rFonts w:ascii="Times New Roman" w:hAnsi="Times New Roman"/>
          <w:b w:val="0"/>
          <w:bCs w:val="0"/>
          <w:sz w:val="28"/>
          <w:szCs w:val="28"/>
          <w:u w:val="single"/>
        </w:rPr>
        <w:t>Перед конкурсом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:; пораньше положить ребенка спать; не водить в сауну, не мыть в жаркой бане; приготовить с вечера концертный костюм; не забыть и почистить танцевальную обувь; покормить ребенка за час до выступления (исключить экзотическую еду!); не показывать ребенку свои волнения и переживания; проверить косметичку, лак для волос, расческу,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заколки; сделать прическу, сценический макияж; не забыть бутерброды и напитки (не сладкие); </w:t>
      </w:r>
    </w:p>
    <w:p w:rsidR="00B63F0A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56390">
        <w:rPr>
          <w:rFonts w:ascii="Times New Roman" w:hAnsi="Times New Roman"/>
          <w:b w:val="0"/>
          <w:bCs w:val="0"/>
          <w:sz w:val="28"/>
          <w:szCs w:val="28"/>
          <w:u w:val="single"/>
        </w:rPr>
        <w:t>На конкурсе</w:t>
      </w:r>
      <w:r>
        <w:rPr>
          <w:rFonts w:ascii="Times New Roman" w:hAnsi="Times New Roman"/>
          <w:b w:val="0"/>
          <w:bCs w:val="0"/>
          <w:sz w:val="28"/>
          <w:szCs w:val="28"/>
        </w:rPr>
        <w:t>: быть на месте за 1-15 часа до начала конкурса (на выездных конкурсах - прибыть в назначенное время); ознакомиться с порядком выступления; всему коллективу переодеваться в одной комнате; за 30 минут до начала выступления отправить ребенка разминаться; следить, что бы с этого момента дети держались все вместе; после первого танца помочь ребенку переодеться на второй выход.</w:t>
      </w:r>
    </w:p>
    <w:p w:rsidR="00B63F0A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5315">
        <w:rPr>
          <w:rFonts w:ascii="Times New Roman" w:hAnsi="Times New Roman"/>
          <w:b w:val="0"/>
          <w:bCs w:val="0"/>
          <w:sz w:val="28"/>
          <w:szCs w:val="28"/>
          <w:u w:val="single"/>
        </w:rPr>
        <w:t>После конкурса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если ваш коллектив не занял 1 место и не стал победителем на конкурсе – НЕ ДЕЛАЙТЕ ИЗ ЭТОГО ВСЕЛЕНСКУЮ ТРАГЕДИЮ! Обязательно похвалите своего ребенка и отпразднуйте любой результат. Ни в коем случае нельзя делать детям замечания типа «Почему не улыбался», «Не тянул носок» и т.д.; ругать ребенка за неудачно исполненное движение; критиковать чужого ребенка; высказывать в слух свое мнение о выступлении; слушать высказывания родителей соперников и обсуждать выступление другого коллектива. </w:t>
      </w:r>
      <w:r w:rsidRPr="00040D9B">
        <w:rPr>
          <w:rFonts w:ascii="Times New Roman" w:hAnsi="Times New Roman"/>
          <w:b w:val="0"/>
          <w:bCs w:val="0"/>
          <w:sz w:val="28"/>
          <w:szCs w:val="28"/>
          <w:u w:val="single"/>
        </w:rPr>
        <w:t>Помните</w:t>
      </w:r>
      <w:r>
        <w:rPr>
          <w:rFonts w:ascii="Times New Roman" w:hAnsi="Times New Roman"/>
          <w:b w:val="0"/>
          <w:bCs w:val="0"/>
          <w:sz w:val="28"/>
          <w:szCs w:val="28"/>
        </w:rPr>
        <w:t>: дети гораздо спокойнее относятся к своим неудачам, чем их родители.</w:t>
      </w:r>
    </w:p>
    <w:p w:rsidR="00BA4BEA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Cs w:val="0"/>
          <w:i/>
          <w:sz w:val="28"/>
          <w:szCs w:val="28"/>
        </w:rPr>
      </w:pPr>
      <w:r w:rsidRPr="00674A77">
        <w:rPr>
          <w:rFonts w:ascii="Times New Roman" w:hAnsi="Times New Roman"/>
          <w:bCs w:val="0"/>
          <w:i/>
          <w:sz w:val="28"/>
          <w:szCs w:val="28"/>
        </w:rPr>
        <w:t>Рекомендации детям!</w:t>
      </w:r>
    </w:p>
    <w:p w:rsidR="00B63F0A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74A77">
        <w:rPr>
          <w:rFonts w:ascii="Times New Roman" w:hAnsi="Times New Roman"/>
          <w:bCs w:val="0"/>
          <w:i/>
          <w:sz w:val="28"/>
          <w:szCs w:val="28"/>
        </w:rPr>
        <w:t xml:space="preserve"> </w:t>
      </w:r>
      <w:r w:rsidRPr="00674A77">
        <w:rPr>
          <w:rFonts w:ascii="Times New Roman" w:hAnsi="Times New Roman"/>
          <w:b w:val="0"/>
          <w:bCs w:val="0"/>
          <w:sz w:val="28"/>
          <w:szCs w:val="28"/>
          <w:u w:val="single"/>
        </w:rPr>
        <w:t>Перед выходим на сцену: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положительный настрой на выступлении; сохранять спокойствие;</w:t>
      </w:r>
      <w:r w:rsidRPr="00CD531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постараться побороть волнение; не бояться сцены; не бегать, не прыгать, не мешать другим участникам настраиваться на выступление.</w:t>
      </w:r>
    </w:p>
    <w:p w:rsidR="00B63F0A" w:rsidRPr="00CD5315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74A77">
        <w:rPr>
          <w:rFonts w:ascii="Times New Roman" w:hAnsi="Times New Roman"/>
          <w:b w:val="0"/>
          <w:bCs w:val="0"/>
          <w:sz w:val="28"/>
          <w:szCs w:val="28"/>
          <w:u w:val="single"/>
        </w:rPr>
        <w:t>После выступления</w:t>
      </w:r>
      <w:r>
        <w:rPr>
          <w:rFonts w:ascii="Times New Roman" w:hAnsi="Times New Roman"/>
          <w:b w:val="0"/>
          <w:bCs w:val="0"/>
          <w:sz w:val="28"/>
          <w:szCs w:val="28"/>
        </w:rPr>
        <w:t>: проанализировать свое выступление (правильность и слаженность выполнения движений, эмоциональность и т.д.); сложить концертные костюмы в кофр; ждать решение жюри; подготовиться к отъезду.</w:t>
      </w:r>
    </w:p>
    <w:p w:rsidR="00BA4BEA" w:rsidRDefault="00BA4BE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63F0A" w:rsidRPr="00587F3F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bookmarkEnd w:id="0"/>
      <w:r w:rsidRPr="00587F3F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Используемая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87F3F">
        <w:rPr>
          <w:rFonts w:ascii="Times New Roman" w:hAnsi="Times New Roman"/>
          <w:b w:val="0"/>
          <w:bCs w:val="0"/>
          <w:sz w:val="28"/>
          <w:szCs w:val="28"/>
        </w:rPr>
        <w:t>литер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587F3F">
        <w:rPr>
          <w:rFonts w:ascii="Times New Roman" w:hAnsi="Times New Roman"/>
          <w:b w:val="0"/>
          <w:bCs w:val="0"/>
          <w:sz w:val="28"/>
          <w:szCs w:val="28"/>
        </w:rPr>
        <w:t>тура:</w:t>
      </w:r>
    </w:p>
    <w:p w:rsidR="00B63F0A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Рубштейн Н - Что нужно знать, что бы стать первым. Психология</w:t>
      </w:r>
    </w:p>
    <w:p w:rsidR="00B63F0A" w:rsidRDefault="00B63F0A" w:rsidP="00B63F0A">
      <w:pPr>
        <w:pStyle w:val="2"/>
        <w:spacing w:line="360" w:lineRule="auto"/>
        <w:ind w:lef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танцевального спорта. Москва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b w:val="0"/>
            <w:bCs w:val="0"/>
            <w:sz w:val="28"/>
            <w:szCs w:val="28"/>
          </w:rPr>
          <w:t>2002 г</w:t>
        </w:r>
      </w:smartTag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54C2A" w:rsidRDefault="00D54C2A"/>
    <w:sectPr w:rsidR="00D5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54"/>
    <w:rsid w:val="00856254"/>
    <w:rsid w:val="00B63F0A"/>
    <w:rsid w:val="00BA4BEA"/>
    <w:rsid w:val="00D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rsid w:val="00B63F0A"/>
    <w:pPr>
      <w:spacing w:line="268" w:lineRule="auto"/>
      <w:ind w:left="360" w:hanging="360"/>
    </w:pPr>
    <w:rPr>
      <w:rFonts w:ascii="Arial Narrow" w:eastAsia="Times New Roman" w:hAnsi="Arial Narrow" w:cs="Times New Roman"/>
      <w:b/>
      <w:bCs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rsid w:val="00B63F0A"/>
    <w:pPr>
      <w:spacing w:line="268" w:lineRule="auto"/>
      <w:ind w:left="360" w:hanging="360"/>
    </w:pPr>
    <w:rPr>
      <w:rFonts w:ascii="Arial Narrow" w:eastAsia="Times New Roman" w:hAnsi="Arial Narrow" w:cs="Times New Roman"/>
      <w:b/>
      <w:bCs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2024-01-09T08:28:00Z</dcterms:created>
  <dcterms:modified xsi:type="dcterms:W3CDTF">2024-01-09T08:29:00Z</dcterms:modified>
</cp:coreProperties>
</file>