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57" w:rsidRDefault="0016350C" w:rsidP="0016350C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16350C">
        <w:rPr>
          <w:rFonts w:ascii="Times New Roman" w:hAnsi="Times New Roman" w:cs="Times New Roman"/>
          <w:b/>
          <w:color w:val="444444"/>
          <w:sz w:val="28"/>
          <w:szCs w:val="28"/>
        </w:rPr>
        <w:t>Психологическое сопровождения детей раннего возраста в период адаптации к дошкольному учреждению</w:t>
      </w:r>
    </w:p>
    <w:p w:rsidR="00F8649D" w:rsidRPr="00F8649D" w:rsidRDefault="00F8649D" w:rsidP="00F8649D">
      <w:pPr>
        <w:spacing w:line="360" w:lineRule="auto"/>
        <w:ind w:firstLine="709"/>
        <w:contextualSpacing/>
        <w:rPr>
          <w:b/>
          <w:i/>
          <w:sz w:val="28"/>
          <w:szCs w:val="28"/>
          <w:u w:val="single"/>
        </w:rPr>
      </w:pPr>
      <w:r w:rsidRPr="00F8649D">
        <w:rPr>
          <w:b/>
          <w:i/>
          <w:sz w:val="28"/>
          <w:szCs w:val="28"/>
          <w:u w:val="single"/>
        </w:rPr>
        <w:t>Актуальность</w:t>
      </w:r>
    </w:p>
    <w:p w:rsidR="00CB7A39" w:rsidRDefault="00CB7A39" w:rsidP="00BC3EEB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– период быстрого формирования всех свойственных человеку психофизиологических процессов. Современно начатое и правильно осуществляемое воспитание детей раннего возраст, является важным условием их полноценного развития. Развитие в раннем возрасте происходит на таком неблагоприятном фоне, как повышенная ранимость организма, низкая его сопротивляемость к заболеваниям. Каждое перенесённое заболевание, отрицательно сказывается на общем развитии детей. Поэтому в период адаптации к детскому саду, важно создавать благоприятные условия для комфортного пребывания ребёнка в детском с</w:t>
      </w:r>
      <w:r w:rsidR="00AE7A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0ABA">
        <w:rPr>
          <w:rFonts w:ascii="Times New Roman" w:eastAsia="Times New Roman" w:hAnsi="Times New Roman" w:cs="Times New Roman"/>
          <w:sz w:val="28"/>
          <w:szCs w:val="28"/>
          <w:lang w:eastAsia="ru-RU"/>
        </w:rPr>
        <w:t>ду.</w:t>
      </w:r>
    </w:p>
    <w:p w:rsidR="00AE7A1A" w:rsidRPr="00D90ABA" w:rsidRDefault="00AE7A1A" w:rsidP="00CB7A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0C" w:rsidRDefault="00AE7A1A" w:rsidP="0016350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7A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Теоретический аспект</w:t>
      </w:r>
    </w:p>
    <w:p w:rsidR="00B0121C" w:rsidRPr="00BC3EEB" w:rsidRDefault="00B0121C" w:rsidP="00BC3EEB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педагогов, медиков: Н.М. </w:t>
      </w:r>
      <w:proofErr w:type="spellStart"/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Аксариной</w:t>
      </w:r>
      <w:proofErr w:type="spellEnd"/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Н.П. Жуковой и др. показывают, что характер адаптации зависит от возраста детей и от индивидуальных особенностей их нервной системы.</w:t>
      </w:r>
    </w:p>
    <w:p w:rsidR="00B0121C" w:rsidRPr="00BC3EEB" w:rsidRDefault="00B0121C" w:rsidP="00BC3EEB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вклад в изучение проблем адаптации детей раннего возраста к условиям ДОУ сделан в отечественной литературе. В последние годы все более активно вопросы социальной адаптации рассматриваются в психолого-педагогических работах Ш.А. </w:t>
      </w:r>
      <w:proofErr w:type="spellStart"/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Г.Ф. Кумарина, А.В. </w:t>
      </w:r>
      <w:proofErr w:type="spellStart"/>
      <w:proofErr w:type="gramStart"/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Мудрик,Н.Д</w:t>
      </w:r>
      <w:proofErr w:type="spellEnd"/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Ватутиной, где рассматриваются особенности психологической адаптации детей раннего возраста к детскому саду, а также факторы психологического благополучия ребёнка и основные закономерности его психического развития в дошкольном возрасте.</w:t>
      </w:r>
    </w:p>
    <w:p w:rsidR="00E57998" w:rsidRPr="00E57998" w:rsidRDefault="00E57998" w:rsidP="00E5799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7998">
        <w:rPr>
          <w:rFonts w:ascii="Times New Roman" w:hAnsi="Times New Roman" w:cs="Times New Roman"/>
          <w:b/>
          <w:i/>
          <w:sz w:val="28"/>
          <w:szCs w:val="28"/>
          <w:u w:val="single"/>
        </w:rPr>
        <w:t>Адаптация</w:t>
      </w:r>
    </w:p>
    <w:p w:rsidR="003C4FC8" w:rsidRPr="00BC3EEB" w:rsidRDefault="003C4FC8" w:rsidP="00BC3EEB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Адаптацию в условиях дошкольного учреждения нужно рассматривать как процесс или приспособление функций организма ребёнка к условиям существования в групп</w:t>
      </w:r>
      <w:r w:rsidR="009010A7"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1E6D" w:rsidRPr="00BC3EEB" w:rsidRDefault="003C4FC8" w:rsidP="00BC3EEB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0A7"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статистических данных показывает, что на сегодняшний день до 80% детей рождаются физиологически незрелыми, около 70% - имеют диагностированное перинатальное поражение центральной нервной системы. А у части детей, родившихся здоровыми, проблемы появляются уже в первые месяцы и годы жизни</w:t>
      </w:r>
    </w:p>
    <w:p w:rsidR="003E1E6D" w:rsidRPr="00BC3EEB" w:rsidRDefault="003E1E6D" w:rsidP="00BC3EEB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задача педагогов и родителей - помочь ребёнку по возможности безболезненно войти в жизнь детского сада.</w:t>
      </w:r>
    </w:p>
    <w:p w:rsidR="003E1E6D" w:rsidRDefault="003E1E6D" w:rsidP="009010A7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</w:p>
    <w:p w:rsidR="00CB7A39" w:rsidRPr="00CB7A39" w:rsidRDefault="00CB7A39" w:rsidP="009010A7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7A39">
        <w:rPr>
          <w:rFonts w:ascii="Times New Roman" w:hAnsi="Times New Roman" w:cs="Times New Roman"/>
          <w:b/>
          <w:i/>
          <w:sz w:val="28"/>
          <w:szCs w:val="28"/>
          <w:u w:val="single"/>
        </w:rPr>
        <w:t>Сопровождение</w:t>
      </w:r>
    </w:p>
    <w:p w:rsidR="003E1E6D" w:rsidRPr="00BC3EEB" w:rsidRDefault="003E1E6D" w:rsidP="00BC3EEB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Целью</w:t>
      </w:r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 сопровождения является </w:t>
      </w:r>
      <w:bookmarkStart w:id="0" w:name="_GoBack"/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условий, необходимых для полноценного физического и психического развития, эмоционального и социального благополучия ребенка раннего возраста.</w:t>
      </w:r>
      <w:bookmarkEnd w:id="0"/>
    </w:p>
    <w:p w:rsidR="003E1E6D" w:rsidRPr="00BC3EEB" w:rsidRDefault="003E1E6D" w:rsidP="00BC3EEB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5E2E" w:rsidRPr="00BC3EEB" w:rsidRDefault="00BC40CB" w:rsidP="00BC3EEB">
      <w:pPr>
        <w:pStyle w:val="a4"/>
        <w:numPr>
          <w:ilvl w:val="0"/>
          <w:numId w:val="4"/>
        </w:num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психологическую поддержку и помощь детям раннего возраста в период адаптации к дошкольному учреждению. </w:t>
      </w:r>
    </w:p>
    <w:p w:rsidR="00D25E2E" w:rsidRPr="00BC3EEB" w:rsidRDefault="00D25E2E" w:rsidP="00BC3EEB">
      <w:pPr>
        <w:pStyle w:val="a4"/>
        <w:numPr>
          <w:ilvl w:val="0"/>
          <w:numId w:val="4"/>
        </w:num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квалифицированную консультационную и практическую помощь родителям в период подготовки и привыкания ребёнка к дошкольному учреждению. </w:t>
      </w:r>
    </w:p>
    <w:p w:rsidR="00D25E2E" w:rsidRPr="00BC3EEB" w:rsidRDefault="00D25E2E" w:rsidP="00BC3EEB">
      <w:pPr>
        <w:pStyle w:val="a4"/>
        <w:numPr>
          <w:ilvl w:val="0"/>
          <w:numId w:val="4"/>
        </w:numPr>
        <w:spacing w:before="120" w:after="0"/>
        <w:jc w:val="both"/>
        <w:rPr>
          <w:sz w:val="28"/>
          <w:szCs w:val="28"/>
          <w:lang w:eastAsia="ru-RU"/>
        </w:rPr>
      </w:pPr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 информационную  компетентность  сотрудников дошкольного образовательного учреждения </w:t>
      </w:r>
      <w:r w:rsidR="00E16662"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вопросе </w:t>
      </w:r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а</w:t>
      </w:r>
      <w:r w:rsidR="00E16662"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даптации детей раннего возраста</w:t>
      </w:r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4BE" w:rsidRPr="00BC3EEB" w:rsidRDefault="00C144BE" w:rsidP="00BC3EEB">
      <w:pPr>
        <w:pStyle w:val="a4"/>
        <w:numPr>
          <w:ilvl w:val="0"/>
          <w:numId w:val="4"/>
        </w:num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организации и проведению профилактических мер в адаптационный пери</w:t>
      </w:r>
      <w:r w:rsidR="00BC3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од.</w:t>
      </w:r>
    </w:p>
    <w:p w:rsidR="00A943C1" w:rsidRPr="008707CA" w:rsidRDefault="00A943C1" w:rsidP="00A943C1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работа ведется в несколько этапов:</w:t>
      </w:r>
    </w:p>
    <w:p w:rsidR="00A943C1" w:rsidRPr="008707CA" w:rsidRDefault="00A943C1" w:rsidP="00A943C1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7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07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подготовительный;</w:t>
      </w:r>
    </w:p>
    <w:p w:rsidR="00A943C1" w:rsidRPr="008707CA" w:rsidRDefault="00A943C1" w:rsidP="00A943C1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7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0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психолого-педагогического сопровождения;</w:t>
      </w:r>
    </w:p>
    <w:p w:rsidR="00A943C1" w:rsidRPr="008707CA" w:rsidRDefault="00A943C1" w:rsidP="00A943C1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7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07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 выводов.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87"/>
        <w:gridCol w:w="3406"/>
        <w:gridCol w:w="3402"/>
      </w:tblGrid>
      <w:tr w:rsidR="00A943C1" w:rsidRPr="00A943C1" w:rsidTr="00A943C1">
        <w:tc>
          <w:tcPr>
            <w:tcW w:w="104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Направления работы</w:t>
            </w:r>
          </w:p>
        </w:tc>
      </w:tr>
      <w:tr w:rsidR="00A943C1" w:rsidRPr="00A943C1" w:rsidTr="00A943C1">
        <w:tc>
          <w:tcPr>
            <w:tcW w:w="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С детьми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Родителями 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Воспитателями </w:t>
            </w:r>
          </w:p>
        </w:tc>
      </w:tr>
      <w:tr w:rsidR="00A943C1" w:rsidRPr="00A943C1" w:rsidTr="00A943C1">
        <w:tc>
          <w:tcPr>
            <w:tcW w:w="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Поэтапный прием детей в группу.</w:t>
            </w:r>
          </w:p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режимных моментов.</w:t>
            </w:r>
          </w:p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адаптации.</w:t>
            </w:r>
          </w:p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адаптационных игр.</w:t>
            </w:r>
          </w:p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 детьми с тяжелой адаптацией: сказка-терапия, арт-терапия, игра с водой, игра с тестом, песочная терапия, релаксационные и дыхательные техники.</w:t>
            </w:r>
          </w:p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листа адаптации.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дверей, экскурсия по детскому саду.</w:t>
            </w:r>
          </w:p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на предмет готовности ребенка к поступлению в ДОУ.</w:t>
            </w:r>
          </w:p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консультирование  и практикум по теме адаптации.</w:t>
            </w:r>
          </w:p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детей с тяжелой адаптацией.</w:t>
            </w:r>
          </w:p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информационного материала (оформление стенда). 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Экспресс-обзор групп раннего возраста с участием администрации,</w:t>
            </w:r>
          </w:p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 и воспитателей.</w:t>
            </w:r>
          </w:p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 по теме «Адаптация к детскому саду».</w:t>
            </w:r>
          </w:p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рекомендаций  по работе с детьми в адаптационный период.</w:t>
            </w:r>
          </w:p>
          <w:p w:rsidR="00A943C1" w:rsidRPr="00A943C1" w:rsidRDefault="00A943C1" w:rsidP="00A94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воспитателей и педагогов по проблеме адаптации и особенностей психологического развития в дошкольном возрасте.</w:t>
            </w:r>
          </w:p>
        </w:tc>
      </w:tr>
    </w:tbl>
    <w:p w:rsidR="00A943C1" w:rsidRPr="00A943C1" w:rsidRDefault="00A943C1" w:rsidP="00A943C1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этап</w:t>
      </w:r>
      <w:r w:rsidRPr="00A9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73"/>
        <w:gridCol w:w="3413"/>
        <w:gridCol w:w="3409"/>
      </w:tblGrid>
      <w:tr w:rsidR="00BF5B28" w:rsidRPr="00A943C1" w:rsidTr="00CD4BF1">
        <w:tc>
          <w:tcPr>
            <w:tcW w:w="104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Pr="00A943C1" w:rsidRDefault="00BF5B28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Направления работы</w:t>
            </w:r>
          </w:p>
        </w:tc>
      </w:tr>
      <w:tr w:rsidR="00BF5B28" w:rsidRPr="00A943C1" w:rsidTr="00CD4BF1">
        <w:tc>
          <w:tcPr>
            <w:tcW w:w="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Pr="00A943C1" w:rsidRDefault="00BF5B28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С детьми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Pr="00A943C1" w:rsidRDefault="00BF5B28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Родителями 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Pr="00A943C1" w:rsidRDefault="00AC5162" w:rsidP="00AC5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Воспитателями, </w:t>
            </w:r>
            <w:r w:rsidR="00BF5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специалистами</w:t>
            </w:r>
          </w:p>
        </w:tc>
      </w:tr>
      <w:tr w:rsidR="00BF5B28" w:rsidRPr="00A943C1" w:rsidTr="00BF5B28">
        <w:tc>
          <w:tcPr>
            <w:tcW w:w="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C1" w:rsidRPr="00A943C1" w:rsidRDefault="00036860" w:rsidP="00C13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ребенком </w:t>
            </w:r>
            <w:r w:rsidR="00C1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кабинете психолога.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B28" w:rsidRPr="00A943C1" w:rsidRDefault="00BF5B28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</w:t>
            </w: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(Выступление специалистов)</w:t>
            </w:r>
          </w:p>
          <w:p w:rsidR="00BF5B28" w:rsidRPr="00A943C1" w:rsidRDefault="00BF5B28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на предмет готовности ребенка к поступлению в ДОУ.</w:t>
            </w:r>
          </w:p>
          <w:p w:rsidR="00BF5B28" w:rsidRPr="00A943C1" w:rsidRDefault="00BF5B28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родителей.</w:t>
            </w:r>
          </w:p>
          <w:p w:rsidR="00A943C1" w:rsidRDefault="00BF5B28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информационного материала (</w:t>
            </w:r>
            <w:r w:rsidR="00F7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стендовая информация, памятка для родителей при поступлении в </w:t>
            </w:r>
            <w:proofErr w:type="spellStart"/>
            <w:r w:rsidR="00F7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spellEnd"/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F726C9" w:rsidRDefault="00F726C9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3C1" w:rsidRPr="00A943C1" w:rsidRDefault="00A943C1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B28" w:rsidRPr="00A943C1" w:rsidRDefault="00BF5B28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Экспресс-обзор групп раннего возраста с участием администрации,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медицинского работника </w:t>
            </w: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воспитателей.</w:t>
            </w:r>
          </w:p>
          <w:p w:rsidR="00BF5B28" w:rsidRPr="00A943C1" w:rsidRDefault="00BF5B28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консультация по теме «Адаптация к детскому саду».</w:t>
            </w:r>
          </w:p>
          <w:p w:rsidR="00BF5B28" w:rsidRPr="00A943C1" w:rsidRDefault="00BF5B28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рекомендаций  по работе с детьми в адаптационный период.</w:t>
            </w:r>
          </w:p>
          <w:p w:rsidR="00A943C1" w:rsidRPr="00A943C1" w:rsidRDefault="00BF5B28" w:rsidP="00036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воспитателей по проблеме адаптации и особенностей психологического развития в дошкольном возрасте.</w:t>
            </w:r>
          </w:p>
        </w:tc>
      </w:tr>
    </w:tbl>
    <w:p w:rsidR="00EC31C4" w:rsidRPr="00A943C1" w:rsidRDefault="00DD1294" w:rsidP="00EC31C4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="00EC31C4" w:rsidRPr="00A94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тап</w:t>
      </w:r>
      <w:r w:rsidR="00EC31C4" w:rsidRPr="00A9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психолого-педагогического сопровождения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89"/>
        <w:gridCol w:w="3409"/>
        <w:gridCol w:w="3397"/>
      </w:tblGrid>
      <w:tr w:rsidR="00EC31C4" w:rsidRPr="00A943C1" w:rsidTr="00CD4BF1">
        <w:tc>
          <w:tcPr>
            <w:tcW w:w="104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Pr="00A943C1" w:rsidRDefault="00EC31C4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Направления работы</w:t>
            </w:r>
          </w:p>
        </w:tc>
      </w:tr>
      <w:tr w:rsidR="00AC5162" w:rsidRPr="00A943C1" w:rsidTr="00CD4BF1">
        <w:tc>
          <w:tcPr>
            <w:tcW w:w="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Pr="00A943C1" w:rsidRDefault="00AC5162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С детьми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Pr="00A943C1" w:rsidRDefault="00AC5162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Родителями 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Pr="00A943C1" w:rsidRDefault="00AC5162" w:rsidP="00CD4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Воспитателями, специалистами</w:t>
            </w:r>
          </w:p>
        </w:tc>
      </w:tr>
      <w:tr w:rsidR="00EC31C4" w:rsidRPr="00A943C1" w:rsidTr="00CD4BF1">
        <w:tc>
          <w:tcPr>
            <w:tcW w:w="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662" w:rsidRPr="005C7662" w:rsidRDefault="005C7662" w:rsidP="005C7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поддержка детей. </w:t>
            </w:r>
          </w:p>
          <w:p w:rsidR="005C7662" w:rsidRPr="005C7662" w:rsidRDefault="005C7662" w:rsidP="005C7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детям в установлении контакта с взрослыми и сверстниками. </w:t>
            </w:r>
          </w:p>
          <w:p w:rsidR="005C7662" w:rsidRPr="005C7662" w:rsidRDefault="005C7662" w:rsidP="005C7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 приёмам общения со сверстниками и взрослыми, упражнение в установлении контактов. </w:t>
            </w:r>
          </w:p>
          <w:p w:rsidR="00A943C1" w:rsidRPr="00A943C1" w:rsidRDefault="00A943C1" w:rsidP="00900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948" w:rsidRPr="00093948" w:rsidRDefault="00093948" w:rsidP="00093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 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ей.</w:t>
            </w:r>
            <w:r w:rsidRPr="0009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3948" w:rsidRPr="00093948" w:rsidRDefault="00093948" w:rsidP="00093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недоразумений, формирование положительного отношения к воспитателям и детскому саду в целом. </w:t>
            </w:r>
          </w:p>
          <w:p w:rsidR="00093948" w:rsidRPr="00093948" w:rsidRDefault="00093948" w:rsidP="00093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консультирование. </w:t>
            </w:r>
          </w:p>
          <w:p w:rsidR="00A943C1" w:rsidRPr="00A943C1" w:rsidRDefault="00A943C1" w:rsidP="00093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Default="00AC5162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листов адаптации</w:t>
            </w:r>
          </w:p>
          <w:p w:rsidR="00AC5162" w:rsidRPr="00AC5162" w:rsidRDefault="00AC5162" w:rsidP="00AC516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– обсуждения течения адаптации </w:t>
            </w:r>
          </w:p>
          <w:p w:rsidR="00AC5162" w:rsidRPr="00AC5162" w:rsidRDefault="00AC5162" w:rsidP="00AC516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установлении контакта с отдельными детьми. </w:t>
            </w:r>
          </w:p>
          <w:p w:rsidR="00AC5162" w:rsidRPr="00AC5162" w:rsidRDefault="00AC5162" w:rsidP="00AC516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установлении контакта с родителями</w:t>
            </w:r>
          </w:p>
          <w:p w:rsidR="00AC5162" w:rsidRPr="00AC5162" w:rsidRDefault="00AC5162" w:rsidP="00AC516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о типах высшей нервной деятельности и особенностях работы с каждой категорией детей. </w:t>
            </w:r>
          </w:p>
          <w:p w:rsidR="00AC5162" w:rsidRDefault="00AC5162" w:rsidP="00AC516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г</w:t>
            </w:r>
            <w:r w:rsidRPr="00AC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AC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медицинским персоналом</w:t>
            </w:r>
          </w:p>
          <w:p w:rsidR="00AC5162" w:rsidRPr="00AC5162" w:rsidRDefault="00AC5162" w:rsidP="00AC5162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заведующей по отслеживанию течения адаптации и определения </w:t>
            </w:r>
            <w:r w:rsidRPr="00AC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C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адаптационного периода, степен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адаптации. </w:t>
            </w:r>
          </w:p>
          <w:p w:rsidR="00A943C1" w:rsidRPr="00A943C1" w:rsidRDefault="00A943C1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356" w:rsidRPr="00EB5356" w:rsidRDefault="00EB5356" w:rsidP="00EB5356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Этап</w:t>
      </w:r>
      <w:r w:rsidRPr="00EB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анализа и выводов.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88"/>
        <w:gridCol w:w="3404"/>
        <w:gridCol w:w="3403"/>
      </w:tblGrid>
      <w:tr w:rsidR="00EB5356" w:rsidRPr="00A943C1" w:rsidTr="00CD4BF1">
        <w:tc>
          <w:tcPr>
            <w:tcW w:w="104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Pr="00A943C1" w:rsidRDefault="00EB5356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Направления работы</w:t>
            </w:r>
          </w:p>
        </w:tc>
      </w:tr>
      <w:tr w:rsidR="00EB5356" w:rsidRPr="00A943C1" w:rsidTr="00CD4BF1">
        <w:tc>
          <w:tcPr>
            <w:tcW w:w="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Pr="00A943C1" w:rsidRDefault="00EB5356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С детьми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Pr="00A943C1" w:rsidRDefault="00EB5356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Родителями 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3C1" w:rsidRPr="00A943C1" w:rsidRDefault="00EB5356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Воспитателями </w:t>
            </w:r>
          </w:p>
        </w:tc>
      </w:tr>
      <w:tr w:rsidR="00EB5356" w:rsidRPr="00A943C1" w:rsidTr="009001B5">
        <w:tc>
          <w:tcPr>
            <w:tcW w:w="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1B5" w:rsidRPr="00A943C1" w:rsidRDefault="009001B5" w:rsidP="00900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групповых </w:t>
            </w: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адаптационных игр.</w:t>
            </w:r>
          </w:p>
          <w:p w:rsidR="00A943C1" w:rsidRPr="00A943C1" w:rsidRDefault="00EB5356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1B5" w:rsidRPr="00A943C1" w:rsidRDefault="00EB5356" w:rsidP="00900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</w:t>
            </w:r>
            <w:r w:rsidR="00900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оценке адаптационного периода.</w:t>
            </w:r>
          </w:p>
          <w:p w:rsidR="00A943C1" w:rsidRPr="00A943C1" w:rsidRDefault="00A943C1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3C1" w:rsidRDefault="009001B5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по итогам адаптации</w:t>
            </w:r>
          </w:p>
          <w:p w:rsidR="00A943C1" w:rsidRPr="00A943C1" w:rsidRDefault="009001B5" w:rsidP="00CD4B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воспитателями по оценке работы в адаптационный период.</w:t>
            </w:r>
          </w:p>
        </w:tc>
      </w:tr>
    </w:tbl>
    <w:p w:rsidR="00BF5B28" w:rsidRDefault="00BF5B28" w:rsidP="00A94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F5B28" w:rsidSect="008707CA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CB9"/>
    <w:multiLevelType w:val="hybridMultilevel"/>
    <w:tmpl w:val="A120F548"/>
    <w:lvl w:ilvl="0" w:tplc="84C2A0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7541"/>
    <w:multiLevelType w:val="hybridMultilevel"/>
    <w:tmpl w:val="FB9AF304"/>
    <w:lvl w:ilvl="0" w:tplc="84EE2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962CA6"/>
    <w:multiLevelType w:val="multilevel"/>
    <w:tmpl w:val="3C26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374E4"/>
    <w:multiLevelType w:val="hybridMultilevel"/>
    <w:tmpl w:val="A120F548"/>
    <w:lvl w:ilvl="0" w:tplc="84C2A0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E4BCB"/>
    <w:multiLevelType w:val="hybridMultilevel"/>
    <w:tmpl w:val="A120F548"/>
    <w:lvl w:ilvl="0" w:tplc="84C2A0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505F9"/>
    <w:multiLevelType w:val="hybridMultilevel"/>
    <w:tmpl w:val="9286BF5E"/>
    <w:lvl w:ilvl="0" w:tplc="43C06BF4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7E27C91"/>
    <w:multiLevelType w:val="hybridMultilevel"/>
    <w:tmpl w:val="E62EF89C"/>
    <w:lvl w:ilvl="0" w:tplc="43C06B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1F"/>
    <w:rsid w:val="00036860"/>
    <w:rsid w:val="00093948"/>
    <w:rsid w:val="00144E6D"/>
    <w:rsid w:val="0016350C"/>
    <w:rsid w:val="002E02C3"/>
    <w:rsid w:val="003029A1"/>
    <w:rsid w:val="003C4FC8"/>
    <w:rsid w:val="003E1E6D"/>
    <w:rsid w:val="005C7662"/>
    <w:rsid w:val="00607E56"/>
    <w:rsid w:val="0068131F"/>
    <w:rsid w:val="007946A9"/>
    <w:rsid w:val="00813B87"/>
    <w:rsid w:val="008707CA"/>
    <w:rsid w:val="009001B5"/>
    <w:rsid w:val="009010A7"/>
    <w:rsid w:val="0097799B"/>
    <w:rsid w:val="00A943C1"/>
    <w:rsid w:val="00AC5162"/>
    <w:rsid w:val="00AE7A1A"/>
    <w:rsid w:val="00B0121C"/>
    <w:rsid w:val="00BC3EEB"/>
    <w:rsid w:val="00BC40CB"/>
    <w:rsid w:val="00BF5B28"/>
    <w:rsid w:val="00C130A0"/>
    <w:rsid w:val="00C144BE"/>
    <w:rsid w:val="00CB7A39"/>
    <w:rsid w:val="00CF6CFF"/>
    <w:rsid w:val="00D25E2E"/>
    <w:rsid w:val="00DD1294"/>
    <w:rsid w:val="00E16662"/>
    <w:rsid w:val="00E57998"/>
    <w:rsid w:val="00E650E6"/>
    <w:rsid w:val="00E65301"/>
    <w:rsid w:val="00EB5356"/>
    <w:rsid w:val="00EC31C4"/>
    <w:rsid w:val="00EF51CD"/>
    <w:rsid w:val="00F726C9"/>
    <w:rsid w:val="00F8649D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2BEC"/>
  <w15:docId w15:val="{86E1290A-0750-4A4D-A7C2-73066CD0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7799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799B"/>
  </w:style>
  <w:style w:type="paragraph" w:customStyle="1" w:styleId="c6">
    <w:name w:val="c6"/>
    <w:basedOn w:val="a"/>
    <w:rsid w:val="0097799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46A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coz-forum-post">
    <w:name w:val="ucoz-forum-post"/>
    <w:basedOn w:val="a0"/>
    <w:rsid w:val="00E57998"/>
  </w:style>
  <w:style w:type="paragraph" w:styleId="a4">
    <w:name w:val="List Paragraph"/>
    <w:basedOn w:val="a"/>
    <w:uiPriority w:val="34"/>
    <w:qFormat/>
    <w:rsid w:val="00BC40CB"/>
    <w:pPr>
      <w:ind w:left="720"/>
      <w:contextualSpacing/>
    </w:pPr>
  </w:style>
  <w:style w:type="paragraph" w:styleId="a5">
    <w:name w:val="No Spacing"/>
    <w:basedOn w:val="a"/>
    <w:uiPriority w:val="1"/>
    <w:qFormat/>
    <w:rsid w:val="00A9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61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6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66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92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5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72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2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76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83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1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2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162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025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68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358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183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70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01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940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009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ELENA</cp:lastModifiedBy>
  <cp:revision>3</cp:revision>
  <dcterms:created xsi:type="dcterms:W3CDTF">2024-01-09T09:25:00Z</dcterms:created>
  <dcterms:modified xsi:type="dcterms:W3CDTF">2024-01-09T09:36:00Z</dcterms:modified>
</cp:coreProperties>
</file>