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459" w:rsidRPr="001D4B0D" w:rsidRDefault="00774459" w:rsidP="0077445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4B0D">
        <w:rPr>
          <w:rFonts w:ascii="Times New Roman" w:hAnsi="Times New Roman" w:cs="Times New Roman"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774459" w:rsidRPr="001D4B0D" w:rsidRDefault="00774459" w:rsidP="00774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B0D">
        <w:rPr>
          <w:rFonts w:ascii="Times New Roman" w:hAnsi="Times New Roman" w:cs="Times New Roman"/>
          <w:bCs/>
          <w:sz w:val="28"/>
          <w:szCs w:val="28"/>
        </w:rPr>
        <w:t xml:space="preserve"> «Троицкий медицинский колледж»</w:t>
      </w:r>
      <w:r w:rsidRPr="001D4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59" w:rsidRPr="001D4B0D" w:rsidRDefault="00774459" w:rsidP="00774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459" w:rsidRPr="001D4B0D" w:rsidRDefault="00774459" w:rsidP="007744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59" w:rsidRPr="001D4B0D" w:rsidRDefault="00774459" w:rsidP="00774459">
      <w:pPr>
        <w:pStyle w:val="af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B0D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774459" w:rsidRPr="001D4B0D" w:rsidRDefault="00774459" w:rsidP="00774459">
      <w:pPr>
        <w:pStyle w:val="af0"/>
        <w:jc w:val="center"/>
        <w:rPr>
          <w:rFonts w:ascii="Times New Roman" w:hAnsi="Times New Roman" w:cs="Times New Roman"/>
          <w:sz w:val="36"/>
          <w:szCs w:val="36"/>
        </w:rPr>
      </w:pPr>
      <w:r w:rsidRPr="001D4B0D">
        <w:rPr>
          <w:rFonts w:ascii="Times New Roman" w:hAnsi="Times New Roman" w:cs="Times New Roman"/>
          <w:sz w:val="36"/>
          <w:szCs w:val="36"/>
        </w:rPr>
        <w:t>практического занятия</w:t>
      </w:r>
    </w:p>
    <w:p w:rsidR="00774459" w:rsidRPr="001D4B0D" w:rsidRDefault="00774459" w:rsidP="00774459">
      <w:pPr>
        <w:pStyle w:val="af0"/>
        <w:jc w:val="center"/>
        <w:rPr>
          <w:rFonts w:ascii="Times New Roman" w:hAnsi="Times New Roman" w:cs="Times New Roman"/>
          <w:sz w:val="36"/>
          <w:szCs w:val="36"/>
        </w:rPr>
      </w:pPr>
      <w:r w:rsidRPr="001D4B0D">
        <w:rPr>
          <w:rFonts w:ascii="Times New Roman" w:hAnsi="Times New Roman" w:cs="Times New Roman"/>
          <w:sz w:val="36"/>
          <w:szCs w:val="36"/>
        </w:rPr>
        <w:t>для преподавателей медицинских</w:t>
      </w:r>
    </w:p>
    <w:p w:rsidR="00774459" w:rsidRPr="001D4B0D" w:rsidRDefault="00774459" w:rsidP="00774459">
      <w:pPr>
        <w:pStyle w:val="af0"/>
        <w:jc w:val="center"/>
        <w:rPr>
          <w:rFonts w:ascii="Times New Roman" w:hAnsi="Times New Roman" w:cs="Times New Roman"/>
          <w:sz w:val="36"/>
          <w:szCs w:val="36"/>
        </w:rPr>
      </w:pPr>
      <w:r w:rsidRPr="001D4B0D">
        <w:rPr>
          <w:rFonts w:ascii="Times New Roman" w:hAnsi="Times New Roman" w:cs="Times New Roman"/>
          <w:sz w:val="36"/>
          <w:szCs w:val="36"/>
        </w:rPr>
        <w:t>училищ и колледжей</w:t>
      </w:r>
    </w:p>
    <w:p w:rsidR="00774459" w:rsidRPr="001D4B0D" w:rsidRDefault="00774459" w:rsidP="007744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1EEF" w:rsidRPr="00871EEF" w:rsidRDefault="00871EEF" w:rsidP="00871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EEF">
        <w:rPr>
          <w:rFonts w:ascii="Times New Roman" w:hAnsi="Times New Roman" w:cs="Times New Roman"/>
          <w:sz w:val="28"/>
          <w:szCs w:val="28"/>
        </w:rPr>
        <w:t>П.00 Профессиональный цикл</w:t>
      </w:r>
    </w:p>
    <w:p w:rsidR="00871EEF" w:rsidRPr="00871EEF" w:rsidRDefault="00871EEF" w:rsidP="00871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EEF">
        <w:rPr>
          <w:rFonts w:ascii="Times New Roman" w:hAnsi="Times New Roman" w:cs="Times New Roman"/>
          <w:sz w:val="28"/>
          <w:szCs w:val="28"/>
        </w:rPr>
        <w:t xml:space="preserve">ОП.00 Общепрофессиональные дисциплины </w:t>
      </w:r>
    </w:p>
    <w:p w:rsidR="00871EEF" w:rsidRPr="00871EEF" w:rsidRDefault="00871EEF" w:rsidP="00871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EEF">
        <w:rPr>
          <w:rFonts w:ascii="Times New Roman" w:hAnsi="Times New Roman" w:cs="Times New Roman"/>
          <w:sz w:val="28"/>
          <w:szCs w:val="28"/>
        </w:rPr>
        <w:t>ОП.0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1EEF">
        <w:rPr>
          <w:rFonts w:ascii="Times New Roman" w:hAnsi="Times New Roman" w:cs="Times New Roman"/>
          <w:sz w:val="28"/>
          <w:szCs w:val="28"/>
        </w:rPr>
        <w:t xml:space="preserve"> Фармакология</w:t>
      </w:r>
    </w:p>
    <w:p w:rsidR="00774459" w:rsidRPr="001D4B0D" w:rsidRDefault="00774459" w:rsidP="00871EEF">
      <w:pPr>
        <w:rPr>
          <w:rFonts w:ascii="Times New Roman" w:hAnsi="Times New Roman" w:cs="Times New Roman"/>
          <w:b/>
          <w:sz w:val="28"/>
          <w:szCs w:val="28"/>
        </w:rPr>
      </w:pPr>
    </w:p>
    <w:p w:rsidR="00774459" w:rsidRPr="001D4B0D" w:rsidRDefault="00774459" w:rsidP="007744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B0D">
        <w:rPr>
          <w:rFonts w:ascii="Times New Roman" w:hAnsi="Times New Roman" w:cs="Times New Roman"/>
          <w:b/>
          <w:sz w:val="36"/>
          <w:szCs w:val="36"/>
        </w:rPr>
        <w:t>ТЕМА:</w:t>
      </w:r>
    </w:p>
    <w:p w:rsidR="00F03EA8" w:rsidRDefault="001E0FA8" w:rsidP="00F03E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3EA8">
        <w:rPr>
          <w:rFonts w:ascii="Times New Roman" w:hAnsi="Times New Roman" w:cs="Times New Roman"/>
          <w:b/>
          <w:sz w:val="36"/>
          <w:szCs w:val="36"/>
        </w:rPr>
        <w:t>«</w:t>
      </w:r>
      <w:r w:rsidR="00F03EA8" w:rsidRPr="00F03EA8">
        <w:rPr>
          <w:rFonts w:ascii="Times New Roman" w:hAnsi="Times New Roman" w:cs="Times New Roman"/>
          <w:b/>
          <w:bCs/>
          <w:sz w:val="36"/>
          <w:szCs w:val="36"/>
        </w:rPr>
        <w:t xml:space="preserve">СРЕДСТВА, ВЛИЯЮЩИЕ НА ФУНКЦИИ </w:t>
      </w:r>
    </w:p>
    <w:p w:rsidR="00F03EA8" w:rsidRPr="00F03EA8" w:rsidRDefault="00F03EA8" w:rsidP="00F03E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3EA8">
        <w:rPr>
          <w:rFonts w:ascii="Times New Roman" w:hAnsi="Times New Roman" w:cs="Times New Roman"/>
          <w:b/>
          <w:bCs/>
          <w:sz w:val="36"/>
          <w:szCs w:val="36"/>
        </w:rPr>
        <w:t>ОРГАНОВ ДЫХАНИЯ».</w:t>
      </w:r>
    </w:p>
    <w:p w:rsidR="00F03EA8" w:rsidRPr="001D4B0D" w:rsidRDefault="00F03EA8" w:rsidP="00F03E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459" w:rsidRPr="001D4B0D" w:rsidRDefault="00774459" w:rsidP="007744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1EEF" w:rsidRPr="00871EEF" w:rsidRDefault="00871EEF" w:rsidP="00871EE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71EEF">
        <w:rPr>
          <w:rFonts w:ascii="Times New Roman" w:hAnsi="Times New Roman" w:cs="Times New Roman"/>
          <w:sz w:val="28"/>
        </w:rPr>
        <w:t>Специальность 3</w:t>
      </w:r>
      <w:r w:rsidR="00AF4466">
        <w:rPr>
          <w:rFonts w:ascii="Times New Roman" w:hAnsi="Times New Roman" w:cs="Times New Roman"/>
          <w:sz w:val="28"/>
        </w:rPr>
        <w:t>4</w:t>
      </w:r>
      <w:r w:rsidRPr="00871EEF">
        <w:rPr>
          <w:rFonts w:ascii="Times New Roman" w:hAnsi="Times New Roman" w:cs="Times New Roman"/>
          <w:sz w:val="28"/>
        </w:rPr>
        <w:t xml:space="preserve">.02.01 </w:t>
      </w:r>
      <w:r w:rsidR="00AF4466">
        <w:rPr>
          <w:rFonts w:ascii="Times New Roman" w:hAnsi="Times New Roman" w:cs="Times New Roman"/>
          <w:sz w:val="28"/>
        </w:rPr>
        <w:t>Сестринское</w:t>
      </w:r>
      <w:r w:rsidRPr="00871EEF">
        <w:rPr>
          <w:rFonts w:ascii="Times New Roman" w:hAnsi="Times New Roman" w:cs="Times New Roman"/>
          <w:sz w:val="28"/>
        </w:rPr>
        <w:t xml:space="preserve"> дело</w:t>
      </w:r>
    </w:p>
    <w:p w:rsidR="00871EEF" w:rsidRPr="00871EEF" w:rsidRDefault="00871EEF" w:rsidP="00871E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 w:cs="Times New Roman"/>
          <w:sz w:val="28"/>
        </w:rPr>
      </w:pPr>
      <w:r w:rsidRPr="00871EEF">
        <w:rPr>
          <w:rFonts w:ascii="Times New Roman" w:hAnsi="Times New Roman" w:cs="Times New Roman"/>
          <w:sz w:val="28"/>
        </w:rPr>
        <w:t xml:space="preserve">программа подготовки специалистов среднего звена </w:t>
      </w:r>
    </w:p>
    <w:p w:rsidR="00871EEF" w:rsidRPr="00871EEF" w:rsidRDefault="00871EEF" w:rsidP="00871E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 w:cs="Times New Roman"/>
          <w:sz w:val="28"/>
        </w:rPr>
      </w:pPr>
      <w:r w:rsidRPr="00871EEF">
        <w:rPr>
          <w:rFonts w:ascii="Times New Roman" w:hAnsi="Times New Roman" w:cs="Times New Roman"/>
          <w:sz w:val="28"/>
        </w:rPr>
        <w:t xml:space="preserve">среднего профессионального образования </w:t>
      </w:r>
      <w:r w:rsidR="00AF4466">
        <w:rPr>
          <w:rFonts w:ascii="Times New Roman" w:hAnsi="Times New Roman" w:cs="Times New Roman"/>
          <w:sz w:val="28"/>
        </w:rPr>
        <w:t>базовой</w:t>
      </w:r>
      <w:r w:rsidRPr="00871EEF">
        <w:rPr>
          <w:rFonts w:ascii="Times New Roman" w:hAnsi="Times New Roman" w:cs="Times New Roman"/>
          <w:sz w:val="28"/>
        </w:rPr>
        <w:t xml:space="preserve"> подготовки</w:t>
      </w:r>
    </w:p>
    <w:p w:rsidR="00774459" w:rsidRPr="001D4B0D" w:rsidRDefault="00774459" w:rsidP="00871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459" w:rsidRPr="001D4B0D" w:rsidRDefault="00774459" w:rsidP="00774459">
      <w:pPr>
        <w:rPr>
          <w:rFonts w:ascii="Times New Roman" w:hAnsi="Times New Roman" w:cs="Times New Roman"/>
          <w:b/>
          <w:sz w:val="28"/>
          <w:szCs w:val="28"/>
        </w:rPr>
      </w:pPr>
    </w:p>
    <w:p w:rsidR="0038701D" w:rsidRPr="001D4B0D" w:rsidRDefault="0038701D" w:rsidP="00387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01D" w:rsidRPr="001D4B0D" w:rsidRDefault="0038701D" w:rsidP="00387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01D" w:rsidRPr="001D4B0D" w:rsidRDefault="0038701D" w:rsidP="00387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B0D" w:rsidRDefault="001D4B0D" w:rsidP="009150B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4459" w:rsidRPr="001D4B0D" w:rsidRDefault="008229B2" w:rsidP="001D4B0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Троицк, 2022</w:t>
      </w:r>
      <w:r w:rsidR="00774459" w:rsidRPr="001D4B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12BE" w:rsidRPr="001D4B0D" w:rsidRDefault="00F712BE" w:rsidP="009150B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199F" w:rsidRPr="001D4B0D" w:rsidRDefault="0079199F" w:rsidP="00C15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B0D">
        <w:rPr>
          <w:rFonts w:ascii="Times New Roman" w:hAnsi="Times New Roman" w:cs="Times New Roman"/>
          <w:sz w:val="28"/>
          <w:szCs w:val="28"/>
        </w:rPr>
        <w:t>Рассмотрен на заседании ЦМК                         УТВЕРЖДАЮ</w:t>
      </w:r>
    </w:p>
    <w:p w:rsidR="0079199F" w:rsidRPr="001D4B0D" w:rsidRDefault="0079199F" w:rsidP="00C15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B0D">
        <w:rPr>
          <w:rFonts w:ascii="Times New Roman" w:hAnsi="Times New Roman" w:cs="Times New Roman"/>
          <w:sz w:val="28"/>
          <w:szCs w:val="28"/>
        </w:rPr>
        <w:t xml:space="preserve">Председатель ЦМК             </w:t>
      </w:r>
      <w:r w:rsidR="00C1561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D4B0D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</w:p>
    <w:p w:rsidR="0079199F" w:rsidRPr="001D4B0D" w:rsidRDefault="0079199F" w:rsidP="00C15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B0D">
        <w:rPr>
          <w:rFonts w:ascii="Times New Roman" w:hAnsi="Times New Roman" w:cs="Times New Roman"/>
          <w:sz w:val="28"/>
          <w:szCs w:val="28"/>
        </w:rPr>
        <w:t xml:space="preserve">Сестринское  дело                 </w:t>
      </w:r>
      <w:r w:rsidR="00C15615">
        <w:rPr>
          <w:rFonts w:ascii="Times New Roman" w:hAnsi="Times New Roman" w:cs="Times New Roman"/>
          <w:sz w:val="28"/>
          <w:szCs w:val="28"/>
        </w:rPr>
        <w:t xml:space="preserve">                              ____________</w:t>
      </w:r>
      <w:r w:rsidR="00C15615" w:rsidRPr="001D4B0D">
        <w:rPr>
          <w:rFonts w:ascii="Times New Roman" w:hAnsi="Times New Roman" w:cs="Times New Roman"/>
          <w:sz w:val="28"/>
          <w:szCs w:val="28"/>
        </w:rPr>
        <w:t xml:space="preserve">Н.В.Строчкова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D4B0D">
        <w:rPr>
          <w:rFonts w:ascii="Times New Roman" w:hAnsi="Times New Roman" w:cs="Times New Roman"/>
          <w:sz w:val="28"/>
          <w:szCs w:val="28"/>
        </w:rPr>
        <w:t xml:space="preserve">     </w:t>
      </w:r>
      <w:r w:rsidRPr="001D4B0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</w:p>
    <w:p w:rsidR="0079199F" w:rsidRPr="001D4B0D" w:rsidRDefault="0079199F" w:rsidP="00C15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B0D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1D4B0D">
        <w:rPr>
          <w:rFonts w:ascii="Times New Roman" w:hAnsi="Times New Roman" w:cs="Times New Roman"/>
          <w:sz w:val="28"/>
          <w:szCs w:val="28"/>
        </w:rPr>
        <w:t xml:space="preserve">О.А.Зеленая                                      </w:t>
      </w:r>
      <w:r w:rsidRPr="001D4B0D">
        <w:rPr>
          <w:rFonts w:ascii="Times New Roman" w:hAnsi="Times New Roman" w:cs="Times New Roman"/>
          <w:sz w:val="28"/>
          <w:szCs w:val="28"/>
          <w:u w:val="single"/>
        </w:rPr>
        <w:t xml:space="preserve">«    »  </w:t>
      </w:r>
      <w:r w:rsidR="008229B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2022</w:t>
      </w:r>
      <w:r w:rsidRPr="001D4B0D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79199F" w:rsidRPr="001D4B0D" w:rsidRDefault="0079199F" w:rsidP="00C15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B0D">
        <w:rPr>
          <w:rFonts w:ascii="Times New Roman" w:hAnsi="Times New Roman" w:cs="Times New Roman"/>
          <w:sz w:val="28"/>
          <w:szCs w:val="28"/>
        </w:rPr>
        <w:t xml:space="preserve">Протокол   </w:t>
      </w:r>
      <w:r w:rsidRPr="001D4B0D">
        <w:rPr>
          <w:rFonts w:ascii="Times New Roman" w:hAnsi="Times New Roman" w:cs="Times New Roman"/>
          <w:sz w:val="28"/>
          <w:szCs w:val="28"/>
          <w:u w:val="single"/>
        </w:rPr>
        <w:t xml:space="preserve">№                                                                </w:t>
      </w:r>
    </w:p>
    <w:p w:rsidR="0079199F" w:rsidRPr="001D4B0D" w:rsidRDefault="008229B2" w:rsidP="00C156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         »               2022</w:t>
      </w:r>
      <w:r w:rsidR="0079199F" w:rsidRPr="001D4B0D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79199F" w:rsidRPr="001D4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9199F" w:rsidRPr="001D4B0D" w:rsidRDefault="0079199F" w:rsidP="00C15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E6" w:rsidRPr="001D4B0D" w:rsidRDefault="00C131E6" w:rsidP="009D0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B0D">
        <w:rPr>
          <w:rFonts w:ascii="Times New Roman" w:hAnsi="Times New Roman" w:cs="Times New Roman"/>
          <w:sz w:val="28"/>
          <w:szCs w:val="28"/>
        </w:rPr>
        <w:t>Методическая разработка составлена в соответствии с ФГОС</w:t>
      </w:r>
      <w:r w:rsidR="009D09D2" w:rsidRPr="001D4B0D">
        <w:rPr>
          <w:rFonts w:ascii="Times New Roman" w:hAnsi="Times New Roman" w:cs="Times New Roman"/>
          <w:sz w:val="28"/>
          <w:szCs w:val="28"/>
        </w:rPr>
        <w:t>.</w:t>
      </w:r>
    </w:p>
    <w:p w:rsidR="00C131E6" w:rsidRPr="001D4B0D" w:rsidRDefault="00C131E6" w:rsidP="00BF1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E6" w:rsidRDefault="00BF1E54" w:rsidP="00BF1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C131E6" w:rsidRPr="001D4B0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851111">
        <w:rPr>
          <w:rFonts w:ascii="Times New Roman" w:hAnsi="Times New Roman" w:cs="Times New Roman"/>
          <w:sz w:val="28"/>
          <w:szCs w:val="28"/>
        </w:rPr>
        <w:t xml:space="preserve">фармакологии </w:t>
      </w: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BF1E54" w:rsidRPr="001D4B0D" w:rsidRDefault="00BF1E54" w:rsidP="00BF1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B0D">
        <w:rPr>
          <w:rFonts w:ascii="Times New Roman" w:hAnsi="Times New Roman" w:cs="Times New Roman"/>
          <w:sz w:val="28"/>
          <w:szCs w:val="28"/>
        </w:rPr>
        <w:t xml:space="preserve">ГБПОУ «Троицкий медицинский колледж» </w:t>
      </w:r>
      <w:r>
        <w:rPr>
          <w:rFonts w:ascii="Times New Roman" w:hAnsi="Times New Roman" w:cs="Times New Roman"/>
          <w:sz w:val="28"/>
          <w:szCs w:val="28"/>
        </w:rPr>
        <w:t>Кошевая Т.В.</w:t>
      </w:r>
    </w:p>
    <w:p w:rsidR="00C131E6" w:rsidRPr="001D4B0D" w:rsidRDefault="00C131E6" w:rsidP="00BF1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1E6" w:rsidRPr="001D4B0D" w:rsidRDefault="00C131E6" w:rsidP="00BF1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B0D">
        <w:rPr>
          <w:rFonts w:ascii="Times New Roman" w:hAnsi="Times New Roman" w:cs="Times New Roman"/>
          <w:sz w:val="28"/>
          <w:szCs w:val="28"/>
        </w:rPr>
        <w:t>Рецензент: методист высшей квалификационной категории                                      ГБПОУ «Троицкий медицинский колледж» Пономарь Н.М.</w:t>
      </w:r>
    </w:p>
    <w:p w:rsidR="00C131E6" w:rsidRPr="001D4B0D" w:rsidRDefault="00C131E6" w:rsidP="00BF1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615" w:rsidRPr="001D4B0D" w:rsidRDefault="00C15615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FC" w:rsidRPr="001D4B0D" w:rsidRDefault="00E465FC" w:rsidP="00E46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0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465FC" w:rsidRPr="004663F4" w:rsidRDefault="00E465FC" w:rsidP="00E465FC">
      <w:pPr>
        <w:ind w:right="-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65FC" w:rsidRPr="001D4B0D" w:rsidRDefault="00C15615" w:rsidP="00E465F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060B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="00E465FC" w:rsidRPr="00E2060B">
        <w:rPr>
          <w:rFonts w:ascii="Times New Roman" w:hAnsi="Times New Roman" w:cs="Times New Roman"/>
          <w:sz w:val="28"/>
          <w:szCs w:val="28"/>
        </w:rPr>
        <w:t>пояснение……………………………………………………</w:t>
      </w:r>
      <w:r w:rsidR="00E2060B">
        <w:rPr>
          <w:rFonts w:ascii="Times New Roman" w:hAnsi="Times New Roman" w:cs="Times New Roman"/>
          <w:sz w:val="28"/>
          <w:szCs w:val="28"/>
        </w:rPr>
        <w:t>.</w:t>
      </w:r>
      <w:r w:rsidR="00E465FC" w:rsidRPr="001D4B0D">
        <w:rPr>
          <w:rFonts w:ascii="Times New Roman" w:hAnsi="Times New Roman" w:cs="Times New Roman"/>
          <w:b/>
          <w:sz w:val="28"/>
          <w:szCs w:val="28"/>
        </w:rPr>
        <w:t>4</w:t>
      </w:r>
    </w:p>
    <w:p w:rsidR="00E465FC" w:rsidRPr="001D4B0D" w:rsidRDefault="00E2060B" w:rsidP="00E465F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="00E465FC" w:rsidRPr="001D4B0D">
        <w:rPr>
          <w:rFonts w:ascii="Times New Roman" w:hAnsi="Times New Roman" w:cs="Times New Roman"/>
          <w:sz w:val="28"/>
          <w:szCs w:val="28"/>
        </w:rPr>
        <w:t>занятия…………………………………………………………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C1561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615">
        <w:rPr>
          <w:rFonts w:ascii="Times New Roman" w:hAnsi="Times New Roman" w:cs="Times New Roman"/>
          <w:b/>
          <w:sz w:val="28"/>
          <w:szCs w:val="28"/>
        </w:rPr>
        <w:t>6</w:t>
      </w:r>
    </w:p>
    <w:p w:rsidR="00E465FC" w:rsidRPr="001D4B0D" w:rsidRDefault="00E2060B" w:rsidP="00E465F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Хронокарта урока</w:t>
      </w:r>
      <w:r w:rsidR="00E465FC" w:rsidRPr="001D4B0D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C15615">
        <w:rPr>
          <w:rFonts w:ascii="Times New Roman" w:hAnsi="Times New Roman" w:cs="Times New Roman"/>
          <w:sz w:val="28"/>
          <w:szCs w:val="28"/>
        </w:rPr>
        <w:t>.</w:t>
      </w:r>
      <w:r w:rsidR="00A2511D">
        <w:rPr>
          <w:rFonts w:ascii="Times New Roman" w:hAnsi="Times New Roman" w:cs="Times New Roman"/>
          <w:b/>
          <w:sz w:val="28"/>
          <w:szCs w:val="28"/>
        </w:rPr>
        <w:t>7</w:t>
      </w:r>
    </w:p>
    <w:p w:rsidR="00E465FC" w:rsidRPr="001D4B0D" w:rsidRDefault="00E2060B" w:rsidP="00E465F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 и методические приемы………………………………..</w:t>
      </w:r>
      <w:r w:rsidR="00C15615">
        <w:rPr>
          <w:rFonts w:ascii="Times New Roman" w:hAnsi="Times New Roman" w:cs="Times New Roman"/>
          <w:sz w:val="28"/>
          <w:szCs w:val="28"/>
        </w:rPr>
        <w:t>.</w:t>
      </w:r>
      <w:r w:rsidR="00A2511D">
        <w:rPr>
          <w:rFonts w:ascii="Times New Roman" w:hAnsi="Times New Roman" w:cs="Times New Roman"/>
          <w:b/>
          <w:sz w:val="28"/>
          <w:szCs w:val="28"/>
        </w:rPr>
        <w:t>9</w:t>
      </w:r>
    </w:p>
    <w:p w:rsidR="00E465FC" w:rsidRPr="001D4B0D" w:rsidRDefault="00E2060B" w:rsidP="00E465F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E465FC" w:rsidRPr="001D4B0D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…………………………..</w:t>
      </w:r>
      <w:r w:rsidR="00E465FC" w:rsidRPr="001D4B0D">
        <w:rPr>
          <w:rFonts w:ascii="Times New Roman" w:hAnsi="Times New Roman" w:cs="Times New Roman"/>
          <w:sz w:val="28"/>
          <w:szCs w:val="28"/>
        </w:rPr>
        <w:t>…………</w:t>
      </w:r>
      <w:r w:rsidR="00C15615">
        <w:rPr>
          <w:rFonts w:ascii="Times New Roman" w:hAnsi="Times New Roman" w:cs="Times New Roman"/>
          <w:sz w:val="28"/>
          <w:szCs w:val="28"/>
        </w:rPr>
        <w:t>..</w:t>
      </w:r>
      <w:r w:rsidR="00A2511D">
        <w:rPr>
          <w:rFonts w:ascii="Times New Roman" w:hAnsi="Times New Roman" w:cs="Times New Roman"/>
          <w:b/>
          <w:sz w:val="28"/>
          <w:szCs w:val="28"/>
        </w:rPr>
        <w:t>11</w:t>
      </w:r>
    </w:p>
    <w:p w:rsidR="00E465FC" w:rsidRPr="001D4B0D" w:rsidRDefault="00E2060B" w:rsidP="00E465F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практического занятия……………………………………</w:t>
      </w:r>
      <w:r w:rsidR="00A2511D">
        <w:rPr>
          <w:rFonts w:ascii="Times New Roman" w:hAnsi="Times New Roman" w:cs="Times New Roman"/>
          <w:b/>
          <w:sz w:val="28"/>
          <w:szCs w:val="28"/>
        </w:rPr>
        <w:t>12</w:t>
      </w:r>
    </w:p>
    <w:p w:rsidR="00E465FC" w:rsidRPr="001D4B0D" w:rsidRDefault="00E2060B" w:rsidP="00E465F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знаниям и умениям………….</w:t>
      </w:r>
      <w:r w:rsidR="00E465FC" w:rsidRPr="001D4B0D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C15615">
        <w:rPr>
          <w:rFonts w:ascii="Times New Roman" w:hAnsi="Times New Roman" w:cs="Times New Roman"/>
          <w:sz w:val="28"/>
          <w:szCs w:val="28"/>
        </w:rPr>
        <w:t>…</w:t>
      </w:r>
      <w:r w:rsidR="00E465FC" w:rsidRPr="001D4B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465FC" w:rsidRPr="001D4B0D" w:rsidRDefault="00E2060B" w:rsidP="00E465F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Глоссарий ………………………………</w:t>
      </w:r>
      <w:r w:rsidR="00E465FC" w:rsidRPr="001D4B0D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465FC" w:rsidRPr="001D4B0D">
        <w:rPr>
          <w:rFonts w:ascii="Times New Roman" w:hAnsi="Times New Roman" w:cs="Times New Roman"/>
          <w:b/>
          <w:sz w:val="28"/>
          <w:szCs w:val="28"/>
        </w:rPr>
        <w:t>1</w:t>
      </w:r>
      <w:r w:rsidR="00A2511D">
        <w:rPr>
          <w:rFonts w:ascii="Times New Roman" w:hAnsi="Times New Roman" w:cs="Times New Roman"/>
          <w:b/>
          <w:sz w:val="28"/>
          <w:szCs w:val="28"/>
        </w:rPr>
        <w:t>5</w:t>
      </w:r>
    </w:p>
    <w:p w:rsidR="00E465FC" w:rsidRPr="001D4B0D" w:rsidRDefault="00E2060B" w:rsidP="00E465F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блок</w:t>
      </w:r>
      <w:r w:rsidR="00E465FC" w:rsidRPr="001D4B0D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E465FC" w:rsidRPr="001D4B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E465FC" w:rsidRPr="001D4B0D" w:rsidRDefault="00E2060B" w:rsidP="00E465F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контроль знаний…………………………………………………..</w:t>
      </w:r>
      <w:r w:rsidRPr="00E2060B">
        <w:rPr>
          <w:rFonts w:ascii="Times New Roman" w:hAnsi="Times New Roman" w:cs="Times New Roman"/>
          <w:b/>
          <w:sz w:val="28"/>
          <w:szCs w:val="28"/>
        </w:rPr>
        <w:t>23</w:t>
      </w:r>
    </w:p>
    <w:p w:rsidR="00E465FC" w:rsidRPr="00CF0951" w:rsidRDefault="00E2060B" w:rsidP="00E465FC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практической работы</w:t>
      </w:r>
      <w:r w:rsidR="00E465FC" w:rsidRPr="001D4B0D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BE2BBC">
        <w:rPr>
          <w:rFonts w:ascii="Times New Roman" w:hAnsi="Times New Roman" w:cs="Times New Roman"/>
          <w:sz w:val="28"/>
          <w:szCs w:val="28"/>
        </w:rPr>
        <w:t>……………</w:t>
      </w:r>
      <w:r w:rsidR="00BE2BBC">
        <w:rPr>
          <w:rFonts w:ascii="Times New Roman" w:hAnsi="Times New Roman" w:cs="Times New Roman"/>
          <w:b/>
          <w:sz w:val="28"/>
          <w:szCs w:val="28"/>
        </w:rPr>
        <w:t>24</w:t>
      </w:r>
    </w:p>
    <w:p w:rsidR="00E465FC" w:rsidRDefault="00BE2BBC" w:rsidP="00E465FC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итогового контроля</w:t>
      </w:r>
      <w:r w:rsidR="00E465FC" w:rsidRPr="001D4B0D">
        <w:rPr>
          <w:rFonts w:ascii="Times New Roman" w:hAnsi="Times New Roman" w:cs="Times New Roman"/>
          <w:sz w:val="28"/>
          <w:szCs w:val="28"/>
        </w:rPr>
        <w:t>……………</w:t>
      </w:r>
      <w:r w:rsidR="00C1561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BE2BBC" w:rsidRPr="00BE2BBC" w:rsidRDefault="00BE2BBC" w:rsidP="00E465F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E2BBC"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E2BBC">
        <w:rPr>
          <w:rFonts w:ascii="Times New Roman" w:hAnsi="Times New Roman" w:cs="Times New Roman"/>
          <w:sz w:val="28"/>
          <w:szCs w:val="28"/>
        </w:rPr>
        <w:t>……</w:t>
      </w:r>
      <w:r w:rsidRPr="00BE2BBC">
        <w:rPr>
          <w:rFonts w:ascii="Times New Roman" w:hAnsi="Times New Roman" w:cs="Times New Roman"/>
          <w:b/>
          <w:sz w:val="28"/>
          <w:szCs w:val="28"/>
        </w:rPr>
        <w:t>31</w:t>
      </w:r>
    </w:p>
    <w:p w:rsidR="00BE2BBC" w:rsidRPr="00BE2BBC" w:rsidRDefault="00BE2BBC" w:rsidP="00E465F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E2BBC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</w:t>
      </w:r>
      <w:r w:rsidRPr="00BE2BBC">
        <w:rPr>
          <w:rFonts w:ascii="Times New Roman" w:hAnsi="Times New Roman" w:cs="Times New Roman"/>
          <w:b/>
          <w:sz w:val="28"/>
          <w:szCs w:val="28"/>
        </w:rPr>
        <w:t>33</w:t>
      </w:r>
    </w:p>
    <w:p w:rsidR="00E465FC" w:rsidRPr="001D4B0D" w:rsidRDefault="00E465FC" w:rsidP="00E465F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FC" w:rsidRPr="001D4B0D" w:rsidRDefault="00E465FC" w:rsidP="00A12F70">
      <w:pPr>
        <w:pStyle w:val="a5"/>
        <w:spacing w:after="240" w:line="360" w:lineRule="auto"/>
        <w:jc w:val="center"/>
        <w:outlineLvl w:val="0"/>
        <w:rPr>
          <w:b/>
          <w:sz w:val="28"/>
          <w:szCs w:val="28"/>
        </w:rPr>
      </w:pPr>
      <w:r w:rsidRPr="001D4B0D">
        <w:rPr>
          <w:b/>
          <w:sz w:val="28"/>
          <w:szCs w:val="28"/>
        </w:rPr>
        <w:t>МЕТОДИЧЕСКОЕ ПОЯСНЕНИЕ</w:t>
      </w:r>
    </w:p>
    <w:p w:rsidR="00170E41" w:rsidRPr="001D4B0D" w:rsidRDefault="00170E41" w:rsidP="00170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0D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составлена для проведения практического занятия </w:t>
      </w:r>
      <w:r w:rsidR="00D8303A">
        <w:rPr>
          <w:rFonts w:ascii="Times New Roman" w:hAnsi="Times New Roman" w:cs="Times New Roman"/>
          <w:sz w:val="28"/>
          <w:szCs w:val="28"/>
        </w:rPr>
        <w:t>со студентами, обучающимися на 2</w:t>
      </w:r>
      <w:r w:rsidRPr="001D4B0D">
        <w:rPr>
          <w:rFonts w:ascii="Times New Roman" w:hAnsi="Times New Roman" w:cs="Times New Roman"/>
          <w:sz w:val="28"/>
          <w:szCs w:val="28"/>
        </w:rPr>
        <w:t xml:space="preserve"> курсе специальности </w:t>
      </w:r>
      <w:r w:rsidR="00BF57CB">
        <w:rPr>
          <w:rFonts w:ascii="Times New Roman" w:hAnsi="Times New Roman" w:cs="Times New Roman"/>
          <w:sz w:val="28"/>
          <w:szCs w:val="28"/>
        </w:rPr>
        <w:t xml:space="preserve">34.02.01 Сестринское дело, </w:t>
      </w:r>
      <w:r w:rsidR="00AF4466">
        <w:rPr>
          <w:rFonts w:ascii="Times New Roman" w:hAnsi="Times New Roman" w:cs="Times New Roman"/>
          <w:sz w:val="28"/>
          <w:szCs w:val="28"/>
        </w:rPr>
        <w:t>ОП. 07 Фармакология</w:t>
      </w:r>
      <w:r w:rsidRPr="001D4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E41" w:rsidRDefault="00170E41" w:rsidP="00170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0D">
        <w:rPr>
          <w:rFonts w:ascii="Times New Roman" w:hAnsi="Times New Roman" w:cs="Times New Roman"/>
          <w:sz w:val="28"/>
          <w:szCs w:val="28"/>
        </w:rPr>
        <w:t>Данное пособие составлено в соответствии с требованиями Федерального Государственного образовательного стандарта.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AA211D">
        <w:rPr>
          <w:rFonts w:ascii="Times New Roman" w:hAnsi="Times New Roman" w:cs="Times New Roman"/>
          <w:sz w:val="28"/>
          <w:szCs w:val="28"/>
        </w:rPr>
        <w:t>разработка разработана для преподавателей и обучающихся  с целью овладения студентами знаний по теме «Средства, влияющие на функции органов дыхания». В процессе урока обучающиеся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A211D">
        <w:rPr>
          <w:rFonts w:ascii="Times New Roman" w:hAnsi="Times New Roman" w:cs="Times New Roman"/>
          <w:sz w:val="28"/>
          <w:szCs w:val="28"/>
        </w:rPr>
        <w:t xml:space="preserve"> получают знания и формируются умения использовать знания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11D">
        <w:rPr>
          <w:rFonts w:ascii="Times New Roman" w:hAnsi="Times New Roman" w:cs="Times New Roman"/>
          <w:sz w:val="28"/>
          <w:szCs w:val="28"/>
        </w:rPr>
        <w:t>фармакологии.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Методическая разработка составлена в соответствии с требованиями к знаниям, для использования на</w:t>
      </w:r>
      <w:r>
        <w:rPr>
          <w:rFonts w:ascii="Times New Roman" w:hAnsi="Times New Roman" w:cs="Times New Roman"/>
          <w:sz w:val="28"/>
          <w:szCs w:val="28"/>
        </w:rPr>
        <w:t xml:space="preserve"> уроке в рамках специальности 34.02.01. «Сестринск</w:t>
      </w:r>
      <w:r w:rsidRPr="00AA211D">
        <w:rPr>
          <w:rFonts w:ascii="Times New Roman" w:hAnsi="Times New Roman" w:cs="Times New Roman"/>
          <w:sz w:val="28"/>
          <w:szCs w:val="28"/>
        </w:rPr>
        <w:t>ое дело» базовый уровень среднего профессионального образования</w:t>
      </w:r>
    </w:p>
    <w:p w:rsidR="00AA211D" w:rsidRPr="00AA211D" w:rsidRDefault="00C45AFA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изучения данной  темы об</w:t>
      </w:r>
      <w:r w:rsidR="00AA211D" w:rsidRPr="00AA211D">
        <w:rPr>
          <w:rFonts w:ascii="Times New Roman" w:hAnsi="Times New Roman" w:cs="Times New Roman"/>
          <w:sz w:val="28"/>
          <w:szCs w:val="28"/>
        </w:rPr>
        <w:t>учающийся  должен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•</w:t>
      </w:r>
      <w:r w:rsidRPr="00AA211D">
        <w:rPr>
          <w:rFonts w:ascii="Times New Roman" w:hAnsi="Times New Roman" w:cs="Times New Roman"/>
          <w:sz w:val="28"/>
          <w:szCs w:val="28"/>
        </w:rPr>
        <w:tab/>
        <w:t>классификацию лекарственных средств, влияющих на органы дыхания;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•</w:t>
      </w:r>
      <w:r w:rsidRPr="00AA211D">
        <w:rPr>
          <w:rFonts w:ascii="Times New Roman" w:hAnsi="Times New Roman" w:cs="Times New Roman"/>
          <w:sz w:val="28"/>
          <w:szCs w:val="28"/>
        </w:rPr>
        <w:tab/>
        <w:t>фармакологические эффекты препаратов;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•</w:t>
      </w:r>
      <w:r w:rsidRPr="00AA211D">
        <w:rPr>
          <w:rFonts w:ascii="Times New Roman" w:hAnsi="Times New Roman" w:cs="Times New Roman"/>
          <w:sz w:val="28"/>
          <w:szCs w:val="28"/>
        </w:rPr>
        <w:tab/>
        <w:t>лекарственные формы, пути введения лекарственных средств, виды их действия и взаимодействия;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•</w:t>
      </w:r>
      <w:r w:rsidRPr="00AA211D">
        <w:rPr>
          <w:rFonts w:ascii="Times New Roman" w:hAnsi="Times New Roman" w:cs="Times New Roman"/>
          <w:sz w:val="28"/>
          <w:szCs w:val="28"/>
        </w:rPr>
        <w:tab/>
        <w:t>побочные эффекты, виды реакций и осложнений лекарственной терапии;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•</w:t>
      </w:r>
      <w:r w:rsidRPr="00AA211D">
        <w:rPr>
          <w:rFonts w:ascii="Times New Roman" w:hAnsi="Times New Roman" w:cs="Times New Roman"/>
          <w:sz w:val="28"/>
          <w:szCs w:val="28"/>
        </w:rPr>
        <w:tab/>
        <w:t>правила заполнения рецептурных бланков.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Уметь: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•</w:t>
      </w:r>
      <w:r w:rsidRPr="00AA211D">
        <w:rPr>
          <w:rFonts w:ascii="Times New Roman" w:hAnsi="Times New Roman" w:cs="Times New Roman"/>
          <w:sz w:val="28"/>
          <w:szCs w:val="28"/>
        </w:rPr>
        <w:tab/>
        <w:t>обосновать выбор</w:t>
      </w:r>
      <w:r>
        <w:rPr>
          <w:rFonts w:ascii="Times New Roman" w:hAnsi="Times New Roman" w:cs="Times New Roman"/>
          <w:sz w:val="28"/>
          <w:szCs w:val="28"/>
        </w:rPr>
        <w:t xml:space="preserve"> препаратов </w:t>
      </w:r>
      <w:r w:rsidRPr="00AA211D">
        <w:rPr>
          <w:rFonts w:ascii="Times New Roman" w:hAnsi="Times New Roman" w:cs="Times New Roman"/>
          <w:sz w:val="28"/>
          <w:szCs w:val="28"/>
        </w:rPr>
        <w:t>с учетом симп</w:t>
      </w:r>
      <w:r>
        <w:rPr>
          <w:rFonts w:ascii="Times New Roman" w:hAnsi="Times New Roman" w:cs="Times New Roman"/>
          <w:sz w:val="28"/>
          <w:szCs w:val="28"/>
        </w:rPr>
        <w:t>томатики заболевания;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•</w:t>
      </w:r>
      <w:r w:rsidRPr="00AA211D">
        <w:rPr>
          <w:rFonts w:ascii="Times New Roman" w:hAnsi="Times New Roman" w:cs="Times New Roman"/>
          <w:sz w:val="28"/>
          <w:szCs w:val="28"/>
        </w:rPr>
        <w:tab/>
        <w:t>выписывать лекарственные формы в виде рецепта с использованием справочной литературы;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•</w:t>
      </w:r>
      <w:r w:rsidRPr="00AA211D">
        <w:rPr>
          <w:rFonts w:ascii="Times New Roman" w:hAnsi="Times New Roman" w:cs="Times New Roman"/>
          <w:sz w:val="28"/>
          <w:szCs w:val="28"/>
        </w:rPr>
        <w:tab/>
        <w:t>находить сведения о лекарственных препаратах в доступных базах данных;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•</w:t>
      </w:r>
      <w:r w:rsidRPr="00AA211D">
        <w:rPr>
          <w:rFonts w:ascii="Times New Roman" w:hAnsi="Times New Roman" w:cs="Times New Roman"/>
          <w:sz w:val="28"/>
          <w:szCs w:val="28"/>
        </w:rPr>
        <w:tab/>
        <w:t>ориентироваться в номенклатуре лекарственных средств;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•</w:t>
      </w:r>
      <w:r w:rsidRPr="00AA211D">
        <w:rPr>
          <w:rFonts w:ascii="Times New Roman" w:hAnsi="Times New Roman" w:cs="Times New Roman"/>
          <w:sz w:val="28"/>
          <w:szCs w:val="28"/>
        </w:rPr>
        <w:tab/>
        <w:t>применять лекарственные средства по назначению врача;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•</w:t>
      </w:r>
      <w:r w:rsidRPr="00AA211D">
        <w:rPr>
          <w:rFonts w:ascii="Times New Roman" w:hAnsi="Times New Roman" w:cs="Times New Roman"/>
          <w:sz w:val="28"/>
          <w:szCs w:val="28"/>
        </w:rPr>
        <w:tab/>
        <w:t xml:space="preserve">давать рекомендации пациенту по применению </w:t>
      </w:r>
      <w:r>
        <w:rPr>
          <w:rFonts w:ascii="Times New Roman" w:hAnsi="Times New Roman" w:cs="Times New Roman"/>
          <w:sz w:val="28"/>
          <w:szCs w:val="28"/>
        </w:rPr>
        <w:t>различных лекарственных средств;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11D">
        <w:rPr>
          <w:rFonts w:ascii="Times New Roman" w:hAnsi="Times New Roman" w:cs="Times New Roman"/>
          <w:sz w:val="28"/>
          <w:szCs w:val="28"/>
        </w:rPr>
        <w:t>•</w:t>
      </w:r>
      <w:r w:rsidRPr="00AA211D">
        <w:rPr>
          <w:rFonts w:ascii="Times New Roman" w:hAnsi="Times New Roman" w:cs="Times New Roman"/>
          <w:sz w:val="28"/>
          <w:szCs w:val="28"/>
        </w:rPr>
        <w:tab/>
        <w:t>уметь пользоваться нормативной документацией.</w:t>
      </w: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11D" w:rsidRPr="00AA211D" w:rsidRDefault="00AA211D" w:rsidP="00AA2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11D" w:rsidRPr="001D4B0D" w:rsidRDefault="00AA211D" w:rsidP="00170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3A" w:rsidRDefault="00D8303A" w:rsidP="00170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B46" w:rsidRPr="001D4B0D" w:rsidRDefault="00170E41" w:rsidP="00AA21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9F" w:rsidRPr="001D4B0D" w:rsidRDefault="0079199F" w:rsidP="00E465FC">
      <w:pPr>
        <w:rPr>
          <w:rFonts w:ascii="Times New Roman" w:hAnsi="Times New Roman" w:cs="Times New Roman"/>
          <w:b/>
          <w:sz w:val="28"/>
          <w:szCs w:val="28"/>
        </w:rPr>
      </w:pPr>
    </w:p>
    <w:p w:rsidR="0079199F" w:rsidRPr="001D4B0D" w:rsidRDefault="0079199F" w:rsidP="007919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01D" w:rsidRPr="001D4B0D" w:rsidRDefault="0038701D" w:rsidP="003870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6FDF" w:rsidRPr="001D4B0D" w:rsidRDefault="004B6FDF" w:rsidP="00B50528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FDF" w:rsidRPr="001D4B0D" w:rsidRDefault="004B6FDF" w:rsidP="00B50528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FDF" w:rsidRPr="001D4B0D" w:rsidRDefault="004B6FDF" w:rsidP="00B50528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FDF" w:rsidRPr="001D4B0D" w:rsidRDefault="004B6FDF" w:rsidP="00B50528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FDF" w:rsidRPr="001D4B0D" w:rsidRDefault="004B6FDF" w:rsidP="00B50528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FDF" w:rsidRPr="001D4B0D" w:rsidRDefault="004B6FDF" w:rsidP="00B50528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528" w:rsidRPr="001D4B0D" w:rsidRDefault="00B50528" w:rsidP="004663F4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0D">
        <w:rPr>
          <w:rFonts w:ascii="Times New Roman" w:hAnsi="Times New Roman" w:cs="Times New Roman"/>
          <w:b/>
          <w:sz w:val="28"/>
          <w:szCs w:val="28"/>
        </w:rPr>
        <w:t>ЦЕЛИ ЗАНЯТИЯ</w:t>
      </w:r>
    </w:p>
    <w:p w:rsidR="004663F4" w:rsidRPr="004663F4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3F4">
        <w:rPr>
          <w:rFonts w:ascii="Times New Roman" w:hAnsi="Times New Roman" w:cs="Times New Roman"/>
          <w:b/>
          <w:sz w:val="28"/>
          <w:szCs w:val="28"/>
        </w:rPr>
        <w:t>Цели  практического занятия:</w:t>
      </w:r>
    </w:p>
    <w:p w:rsidR="00B84FCE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3F4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4663F4" w:rsidRPr="00B84FCE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CE">
        <w:rPr>
          <w:rFonts w:ascii="Times New Roman" w:hAnsi="Times New Roman" w:cs="Times New Roman"/>
          <w:sz w:val="28"/>
          <w:szCs w:val="28"/>
        </w:rPr>
        <w:t>Приобрести  знания по данной  теме:</w:t>
      </w:r>
    </w:p>
    <w:p w:rsidR="004663F4" w:rsidRPr="00B84FCE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FCE">
        <w:rPr>
          <w:rFonts w:ascii="Times New Roman" w:hAnsi="Times New Roman" w:cs="Times New Roman"/>
          <w:sz w:val="28"/>
          <w:szCs w:val="28"/>
        </w:rPr>
        <w:t>Основные принципы лечения острых и хронических заболеваний органов дыхания, основываясь на  анализе свойств групп препаратов и отдельных представителей, какие рекомендации необходимо дать пациенту по использованию препаратов в разных лекарственных формах.</w:t>
      </w:r>
    </w:p>
    <w:p w:rsidR="00B84FCE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3F4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</w:p>
    <w:p w:rsidR="004663F4" w:rsidRPr="00B84FCE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FCE">
        <w:rPr>
          <w:rFonts w:ascii="Times New Roman" w:hAnsi="Times New Roman" w:cs="Times New Roman"/>
          <w:sz w:val="28"/>
          <w:szCs w:val="28"/>
        </w:rPr>
        <w:t>Формировать  умение использовать различные информационные  источники (нормативную, правовую, справочную документацию и специальную литературу)</w:t>
      </w:r>
      <w:r w:rsidR="00B84FCE">
        <w:rPr>
          <w:rFonts w:ascii="Times New Roman" w:hAnsi="Times New Roman" w:cs="Times New Roman"/>
          <w:sz w:val="28"/>
          <w:szCs w:val="28"/>
        </w:rPr>
        <w:t xml:space="preserve"> </w:t>
      </w:r>
      <w:r w:rsidRPr="00B84FCE">
        <w:rPr>
          <w:rFonts w:ascii="Times New Roman" w:hAnsi="Times New Roman" w:cs="Times New Roman"/>
          <w:sz w:val="28"/>
          <w:szCs w:val="28"/>
        </w:rPr>
        <w:t>для четкого  выполнения  заданий. Воспитание чувства ответственности и профессионализма. Способствовать развитию логического мышления, познавательных способностей и активности обучающихся, творческой инициативы, самостоятельности и организованности.</w:t>
      </w:r>
    </w:p>
    <w:p w:rsidR="00B84FCE" w:rsidRPr="00B84FCE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3F4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4663F4" w:rsidRPr="00B84FCE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FCE">
        <w:rPr>
          <w:rFonts w:ascii="Times New Roman" w:hAnsi="Times New Roman" w:cs="Times New Roman"/>
          <w:sz w:val="28"/>
          <w:szCs w:val="28"/>
        </w:rPr>
        <w:t xml:space="preserve">формирование самостоятельности  мышления, способностей к саморазвитию, самосовершенствованию и самореализации. </w:t>
      </w:r>
    </w:p>
    <w:p w:rsidR="00B84FCE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3F4">
        <w:rPr>
          <w:rFonts w:ascii="Times New Roman" w:hAnsi="Times New Roman" w:cs="Times New Roman"/>
          <w:b/>
          <w:sz w:val="28"/>
          <w:szCs w:val="28"/>
        </w:rPr>
        <w:t xml:space="preserve">Связь с современностью:   </w:t>
      </w:r>
    </w:p>
    <w:p w:rsidR="004663F4" w:rsidRPr="00B84FCE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FCE">
        <w:rPr>
          <w:rFonts w:ascii="Times New Roman" w:hAnsi="Times New Roman" w:cs="Times New Roman"/>
          <w:sz w:val="28"/>
          <w:szCs w:val="28"/>
        </w:rPr>
        <w:t>соответствие современным требованиям подготовки конкурентоспособного обучающегося с оптимальным уровнем качества образовательной подготовки.</w:t>
      </w:r>
    </w:p>
    <w:p w:rsidR="004663F4" w:rsidRPr="004663F4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3F4">
        <w:rPr>
          <w:rFonts w:ascii="Times New Roman" w:hAnsi="Times New Roman" w:cs="Times New Roman"/>
          <w:b/>
          <w:sz w:val="28"/>
          <w:szCs w:val="28"/>
        </w:rPr>
        <w:t>Интеграционные связи:</w:t>
      </w:r>
    </w:p>
    <w:p w:rsidR="004663F4" w:rsidRPr="004663F4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3F4">
        <w:rPr>
          <w:rFonts w:ascii="Times New Roman" w:hAnsi="Times New Roman" w:cs="Times New Roman"/>
          <w:b/>
          <w:sz w:val="28"/>
          <w:szCs w:val="28"/>
        </w:rPr>
        <w:t xml:space="preserve">Внутрипредметные связи: </w:t>
      </w:r>
      <w:r w:rsidRPr="00B84FCE">
        <w:rPr>
          <w:rFonts w:ascii="Times New Roman" w:hAnsi="Times New Roman" w:cs="Times New Roman"/>
          <w:sz w:val="28"/>
          <w:szCs w:val="28"/>
        </w:rPr>
        <w:t>химия, анатомия,</w:t>
      </w:r>
      <w:r w:rsidR="00B84FCE" w:rsidRPr="00B84FCE">
        <w:rPr>
          <w:rFonts w:ascii="Times New Roman" w:hAnsi="Times New Roman" w:cs="Times New Roman"/>
          <w:sz w:val="28"/>
          <w:szCs w:val="28"/>
        </w:rPr>
        <w:t xml:space="preserve"> </w:t>
      </w:r>
      <w:r w:rsidRPr="00B84FCE">
        <w:rPr>
          <w:rFonts w:ascii="Times New Roman" w:hAnsi="Times New Roman" w:cs="Times New Roman"/>
          <w:sz w:val="28"/>
          <w:szCs w:val="28"/>
        </w:rPr>
        <w:t>патология.</w:t>
      </w:r>
    </w:p>
    <w:p w:rsidR="00B84FCE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3F4">
        <w:rPr>
          <w:rFonts w:ascii="Times New Roman" w:hAnsi="Times New Roman" w:cs="Times New Roman"/>
          <w:b/>
          <w:sz w:val="28"/>
          <w:szCs w:val="28"/>
        </w:rPr>
        <w:t xml:space="preserve">Межпредметная связь: </w:t>
      </w:r>
    </w:p>
    <w:p w:rsidR="00B84FCE" w:rsidRPr="00B84FCE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FCE">
        <w:rPr>
          <w:rFonts w:ascii="Times New Roman" w:hAnsi="Times New Roman" w:cs="Times New Roman"/>
          <w:sz w:val="28"/>
          <w:szCs w:val="28"/>
        </w:rPr>
        <w:t>МДК03.01</w:t>
      </w:r>
      <w:r w:rsidR="00B84FCE" w:rsidRPr="00B84FCE">
        <w:rPr>
          <w:rFonts w:ascii="Times New Roman" w:hAnsi="Times New Roman" w:cs="Times New Roman"/>
          <w:sz w:val="28"/>
          <w:szCs w:val="28"/>
        </w:rPr>
        <w:t xml:space="preserve"> </w:t>
      </w:r>
      <w:r w:rsidRPr="00B84FCE">
        <w:rPr>
          <w:rFonts w:ascii="Times New Roman" w:hAnsi="Times New Roman" w:cs="Times New Roman"/>
          <w:sz w:val="28"/>
          <w:szCs w:val="28"/>
        </w:rPr>
        <w:t>«Организация  деятельности аптеки и её структурных  подразделений».</w:t>
      </w:r>
    </w:p>
    <w:p w:rsidR="00B84FCE" w:rsidRPr="00B84FCE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3F4">
        <w:rPr>
          <w:rFonts w:ascii="Times New Roman" w:hAnsi="Times New Roman" w:cs="Times New Roman"/>
          <w:b/>
          <w:sz w:val="28"/>
          <w:szCs w:val="28"/>
        </w:rPr>
        <w:t xml:space="preserve">Оснащение:  </w:t>
      </w:r>
    </w:p>
    <w:p w:rsidR="00BA787D" w:rsidRDefault="004663F4" w:rsidP="00BA787D">
      <w:pPr>
        <w:rPr>
          <w:rFonts w:ascii="Times New Roman" w:hAnsi="Times New Roman" w:cs="Times New Roman"/>
          <w:sz w:val="28"/>
          <w:szCs w:val="28"/>
        </w:rPr>
      </w:pPr>
      <w:r w:rsidRPr="00B84FCE">
        <w:rPr>
          <w:rFonts w:ascii="Times New Roman" w:hAnsi="Times New Roman" w:cs="Times New Roman"/>
          <w:sz w:val="28"/>
          <w:szCs w:val="28"/>
        </w:rPr>
        <w:t>конспект лекции, справочная</w:t>
      </w:r>
      <w:r w:rsidR="00BA787D">
        <w:rPr>
          <w:rFonts w:ascii="Times New Roman" w:hAnsi="Times New Roman" w:cs="Times New Roman"/>
          <w:sz w:val="28"/>
          <w:szCs w:val="28"/>
        </w:rPr>
        <w:t xml:space="preserve"> литература, учебная литература, </w:t>
      </w:r>
      <w:r w:rsidR="007942D8">
        <w:rPr>
          <w:rFonts w:ascii="Times New Roman" w:hAnsi="Times New Roman" w:cs="Times New Roman"/>
          <w:sz w:val="28"/>
          <w:szCs w:val="28"/>
        </w:rPr>
        <w:t>презентация по теме занятия, телевизор.</w:t>
      </w:r>
    </w:p>
    <w:p w:rsidR="00BA787D" w:rsidRPr="00BA787D" w:rsidRDefault="00BA787D" w:rsidP="00BA7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787D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BA787D" w:rsidRDefault="00BA787D" w:rsidP="00BA787D">
      <w:pPr>
        <w:pStyle w:val="af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87D">
        <w:rPr>
          <w:rFonts w:ascii="Times New Roman" w:hAnsi="Times New Roman" w:cs="Times New Roman"/>
          <w:sz w:val="28"/>
          <w:szCs w:val="28"/>
        </w:rPr>
        <w:t>кабинет №9</w:t>
      </w:r>
    </w:p>
    <w:p w:rsidR="00BA787D" w:rsidRDefault="00BA787D" w:rsidP="00BA787D">
      <w:pPr>
        <w:pStyle w:val="af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="007942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942D8" w:rsidRPr="007942D8">
        <w:rPr>
          <w:rFonts w:ascii="Times New Roman" w:hAnsi="Times New Roman" w:cs="Times New Roman"/>
          <w:sz w:val="28"/>
          <w:szCs w:val="28"/>
        </w:rPr>
        <w:t>9</w:t>
      </w:r>
      <w:r w:rsidRPr="00BA787D">
        <w:rPr>
          <w:rFonts w:ascii="Times New Roman" w:hAnsi="Times New Roman" w:cs="Times New Roman"/>
          <w:sz w:val="28"/>
          <w:szCs w:val="28"/>
        </w:rPr>
        <w:t>0 минут</w:t>
      </w:r>
    </w:p>
    <w:p w:rsidR="00BA787D" w:rsidRDefault="00BA787D" w:rsidP="00BA787D">
      <w:pPr>
        <w:pStyle w:val="af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этапы практического занятия:</w:t>
      </w:r>
    </w:p>
    <w:p w:rsidR="004663F4" w:rsidRPr="00BA787D" w:rsidRDefault="007942D8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Организационный </w:t>
      </w:r>
      <w:r w:rsidR="004663F4" w:rsidRPr="00BA787D">
        <w:rPr>
          <w:rFonts w:ascii="Times New Roman" w:hAnsi="Times New Roman" w:cs="Times New Roman"/>
          <w:sz w:val="28"/>
          <w:szCs w:val="28"/>
        </w:rPr>
        <w:t>момент– 5 мин</w:t>
      </w:r>
      <w:r w:rsidR="00BA787D">
        <w:rPr>
          <w:rFonts w:ascii="Times New Roman" w:hAnsi="Times New Roman" w:cs="Times New Roman"/>
          <w:sz w:val="28"/>
          <w:szCs w:val="28"/>
        </w:rPr>
        <w:t>.</w:t>
      </w:r>
    </w:p>
    <w:p w:rsidR="004663F4" w:rsidRPr="00BA787D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7D">
        <w:rPr>
          <w:rFonts w:ascii="Times New Roman" w:hAnsi="Times New Roman" w:cs="Times New Roman"/>
          <w:sz w:val="28"/>
          <w:szCs w:val="28"/>
        </w:rPr>
        <w:t>2.</w:t>
      </w:r>
      <w:r w:rsidRPr="00BA787D">
        <w:rPr>
          <w:rFonts w:ascii="Times New Roman" w:hAnsi="Times New Roman" w:cs="Times New Roman"/>
          <w:sz w:val="28"/>
          <w:szCs w:val="28"/>
        </w:rPr>
        <w:tab/>
        <w:t>Контроль теоретических знаний студентов–20 мин</w:t>
      </w:r>
      <w:r w:rsidR="00BA787D">
        <w:rPr>
          <w:rFonts w:ascii="Times New Roman" w:hAnsi="Times New Roman" w:cs="Times New Roman"/>
          <w:sz w:val="28"/>
          <w:szCs w:val="28"/>
        </w:rPr>
        <w:t>.</w:t>
      </w:r>
    </w:p>
    <w:p w:rsidR="004663F4" w:rsidRPr="00BA787D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7D">
        <w:rPr>
          <w:rFonts w:ascii="Times New Roman" w:hAnsi="Times New Roman" w:cs="Times New Roman"/>
          <w:sz w:val="28"/>
          <w:szCs w:val="28"/>
        </w:rPr>
        <w:t>3.</w:t>
      </w:r>
      <w:r w:rsidRPr="00BA787D">
        <w:rPr>
          <w:rFonts w:ascii="Times New Roman" w:hAnsi="Times New Roman" w:cs="Times New Roman"/>
          <w:sz w:val="28"/>
          <w:szCs w:val="28"/>
        </w:rPr>
        <w:tab/>
        <w:t>Практическа</w:t>
      </w:r>
      <w:r w:rsidR="00BA787D">
        <w:rPr>
          <w:rFonts w:ascii="Times New Roman" w:hAnsi="Times New Roman" w:cs="Times New Roman"/>
          <w:sz w:val="28"/>
          <w:szCs w:val="28"/>
        </w:rPr>
        <w:t>я часть –40 мин.</w:t>
      </w:r>
    </w:p>
    <w:p w:rsidR="004663F4" w:rsidRPr="00BA787D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7D">
        <w:rPr>
          <w:rFonts w:ascii="Times New Roman" w:hAnsi="Times New Roman" w:cs="Times New Roman"/>
          <w:sz w:val="28"/>
          <w:szCs w:val="28"/>
        </w:rPr>
        <w:t>4.</w:t>
      </w:r>
      <w:r w:rsidRPr="00BA787D">
        <w:rPr>
          <w:rFonts w:ascii="Times New Roman" w:hAnsi="Times New Roman" w:cs="Times New Roman"/>
          <w:sz w:val="28"/>
          <w:szCs w:val="28"/>
        </w:rPr>
        <w:tab/>
        <w:t>Итоговый контроль (закрепление)–15 мин.</w:t>
      </w:r>
    </w:p>
    <w:p w:rsidR="004663F4" w:rsidRPr="00BA787D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7D">
        <w:rPr>
          <w:rFonts w:ascii="Times New Roman" w:hAnsi="Times New Roman" w:cs="Times New Roman"/>
          <w:sz w:val="28"/>
          <w:szCs w:val="28"/>
        </w:rPr>
        <w:t>5.</w:t>
      </w:r>
      <w:r w:rsidRPr="00BA787D">
        <w:rPr>
          <w:rFonts w:ascii="Times New Roman" w:hAnsi="Times New Roman" w:cs="Times New Roman"/>
          <w:sz w:val="28"/>
          <w:szCs w:val="28"/>
        </w:rPr>
        <w:tab/>
        <w:t>Подведение итогов занятия–5мин</w:t>
      </w:r>
      <w:r w:rsidR="00BA787D">
        <w:rPr>
          <w:rFonts w:ascii="Times New Roman" w:hAnsi="Times New Roman" w:cs="Times New Roman"/>
          <w:sz w:val="28"/>
          <w:szCs w:val="28"/>
        </w:rPr>
        <w:t>.</w:t>
      </w:r>
    </w:p>
    <w:p w:rsidR="004663F4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7D">
        <w:rPr>
          <w:rFonts w:ascii="Times New Roman" w:hAnsi="Times New Roman" w:cs="Times New Roman"/>
          <w:sz w:val="28"/>
          <w:szCs w:val="28"/>
        </w:rPr>
        <w:t>6.</w:t>
      </w:r>
      <w:r w:rsidRPr="00BA787D">
        <w:rPr>
          <w:rFonts w:ascii="Times New Roman" w:hAnsi="Times New Roman" w:cs="Times New Roman"/>
          <w:sz w:val="28"/>
          <w:szCs w:val="28"/>
        </w:rPr>
        <w:tab/>
        <w:t>Задание на дом–5 мин.</w:t>
      </w:r>
    </w:p>
    <w:p w:rsidR="00C50BE7" w:rsidRPr="00BA787D" w:rsidRDefault="00C50BE7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3F4" w:rsidRPr="004663F4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3F4">
        <w:rPr>
          <w:rFonts w:ascii="Times New Roman" w:hAnsi="Times New Roman" w:cs="Times New Roman"/>
          <w:b/>
          <w:sz w:val="28"/>
          <w:szCs w:val="28"/>
        </w:rPr>
        <w:t>Ход  практического занятия:</w:t>
      </w:r>
    </w:p>
    <w:p w:rsidR="004663F4" w:rsidRPr="00087E42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E42">
        <w:rPr>
          <w:rFonts w:ascii="Times New Roman" w:hAnsi="Times New Roman" w:cs="Times New Roman"/>
          <w:sz w:val="28"/>
          <w:szCs w:val="28"/>
        </w:rPr>
        <w:t>1.Организационныймомент (отмечается внешний вид студентов и аудитории, сообщается тема, цели с проведением мо</w:t>
      </w:r>
      <w:r w:rsidR="00C5668D" w:rsidRPr="00087E42">
        <w:rPr>
          <w:rFonts w:ascii="Times New Roman" w:hAnsi="Times New Roman" w:cs="Times New Roman"/>
          <w:sz w:val="28"/>
          <w:szCs w:val="28"/>
        </w:rPr>
        <w:t xml:space="preserve">тивации </w:t>
      </w:r>
      <w:r w:rsidR="007942D8">
        <w:rPr>
          <w:rFonts w:ascii="Times New Roman" w:hAnsi="Times New Roman" w:cs="Times New Roman"/>
          <w:sz w:val="28"/>
          <w:szCs w:val="28"/>
        </w:rPr>
        <w:t>и реализации  профильности</w:t>
      </w:r>
      <w:r w:rsidRPr="00087E42">
        <w:rPr>
          <w:rFonts w:ascii="Times New Roman" w:hAnsi="Times New Roman" w:cs="Times New Roman"/>
          <w:sz w:val="28"/>
          <w:szCs w:val="28"/>
        </w:rPr>
        <w:t>)</w:t>
      </w:r>
      <w:r w:rsidR="007942D8">
        <w:rPr>
          <w:rFonts w:ascii="Times New Roman" w:hAnsi="Times New Roman" w:cs="Times New Roman"/>
          <w:sz w:val="28"/>
          <w:szCs w:val="28"/>
        </w:rPr>
        <w:t xml:space="preserve"> </w:t>
      </w:r>
      <w:r w:rsidRPr="00087E42">
        <w:rPr>
          <w:rFonts w:ascii="Times New Roman" w:hAnsi="Times New Roman" w:cs="Times New Roman"/>
          <w:sz w:val="28"/>
          <w:szCs w:val="28"/>
        </w:rPr>
        <w:t>–5мин</w:t>
      </w:r>
      <w:r w:rsidR="00087E42">
        <w:rPr>
          <w:rFonts w:ascii="Times New Roman" w:hAnsi="Times New Roman" w:cs="Times New Roman"/>
          <w:sz w:val="28"/>
          <w:szCs w:val="28"/>
        </w:rPr>
        <w:t>.</w:t>
      </w:r>
    </w:p>
    <w:p w:rsidR="004663F4" w:rsidRPr="00087E42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E42">
        <w:rPr>
          <w:rFonts w:ascii="Times New Roman" w:hAnsi="Times New Roman" w:cs="Times New Roman"/>
          <w:sz w:val="28"/>
          <w:szCs w:val="28"/>
        </w:rPr>
        <w:t>2. Контроль теоретических знаний студентов–20 мин.</w:t>
      </w:r>
    </w:p>
    <w:p w:rsidR="004663F4" w:rsidRPr="00087E42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E42">
        <w:rPr>
          <w:rFonts w:ascii="Times New Roman" w:hAnsi="Times New Roman" w:cs="Times New Roman"/>
          <w:sz w:val="28"/>
          <w:szCs w:val="28"/>
        </w:rPr>
        <w:t>3. Практическая часть–40 мин.</w:t>
      </w:r>
    </w:p>
    <w:p w:rsidR="004663F4" w:rsidRPr="00087E42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E42">
        <w:rPr>
          <w:rFonts w:ascii="Times New Roman" w:hAnsi="Times New Roman" w:cs="Times New Roman"/>
          <w:sz w:val="28"/>
          <w:szCs w:val="28"/>
        </w:rPr>
        <w:t>4. Итоговый контроль (закрепление)–15 мин.</w:t>
      </w:r>
    </w:p>
    <w:p w:rsidR="004663F4" w:rsidRPr="00087E42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E42">
        <w:rPr>
          <w:rFonts w:ascii="Times New Roman" w:hAnsi="Times New Roman" w:cs="Times New Roman"/>
          <w:sz w:val="28"/>
          <w:szCs w:val="28"/>
        </w:rPr>
        <w:t>5. Подведение итогов занятия –5 мин</w:t>
      </w:r>
      <w:r w:rsidR="00087E42">
        <w:rPr>
          <w:rFonts w:ascii="Times New Roman" w:hAnsi="Times New Roman" w:cs="Times New Roman"/>
          <w:sz w:val="28"/>
          <w:szCs w:val="28"/>
        </w:rPr>
        <w:t>.</w:t>
      </w:r>
    </w:p>
    <w:p w:rsidR="004663F4" w:rsidRDefault="004663F4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E42">
        <w:rPr>
          <w:rFonts w:ascii="Times New Roman" w:hAnsi="Times New Roman" w:cs="Times New Roman"/>
          <w:sz w:val="28"/>
          <w:szCs w:val="28"/>
        </w:rPr>
        <w:t>6. Задание на дом: Подготовить устный ответ по теме (преподаватель дает четкие рекомендации по подготовке к следующему занятию, акцентируя внимание на главных вопросах с учетом дифференцированного подхода к</w:t>
      </w:r>
      <w:r w:rsidR="00C5668D" w:rsidRPr="00087E42">
        <w:rPr>
          <w:rFonts w:ascii="Times New Roman" w:hAnsi="Times New Roman" w:cs="Times New Roman"/>
          <w:sz w:val="28"/>
          <w:szCs w:val="28"/>
        </w:rPr>
        <w:t xml:space="preserve"> </w:t>
      </w:r>
      <w:r w:rsidRPr="00087E42">
        <w:rPr>
          <w:rFonts w:ascii="Times New Roman" w:hAnsi="Times New Roman" w:cs="Times New Roman"/>
          <w:sz w:val="28"/>
          <w:szCs w:val="28"/>
        </w:rPr>
        <w:t>обучающимся)</w:t>
      </w:r>
      <w:r w:rsidR="00087E42" w:rsidRPr="00087E42">
        <w:rPr>
          <w:rFonts w:ascii="Times New Roman" w:hAnsi="Times New Roman" w:cs="Times New Roman"/>
          <w:sz w:val="28"/>
          <w:szCs w:val="28"/>
        </w:rPr>
        <w:t xml:space="preserve"> </w:t>
      </w:r>
      <w:r w:rsidRPr="00087E42">
        <w:rPr>
          <w:rFonts w:ascii="Times New Roman" w:hAnsi="Times New Roman" w:cs="Times New Roman"/>
          <w:sz w:val="28"/>
          <w:szCs w:val="28"/>
        </w:rPr>
        <w:t>– 5 мин.</w:t>
      </w:r>
    </w:p>
    <w:p w:rsidR="0086397A" w:rsidRDefault="0086397A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97A" w:rsidRDefault="0086397A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97A" w:rsidRDefault="0086397A" w:rsidP="00A12F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bookmarkEnd w:id="0"/>
      <w:r w:rsidR="00A12F70">
        <w:rPr>
          <w:rFonts w:ascii="Times New Roman" w:hAnsi="Times New Roman" w:cs="Times New Roman"/>
          <w:b/>
          <w:bCs/>
          <w:sz w:val="28"/>
          <w:szCs w:val="28"/>
        </w:rPr>
        <w:t>РОНОКАРТА УРОКА</w:t>
      </w:r>
    </w:p>
    <w:p w:rsidR="00C45AFA" w:rsidRDefault="00C45AFA" w:rsidP="008639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3"/>
        <w:gridCol w:w="5570"/>
        <w:gridCol w:w="3101"/>
      </w:tblGrid>
      <w:tr w:rsidR="0086397A" w:rsidTr="008639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п/п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занятия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(мин)</w:t>
            </w:r>
          </w:p>
        </w:tc>
      </w:tr>
      <w:tr w:rsidR="0086397A" w:rsidTr="008639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Организационный момент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мин.</w:t>
            </w:r>
          </w:p>
        </w:tc>
      </w:tr>
      <w:tr w:rsidR="0086397A" w:rsidTr="008639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теоретических знаний студентов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 мин.</w:t>
            </w:r>
          </w:p>
        </w:tc>
      </w:tr>
      <w:tr w:rsidR="0086397A" w:rsidTr="008639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Практическая  часть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 мин.</w:t>
            </w:r>
          </w:p>
        </w:tc>
      </w:tr>
      <w:tr w:rsidR="0086397A" w:rsidTr="008639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 мин.</w:t>
            </w:r>
          </w:p>
        </w:tc>
      </w:tr>
      <w:tr w:rsidR="0086397A" w:rsidTr="008639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мин.</w:t>
            </w:r>
          </w:p>
        </w:tc>
      </w:tr>
      <w:tr w:rsidR="0086397A" w:rsidTr="008639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7A" w:rsidRDefault="008639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мин.</w:t>
            </w:r>
          </w:p>
        </w:tc>
      </w:tr>
    </w:tbl>
    <w:p w:rsidR="0086397A" w:rsidRDefault="0086397A" w:rsidP="008639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97A" w:rsidRPr="00087E42" w:rsidRDefault="0086397A" w:rsidP="004663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87D" w:rsidRPr="00087E42" w:rsidRDefault="00BA787D" w:rsidP="00BA787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397A" w:rsidRDefault="0086397A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97A" w:rsidRDefault="0086397A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97A" w:rsidRDefault="0086397A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97A" w:rsidRDefault="0086397A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4856" w:rsidRDefault="00D04856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C50BE7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2597" w:rsidRDefault="00BB2597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2597" w:rsidRDefault="00BB2597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BD5" w:rsidRPr="001D4B0D" w:rsidRDefault="00D56BD5" w:rsidP="00DB534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4B0D">
        <w:rPr>
          <w:rFonts w:ascii="Times New Roman" w:hAnsi="Times New Roman" w:cs="Times New Roman"/>
          <w:b/>
          <w:sz w:val="28"/>
          <w:szCs w:val="28"/>
        </w:rPr>
        <w:t>МЕТОД</w:t>
      </w:r>
      <w:r w:rsidR="00DB5347" w:rsidRPr="001D4B0D">
        <w:rPr>
          <w:rFonts w:ascii="Times New Roman" w:hAnsi="Times New Roman" w:cs="Times New Roman"/>
          <w:b/>
          <w:sz w:val="28"/>
          <w:szCs w:val="28"/>
        </w:rPr>
        <w:t>Ы ОБУЧЕНИЯ И МЕТОДИЧЕСКИЕ ПРИЁМЫ</w:t>
      </w:r>
    </w:p>
    <w:p w:rsidR="00D56BD5" w:rsidRPr="001D4B0D" w:rsidRDefault="00D56BD5" w:rsidP="00D56B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48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431"/>
        <w:gridCol w:w="2151"/>
        <w:gridCol w:w="1076"/>
        <w:gridCol w:w="1928"/>
        <w:gridCol w:w="2657"/>
      </w:tblGrid>
      <w:tr w:rsidR="00D103F5" w:rsidRPr="001D4B0D" w:rsidTr="00C50BE7">
        <w:trPr>
          <w:trHeight w:val="597"/>
        </w:trPr>
        <w:tc>
          <w:tcPr>
            <w:tcW w:w="1186" w:type="pct"/>
          </w:tcPr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1050" w:type="pct"/>
          </w:tcPr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D56BD5" w:rsidRPr="001D4B0D" w:rsidRDefault="00DB5347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6BD5"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азначение </w:t>
            </w:r>
          </w:p>
        </w:tc>
        <w:tc>
          <w:tcPr>
            <w:tcW w:w="525" w:type="pct"/>
          </w:tcPr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усвоения </w:t>
            </w:r>
          </w:p>
        </w:tc>
        <w:tc>
          <w:tcPr>
            <w:tcW w:w="941" w:type="pct"/>
          </w:tcPr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Приёмы</w:t>
            </w:r>
          </w:p>
        </w:tc>
        <w:tc>
          <w:tcPr>
            <w:tcW w:w="1297" w:type="pct"/>
          </w:tcPr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</w:tr>
      <w:tr w:rsidR="00D103F5" w:rsidRPr="001D4B0D" w:rsidTr="00C50BE7">
        <w:trPr>
          <w:trHeight w:val="3238"/>
        </w:trPr>
        <w:tc>
          <w:tcPr>
            <w:tcW w:w="1186" w:type="pct"/>
          </w:tcPr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1.Объясни-тельноиллюстративный</w:t>
            </w:r>
          </w:p>
        </w:tc>
        <w:tc>
          <w:tcPr>
            <w:tcW w:w="1050" w:type="pct"/>
          </w:tcPr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Организация усвоения ин</w:t>
            </w:r>
            <w:r w:rsidR="00DB5347"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формации студентам, </w:t>
            </w: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путём сообщения им учебного материала и обеспечение его успешного восприятия. </w:t>
            </w:r>
          </w:p>
        </w:tc>
        <w:tc>
          <w:tcPr>
            <w:tcW w:w="525" w:type="pct"/>
          </w:tcPr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41" w:type="pct"/>
          </w:tcPr>
          <w:p w:rsidR="00D56BD5" w:rsidRPr="001D4B0D" w:rsidRDefault="00D56BD5" w:rsidP="00B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Словесные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-рассказ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-работа с учебным пособием, осно</w:t>
            </w:r>
            <w:r w:rsidR="00DB5347"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ванная на </w:t>
            </w: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 запоминании</w:t>
            </w:r>
            <w:r w:rsidR="00DB5347"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</w:p>
          <w:p w:rsidR="00D56BD5" w:rsidRPr="001D4B0D" w:rsidRDefault="00D56BD5" w:rsidP="00B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Наглядные</w:t>
            </w: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- иллюстрация</w:t>
            </w:r>
          </w:p>
          <w:p w:rsidR="00D56BD5" w:rsidRPr="001D4B0D" w:rsidRDefault="00DB5347" w:rsidP="00DB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-презентация</w:t>
            </w:r>
          </w:p>
        </w:tc>
        <w:tc>
          <w:tcPr>
            <w:tcW w:w="1297" w:type="pct"/>
          </w:tcPr>
          <w:p w:rsidR="00D56BD5" w:rsidRPr="001D4B0D" w:rsidRDefault="00DB5347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Данный </w:t>
            </w:r>
            <w:r w:rsidR="00D56BD5" w:rsidRPr="001D4B0D">
              <w:rPr>
                <w:rFonts w:ascii="Times New Roman" w:hAnsi="Times New Roman" w:cs="Times New Roman"/>
                <w:sz w:val="28"/>
                <w:szCs w:val="28"/>
              </w:rPr>
              <w:t>метод способствует формированию научного мировоззрения, нравственности, включению студентов в творческую деятельность. Воспитывает внимательность, терпение, выдержку.</w:t>
            </w:r>
          </w:p>
        </w:tc>
      </w:tr>
      <w:tr w:rsidR="00D103F5" w:rsidRPr="001D4B0D" w:rsidTr="00C50BE7">
        <w:trPr>
          <w:trHeight w:val="2062"/>
        </w:trPr>
        <w:tc>
          <w:tcPr>
            <w:tcW w:w="1186" w:type="pct"/>
          </w:tcPr>
          <w:p w:rsidR="00D56BD5" w:rsidRPr="001D4B0D" w:rsidRDefault="00D103F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2.Репро</w:t>
            </w:r>
            <w:r w:rsidR="00D56BD5" w:rsidRPr="001D4B0D">
              <w:rPr>
                <w:rFonts w:ascii="Times New Roman" w:hAnsi="Times New Roman" w:cs="Times New Roman"/>
                <w:sz w:val="28"/>
                <w:szCs w:val="28"/>
              </w:rPr>
              <w:t>дуктивный</w:t>
            </w:r>
          </w:p>
        </w:tc>
        <w:tc>
          <w:tcPr>
            <w:tcW w:w="1050" w:type="pct"/>
          </w:tcPr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 использования и применения полученных знаний.</w:t>
            </w:r>
          </w:p>
        </w:tc>
        <w:tc>
          <w:tcPr>
            <w:tcW w:w="525" w:type="pct"/>
          </w:tcPr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II-III</w:t>
            </w:r>
          </w:p>
        </w:tc>
        <w:tc>
          <w:tcPr>
            <w:tcW w:w="941" w:type="pct"/>
          </w:tcPr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Воспроизведение практических заданий, работ по алгоритму.</w:t>
            </w:r>
          </w:p>
        </w:tc>
        <w:tc>
          <w:tcPr>
            <w:tcW w:w="1297" w:type="pct"/>
          </w:tcPr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Этот метод развивает логику изложения, трудо</w:t>
            </w:r>
            <w:r w:rsidR="00D103F5"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любие, </w:t>
            </w: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аккуратность, наблюда</w:t>
            </w:r>
            <w:r w:rsidR="00D103F5"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тельность,  </w:t>
            </w: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систематичность в работе.</w:t>
            </w:r>
          </w:p>
        </w:tc>
      </w:tr>
      <w:tr w:rsidR="00D103F5" w:rsidRPr="001D4B0D" w:rsidTr="00C50BE7">
        <w:trPr>
          <w:trHeight w:val="2062"/>
        </w:trPr>
        <w:tc>
          <w:tcPr>
            <w:tcW w:w="1186" w:type="pct"/>
          </w:tcPr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3.Проблемное изложение </w:t>
            </w:r>
          </w:p>
        </w:tc>
        <w:tc>
          <w:tcPr>
            <w:tcW w:w="1050" w:type="pct"/>
          </w:tcPr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Раскрытие в изучаемом материале различных проблем и</w:t>
            </w:r>
            <w:r w:rsidR="00D103F5"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 пути решения этих проблем.</w:t>
            </w:r>
          </w:p>
        </w:tc>
        <w:tc>
          <w:tcPr>
            <w:tcW w:w="525" w:type="pct"/>
          </w:tcPr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II-III</w:t>
            </w:r>
          </w:p>
        </w:tc>
        <w:tc>
          <w:tcPr>
            <w:tcW w:w="941" w:type="pct"/>
          </w:tcPr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Постановка проблемы, анализ, синтез, аналогия.</w:t>
            </w:r>
          </w:p>
        </w:tc>
        <w:tc>
          <w:tcPr>
            <w:tcW w:w="1297" w:type="pct"/>
          </w:tcPr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Приёмы рационального правильного мышле</w:t>
            </w:r>
            <w:r w:rsidR="00D103F5"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ния определяют </w:t>
            </w: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действий с целью безошибочного решения задач. </w:t>
            </w:r>
          </w:p>
        </w:tc>
      </w:tr>
      <w:tr w:rsidR="00D103F5" w:rsidRPr="001D4B0D" w:rsidTr="00C50BE7">
        <w:trPr>
          <w:trHeight w:val="3386"/>
        </w:trPr>
        <w:tc>
          <w:tcPr>
            <w:tcW w:w="1186" w:type="pct"/>
          </w:tcPr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4.Частичнопоисковый</w:t>
            </w:r>
          </w:p>
        </w:tc>
        <w:tc>
          <w:tcPr>
            <w:tcW w:w="1050" w:type="pct"/>
          </w:tcPr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Постепенная подготовка обучаемых к самостоятельной работе и решению проблем.</w:t>
            </w:r>
          </w:p>
        </w:tc>
        <w:tc>
          <w:tcPr>
            <w:tcW w:w="525" w:type="pct"/>
          </w:tcPr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D5" w:rsidRPr="001D4B0D" w:rsidRDefault="00D56BD5" w:rsidP="00B13E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41" w:type="pct"/>
          </w:tcPr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Эвристические приёмы: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-конкретизация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03F5" w:rsidRPr="001D4B0D">
              <w:rPr>
                <w:rFonts w:ascii="Times New Roman" w:hAnsi="Times New Roman" w:cs="Times New Roman"/>
                <w:sz w:val="28"/>
                <w:szCs w:val="28"/>
              </w:rPr>
              <w:t>абстрагиро</w:t>
            </w: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-варьирование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-сравнение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-обобщение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pct"/>
          </w:tcPr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Этот метод вырабатывает: 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-ответственность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-активность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-самостоятельность 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-инициативность 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-инверсию мышления</w:t>
            </w:r>
            <w:r w:rsidR="00D103F5" w:rsidRPr="001D4B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BD5" w:rsidRPr="001D4B0D" w:rsidRDefault="00D56BD5" w:rsidP="00B13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находить новые </w:t>
            </w:r>
            <w:r w:rsidR="00D103F5" w:rsidRPr="001D4B0D">
              <w:rPr>
                <w:rFonts w:ascii="Times New Roman" w:hAnsi="Times New Roman" w:cs="Times New Roman"/>
                <w:sz w:val="28"/>
                <w:szCs w:val="28"/>
              </w:rPr>
              <w:t xml:space="preserve">пути </w:t>
            </w:r>
            <w:r w:rsidRPr="001D4B0D">
              <w:rPr>
                <w:rFonts w:ascii="Times New Roman" w:hAnsi="Times New Roman" w:cs="Times New Roman"/>
                <w:sz w:val="28"/>
                <w:szCs w:val="28"/>
              </w:rPr>
              <w:t>решения проблем</w:t>
            </w:r>
            <w:r w:rsidR="00D103F5" w:rsidRPr="001D4B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F2A22" w:rsidRPr="001D4B0D" w:rsidRDefault="00DF2A22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DF2A22" w:rsidRPr="001D4B0D" w:rsidRDefault="00DF2A22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175727" w:rsidP="00C50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27">
        <w:rPr>
          <w:rFonts w:ascii="Times New Roman" w:hAnsi="Times New Roman" w:cs="Times New Roman"/>
          <w:b/>
          <w:sz w:val="28"/>
          <w:szCs w:val="28"/>
        </w:rPr>
        <w:t>М</w:t>
      </w:r>
      <w:r w:rsidR="00BB2597">
        <w:rPr>
          <w:rFonts w:ascii="Times New Roman" w:hAnsi="Times New Roman" w:cs="Times New Roman"/>
          <w:b/>
          <w:sz w:val="28"/>
          <w:szCs w:val="28"/>
        </w:rPr>
        <w:t>ЕТОДИЧЕСКИЕ РЕКОМЕНДАЦИИ</w:t>
      </w:r>
    </w:p>
    <w:p w:rsidR="00175727" w:rsidRPr="00175727" w:rsidRDefault="00175727" w:rsidP="00175727">
      <w:pPr>
        <w:rPr>
          <w:rFonts w:ascii="Times New Roman" w:hAnsi="Times New Roman" w:cs="Times New Roman"/>
          <w:sz w:val="28"/>
          <w:szCs w:val="28"/>
        </w:rPr>
      </w:pPr>
      <w:r w:rsidRPr="00175727">
        <w:rPr>
          <w:rFonts w:ascii="Times New Roman" w:hAnsi="Times New Roman" w:cs="Times New Roman"/>
          <w:sz w:val="28"/>
          <w:szCs w:val="28"/>
        </w:rPr>
        <w:t>Для изучения и закрепления данной темы следует изучить следующие темы:</w:t>
      </w:r>
    </w:p>
    <w:p w:rsidR="00175727" w:rsidRPr="00175727" w:rsidRDefault="00175727" w:rsidP="00175727">
      <w:pPr>
        <w:rPr>
          <w:rFonts w:ascii="Times New Roman" w:hAnsi="Times New Roman" w:cs="Times New Roman"/>
          <w:sz w:val="28"/>
          <w:szCs w:val="28"/>
        </w:rPr>
      </w:pPr>
      <w:r w:rsidRPr="00175727">
        <w:rPr>
          <w:rFonts w:ascii="Times New Roman" w:hAnsi="Times New Roman" w:cs="Times New Roman"/>
          <w:sz w:val="28"/>
          <w:szCs w:val="28"/>
        </w:rPr>
        <w:t>•</w:t>
      </w:r>
      <w:r w:rsidRPr="00175727">
        <w:rPr>
          <w:rFonts w:ascii="Times New Roman" w:hAnsi="Times New Roman" w:cs="Times New Roman"/>
          <w:sz w:val="28"/>
          <w:szCs w:val="28"/>
        </w:rPr>
        <w:tab/>
        <w:t>классификацию лекарственных средств, влияющих на органы дыхания;</w:t>
      </w:r>
    </w:p>
    <w:p w:rsidR="00175727" w:rsidRPr="00175727" w:rsidRDefault="00175727" w:rsidP="00175727">
      <w:pPr>
        <w:rPr>
          <w:rFonts w:ascii="Times New Roman" w:hAnsi="Times New Roman" w:cs="Times New Roman"/>
          <w:sz w:val="28"/>
          <w:szCs w:val="28"/>
        </w:rPr>
      </w:pPr>
      <w:r w:rsidRPr="00175727">
        <w:rPr>
          <w:rFonts w:ascii="Times New Roman" w:hAnsi="Times New Roman" w:cs="Times New Roman"/>
          <w:sz w:val="28"/>
          <w:szCs w:val="28"/>
        </w:rPr>
        <w:t>•</w:t>
      </w:r>
      <w:r w:rsidRPr="00175727">
        <w:rPr>
          <w:rFonts w:ascii="Times New Roman" w:hAnsi="Times New Roman" w:cs="Times New Roman"/>
          <w:sz w:val="28"/>
          <w:szCs w:val="28"/>
        </w:rPr>
        <w:tab/>
        <w:t>фармакологические эффекты препаратов;</w:t>
      </w:r>
    </w:p>
    <w:p w:rsidR="00175727" w:rsidRPr="00175727" w:rsidRDefault="00175727" w:rsidP="00175727">
      <w:pPr>
        <w:rPr>
          <w:rFonts w:ascii="Times New Roman" w:hAnsi="Times New Roman" w:cs="Times New Roman"/>
          <w:sz w:val="28"/>
          <w:szCs w:val="28"/>
        </w:rPr>
      </w:pPr>
      <w:r w:rsidRPr="00175727">
        <w:rPr>
          <w:rFonts w:ascii="Times New Roman" w:hAnsi="Times New Roman" w:cs="Times New Roman"/>
          <w:sz w:val="28"/>
          <w:szCs w:val="28"/>
        </w:rPr>
        <w:t>•</w:t>
      </w:r>
      <w:r w:rsidRPr="00175727">
        <w:rPr>
          <w:rFonts w:ascii="Times New Roman" w:hAnsi="Times New Roman" w:cs="Times New Roman"/>
          <w:sz w:val="28"/>
          <w:szCs w:val="28"/>
        </w:rPr>
        <w:tab/>
        <w:t>лекарственные формы, пути введения лекарственных средств, виды их действия и взаимодействия;</w:t>
      </w:r>
    </w:p>
    <w:p w:rsidR="00175727" w:rsidRPr="00175727" w:rsidRDefault="00175727" w:rsidP="00175727">
      <w:pPr>
        <w:rPr>
          <w:rFonts w:ascii="Times New Roman" w:hAnsi="Times New Roman" w:cs="Times New Roman"/>
          <w:sz w:val="28"/>
          <w:szCs w:val="28"/>
        </w:rPr>
      </w:pPr>
      <w:r w:rsidRPr="00175727">
        <w:rPr>
          <w:rFonts w:ascii="Times New Roman" w:hAnsi="Times New Roman" w:cs="Times New Roman"/>
          <w:sz w:val="28"/>
          <w:szCs w:val="28"/>
        </w:rPr>
        <w:t>•</w:t>
      </w:r>
      <w:r w:rsidRPr="00175727">
        <w:rPr>
          <w:rFonts w:ascii="Times New Roman" w:hAnsi="Times New Roman" w:cs="Times New Roman"/>
          <w:sz w:val="28"/>
          <w:szCs w:val="28"/>
        </w:rPr>
        <w:tab/>
        <w:t>побочные эффекты, виды реакций и осложнений лекарственной терапии;</w:t>
      </w:r>
    </w:p>
    <w:p w:rsidR="00175727" w:rsidRDefault="00175727" w:rsidP="00175727">
      <w:pPr>
        <w:rPr>
          <w:rFonts w:ascii="Times New Roman" w:hAnsi="Times New Roman" w:cs="Times New Roman"/>
          <w:sz w:val="28"/>
          <w:szCs w:val="28"/>
        </w:rPr>
      </w:pPr>
      <w:r w:rsidRPr="00175727">
        <w:rPr>
          <w:rFonts w:ascii="Times New Roman" w:hAnsi="Times New Roman" w:cs="Times New Roman"/>
          <w:sz w:val="28"/>
          <w:szCs w:val="28"/>
        </w:rPr>
        <w:t>•</w:t>
      </w:r>
      <w:r w:rsidRPr="00175727">
        <w:rPr>
          <w:rFonts w:ascii="Times New Roman" w:hAnsi="Times New Roman" w:cs="Times New Roman"/>
          <w:sz w:val="28"/>
          <w:szCs w:val="28"/>
        </w:rPr>
        <w:tab/>
        <w:t>правила заполнения рецептурных бланков.</w:t>
      </w:r>
    </w:p>
    <w:p w:rsidR="00175727" w:rsidRDefault="00175727" w:rsidP="00175727">
      <w:pPr>
        <w:rPr>
          <w:rFonts w:ascii="Times New Roman" w:hAnsi="Times New Roman" w:cs="Times New Roman"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sz w:val="28"/>
          <w:szCs w:val="28"/>
        </w:rPr>
      </w:pPr>
    </w:p>
    <w:p w:rsidR="00DF2A22" w:rsidRPr="001D4B0D" w:rsidRDefault="00DF2A22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DF2A22" w:rsidRDefault="00DF2A22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C15615" w:rsidRDefault="00C1561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C15615" w:rsidRDefault="00C1561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C15615" w:rsidRDefault="00C1561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C15615" w:rsidRDefault="00C1561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A2332A" w:rsidP="0017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ПРАКТИЧЕСКОГО ЗАНЯТИЯ</w:t>
      </w:r>
    </w:p>
    <w:p w:rsidR="00175727" w:rsidRPr="00175727" w:rsidRDefault="00175727" w:rsidP="00175727">
      <w:pPr>
        <w:rPr>
          <w:rFonts w:ascii="Times New Roman" w:hAnsi="Times New Roman" w:cs="Times New Roman"/>
          <w:sz w:val="28"/>
          <w:szCs w:val="28"/>
        </w:rPr>
      </w:pPr>
      <w:r w:rsidRPr="00175727">
        <w:rPr>
          <w:rFonts w:ascii="Times New Roman" w:hAnsi="Times New Roman" w:cs="Times New Roman"/>
          <w:sz w:val="28"/>
          <w:szCs w:val="28"/>
        </w:rPr>
        <w:t>Цели проведения практического занятия:</w:t>
      </w:r>
    </w:p>
    <w:p w:rsidR="00175727" w:rsidRPr="00175727" w:rsidRDefault="00175727" w:rsidP="00175727">
      <w:pPr>
        <w:rPr>
          <w:rFonts w:ascii="Times New Roman" w:hAnsi="Times New Roman" w:cs="Times New Roman"/>
          <w:sz w:val="28"/>
          <w:szCs w:val="28"/>
        </w:rPr>
      </w:pPr>
      <w:r w:rsidRPr="00175727">
        <w:rPr>
          <w:rFonts w:ascii="Times New Roman" w:hAnsi="Times New Roman" w:cs="Times New Roman"/>
          <w:sz w:val="28"/>
          <w:szCs w:val="28"/>
        </w:rPr>
        <w:t>Образовательная: прио</w:t>
      </w:r>
      <w:r>
        <w:rPr>
          <w:rFonts w:ascii="Times New Roman" w:hAnsi="Times New Roman" w:cs="Times New Roman"/>
          <w:sz w:val="28"/>
          <w:szCs w:val="28"/>
        </w:rPr>
        <w:t>брести  знания по данной  теме: изучить о</w:t>
      </w:r>
      <w:r w:rsidRPr="00175727">
        <w:rPr>
          <w:rFonts w:ascii="Times New Roman" w:hAnsi="Times New Roman" w:cs="Times New Roman"/>
          <w:sz w:val="28"/>
          <w:szCs w:val="28"/>
        </w:rPr>
        <w:t>сновные принципы лечения острых и хронических заболеваний органов дыхания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727">
        <w:rPr>
          <w:rFonts w:ascii="Times New Roman" w:hAnsi="Times New Roman" w:cs="Times New Roman"/>
          <w:sz w:val="28"/>
          <w:szCs w:val="28"/>
        </w:rPr>
        <w:t>основываясь на  анализе свойств групп препаратов и отдельных представителей, какие рекомендации необходимо дать пациенту по использованию препаратов в разных лекарственных формах.</w:t>
      </w:r>
    </w:p>
    <w:p w:rsidR="00175727" w:rsidRPr="00175727" w:rsidRDefault="00175727" w:rsidP="00175727">
      <w:pPr>
        <w:rPr>
          <w:rFonts w:ascii="Times New Roman" w:hAnsi="Times New Roman" w:cs="Times New Roman"/>
          <w:sz w:val="28"/>
          <w:szCs w:val="28"/>
        </w:rPr>
      </w:pPr>
      <w:r w:rsidRPr="00175727">
        <w:rPr>
          <w:rFonts w:ascii="Times New Roman" w:hAnsi="Times New Roman" w:cs="Times New Roman"/>
          <w:sz w:val="28"/>
          <w:szCs w:val="28"/>
        </w:rPr>
        <w:t>Воспитательная: воспитание творческого подхода к работе, привить навыки старательности, аккуратности, прилежности, самостоятельности, уважение к будущей профессии.</w:t>
      </w:r>
    </w:p>
    <w:p w:rsidR="00175727" w:rsidRPr="00175727" w:rsidRDefault="00175727" w:rsidP="00175727">
      <w:pPr>
        <w:rPr>
          <w:rFonts w:ascii="Times New Roman" w:hAnsi="Times New Roman" w:cs="Times New Roman"/>
          <w:sz w:val="28"/>
          <w:szCs w:val="28"/>
        </w:rPr>
      </w:pPr>
      <w:r w:rsidRPr="00175727">
        <w:rPr>
          <w:rFonts w:ascii="Times New Roman" w:hAnsi="Times New Roman" w:cs="Times New Roman"/>
          <w:sz w:val="28"/>
          <w:szCs w:val="28"/>
        </w:rPr>
        <w:t>Развивающая: развивать наблюдательность и способности обучающихся анализировать и сопоставлять, развитие навыков индивидуальной и групповой практической работы, развитие способности логически рассуждать, развитие познавательного интереса.</w:t>
      </w:r>
    </w:p>
    <w:p w:rsidR="00175727" w:rsidRPr="00175727" w:rsidRDefault="00175727" w:rsidP="00175727">
      <w:pPr>
        <w:rPr>
          <w:rFonts w:ascii="Times New Roman" w:hAnsi="Times New Roman" w:cs="Times New Roman"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b/>
          <w:sz w:val="28"/>
          <w:szCs w:val="28"/>
        </w:rPr>
      </w:pPr>
    </w:p>
    <w:p w:rsidR="00175727" w:rsidRPr="00175727" w:rsidRDefault="00175727" w:rsidP="00175727">
      <w:pPr>
        <w:rPr>
          <w:rFonts w:ascii="Times New Roman" w:hAnsi="Times New Roman" w:cs="Times New Roman"/>
          <w:b/>
          <w:sz w:val="28"/>
          <w:szCs w:val="28"/>
        </w:rPr>
      </w:pPr>
    </w:p>
    <w:p w:rsidR="00C15615" w:rsidRDefault="00940F8C" w:rsidP="00ED2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ЗНАНИЯМ И УМЕНИЯМ, ОБЩИМ И ПРОФЕССОНАЛЬНЫМ КОМПЕТЕНЦИЯМ, КОТОРЫМИ СЛЕДУЕТ ОВЛАДЕТЬ ПРИ ИЗУЧЕНИИ МАТЕРИАЛА</w:t>
      </w:r>
    </w:p>
    <w:tbl>
      <w:tblPr>
        <w:tblpPr w:leftFromText="180" w:rightFromText="180" w:vertAnchor="text" w:horzAnchor="margin" w:tblpX="-318" w:tblpY="3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7771"/>
      </w:tblGrid>
      <w:tr w:rsidR="00ED2D45" w:rsidRPr="00ED2D45" w:rsidTr="00D04856">
        <w:trPr>
          <w:trHeight w:val="115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45" w:rsidRPr="00ED2D45" w:rsidRDefault="00ED2D45" w:rsidP="00D048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D45" w:rsidRPr="00ED2D45" w:rsidRDefault="00ED2D45" w:rsidP="00D048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D2D45" w:rsidRPr="00ED2D45" w:rsidTr="00D04856">
        <w:trPr>
          <w:trHeight w:val="1128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ОК 1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ОК 2</w:t>
            </w:r>
          </w:p>
          <w:p w:rsidR="00ED2D45" w:rsidRPr="00ED2D45" w:rsidRDefault="00ED2D45" w:rsidP="00D048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ОК 3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ОК 4</w:t>
            </w:r>
          </w:p>
          <w:p w:rsidR="00ED2D45" w:rsidRPr="00ED2D45" w:rsidRDefault="00ED2D45" w:rsidP="00D048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ОК 5</w:t>
            </w:r>
          </w:p>
          <w:p w:rsidR="00ED2D45" w:rsidRPr="00ED2D45" w:rsidRDefault="00ED2D45" w:rsidP="00D048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ОК 6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ОК 7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ОК 8</w:t>
            </w:r>
          </w:p>
          <w:p w:rsidR="00ED2D45" w:rsidRPr="00ED2D45" w:rsidRDefault="00ED2D45" w:rsidP="00D048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ОК 11</w:t>
            </w:r>
          </w:p>
          <w:p w:rsidR="00ED2D45" w:rsidRPr="00ED2D45" w:rsidRDefault="00ED2D45" w:rsidP="00D048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ОК 12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ОК 13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ПК1.1.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D2D45" w:rsidRPr="00ED2D45" w:rsidRDefault="00ED2D45" w:rsidP="00D0485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ED2D45" w:rsidRPr="00ED2D45" w:rsidRDefault="00ED2D45" w:rsidP="00D0485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D2D45" w:rsidRPr="00ED2D45" w:rsidRDefault="00ED2D45" w:rsidP="00D0485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ED2D45" w:rsidRPr="00ED2D45" w:rsidRDefault="00ED2D45" w:rsidP="00D0485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:rsidR="00ED2D45" w:rsidRPr="00ED2D45" w:rsidRDefault="00ED2D45" w:rsidP="00D0485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ED2D45" w:rsidRPr="00ED2D45" w:rsidRDefault="00ED2D45" w:rsidP="00D0485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ED2D45" w:rsidRPr="00ED2D45" w:rsidRDefault="00ED2D45" w:rsidP="00D0485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Брать ответственность за работу членов команды (подчиненных), за результат выполнения заданий.</w:t>
            </w:r>
          </w:p>
          <w:p w:rsidR="00ED2D45" w:rsidRPr="00ED2D45" w:rsidRDefault="00ED2D45" w:rsidP="00D0485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  <w:p w:rsidR="00ED2D45" w:rsidRPr="00ED2D45" w:rsidRDefault="00ED2D45" w:rsidP="00D0485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  <w:p w:rsidR="00ED2D45" w:rsidRPr="00ED2D45" w:rsidRDefault="00ED2D45" w:rsidP="00D0485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ED2D45" w:rsidRPr="00ED2D45" w:rsidRDefault="00ED2D45" w:rsidP="00D0485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ED2D45" w:rsidRPr="00ED2D45" w:rsidRDefault="00ED2D45" w:rsidP="00D0485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мероприятия по сохранению и укреплению здоровья населения, пациента и его окружения.</w:t>
            </w:r>
          </w:p>
          <w:p w:rsidR="00ED2D45" w:rsidRPr="00ED2D45" w:rsidRDefault="00ED2D45" w:rsidP="00D04856">
            <w:pPr>
              <w:autoSpaceDE w:val="0"/>
              <w:autoSpaceDN w:val="0"/>
              <w:adjustRightInd w:val="0"/>
              <w:spacing w:after="160" w:line="259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D45" w:rsidRPr="00ED2D45" w:rsidTr="00D04856">
        <w:trPr>
          <w:trHeight w:val="424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ПК 1.2.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ПК1.3.</w:t>
            </w:r>
          </w:p>
          <w:p w:rsid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ПК 3.1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ПК 3.8.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ПК 4.7.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ПК 4.8.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D2D45" w:rsidRPr="00ED2D45" w:rsidRDefault="00ED2D45" w:rsidP="00D0485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санитарно-гигиеническое воспитание населения.</w:t>
            </w:r>
          </w:p>
          <w:p w:rsidR="00ED2D45" w:rsidRPr="00ED2D45" w:rsidRDefault="00ED2D45" w:rsidP="00D0485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5" w:rsidRPr="00ED2D45" w:rsidRDefault="00ED2D45" w:rsidP="00D0485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проведении профилактики инфекционных и неинфекционных заболеваний.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доврачебную помощь при неотложных состояниях и травмах.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оказывать неотложную медицинскую помощь пострадавшим в чрезвычайных ситуациях.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сберегающую среду.</w:t>
            </w:r>
          </w:p>
          <w:p w:rsidR="00ED2D45" w:rsidRPr="00ED2D45" w:rsidRDefault="00ED2D45" w:rsidP="00D0485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работу Школ здоровья для пациентов и их окружения.</w:t>
            </w:r>
          </w:p>
        </w:tc>
      </w:tr>
    </w:tbl>
    <w:p w:rsidR="00ED2D45" w:rsidRDefault="00ED2D45" w:rsidP="00ED2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D45" w:rsidRDefault="00ED2D45" w:rsidP="00ED2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615" w:rsidRDefault="00C1561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C15615" w:rsidRDefault="00C1561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C15615" w:rsidRDefault="00C1561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C15615" w:rsidRDefault="00C1561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C15615" w:rsidRDefault="00C1561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C15615" w:rsidRDefault="00C1561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C15615" w:rsidRDefault="00C1561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C15615" w:rsidRDefault="00C1561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F04B05" w:rsidRDefault="00F04B0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F04B05" w:rsidRDefault="00F04B0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F04B05" w:rsidRDefault="00F04B0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F04B05" w:rsidRDefault="00F04B0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F04B05" w:rsidRDefault="00F04B0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F04B05" w:rsidRDefault="00F04B0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F04B05" w:rsidRDefault="00F04B0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F04B05" w:rsidRDefault="00F04B05" w:rsidP="00DF2A22">
      <w:pPr>
        <w:rPr>
          <w:rFonts w:ascii="Times New Roman" w:hAnsi="Times New Roman" w:cs="Times New Roman"/>
          <w:b/>
          <w:sz w:val="28"/>
          <w:szCs w:val="28"/>
        </w:rPr>
      </w:pPr>
    </w:p>
    <w:p w:rsidR="00F04B05" w:rsidRPr="00F04B05" w:rsidRDefault="00F04B05" w:rsidP="00F04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05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F04B05">
        <w:rPr>
          <w:rFonts w:ascii="Times New Roman" w:hAnsi="Times New Roman" w:cs="Times New Roman"/>
          <w:b/>
          <w:sz w:val="28"/>
          <w:szCs w:val="28"/>
        </w:rPr>
        <w:t xml:space="preserve">Дыхание </w:t>
      </w:r>
      <w:r w:rsidR="00F47AB9">
        <w:rPr>
          <w:rFonts w:ascii="Times New Roman" w:hAnsi="Times New Roman" w:cs="Times New Roman"/>
          <w:sz w:val="28"/>
          <w:szCs w:val="28"/>
        </w:rPr>
        <w:t xml:space="preserve">— последовательность процессов </w:t>
      </w:r>
      <w:r w:rsidRPr="00F04B05">
        <w:rPr>
          <w:rFonts w:ascii="Times New Roman" w:hAnsi="Times New Roman" w:cs="Times New Roman"/>
          <w:sz w:val="28"/>
          <w:szCs w:val="28"/>
        </w:rPr>
        <w:t>в организме, в результате которых  происходит газообмен между организмом человека и окружающей  средой.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F04B05">
        <w:rPr>
          <w:rFonts w:ascii="Times New Roman" w:hAnsi="Times New Roman" w:cs="Times New Roman"/>
          <w:b/>
          <w:sz w:val="28"/>
          <w:szCs w:val="28"/>
        </w:rPr>
        <w:t>Воздухоносные   пути</w:t>
      </w:r>
      <w:r w:rsidR="00F47AB9">
        <w:rPr>
          <w:rFonts w:ascii="Times New Roman" w:hAnsi="Times New Roman" w:cs="Times New Roman"/>
          <w:sz w:val="28"/>
          <w:szCs w:val="28"/>
        </w:rPr>
        <w:t xml:space="preserve">  —  </w:t>
      </w:r>
      <w:r w:rsidRPr="00F04B05">
        <w:rPr>
          <w:rFonts w:ascii="Times New Roman" w:hAnsi="Times New Roman" w:cs="Times New Roman"/>
          <w:sz w:val="28"/>
          <w:szCs w:val="28"/>
        </w:rPr>
        <w:t>последовательно соединенные  между собой полости и трубки, функцией  которых  является осуществление процессов дыхания.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F04B05">
        <w:rPr>
          <w:rFonts w:ascii="Times New Roman" w:hAnsi="Times New Roman" w:cs="Times New Roman"/>
          <w:b/>
          <w:sz w:val="28"/>
          <w:szCs w:val="28"/>
        </w:rPr>
        <w:t>Носовая полость</w:t>
      </w:r>
      <w:r w:rsidRPr="00F04B05">
        <w:rPr>
          <w:rFonts w:ascii="Times New Roman" w:hAnsi="Times New Roman" w:cs="Times New Roman"/>
          <w:sz w:val="28"/>
          <w:szCs w:val="28"/>
        </w:rPr>
        <w:t xml:space="preserve"> — начальный этап воздухоносных путей, обеспечивающий увлажнение, нагревание, очищение, обеззараживание вдыхаемого воздуха. С помощью хоан полость носа переходит в носоглотку, откуда воздух поступает  в гортань.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F04B05">
        <w:rPr>
          <w:rFonts w:ascii="Times New Roman" w:hAnsi="Times New Roman" w:cs="Times New Roman"/>
          <w:b/>
          <w:sz w:val="28"/>
          <w:szCs w:val="28"/>
        </w:rPr>
        <w:t>Гортань</w:t>
      </w:r>
      <w:r w:rsidRPr="00F04B05">
        <w:rPr>
          <w:rFonts w:ascii="Times New Roman" w:hAnsi="Times New Roman" w:cs="Times New Roman"/>
          <w:sz w:val="28"/>
          <w:szCs w:val="28"/>
        </w:rPr>
        <w:t xml:space="preserve"> — часть воздухоносных путей, образованная четырьмя хрящами.  В  гортани  содержатся голосовые связки,  которые  обеспечивают  процесс  речеобразовани</w:t>
      </w:r>
      <w:r w:rsidR="005812EA">
        <w:rPr>
          <w:rFonts w:ascii="Times New Roman" w:hAnsi="Times New Roman" w:cs="Times New Roman"/>
          <w:sz w:val="28"/>
          <w:szCs w:val="28"/>
        </w:rPr>
        <w:t xml:space="preserve">я.  Гортань   переходит  в </w:t>
      </w:r>
      <w:r w:rsidR="005812EA" w:rsidRPr="005812EA">
        <w:rPr>
          <w:rFonts w:ascii="Times New Roman" w:hAnsi="Times New Roman" w:cs="Times New Roman"/>
          <w:b/>
          <w:sz w:val="28"/>
          <w:szCs w:val="28"/>
        </w:rPr>
        <w:t>Трахею</w:t>
      </w:r>
      <w:r w:rsidR="005812EA">
        <w:rPr>
          <w:rFonts w:ascii="Times New Roman" w:hAnsi="Times New Roman" w:cs="Times New Roman"/>
          <w:sz w:val="28"/>
          <w:szCs w:val="28"/>
        </w:rPr>
        <w:t xml:space="preserve"> </w:t>
      </w:r>
      <w:r w:rsidRPr="00F04B05">
        <w:rPr>
          <w:rFonts w:ascii="Times New Roman" w:hAnsi="Times New Roman" w:cs="Times New Roman"/>
          <w:sz w:val="28"/>
          <w:szCs w:val="28"/>
        </w:rPr>
        <w:t xml:space="preserve"> — дыхательная трубка,  состоящая из хрящевых полуколец. Трахея</w:t>
      </w:r>
      <w:r w:rsidR="005812EA">
        <w:rPr>
          <w:rFonts w:ascii="Times New Roman" w:hAnsi="Times New Roman" w:cs="Times New Roman"/>
          <w:sz w:val="28"/>
          <w:szCs w:val="28"/>
        </w:rPr>
        <w:t xml:space="preserve">, </w:t>
      </w:r>
      <w:r w:rsidRPr="00F04B05">
        <w:rPr>
          <w:rFonts w:ascii="Times New Roman" w:hAnsi="Times New Roman" w:cs="Times New Roman"/>
          <w:sz w:val="28"/>
          <w:szCs w:val="28"/>
        </w:rPr>
        <w:t xml:space="preserve">в свою очередь переходит в </w:t>
      </w:r>
      <w:r w:rsidR="005812EA">
        <w:rPr>
          <w:rFonts w:ascii="Times New Roman" w:hAnsi="Times New Roman" w:cs="Times New Roman"/>
          <w:sz w:val="28"/>
          <w:szCs w:val="28"/>
        </w:rPr>
        <w:t xml:space="preserve">бронхи, а последние — в легкие. </w:t>
      </w:r>
      <w:r w:rsidRPr="00F04B05">
        <w:rPr>
          <w:rFonts w:ascii="Times New Roman" w:hAnsi="Times New Roman" w:cs="Times New Roman"/>
          <w:sz w:val="28"/>
          <w:szCs w:val="28"/>
        </w:rPr>
        <w:t>Концевые  бронхиолы бронхов проникают  в легкие, ветвятся на дыхательные бронхиолы, которые образуют альвеолярные ходы и заканчиваются  полостью на конце — альвеолой.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Легкие</w:t>
      </w:r>
      <w:r w:rsidRPr="00F04B05">
        <w:rPr>
          <w:rFonts w:ascii="Times New Roman" w:hAnsi="Times New Roman" w:cs="Times New Roman"/>
          <w:sz w:val="28"/>
          <w:szCs w:val="28"/>
        </w:rPr>
        <w:t xml:space="preserve"> — парные  органы,  расположенные в грудной  клетке, основной  функцией  которых  является осуществление  процесса газообмена  между кровью  капилляров  и  воздухом,  поступающим  из  окружающей   среды.  Легкие  подразделяются  на  доли:  правое — на три, левое  — на две, доли  в свою очередь — на сегменты, дольки.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F04B05">
        <w:rPr>
          <w:rFonts w:ascii="Times New Roman" w:hAnsi="Times New Roman" w:cs="Times New Roman"/>
          <w:sz w:val="28"/>
          <w:szCs w:val="28"/>
        </w:rPr>
        <w:t xml:space="preserve"> </w:t>
      </w:r>
      <w:r w:rsidRPr="005812EA">
        <w:rPr>
          <w:rFonts w:ascii="Times New Roman" w:hAnsi="Times New Roman" w:cs="Times New Roman"/>
          <w:b/>
          <w:sz w:val="28"/>
          <w:szCs w:val="28"/>
        </w:rPr>
        <w:t>Ацинус</w:t>
      </w:r>
      <w:r w:rsidRPr="00F04B05">
        <w:rPr>
          <w:rFonts w:ascii="Times New Roman" w:hAnsi="Times New Roman" w:cs="Times New Roman"/>
          <w:sz w:val="28"/>
          <w:szCs w:val="28"/>
        </w:rPr>
        <w:t xml:space="preserve"> — основная единица легкого, в состав которой  входят дыхательные бронхиолы, альвеолярные ходы, альвеолы.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Внешнее дыхание</w:t>
      </w:r>
      <w:r w:rsidRPr="00F04B05">
        <w:rPr>
          <w:rFonts w:ascii="Times New Roman" w:hAnsi="Times New Roman" w:cs="Times New Roman"/>
          <w:sz w:val="28"/>
          <w:szCs w:val="28"/>
        </w:rPr>
        <w:t xml:space="preserve"> — совокупность процессов, обеспечивающих поступление воздуха из окружающей  среды в лег</w:t>
      </w:r>
      <w:r w:rsidR="005812EA">
        <w:rPr>
          <w:rFonts w:ascii="Times New Roman" w:hAnsi="Times New Roman" w:cs="Times New Roman"/>
          <w:sz w:val="28"/>
          <w:szCs w:val="28"/>
        </w:rPr>
        <w:t xml:space="preserve">кие и процесс </w:t>
      </w:r>
      <w:r w:rsidRPr="00F04B05">
        <w:rPr>
          <w:rFonts w:ascii="Times New Roman" w:hAnsi="Times New Roman" w:cs="Times New Roman"/>
          <w:sz w:val="28"/>
          <w:szCs w:val="28"/>
        </w:rPr>
        <w:t>газообмена.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Транспорт  газов кровью</w:t>
      </w:r>
      <w:r w:rsidRPr="00F04B05">
        <w:rPr>
          <w:rFonts w:ascii="Times New Roman" w:hAnsi="Times New Roman" w:cs="Times New Roman"/>
          <w:sz w:val="28"/>
          <w:szCs w:val="28"/>
        </w:rPr>
        <w:t xml:space="preserve">  —  вторая  стадия  процесса  дыхания, когда кислород, поглощенный из окружающего воздуха  переносится к тканям и органам с помощью эритроцитов крови.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Тканевое дыхание</w:t>
      </w:r>
      <w:r w:rsidRPr="00F04B05">
        <w:rPr>
          <w:rFonts w:ascii="Times New Roman" w:hAnsi="Times New Roman" w:cs="Times New Roman"/>
          <w:sz w:val="28"/>
          <w:szCs w:val="28"/>
        </w:rPr>
        <w:t xml:space="preserve"> — тр</w:t>
      </w:r>
      <w:r w:rsidR="005812EA">
        <w:rPr>
          <w:rFonts w:ascii="Times New Roman" w:hAnsi="Times New Roman" w:cs="Times New Roman"/>
          <w:sz w:val="28"/>
          <w:szCs w:val="28"/>
        </w:rPr>
        <w:t xml:space="preserve">етья стадия процесса  дыхания, </w:t>
      </w:r>
      <w:r w:rsidRPr="00F04B05">
        <w:rPr>
          <w:rFonts w:ascii="Times New Roman" w:hAnsi="Times New Roman" w:cs="Times New Roman"/>
          <w:sz w:val="28"/>
          <w:szCs w:val="28"/>
        </w:rPr>
        <w:t>обеспечения тканей и органов кислородом и удаления из них углекислого газа.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Процессы тканевого  дыхания</w:t>
      </w:r>
      <w:r w:rsidRPr="00F04B05">
        <w:rPr>
          <w:rFonts w:ascii="Times New Roman" w:hAnsi="Times New Roman" w:cs="Times New Roman"/>
          <w:sz w:val="28"/>
          <w:szCs w:val="28"/>
        </w:rPr>
        <w:t xml:space="preserve">  осуществляются в  капиллярах крови в результате повышенного парциального давления углекислого газа крови.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Внешнее дыхание</w:t>
      </w:r>
      <w:r w:rsidRPr="00F04B05">
        <w:rPr>
          <w:rFonts w:ascii="Times New Roman" w:hAnsi="Times New Roman" w:cs="Times New Roman"/>
          <w:sz w:val="28"/>
          <w:szCs w:val="28"/>
        </w:rPr>
        <w:t xml:space="preserve"> — совокупность процессов, обеспечивающих поступление воздуха из окружающей  среды в легкие и процесс газообмена.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Бронхообструктивный синдром (БОС)</w:t>
      </w:r>
      <w:r w:rsidRPr="00F04B05">
        <w:rPr>
          <w:rFonts w:ascii="Times New Roman" w:hAnsi="Times New Roman" w:cs="Times New Roman"/>
          <w:sz w:val="28"/>
          <w:szCs w:val="28"/>
        </w:rPr>
        <w:t xml:space="preserve"> или синдром бронхиальной обс</w:t>
      </w:r>
      <w:r w:rsidR="005812EA">
        <w:rPr>
          <w:rFonts w:ascii="Times New Roman" w:hAnsi="Times New Roman" w:cs="Times New Roman"/>
          <w:sz w:val="28"/>
          <w:szCs w:val="28"/>
        </w:rPr>
        <w:t xml:space="preserve">трукции — это симптомокомплекс, </w:t>
      </w:r>
      <w:r w:rsidRPr="00F04B05">
        <w:rPr>
          <w:rFonts w:ascii="Times New Roman" w:hAnsi="Times New Roman" w:cs="Times New Roman"/>
          <w:sz w:val="28"/>
          <w:szCs w:val="28"/>
        </w:rPr>
        <w:t xml:space="preserve">связанный с нарушением бронхиальной проходимости функционального или органического происхождения. 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Аллергический БОС</w:t>
      </w:r>
      <w:r w:rsidRPr="00F04B05">
        <w:rPr>
          <w:rFonts w:ascii="Times New Roman" w:hAnsi="Times New Roman" w:cs="Times New Roman"/>
          <w:sz w:val="28"/>
          <w:szCs w:val="28"/>
        </w:rPr>
        <w:t xml:space="preserve"> - вследствие ненормальной реакции организма на прием определенных веществ;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Инфекционный БОС</w:t>
      </w:r>
      <w:r w:rsidRPr="00F04B05">
        <w:rPr>
          <w:rFonts w:ascii="Times New Roman" w:hAnsi="Times New Roman" w:cs="Times New Roman"/>
          <w:sz w:val="28"/>
          <w:szCs w:val="28"/>
        </w:rPr>
        <w:t xml:space="preserve"> — в результате проникновения в организм болезнетворных микроорганизмов; </w:t>
      </w:r>
    </w:p>
    <w:p w:rsidR="00F04B05" w:rsidRPr="005812EA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 xml:space="preserve">Гемодинамический БОС— </w:t>
      </w:r>
      <w:r w:rsidRPr="005812EA">
        <w:rPr>
          <w:rFonts w:ascii="Times New Roman" w:hAnsi="Times New Roman" w:cs="Times New Roman"/>
          <w:sz w:val="28"/>
          <w:szCs w:val="28"/>
        </w:rPr>
        <w:t xml:space="preserve">вследствие низкого кровотока в легких; 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Обтурационный</w:t>
      </w:r>
      <w:r w:rsidR="005812EA" w:rsidRPr="00581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EA">
        <w:rPr>
          <w:rFonts w:ascii="Times New Roman" w:hAnsi="Times New Roman" w:cs="Times New Roman"/>
          <w:b/>
          <w:sz w:val="28"/>
          <w:szCs w:val="28"/>
        </w:rPr>
        <w:t>БОС</w:t>
      </w:r>
      <w:r w:rsidRPr="00F04B05">
        <w:rPr>
          <w:rFonts w:ascii="Times New Roman" w:hAnsi="Times New Roman" w:cs="Times New Roman"/>
          <w:sz w:val="28"/>
          <w:szCs w:val="28"/>
        </w:rPr>
        <w:t xml:space="preserve"> — из-за заполнения просветов бронхов излишне вязким секретом.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Бронхиальная астма</w:t>
      </w:r>
      <w:r w:rsidRPr="00F04B05">
        <w:rPr>
          <w:rFonts w:ascii="Times New Roman" w:hAnsi="Times New Roman" w:cs="Times New Roman"/>
          <w:sz w:val="28"/>
          <w:szCs w:val="28"/>
        </w:rPr>
        <w:t xml:space="preserve"> - аллергическое заболевание, характеризующееся повторяющимися приступами удушья вследствие спазма бронхов и отёка их слизистой оболочки.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Хроническая обструкти́вная болезнь лёгких (ХОБЛ)</w:t>
      </w:r>
      <w:r w:rsidRPr="00F04B05">
        <w:rPr>
          <w:rFonts w:ascii="Times New Roman" w:hAnsi="Times New Roman" w:cs="Times New Roman"/>
          <w:sz w:val="28"/>
          <w:szCs w:val="28"/>
        </w:rPr>
        <w:t xml:space="preserve"> - самостоятельное заболевание, для которого характерно частично необратимое ограничение воздушного потока в дыхательных путях. Ограничение воздушного потока, как правило, имеет неуклонно прогрессирующий характер и спровоцировано аномальной воспалительной реакцией ткани лёгких на раздражение различными патогенными частицами и газами.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Отек легких</w:t>
      </w:r>
      <w:r w:rsidRPr="00F04B05">
        <w:rPr>
          <w:rFonts w:ascii="Times New Roman" w:hAnsi="Times New Roman" w:cs="Times New Roman"/>
          <w:sz w:val="28"/>
          <w:szCs w:val="28"/>
        </w:rPr>
        <w:t xml:space="preserve"> - острое состояние, в основе которого лежит патологическое накопление внесосудистой жидкости в легочной ткани и альвеолах, приводящее к снижению функциональных способностей легких.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  <w:r w:rsidRPr="005812EA">
        <w:rPr>
          <w:rFonts w:ascii="Times New Roman" w:hAnsi="Times New Roman" w:cs="Times New Roman"/>
          <w:b/>
          <w:sz w:val="28"/>
          <w:szCs w:val="28"/>
        </w:rPr>
        <w:t>Кашель</w:t>
      </w:r>
      <w:r w:rsidRPr="00F04B05">
        <w:rPr>
          <w:rFonts w:ascii="Times New Roman" w:hAnsi="Times New Roman" w:cs="Times New Roman"/>
          <w:sz w:val="28"/>
          <w:szCs w:val="28"/>
        </w:rPr>
        <w:t>– неспецифическая  защитная реакция организма с функцией  очищения дыхательных путей от мокроты, пыли или инородного объекта.</w:t>
      </w: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</w:p>
    <w:p w:rsidR="00F04B05" w:rsidRPr="00F04B05" w:rsidRDefault="00F04B05" w:rsidP="00F04B05">
      <w:pPr>
        <w:rPr>
          <w:rFonts w:ascii="Times New Roman" w:hAnsi="Times New Roman" w:cs="Times New Roman"/>
          <w:sz w:val="28"/>
          <w:szCs w:val="28"/>
        </w:rPr>
      </w:pPr>
    </w:p>
    <w:p w:rsidR="006F2269" w:rsidRPr="006F2269" w:rsidRDefault="00122C14" w:rsidP="00C50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ИНФОРМАЦИОННО-МЕТОДИЧЕСКИЙ БЛОК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 xml:space="preserve">Актуальность изучаемой темы связана с </w:t>
      </w:r>
      <w:r w:rsidR="00F47AB9">
        <w:rPr>
          <w:rFonts w:ascii="Times New Roman" w:hAnsi="Times New Roman" w:cs="Times New Roman"/>
          <w:sz w:val="28"/>
          <w:szCs w:val="28"/>
        </w:rPr>
        <w:t xml:space="preserve">широким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Pr="006F2269">
        <w:rPr>
          <w:rFonts w:ascii="Times New Roman" w:hAnsi="Times New Roman" w:cs="Times New Roman"/>
          <w:sz w:val="28"/>
          <w:szCs w:val="28"/>
        </w:rPr>
        <w:t>препаратов  этой группы в амбулаторной и госпитальной практике при различных заболеваниях органов дыхания (бронхиальной астме, кашле, отеке легких, дыхательной недостаточности и др.). Количество препаратов для терапии заболеваний органов дыхания за последние годы возросло во много раз, что требует от врача оптимального выбора необходимых средств лечения с учетом знания их фармакологических свойств.</w:t>
      </w:r>
    </w:p>
    <w:p w:rsidR="006F2269" w:rsidRPr="006F2269" w:rsidRDefault="006F2269" w:rsidP="006F2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269">
        <w:rPr>
          <w:rFonts w:ascii="Times New Roman" w:hAnsi="Times New Roman" w:cs="Times New Roman"/>
          <w:b/>
          <w:sz w:val="28"/>
          <w:szCs w:val="28"/>
        </w:rPr>
        <w:t>Лекарственные средства, влияющие на функции органов дыхания</w:t>
      </w:r>
    </w:p>
    <w:p w:rsidR="006F2269" w:rsidRPr="006F2269" w:rsidRDefault="006F2269" w:rsidP="006F2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269">
        <w:rPr>
          <w:rFonts w:ascii="Times New Roman" w:hAnsi="Times New Roman" w:cs="Times New Roman"/>
          <w:b/>
          <w:sz w:val="28"/>
          <w:szCs w:val="28"/>
        </w:rPr>
        <w:t>подразделяют на: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6F2269">
        <w:rPr>
          <w:rFonts w:ascii="Times New Roman" w:hAnsi="Times New Roman" w:cs="Times New Roman"/>
          <w:sz w:val="28"/>
          <w:szCs w:val="28"/>
        </w:rPr>
        <w:t>стимуляторы дыхания;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• противокашлевые средства;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• отхаркивающие средства;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• средства, применяемые при бронхиальной астме.</w:t>
      </w:r>
    </w:p>
    <w:p w:rsidR="006F2269" w:rsidRPr="006F2269" w:rsidRDefault="006F2269" w:rsidP="006F2269">
      <w:pPr>
        <w:rPr>
          <w:rFonts w:ascii="Times New Roman" w:hAnsi="Times New Roman" w:cs="Times New Roman"/>
          <w:b/>
          <w:sz w:val="28"/>
          <w:szCs w:val="28"/>
        </w:rPr>
      </w:pPr>
      <w:r w:rsidRPr="006F2269">
        <w:rPr>
          <w:rFonts w:ascii="Times New Roman" w:hAnsi="Times New Roman" w:cs="Times New Roman"/>
          <w:b/>
          <w:sz w:val="28"/>
          <w:szCs w:val="28"/>
        </w:rPr>
        <w:t>Стимуляторы дыхания</w:t>
      </w:r>
    </w:p>
    <w:p w:rsid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Возбуждают дыхательн</w:t>
      </w:r>
      <w:r>
        <w:rPr>
          <w:rFonts w:ascii="Times New Roman" w:hAnsi="Times New Roman" w:cs="Times New Roman"/>
          <w:sz w:val="28"/>
          <w:szCs w:val="28"/>
        </w:rPr>
        <w:t>ый центр прямо или рефлекторно.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Стимуляторы дыхания прямого действия: аналептики – кофеин, кордиамин, бемегрид, этимизол, сульфокамфокаин и др. Стимулирующее влияние на дыхательный центр проявляется в увеличении минутного объема и частоты дыхания – применяются при угнетении дыхательного центра, связанным с острым отравлением снотворными средствами, наркотическими анальгетиками, средствами для наркоза, спиртом этиловым и др.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Стимуляторы дыхания рефлекторного действия:Н-холиномиметики – Цититон, Лобелин,р-р аммиака, возбуждают дыхательный центр только в том случае, когда не нарушена его рефлекторная возбудимость (при асфиксии новорожденных, отравлении угарным газом, электротравмах и др.).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Стимуляторы дыхания смешанного типа действия: никетамид (кордиамин), углекислота. В качестве стимулятора дыхания ингаляционно применяют карбоген (смесь 5-7% СО2 и 93-95% кислорода), действие карбогена развивается в течение 5—6 мин.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Никетамид, беме</w:t>
      </w:r>
      <w:r>
        <w:rPr>
          <w:rFonts w:ascii="Times New Roman" w:hAnsi="Times New Roman" w:cs="Times New Roman"/>
          <w:sz w:val="28"/>
          <w:szCs w:val="28"/>
        </w:rPr>
        <w:t>грид, кофеин уменьшают угнетающ</w:t>
      </w:r>
      <w:r w:rsidRPr="006F2269">
        <w:rPr>
          <w:rFonts w:ascii="Times New Roman" w:hAnsi="Times New Roman" w:cs="Times New Roman"/>
          <w:sz w:val="28"/>
          <w:szCs w:val="28"/>
        </w:rPr>
        <w:t>ее действие на дыхательный центр снотворных средств, средств для наркоза, поэтому их применяют при легких степенях отравления снотворными средствами наркотического действия для ускорения вы</w:t>
      </w:r>
      <w:r>
        <w:rPr>
          <w:rFonts w:ascii="Times New Roman" w:hAnsi="Times New Roman" w:cs="Times New Roman"/>
          <w:sz w:val="28"/>
          <w:szCs w:val="28"/>
        </w:rPr>
        <w:t>ведения из наркоза в послеопера</w:t>
      </w:r>
      <w:r w:rsidRPr="006F2269">
        <w:rPr>
          <w:rFonts w:ascii="Times New Roman" w:hAnsi="Times New Roman" w:cs="Times New Roman"/>
          <w:sz w:val="28"/>
          <w:szCs w:val="28"/>
        </w:rPr>
        <w:t>ционном периоде. Вводят внутривенно или внутримышечно. При тяжелых отравлениях веществами, угнетающими дыхательный центр, аналептики противопоказаны, так как в этом случае не происходит восстановления дыхания, но в то же время повышается потребность тканей мозга</w:t>
      </w:r>
      <w:r>
        <w:rPr>
          <w:rFonts w:ascii="Times New Roman" w:hAnsi="Times New Roman" w:cs="Times New Roman"/>
          <w:sz w:val="28"/>
          <w:szCs w:val="28"/>
        </w:rPr>
        <w:t xml:space="preserve"> в кислороде (усиливается гипок</w:t>
      </w:r>
      <w:r w:rsidRPr="006F2269">
        <w:rPr>
          <w:rFonts w:ascii="Times New Roman" w:hAnsi="Times New Roman" w:cs="Times New Roman"/>
          <w:sz w:val="28"/>
          <w:szCs w:val="28"/>
        </w:rPr>
        <w:t>сия тканей мозга).</w:t>
      </w:r>
    </w:p>
    <w:p w:rsidR="006F2269" w:rsidRPr="006F2269" w:rsidRDefault="006F2269" w:rsidP="006F2269">
      <w:pPr>
        <w:rPr>
          <w:rFonts w:ascii="Times New Roman" w:hAnsi="Times New Roman" w:cs="Times New Roman"/>
          <w:b/>
          <w:sz w:val="28"/>
          <w:szCs w:val="28"/>
        </w:rPr>
      </w:pPr>
      <w:r w:rsidRPr="006F2269">
        <w:rPr>
          <w:rFonts w:ascii="Times New Roman" w:hAnsi="Times New Roman" w:cs="Times New Roman"/>
          <w:b/>
          <w:sz w:val="28"/>
          <w:szCs w:val="28"/>
        </w:rPr>
        <w:t>Противокашлевые средства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Подразделяются на две группы: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Средства центрального действия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Кодеин (метилморфин) – алкалоид опия с выраженной противокашлевой активностью, также слабое болеутоляющее действие. Выпускается также в виде кодеина фосфата. Входит в состав таблеток «Кодтерпин», «Кодтермопс», в состав микстуры Бехтерева (настой травы горицвета, натрия бромид и кодеин). В сочетании с ненаркотическими анальгетиками, кофеином, фенобарбиталом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69">
        <w:rPr>
          <w:rFonts w:ascii="Times New Roman" w:hAnsi="Times New Roman" w:cs="Times New Roman"/>
          <w:sz w:val="28"/>
          <w:szCs w:val="28"/>
        </w:rPr>
        <w:t>(«Пенталгин», «Седалгин») применяется при головных болях, невралгиях и т.п. Вызывает лекарственную зависимость, угнетает дыхательный центр и уменьшает дыхательный объем, повышает тонус бронхов, сфинктеров, вызывает обстипацию (запор). Противопоказан при дыхательной недостаточности и детям грудного возраста.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Этилморфина гидрохлорид (Дионин) получают полусинтетическим путем из морфина. Применяют внутрь для успокоения мучительного (непродуктивного) кашля при заболеваниях легких, бронхитах, трахеитах.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Декстраметорфан (туссал, эфидекс) производное морфина без анальгетического действия с выраженным противокашлевым действием.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Глауцина гидрохлорид (глаувент) – алкалоид мачка желтого. В отличие от кодеина не угнетает дыхания, не вызывает привыкания и лекарственной зависимости. Относится к ненаркотическим противокашлевым средствам. Побочные эффекты: в отдельных случаях могут наблюдаться умеренное гипотензивное действие, головокружение, тошнота. Противопоказан при пониженном АД.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Бутамират(синекод, панатус) оказывает противокашлевое, бронхорасширяющее, отхаркивающее и противовоспалительное действие. Назначают при остром и хроническом кашле.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Окселадин (пакселадин, тусупрекс) оказывает центральное противокашлевое действие. В терапевтических дозах не угнетает дыхательный центр, не вызывает лекарственной зависимости. Применяется при кашле различного генеза. Побочные эффекты: тошнота, рвота, сонливость. Противопоказания: бронхиальная астма, кашель с трудно отделяемой мокротой. Детям назначают в исключительных случаях и только при сухом кашле.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Противокашлевые средства периферического действия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Преноксдиазин (либексин) – синтетическое ЛС, понижает чувствительность рецепторов дыхательных путей. По противокашлевой активности примерно равен кодеину, не угнетает дыхание, не вызывает лекарственной зависимости. Обладает местноанестезирующей активностью. Применяют при катарах верхних дыхательных путей, острых и хронических бронхитах, бронхиальной астме и др.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Ацетиламинонитропропоксибензен (фалиминт) – таблетки для рассасывания в полости рта. Оказывает противовоспалительное, болеутоляющее, местноанестезирующее, противокашлевое действие. Применяется при сухом кашле при ларингитах, фарингитах.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Муколитические средства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Оказывают влияние непосредственно на слизистую оболочку бронхов, способствуют разжижению мокроты и более легкому ее отделению (снижают вязкость мокроты и улучшают ее скольжение по дыхательным путям). Применяются в комплексном лечении бронхолегочных заболеваний и синдрома бронхиальной обструкции.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Ацетилцистеин (АЦЦ, мукосольвин, ваден, ацецекс) – производное цистеина. Способствует деполимеризации белковых компонентов мокроты, разжижает и увеличивает ее объем, обладает противовоспалительным действием. Вводят в виде ингаляций и внутритрахеально, в детской практике – в мышцу, а также в форме сиропов, гранул для приема внутрь. Осторожность следует соблюдать у лиц, склонных к бронхоспазму (при внутривенном введении).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Из производных цистеина широко применяется Карбоцистеин(мукосол, флюдитек), N-ацетилцистеин (флуимуцил). Оказывают действие, аналогичное ацетилцистеину.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Бромгексин (флегамин, бисольвон, солвин, бронхогекс) – синтетическое ЛС. Оказывает муколитическое (разрушает мукополисахаридные волокна слизи) и отхаркивающее (активирует мерцательный эпителий) действие. Способствует секреции легочного сурфактанта. Применяют внутрь, парентерально и в ингаляциях взрослым и детям при острых и хронических бронхитах разной этиологии, бронхиальной астме, пневмонии и др. Действие ЛС проявляется обычно через 24-48 часов после начала лечения. В отдельных случаях возможны аллергические реакции, диспепсические расстройства. Входит в состав комбинированных ЛС «Мукодекс», «Бронхосан» и др.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Амброксол (лазолван, халиксол, анавикс, флавамед, амбросан) является метаболитом бромгексина, по структуре и механизму действия близок к бромгексину. Назначается взрослым и детям в сиропах, таблетках, ингаляциях, парентерально.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Противопоказания: беременность, язвенная болезнь желудка и двенадцатиперстной кишки, судороги, повышенная чувствительность.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При дефиците сурфактанта у новорожденных используются лекарственные средства сурфактантов – Экзосурф, Куросурф. Их получают из легких свиней. Назначаются при дистресс-синдроме новорожденных интратрахеально.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b/>
          <w:sz w:val="28"/>
          <w:szCs w:val="28"/>
        </w:rPr>
        <w:t>Отхаркивающие средства прямого действия</w:t>
      </w:r>
      <w:r w:rsidRPr="006F2269">
        <w:rPr>
          <w:rFonts w:ascii="Times New Roman" w:hAnsi="Times New Roman" w:cs="Times New Roman"/>
          <w:sz w:val="28"/>
          <w:szCs w:val="28"/>
        </w:rPr>
        <w:t>, всасываясь в кишечнике, активно выводятся через дыхательные пути, увеличивает секрецию бронхиальных желез и тем самым разжижают мокроту. Это растения, содержащие эфирные масла: девясил высокий, сосна лесная, чабрец обыкновенный, анис обыкновенный, душица обыкновенная и др. Назначают внутрь в виде настоев, экстрактов, микстур и в виде ингаляций. Оказывают отхаркивающее и антисептическое действие.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Растительные слизеобразующие полисахариды всасываются в кровь, частично выделяются бронхиальными железами и оказывают на слизистые обволакивающее, мягчительное и противовоспалительное действие. Содержатся в растениях, как алтей лекарственный, подорожник, мать-мачеха, таблетки Мукалтин из травы алтея.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При затянувшихся хронических бронхитах с вязкой, трудно отхаркиваемой мокротой используют Калия йодид – действует более длительно, чем другие отхаркивающие средства. Длительное назначение йодидов может привести к раздражению слизистых оболочек в местах их выделения (потовые железы, слизистая оболочка носа). Также к этой группе относятся натрия йодид, аммония хлорид, натрия гидрокарбонат.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Отхаркивающие средства рефлекторного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69">
        <w:rPr>
          <w:rFonts w:ascii="Times New Roman" w:hAnsi="Times New Roman" w:cs="Times New Roman"/>
          <w:sz w:val="28"/>
          <w:szCs w:val="28"/>
        </w:rPr>
        <w:t>раздражают рецепторы слизистой желудка и рефлекторно (через блуждающий нерв) возникает усиление отделения секрета в дыхательных путях, усиление перистальтики бронхов и мерцания ресничек, что обеспечивает отхождение мокроты. В больших дозах могут вызвать рвоту.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Такими лекарственными средствами являются алкалоиды, сапонины, флавоноиды растений, обладающих отхаркивающим действием: солодка голая, фиалка, синюха голубая, термопсис ланцетный, бузина черная, плющ и др. Синтетическими лекарственными средствами этой группы являются Терпингидрат, Гуафенизин (туссин).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Для усиления отхаркивающего действия при приеме этих ЛС рекомендуется обильное питье до 1,5 л в сутки.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Отхаркивающие средства противопоказаны при легочных кровотечениях, органических заболеваниях ЦНС и сердечно-сосудистой системы, язвенной болезни желудка.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Широко используются комбинированные ЛС с противокашлевым и отхаркивающим действием: «Бронхолитин», «Бронхоцин», «Стоптуссин», «Солутан», «Гексапневмин», «Доктор МОМ», «Гликодин», «Бронхосан», «Линкас», «Гвайтуссин-плюс»)и др. В основном их назначают взрослым и детям с 3-х лет.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Некоторые препараты рефлекторного действия частично оказывают также прямое действие - содержащиеся в них эфирн</w:t>
      </w:r>
      <w:r>
        <w:rPr>
          <w:rFonts w:ascii="Times New Roman" w:hAnsi="Times New Roman" w:cs="Times New Roman"/>
          <w:sz w:val="28"/>
          <w:szCs w:val="28"/>
        </w:rPr>
        <w:t>ые масла и другие вещества выде</w:t>
      </w:r>
      <w:r w:rsidRPr="006F2269">
        <w:rPr>
          <w:rFonts w:ascii="Times New Roman" w:hAnsi="Times New Roman" w:cs="Times New Roman"/>
          <w:sz w:val="28"/>
          <w:szCs w:val="28"/>
        </w:rPr>
        <w:t>ляются через дыхательные пути и вызывают усиление секреции и разжижение мокроты. Другие препараты (трава термопсиса, ликорин) в больших дозах рефлекторно стимулируют рвотный центр и вызывают рвоту.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Из отхаркивающих средств рефлекторного действия в основном применяют препараты лекарственных растений: настои и экстракты травы тер</w:t>
      </w:r>
      <w:r>
        <w:rPr>
          <w:rFonts w:ascii="Times New Roman" w:hAnsi="Times New Roman" w:cs="Times New Roman"/>
          <w:sz w:val="28"/>
          <w:szCs w:val="28"/>
        </w:rPr>
        <w:t>мопсиса, от</w:t>
      </w:r>
      <w:r w:rsidRPr="006F2269">
        <w:rPr>
          <w:rFonts w:ascii="Times New Roman" w:hAnsi="Times New Roman" w:cs="Times New Roman"/>
          <w:sz w:val="28"/>
          <w:szCs w:val="28"/>
        </w:rPr>
        <w:t>вар корня истода, препараты корня солодки, алтейного корня, плодов аниса, пертуссини др., а также натрия бензоат.</w:t>
      </w:r>
    </w:p>
    <w:p w:rsidR="006F2269" w:rsidRPr="006F2269" w:rsidRDefault="006F2269" w:rsidP="006F2269">
      <w:pPr>
        <w:rPr>
          <w:rFonts w:ascii="Times New Roman" w:hAnsi="Times New Roman" w:cs="Times New Roman"/>
          <w:b/>
          <w:sz w:val="28"/>
          <w:szCs w:val="28"/>
        </w:rPr>
      </w:pPr>
      <w:r w:rsidRPr="006F2269">
        <w:rPr>
          <w:rFonts w:ascii="Times New Roman" w:hAnsi="Times New Roman" w:cs="Times New Roman"/>
          <w:b/>
          <w:sz w:val="28"/>
          <w:szCs w:val="28"/>
        </w:rPr>
        <w:t>Средства, применяемые при отеке легких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Отек легких может развиться при острой сердечной недостаточности, при поражениях легких химическими веществами, сильной интоксикации, при ряде инфекционных заболеваний, при заболеваниях почек и др. В результате застоя крови в легких происходит переход плазмы крови в просвет альвеол, где может скапливаться до 100-200 мл жидкости, которая при дыхании вспенивается (образуется до 3-4 л пены), и возникает гипоксия.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При отеке легких используются ЛС различных фармакологических групп.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1) Пеногасители: вводят ингаляционно в смеси с кислородом, понижают поверхностное натяжение пузырьков пены и переводят ее в жидкость – Спирт этиловый, жидкость Антифомсилан (оказывает более быстрый эффект, чем спирт и не обладает раздражающим действием).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2) Ганглиоблокаторы</w:t>
      </w:r>
      <w:r w:rsidR="00FC4529">
        <w:rPr>
          <w:rFonts w:ascii="Times New Roman" w:hAnsi="Times New Roman" w:cs="Times New Roman"/>
          <w:sz w:val="28"/>
          <w:szCs w:val="28"/>
        </w:rPr>
        <w:t xml:space="preserve"> </w:t>
      </w:r>
      <w:r w:rsidRPr="006F2269">
        <w:rPr>
          <w:rFonts w:ascii="Times New Roman" w:hAnsi="Times New Roman" w:cs="Times New Roman"/>
          <w:sz w:val="28"/>
          <w:szCs w:val="28"/>
        </w:rPr>
        <w:t>(бензогексоний и др.) и а-адреноблокаторы (фентоламин и др.) используются при высоком артериальном давлении. Снижая давление, способствуют уменьшению кровенаполнения легкого. При низком АД противопоказаны.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3) Дегидратирующие средства – осмотические диуретики Мочевина и Маннит. При в/в введении повышают осмотическое давление в крови, и жидкость из тканей и органов переходит в кровеносное русло.</w:t>
      </w:r>
    </w:p>
    <w:p w:rsidR="006F2269" w:rsidRPr="006F2269" w:rsidRDefault="00FC4529" w:rsidP="006F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Мочегонные средств</w:t>
      </w:r>
      <w:r w:rsidR="006F2269" w:rsidRPr="006F2269">
        <w:rPr>
          <w:rFonts w:ascii="Times New Roman" w:hAnsi="Times New Roman" w:cs="Times New Roman"/>
          <w:sz w:val="28"/>
          <w:szCs w:val="28"/>
        </w:rPr>
        <w:t>а способствуют выведению жидкости из организма, дегидратации тканей и уменьшению отека легких. Используют быстродействующие диуретики – Фуросемид, Кислота этакриновая.</w:t>
      </w:r>
    </w:p>
    <w:p w:rsidR="006F2269" w:rsidRPr="006F2269" w:rsidRDefault="006F2269" w:rsidP="006F2269">
      <w:pPr>
        <w:rPr>
          <w:rFonts w:ascii="Times New Roman" w:hAnsi="Times New Roman" w:cs="Times New Roman"/>
          <w:sz w:val="28"/>
          <w:szCs w:val="28"/>
        </w:rPr>
      </w:pPr>
      <w:r w:rsidRPr="006F2269">
        <w:rPr>
          <w:rFonts w:ascii="Times New Roman" w:hAnsi="Times New Roman" w:cs="Times New Roman"/>
          <w:sz w:val="28"/>
          <w:szCs w:val="28"/>
        </w:rPr>
        <w:t>5) Сердечные гликозиды – Строфантин-К и Коргликонвводят при сердечной недостаточности.</w:t>
      </w:r>
    </w:p>
    <w:p w:rsidR="00C45AFA" w:rsidRDefault="00C45AFA" w:rsidP="00166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66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66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66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66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66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66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66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166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C2" w:rsidRPr="00166339" w:rsidRDefault="00FB1BCB" w:rsidP="00C50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 КОНТРОЛЬ ЗНАНИЙ: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</w:t>
      </w:r>
      <w:r w:rsidRPr="00A517C2">
        <w:rPr>
          <w:rFonts w:ascii="Times New Roman" w:hAnsi="Times New Roman" w:cs="Times New Roman"/>
          <w:sz w:val="28"/>
          <w:szCs w:val="28"/>
        </w:rPr>
        <w:tab/>
        <w:t>Какие органы относятся к органам дыхания?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</w:t>
      </w:r>
      <w:r w:rsidRPr="00A517C2">
        <w:rPr>
          <w:rFonts w:ascii="Times New Roman" w:hAnsi="Times New Roman" w:cs="Times New Roman"/>
          <w:sz w:val="28"/>
          <w:szCs w:val="28"/>
        </w:rPr>
        <w:tab/>
        <w:t>Какие заболевания органов дыхания вы знаете?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</w:t>
      </w:r>
      <w:r w:rsidRPr="00A517C2">
        <w:rPr>
          <w:rFonts w:ascii="Times New Roman" w:hAnsi="Times New Roman" w:cs="Times New Roman"/>
          <w:sz w:val="28"/>
          <w:szCs w:val="28"/>
        </w:rPr>
        <w:tab/>
        <w:t>Назовите классификацию ЛС, влияющих на органы дыхания?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</w:t>
      </w:r>
      <w:r w:rsidRPr="00A517C2">
        <w:rPr>
          <w:rFonts w:ascii="Times New Roman" w:hAnsi="Times New Roman" w:cs="Times New Roman"/>
          <w:sz w:val="28"/>
          <w:szCs w:val="28"/>
        </w:rPr>
        <w:tab/>
        <w:t>Дайте характеристику ЛС- стимуляторов дыхания.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5.</w:t>
      </w:r>
      <w:r w:rsidRPr="00A517C2">
        <w:rPr>
          <w:rFonts w:ascii="Times New Roman" w:hAnsi="Times New Roman" w:cs="Times New Roman"/>
          <w:sz w:val="28"/>
          <w:szCs w:val="28"/>
        </w:rPr>
        <w:tab/>
        <w:t>Назовите механизмы действия противокашлевых ЛС.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6.</w:t>
      </w:r>
      <w:r w:rsidRPr="00A517C2">
        <w:rPr>
          <w:rFonts w:ascii="Times New Roman" w:hAnsi="Times New Roman" w:cs="Times New Roman"/>
          <w:sz w:val="28"/>
          <w:szCs w:val="28"/>
        </w:rPr>
        <w:tab/>
        <w:t>Назовите механизмы действия отхаркивающих ЛС.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7.</w:t>
      </w:r>
      <w:r w:rsidRPr="00A517C2">
        <w:rPr>
          <w:rFonts w:ascii="Times New Roman" w:hAnsi="Times New Roman" w:cs="Times New Roman"/>
          <w:sz w:val="28"/>
          <w:szCs w:val="28"/>
        </w:rPr>
        <w:tab/>
        <w:t>Назовите механизмы действия бронхолитических ЛС.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8.</w:t>
      </w:r>
      <w:r w:rsidRPr="00A517C2">
        <w:rPr>
          <w:rFonts w:ascii="Times New Roman" w:hAnsi="Times New Roman" w:cs="Times New Roman"/>
          <w:sz w:val="28"/>
          <w:szCs w:val="28"/>
        </w:rPr>
        <w:tab/>
        <w:t>Расскажите о значении кашлевого рефлекса и механизме его купирования.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9.</w:t>
      </w:r>
      <w:r w:rsidRPr="00A517C2">
        <w:rPr>
          <w:rFonts w:ascii="Times New Roman" w:hAnsi="Times New Roman" w:cs="Times New Roman"/>
          <w:sz w:val="28"/>
          <w:szCs w:val="28"/>
        </w:rPr>
        <w:tab/>
        <w:t>Какие ЛС применяются для купирования приступа сухого, раздражающего кашля?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10.</w:t>
      </w:r>
      <w:r w:rsidRPr="00A517C2">
        <w:rPr>
          <w:rFonts w:ascii="Times New Roman" w:hAnsi="Times New Roman" w:cs="Times New Roman"/>
          <w:sz w:val="28"/>
          <w:szCs w:val="28"/>
        </w:rPr>
        <w:tab/>
        <w:t>Какие ЛС</w:t>
      </w:r>
      <w:r w:rsidR="00166339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применяются для облегчения густой гнойной мокроты ?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11.</w:t>
      </w:r>
      <w:r w:rsidRPr="00A517C2">
        <w:rPr>
          <w:rFonts w:ascii="Times New Roman" w:hAnsi="Times New Roman" w:cs="Times New Roman"/>
          <w:sz w:val="28"/>
          <w:szCs w:val="28"/>
        </w:rPr>
        <w:tab/>
        <w:t>Какие ЛС применяются для купирования и предупреждения приступов бронхиальной астмы?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12.</w:t>
      </w:r>
      <w:r w:rsidRPr="00A517C2">
        <w:rPr>
          <w:rFonts w:ascii="Times New Roman" w:hAnsi="Times New Roman" w:cs="Times New Roman"/>
          <w:sz w:val="28"/>
          <w:szCs w:val="28"/>
        </w:rPr>
        <w:tab/>
        <w:t>Что нужно помнить при приеме кодеина?</w:t>
      </w:r>
    </w:p>
    <w:p w:rsidR="00C45AFA" w:rsidRDefault="00C45AFA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45AFA" w:rsidRDefault="00C45AFA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166339" w:rsidRDefault="00FB1BCB" w:rsidP="00C50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ПРАКТИЧЕСКОЙ РАБОТЫ:</w:t>
      </w:r>
    </w:p>
    <w:p w:rsidR="00A517C2" w:rsidRPr="00A517C2" w:rsidRDefault="000800D9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  <w:r w:rsidR="00166339">
        <w:rPr>
          <w:rFonts w:ascii="Times New Roman" w:hAnsi="Times New Roman" w:cs="Times New Roman"/>
          <w:b/>
          <w:sz w:val="28"/>
          <w:szCs w:val="28"/>
        </w:rPr>
        <w:t>.</w:t>
      </w:r>
      <w:r w:rsidR="00A517C2" w:rsidRPr="00A517C2">
        <w:rPr>
          <w:rFonts w:ascii="Times New Roman" w:hAnsi="Times New Roman" w:cs="Times New Roman"/>
          <w:sz w:val="28"/>
          <w:szCs w:val="28"/>
        </w:rPr>
        <w:t xml:space="preserve"> Тестовые задания по теме: «Средства, влияющие на функцию дыхания»             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1.Дыхание стимулируют: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1.Кордиамин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2.Кодеин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3.Бемегрид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4.Цититон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2.Прямое стимулирующее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действие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на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центр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дыхания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оказывают: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1.Бемегрид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2.Глауцин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3.Кодеин.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4.Цититон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3.Противокашлевые средства: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1.Кодеин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2.Либексин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3.Трипсин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4.Глауцин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5.Бромгексин.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4.Противокашлевое средство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периферическо</w:t>
      </w:r>
      <w:r w:rsidR="00C45AFA">
        <w:rPr>
          <w:rFonts w:ascii="Times New Roman" w:hAnsi="Times New Roman" w:cs="Times New Roman"/>
          <w:sz w:val="28"/>
          <w:szCs w:val="28"/>
        </w:rPr>
        <w:t xml:space="preserve">го </w:t>
      </w:r>
      <w:r w:rsidRPr="00A517C2">
        <w:rPr>
          <w:rFonts w:ascii="Times New Roman" w:hAnsi="Times New Roman" w:cs="Times New Roman"/>
          <w:sz w:val="28"/>
          <w:szCs w:val="28"/>
        </w:rPr>
        <w:t>действия: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1.Кодеин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2.Преноксидазин (либексин)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3.Глауцин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5.Отхаркивающие средства: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1.Настой травы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термопсиса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2.Кодеин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3.Бромгексин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4.Трипсин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5.Ацетилцистеин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6.Прямого действия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отхаркивающие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средства: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1.Трипсин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2.Препараты термопсиса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3.Натрия гидрокарбонат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4.Бромгексин</w:t>
      </w:r>
    </w:p>
    <w:p w:rsidR="00A517C2" w:rsidRPr="00A517C2" w:rsidRDefault="00AE7B91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5.Ацетилцистеин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7.Муколитические средства: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1.Травы термопсиса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настой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2.Бромгексин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3.Ацетилцистеин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4.Трипсин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8.Рефлекторного действия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отхаркивающее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средство: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1.Трипсин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2.Натрия гидрокарбонат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3.Настой травы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термопсиса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4.Ацетилцистеин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9.Бронхолитическое действие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оказывают: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1.Изадрин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2.Кромолин-натрий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3.Эуфиллин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4.Глауцин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5.Сальбутамол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6.Тиотропий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10.Адреномиметики, оказывающие</w:t>
      </w:r>
      <w:r w:rsidR="00AE7B91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бронхолитическое</w:t>
      </w:r>
      <w:r w:rsidR="00AE7B91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действие: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1.Фенотерол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2.Эуфиллин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3.Сальбутамол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4.Изадрин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11.Бронхолитик миотропного</w:t>
      </w:r>
      <w:r w:rsidR="00AE7B91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действия: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1.Кромолин-натрий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2.Зафирлукаст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3.Ипратропий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4.Эуфиллин</w:t>
      </w:r>
    </w:p>
    <w:p w:rsidR="00AE7B91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12.Применяют при</w:t>
      </w:r>
      <w:r w:rsidR="00AE7B91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бронхиальной</w:t>
      </w:r>
      <w:r w:rsidR="00AE7B91">
        <w:rPr>
          <w:rFonts w:ascii="Times New Roman" w:hAnsi="Times New Roman" w:cs="Times New Roman"/>
          <w:sz w:val="28"/>
          <w:szCs w:val="28"/>
        </w:rPr>
        <w:t xml:space="preserve"> астме: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1.Аналептики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2.бета2-Адреномиметики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3.Глюкокортикоиды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4.М-холиноблокаторы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5.Ингибиторы 5-липоксигеназы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6.Блокаторы лейкотриеновых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рецепторов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7.Ингибиторы циклооксигеназы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13.Применяются при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бронхиальной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астме, противоаллергические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средства: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1.Сальбутамол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2.Кромолин-натрий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3.Эуфиллин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4.Ипратропий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5.Кетотифен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14.Глюкокортикоид для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ингаляционного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применения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при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бронхиальной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астме: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1.Беклометазон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2.Гидрокортизон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3.Преднизолон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4.Дексаметазон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15.Средства, нарушающие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образование</w:t>
      </w:r>
      <w:r w:rsidR="00C45AFA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лейкотриенов: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1.Эуфиллин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2.Тиотропий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3.Зилеутон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4.Салметерол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5.Зафирлукаст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6.Преднизолон</w:t>
      </w:r>
    </w:p>
    <w:p w:rsidR="00A517C2" w:rsidRDefault="000800D9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A517C2" w:rsidRPr="00A517C2">
        <w:rPr>
          <w:rFonts w:ascii="Times New Roman" w:hAnsi="Times New Roman" w:cs="Times New Roman"/>
          <w:sz w:val="28"/>
          <w:szCs w:val="28"/>
        </w:rPr>
        <w:t xml:space="preserve">            Кроссворд</w:t>
      </w:r>
    </w:p>
    <w:p w:rsidR="00C45AFA" w:rsidRDefault="004B2B81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390F3C" wp14:editId="540A295E">
            <wp:simplePos x="0" y="0"/>
            <wp:positionH relativeFrom="column">
              <wp:posOffset>3810</wp:posOffset>
            </wp:positionH>
            <wp:positionV relativeFrom="paragraph">
              <wp:posOffset>363855</wp:posOffset>
            </wp:positionV>
            <wp:extent cx="3667760" cy="4445000"/>
            <wp:effectExtent l="0" t="0" r="0" b="0"/>
            <wp:wrapTopAndBottom/>
            <wp:docPr id="14" name="Графический объект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4445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517C2" w:rsidRPr="00C45AFA" w:rsidRDefault="00A517C2" w:rsidP="00A517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5AFA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9A7370" w:rsidRPr="00C45A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5AFA">
        <w:rPr>
          <w:rFonts w:ascii="Times New Roman" w:hAnsi="Times New Roman" w:cs="Times New Roman"/>
          <w:sz w:val="28"/>
          <w:szCs w:val="28"/>
          <w:u w:val="single"/>
        </w:rPr>
        <w:t>горизонтали</w:t>
      </w:r>
      <w:r w:rsidR="009A7370" w:rsidRPr="00C45AF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6. Группа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препаратов, оказывающая</w:t>
      </w:r>
      <w:r w:rsidR="009A7370">
        <w:rPr>
          <w:rFonts w:ascii="Times New Roman" w:hAnsi="Times New Roman" w:cs="Times New Roman"/>
          <w:sz w:val="28"/>
          <w:szCs w:val="28"/>
        </w:rPr>
        <w:t xml:space="preserve"> притивовоспал</w:t>
      </w:r>
      <w:r w:rsidRPr="00A517C2">
        <w:rPr>
          <w:rFonts w:ascii="Times New Roman" w:hAnsi="Times New Roman" w:cs="Times New Roman"/>
          <w:sz w:val="28"/>
          <w:szCs w:val="28"/>
        </w:rPr>
        <w:t>ительное и иммунодепрессивное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действие</w:t>
      </w:r>
    </w:p>
    <w:p w:rsidR="009A7370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7. Спазмалитик</w:t>
      </w:r>
      <w:r w:rsidR="009A7370">
        <w:rPr>
          <w:rFonts w:ascii="Times New Roman" w:hAnsi="Times New Roman" w:cs="Times New Roman"/>
          <w:sz w:val="28"/>
          <w:szCs w:val="28"/>
        </w:rPr>
        <w:t xml:space="preserve">, </w:t>
      </w:r>
      <w:r w:rsidRPr="00A517C2">
        <w:rPr>
          <w:rFonts w:ascii="Times New Roman" w:hAnsi="Times New Roman" w:cs="Times New Roman"/>
          <w:sz w:val="28"/>
          <w:szCs w:val="28"/>
        </w:rPr>
        <w:t>миотропног</w:t>
      </w:r>
      <w:r w:rsidR="009A7370">
        <w:rPr>
          <w:rFonts w:ascii="Times New Roman" w:hAnsi="Times New Roman" w:cs="Times New Roman"/>
          <w:sz w:val="28"/>
          <w:szCs w:val="28"/>
        </w:rPr>
        <w:t>о действия</w:t>
      </w:r>
    </w:p>
    <w:p w:rsidR="00A517C2" w:rsidRPr="00C45AFA" w:rsidRDefault="00A517C2" w:rsidP="00A517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5AFA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9A7370" w:rsidRPr="00C45A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5AFA">
        <w:rPr>
          <w:rFonts w:ascii="Times New Roman" w:hAnsi="Times New Roman" w:cs="Times New Roman"/>
          <w:sz w:val="28"/>
          <w:szCs w:val="28"/>
          <w:u w:val="single"/>
        </w:rPr>
        <w:t>вертикали</w:t>
      </w:r>
      <w:r w:rsidR="009A7370" w:rsidRPr="00C45AF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1. Средство, непосредственно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активирующее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центр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дыхания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2. Противоаллергенное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средство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при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бронхоспазмах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3. Ка</w:t>
      </w:r>
      <w:r w:rsidR="009A7370">
        <w:rPr>
          <w:rFonts w:ascii="Times New Roman" w:hAnsi="Times New Roman" w:cs="Times New Roman"/>
          <w:sz w:val="28"/>
          <w:szCs w:val="28"/>
        </w:rPr>
        <w:t xml:space="preserve">к </w:t>
      </w:r>
      <w:r w:rsidRPr="00A517C2">
        <w:rPr>
          <w:rFonts w:ascii="Times New Roman" w:hAnsi="Times New Roman" w:cs="Times New Roman"/>
          <w:sz w:val="28"/>
          <w:szCs w:val="28"/>
        </w:rPr>
        <w:t>называется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ряд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препаратов, избирательно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угнетающий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ка</w:t>
      </w:r>
      <w:r w:rsidR="009A7370">
        <w:rPr>
          <w:rFonts w:ascii="Times New Roman" w:hAnsi="Times New Roman" w:cs="Times New Roman"/>
          <w:sz w:val="28"/>
          <w:szCs w:val="28"/>
        </w:rPr>
        <w:t>ш</w:t>
      </w:r>
      <w:r w:rsidRPr="00A517C2">
        <w:rPr>
          <w:rFonts w:ascii="Times New Roman" w:hAnsi="Times New Roman" w:cs="Times New Roman"/>
          <w:sz w:val="28"/>
          <w:szCs w:val="28"/>
        </w:rPr>
        <w:t>левой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центр и не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вызывающий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лекарственной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зависимости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4. К отхаркивающим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средствам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непрямого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действия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относят ... средства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5. Сходный с кормолин- натрием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является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препарат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8. Препарат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применяемый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при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бронхоспазмах , возбуждающий b2- адренорецепторы , в меньшей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степени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вызывающий</w:t>
      </w:r>
      <w:r w:rsidR="009A7370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тахикардию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</w:p>
    <w:p w:rsidR="00A517C2" w:rsidRPr="00A517C2" w:rsidRDefault="000800D9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</w:t>
      </w:r>
      <w:r w:rsidR="00A517C2" w:rsidRPr="00A517C2">
        <w:rPr>
          <w:rFonts w:ascii="Times New Roman" w:hAnsi="Times New Roman" w:cs="Times New Roman"/>
          <w:sz w:val="28"/>
          <w:szCs w:val="28"/>
        </w:rPr>
        <w:t xml:space="preserve">    Ис</w:t>
      </w:r>
      <w:r w:rsidR="002D09CD">
        <w:rPr>
          <w:rFonts w:ascii="Times New Roman" w:hAnsi="Times New Roman" w:cs="Times New Roman"/>
          <w:sz w:val="28"/>
          <w:szCs w:val="28"/>
        </w:rPr>
        <w:t xml:space="preserve">пользуя справочную литературу, </w:t>
      </w:r>
      <w:r w:rsidR="00C1131D">
        <w:rPr>
          <w:rFonts w:ascii="Times New Roman" w:hAnsi="Times New Roman" w:cs="Times New Roman"/>
          <w:sz w:val="28"/>
          <w:szCs w:val="28"/>
        </w:rPr>
        <w:t>выпишите в рецептах: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БЕМЕГРИД— стимулирует дыхание и кровообращение.  Форма выпуска бемегрида: ампулы по 10 мл 0,5 % раствора. Список Б.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ЭТИМИЗОЛ— выпускается в таблетках</w:t>
      </w:r>
      <w:r w:rsidR="00C1131D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по 0.1 г, ампулах</w:t>
      </w:r>
      <w:r w:rsidR="00C1131D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по З мл 1,5% раствора. Список Б.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ЦИТИТОН— выпускается в ампулах</w:t>
      </w:r>
      <w:r w:rsidR="00C1131D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по 1 мл. Список Б.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ЛОБЕЛИНА ГИДРОХЛОРИД— выпускается в ампулах</w:t>
      </w:r>
      <w:r w:rsidR="00C1131D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по 1 мл 1 % раствор</w:t>
      </w:r>
      <w:r w:rsidR="00C1131D">
        <w:rPr>
          <w:rFonts w:ascii="Times New Roman" w:hAnsi="Times New Roman" w:cs="Times New Roman"/>
          <w:sz w:val="28"/>
          <w:szCs w:val="28"/>
        </w:rPr>
        <w:t xml:space="preserve">а </w:t>
      </w:r>
      <w:r w:rsidRPr="00A517C2">
        <w:rPr>
          <w:rFonts w:ascii="Times New Roman" w:hAnsi="Times New Roman" w:cs="Times New Roman"/>
          <w:sz w:val="28"/>
          <w:szCs w:val="28"/>
        </w:rPr>
        <w:t>лобелина</w:t>
      </w:r>
      <w:r w:rsidR="00C1131D">
        <w:rPr>
          <w:rFonts w:ascii="Times New Roman" w:hAnsi="Times New Roman" w:cs="Times New Roman"/>
          <w:sz w:val="28"/>
          <w:szCs w:val="28"/>
        </w:rPr>
        <w:t xml:space="preserve"> </w:t>
      </w:r>
      <w:r w:rsidRPr="00A517C2">
        <w:rPr>
          <w:rFonts w:ascii="Times New Roman" w:hAnsi="Times New Roman" w:cs="Times New Roman"/>
          <w:sz w:val="28"/>
          <w:szCs w:val="28"/>
        </w:rPr>
        <w:t>гидрохлорида. Список Б.</w:t>
      </w:r>
    </w:p>
    <w:p w:rsidR="00A517C2" w:rsidRPr="00A517C2" w:rsidRDefault="000800D9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  <w:r w:rsidR="002D09CD">
        <w:rPr>
          <w:rFonts w:ascii="Times New Roman" w:hAnsi="Times New Roman" w:cs="Times New Roman"/>
          <w:sz w:val="28"/>
          <w:szCs w:val="28"/>
        </w:rPr>
        <w:t xml:space="preserve"> Ситуационные задачи:</w:t>
      </w:r>
    </w:p>
    <w:p w:rsidR="002D09CD" w:rsidRDefault="002D09CD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="00A517C2" w:rsidRPr="00A517C2">
        <w:rPr>
          <w:rFonts w:ascii="Times New Roman" w:hAnsi="Times New Roman" w:cs="Times New Roman"/>
          <w:sz w:val="28"/>
          <w:szCs w:val="28"/>
        </w:rPr>
        <w:t>Больному острым катаром верхних дыхательных путей с трудно отделяющейся мокротой одновременно проводили курс лечения по поводу гиперацидного гастрита. В качестве отхаркивающего средства врачи назначили настой травы термопсиса. У больного усилилась симпт</w:t>
      </w:r>
      <w:r>
        <w:rPr>
          <w:rFonts w:ascii="Times New Roman" w:hAnsi="Times New Roman" w:cs="Times New Roman"/>
          <w:sz w:val="28"/>
          <w:szCs w:val="28"/>
        </w:rPr>
        <w:t xml:space="preserve">оматика гастрита. </w:t>
      </w:r>
    </w:p>
    <w:p w:rsidR="00A517C2" w:rsidRPr="00A517C2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Чем это объяснить? Какое средство было бы целесообразно назначить?</w:t>
      </w:r>
    </w:p>
    <w:p w:rsidR="00A517C2" w:rsidRPr="00A517C2" w:rsidRDefault="002D09CD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r w:rsidR="00A517C2" w:rsidRPr="00A517C2">
        <w:rPr>
          <w:rFonts w:ascii="Times New Roman" w:hAnsi="Times New Roman" w:cs="Times New Roman"/>
          <w:sz w:val="28"/>
          <w:szCs w:val="28"/>
        </w:rPr>
        <w:t>В аптечный киоск обратился посетитель с вопросом: какой препарат ему лучше приобрести ,т.к. его мучает непродуктивный кашель , трудно отходит мокрота. В момент обращения в аптечном киоске были в наличии препараты: Фалиминт, Терпингидрат, Ацетилцистеин (АЦЦ) (шипучие таблетки), Бромгексин (таблетки и капли).</w:t>
      </w:r>
    </w:p>
    <w:p w:rsidR="00F04B05" w:rsidRPr="006F2269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sz w:val="28"/>
          <w:szCs w:val="28"/>
        </w:rPr>
        <w:t>Из какой группы необходимо выбрать препарат: муколитические или отхаркивающие средства? В чём принципиальное различие фармакологического действия этих групп? Какой из имеющихся препаратов окажет наилучший фармакологический эффект?</w:t>
      </w:r>
    </w:p>
    <w:p w:rsidR="00F04B05" w:rsidRDefault="000800D9" w:rsidP="00C113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№5</w:t>
      </w:r>
      <w:r w:rsidR="00A517C2">
        <w:rPr>
          <w:rFonts w:ascii="Times New Roman" w:hAnsi="Times New Roman" w:cs="Times New Roman"/>
          <w:sz w:val="28"/>
          <w:szCs w:val="28"/>
        </w:rPr>
        <w:t xml:space="preserve"> </w:t>
      </w:r>
      <w:r w:rsidR="00A517C2" w:rsidRPr="00A517C2">
        <w:rPr>
          <w:rFonts w:ascii="Times New Roman" w:hAnsi="Times New Roman" w:cs="Times New Roman"/>
          <w:sz w:val="28"/>
          <w:szCs w:val="28"/>
        </w:rPr>
        <w:t>Заполните таблицу «Характеристика ЛС, влияющих на органы дыхания»</w:t>
      </w:r>
    </w:p>
    <w:p w:rsidR="00A517C2" w:rsidRPr="006F2269" w:rsidRDefault="00A517C2" w:rsidP="00F04B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42"/>
        <w:gridCol w:w="1957"/>
        <w:gridCol w:w="1268"/>
      </w:tblGrid>
      <w:tr w:rsidR="00A517C2" w:rsidRPr="002D09CD" w:rsidTr="00940F8C">
        <w:tc>
          <w:tcPr>
            <w:tcW w:w="1809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2D09CD">
              <w:rPr>
                <w:rFonts w:ascii="Times New Roman" w:eastAsia="Calibri" w:hAnsi="Times New Roman" w:cs="Times New Roman"/>
                <w:bCs/>
              </w:rPr>
              <w:t>Фармакологическая группа (представители)</w:t>
            </w:r>
          </w:p>
        </w:tc>
        <w:tc>
          <w:tcPr>
            <w:tcW w:w="2694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2D09CD">
              <w:rPr>
                <w:rFonts w:ascii="Times New Roman" w:eastAsia="Calibri" w:hAnsi="Times New Roman" w:cs="Times New Roman"/>
                <w:bCs/>
              </w:rPr>
              <w:t>Основные фармакологические свойства</w:t>
            </w:r>
          </w:p>
        </w:tc>
        <w:tc>
          <w:tcPr>
            <w:tcW w:w="1842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2D09CD">
              <w:rPr>
                <w:rFonts w:ascii="Times New Roman" w:eastAsia="Calibri" w:hAnsi="Times New Roman" w:cs="Times New Roman"/>
                <w:bCs/>
              </w:rPr>
              <w:t>Показания к применению</w:t>
            </w:r>
          </w:p>
        </w:tc>
        <w:tc>
          <w:tcPr>
            <w:tcW w:w="1957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2D09CD">
              <w:rPr>
                <w:rFonts w:ascii="Times New Roman" w:eastAsia="Calibri" w:hAnsi="Times New Roman" w:cs="Times New Roman"/>
                <w:bCs/>
              </w:rPr>
              <w:t>Способы введения ,дозы</w:t>
            </w:r>
          </w:p>
        </w:tc>
        <w:tc>
          <w:tcPr>
            <w:tcW w:w="1268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2D09CD">
              <w:rPr>
                <w:rFonts w:ascii="Times New Roman" w:eastAsia="Calibri" w:hAnsi="Times New Roman" w:cs="Times New Roman"/>
                <w:bCs/>
              </w:rPr>
              <w:t>Побочные эффекты</w:t>
            </w:r>
          </w:p>
        </w:tc>
      </w:tr>
      <w:tr w:rsidR="00A517C2" w:rsidRPr="002D09CD" w:rsidTr="00940F8C">
        <w:tc>
          <w:tcPr>
            <w:tcW w:w="1809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2D09CD">
              <w:rPr>
                <w:rFonts w:ascii="Times New Roman" w:eastAsia="Calibri" w:hAnsi="Times New Roman" w:cs="Times New Roman"/>
                <w:bCs/>
              </w:rPr>
              <w:t>Аналептики (стимуляторы дыхания)</w:t>
            </w:r>
          </w:p>
        </w:tc>
        <w:tc>
          <w:tcPr>
            <w:tcW w:w="2694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7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68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517C2" w:rsidRPr="002D09CD" w:rsidTr="00940F8C">
        <w:tc>
          <w:tcPr>
            <w:tcW w:w="1809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2D09CD">
              <w:rPr>
                <w:rFonts w:ascii="Times New Roman" w:eastAsia="Calibri" w:hAnsi="Times New Roman" w:cs="Times New Roman"/>
                <w:bCs/>
              </w:rPr>
              <w:t>Противокашлевые ЛС</w:t>
            </w:r>
          </w:p>
        </w:tc>
        <w:tc>
          <w:tcPr>
            <w:tcW w:w="2694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7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68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517C2" w:rsidRPr="002D09CD" w:rsidTr="00940F8C">
        <w:tc>
          <w:tcPr>
            <w:tcW w:w="1809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2D09CD">
              <w:rPr>
                <w:rFonts w:ascii="Times New Roman" w:eastAsia="Calibri" w:hAnsi="Times New Roman" w:cs="Times New Roman"/>
                <w:bCs/>
              </w:rPr>
              <w:t>Отхаркивающие ЛС</w:t>
            </w:r>
          </w:p>
        </w:tc>
        <w:tc>
          <w:tcPr>
            <w:tcW w:w="2694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7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68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517C2" w:rsidRPr="002D09CD" w:rsidTr="00940F8C">
        <w:tc>
          <w:tcPr>
            <w:tcW w:w="1809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2D09CD">
              <w:rPr>
                <w:rFonts w:ascii="Times New Roman" w:eastAsia="Calibri" w:hAnsi="Times New Roman" w:cs="Times New Roman"/>
                <w:bCs/>
              </w:rPr>
              <w:t>Бронхолитичес</w:t>
            </w:r>
          </w:p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2D09CD">
              <w:rPr>
                <w:rFonts w:ascii="Times New Roman" w:eastAsia="Calibri" w:hAnsi="Times New Roman" w:cs="Times New Roman"/>
                <w:bCs/>
              </w:rPr>
              <w:t>кие ЛС</w:t>
            </w:r>
          </w:p>
        </w:tc>
        <w:tc>
          <w:tcPr>
            <w:tcW w:w="2694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7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68" w:type="dxa"/>
          </w:tcPr>
          <w:p w:rsidR="00A517C2" w:rsidRPr="002D09CD" w:rsidRDefault="00A517C2" w:rsidP="00940F8C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F04B05" w:rsidRDefault="00F04B05" w:rsidP="00F04B05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Default="00A517C2" w:rsidP="00F04B05">
      <w:pPr>
        <w:rPr>
          <w:rFonts w:ascii="Times New Roman" w:hAnsi="Times New Roman" w:cs="Times New Roman"/>
          <w:b/>
          <w:sz w:val="28"/>
          <w:szCs w:val="28"/>
        </w:rPr>
      </w:pPr>
    </w:p>
    <w:p w:rsidR="002D09CD" w:rsidRDefault="002D09CD" w:rsidP="00F04B05">
      <w:pPr>
        <w:rPr>
          <w:rFonts w:ascii="Times New Roman" w:hAnsi="Times New Roman" w:cs="Times New Roman"/>
          <w:b/>
          <w:sz w:val="28"/>
          <w:szCs w:val="28"/>
        </w:rPr>
      </w:pPr>
    </w:p>
    <w:p w:rsidR="002D09CD" w:rsidRDefault="002D09CD" w:rsidP="00F04B05">
      <w:pPr>
        <w:rPr>
          <w:rFonts w:ascii="Times New Roman" w:hAnsi="Times New Roman" w:cs="Times New Roman"/>
          <w:b/>
          <w:sz w:val="28"/>
          <w:szCs w:val="28"/>
        </w:rPr>
      </w:pPr>
    </w:p>
    <w:p w:rsidR="002D09CD" w:rsidRDefault="002D09CD" w:rsidP="00F04B05">
      <w:pPr>
        <w:rPr>
          <w:rFonts w:ascii="Times New Roman" w:hAnsi="Times New Roman" w:cs="Times New Roman"/>
          <w:b/>
          <w:sz w:val="28"/>
          <w:szCs w:val="28"/>
        </w:rPr>
      </w:pPr>
    </w:p>
    <w:p w:rsidR="00C1131D" w:rsidRDefault="00C1131D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1131D" w:rsidRDefault="00C1131D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1131D" w:rsidRDefault="00C1131D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F35532" w:rsidP="00C50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ИТОГОВОГО КОНТРОЛЯ</w:t>
      </w:r>
      <w:r w:rsidR="002D09CD">
        <w:rPr>
          <w:rFonts w:ascii="Times New Roman" w:hAnsi="Times New Roman" w:cs="Times New Roman"/>
          <w:b/>
          <w:sz w:val="28"/>
          <w:szCs w:val="28"/>
        </w:rPr>
        <w:t>: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1. В каких случаях показано применение стимуляторов дыхания? Их классификация и особенности назначения.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2. Классификация противокашлевых средств, их влияние на кашлевой и дыхательный центры. Показания и противопоказания к назначению.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3. Чем отхаркивающие средства отличаются от муколитических?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4. Особенности применения отхаркивающих средств при заболеваниях дыхательных путей.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5. Какие фармакологические группы ЛС обладают бронхолитическим действием?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6. Какие ЛС используют для купирования приступа бронхоспазма? Особе</w:t>
      </w:r>
      <w:r w:rsidR="002D09CD">
        <w:rPr>
          <w:rFonts w:ascii="Times New Roman" w:hAnsi="Times New Roman" w:cs="Times New Roman"/>
          <w:sz w:val="28"/>
          <w:szCs w:val="28"/>
        </w:rPr>
        <w:t>н</w:t>
      </w:r>
      <w:r w:rsidRPr="002D09CD">
        <w:rPr>
          <w:rFonts w:ascii="Times New Roman" w:hAnsi="Times New Roman" w:cs="Times New Roman"/>
          <w:sz w:val="28"/>
          <w:szCs w:val="28"/>
        </w:rPr>
        <w:t>ности их применения.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7. Какими свойствами обладают ЛС для профилактики приступов  бронхиальной астмы?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8. Какие группы ЛС применяются для лечения бронхиальной астмы?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9. Как действуют маннит, фуросемид при отеке легких?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A517C2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Выполнить реферативные работы и слайд-презентации по теме занятия.</w:t>
      </w: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1131D" w:rsidRDefault="00C1131D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1131D" w:rsidRDefault="00C1131D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1131D" w:rsidRDefault="00C1131D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1131D" w:rsidRDefault="00C1131D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1131D" w:rsidRDefault="00C1131D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C1131D" w:rsidRDefault="00C1131D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C50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C2">
        <w:rPr>
          <w:rFonts w:ascii="Times New Roman" w:hAnsi="Times New Roman" w:cs="Times New Roman"/>
          <w:b/>
          <w:sz w:val="28"/>
          <w:szCs w:val="28"/>
        </w:rPr>
        <w:t>С</w:t>
      </w:r>
      <w:r w:rsidR="00996FFD"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ЛИТЕРАТУРЫ: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A517C2" w:rsidRPr="002D09CD" w:rsidRDefault="00F47AB9" w:rsidP="00F47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17C2" w:rsidRPr="002D09CD">
        <w:rPr>
          <w:rFonts w:ascii="Times New Roman" w:hAnsi="Times New Roman" w:cs="Times New Roman"/>
          <w:sz w:val="28"/>
          <w:szCs w:val="28"/>
        </w:rPr>
        <w:t>Н.И. Федюкович. Фармакология: учебник / Н.И. Федюкович, Э.Д. Рубан – изд. 8-е,доп. и исп. – Ростов н/Д: «Феникс», 2013. – 704с.</w:t>
      </w:r>
    </w:p>
    <w:p w:rsidR="00A517C2" w:rsidRPr="002D09CD" w:rsidRDefault="00F47AB9" w:rsidP="00F47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17C2" w:rsidRPr="002D09CD">
        <w:rPr>
          <w:rFonts w:ascii="Times New Roman" w:hAnsi="Times New Roman" w:cs="Times New Roman"/>
          <w:sz w:val="28"/>
          <w:szCs w:val="28"/>
        </w:rPr>
        <w:t>Захаревский А.С. Фармакология / А.С. Захареский.- Минск: Высшая школа, 2001.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Электронная библиотека:</w:t>
      </w:r>
    </w:p>
    <w:p w:rsidR="00A517C2" w:rsidRPr="002D09CD" w:rsidRDefault="00F47AB9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17C2" w:rsidRPr="002D09CD">
        <w:rPr>
          <w:rFonts w:ascii="Times New Roman" w:hAnsi="Times New Roman" w:cs="Times New Roman"/>
          <w:sz w:val="28"/>
          <w:szCs w:val="28"/>
        </w:rPr>
        <w:t>ПономарёваЛ.А.,Егорова Л.И. Лекарствоведение. Сборник задач.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A517C2" w:rsidRPr="002D09CD" w:rsidRDefault="00F47AB9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17C2" w:rsidRPr="002D09CD">
        <w:rPr>
          <w:rFonts w:ascii="Times New Roman" w:hAnsi="Times New Roman" w:cs="Times New Roman"/>
          <w:sz w:val="28"/>
          <w:szCs w:val="28"/>
        </w:rPr>
        <w:t>Крыжановский С.А. Клиническая фармакология: учеб.для студ. сред. мед. учеб. заведений. – М.: Мастерство: Высшая школа,2001.-400с.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http://www.spravocnikpolekarstvam.ru/farmakoprofilaktika-i-farmakoterapiia/farmakoterapiia-i-farmakoprofilaktika/vse-stranitcy-  Фармакотерапия и фармакопрофилактика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http://medside.ru/farmakoterapiya - фармакотерапия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F32010" w:rsidRDefault="00F32010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  <w:r w:rsidRPr="00A517C2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A517C2" w:rsidRPr="002D09CD" w:rsidRDefault="00F47AB9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«5»</w:t>
      </w:r>
      <w:r w:rsidR="00A517C2" w:rsidRPr="002D09CD">
        <w:rPr>
          <w:rFonts w:ascii="Times New Roman" w:hAnsi="Times New Roman" w:cs="Times New Roman"/>
          <w:sz w:val="28"/>
          <w:szCs w:val="28"/>
        </w:rPr>
        <w:t xml:space="preserve"> ОТЛИЧНО - даны правильные ответы на все вопросы самостоятельной работы. Тема излагается последовательно, логически обоснованно. Все задания выполнены грамотно. Таблицы, схемы, иллюстративные вкладыши заполнены без ошибок. На все задания в виде теста дано более 91% правильных ответов.</w:t>
      </w:r>
    </w:p>
    <w:p w:rsidR="00A517C2" w:rsidRPr="002D09CD" w:rsidRDefault="00F47AB9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«4»</w:t>
      </w:r>
      <w:r w:rsidR="00A517C2" w:rsidRPr="002D09CD">
        <w:rPr>
          <w:rFonts w:ascii="Times New Roman" w:hAnsi="Times New Roman" w:cs="Times New Roman"/>
          <w:sz w:val="28"/>
          <w:szCs w:val="28"/>
        </w:rPr>
        <w:t xml:space="preserve"> ХОРОШО - даны правильные ответы на все вопросы самостоятельной работы. Тема излагается грамотно, последовательно. Возможны небольшие отклонения, не искажающие сути темы. Таблицы, схемы, иллюстративные вкладыши заполнены правильно.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  <w:r w:rsidRPr="002D09CD">
        <w:rPr>
          <w:rFonts w:ascii="Times New Roman" w:hAnsi="Times New Roman" w:cs="Times New Roman"/>
          <w:sz w:val="28"/>
          <w:szCs w:val="28"/>
        </w:rPr>
        <w:t>Задания выполнены грамотно. На задания в виде теста дано 81 -90% правильных ответов.</w:t>
      </w:r>
    </w:p>
    <w:p w:rsidR="00A517C2" w:rsidRPr="002D09CD" w:rsidRDefault="00F47AB9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«3» </w:t>
      </w:r>
      <w:r w:rsidR="00A517C2" w:rsidRPr="002D09CD">
        <w:rPr>
          <w:rFonts w:ascii="Times New Roman" w:hAnsi="Times New Roman" w:cs="Times New Roman"/>
          <w:sz w:val="28"/>
          <w:szCs w:val="28"/>
        </w:rPr>
        <w:t>УДОВЛЕТВОРИТЕЛЬНО - даны правильные ответы только на 71 -80% вопросов самостоятельной работы. Тема излагается правильно, но непоследовательно, имеются незначительные искажения. Таблицы, схемы, иллюстративные вкладыши заполнены не в полном объёме. На задания в виде теста дано 71- 80% правильных ответов.</w:t>
      </w:r>
    </w:p>
    <w:p w:rsidR="00A517C2" w:rsidRPr="002D09CD" w:rsidRDefault="00F47AB9" w:rsidP="00A5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«2» </w:t>
      </w:r>
      <w:r w:rsidR="00A517C2" w:rsidRPr="002D09CD">
        <w:rPr>
          <w:rFonts w:ascii="Times New Roman" w:hAnsi="Times New Roman" w:cs="Times New Roman"/>
          <w:sz w:val="28"/>
          <w:szCs w:val="28"/>
        </w:rPr>
        <w:t>НЕУДОВЛЕТВОРИТЕЛЬНО - правильные ответы даны менее чем на 70% вопросов самостоятельной работы. Заметны искажения сути темы, и она излагается неграмотно. Таблицы, схемы, иллюстративные вкладыши заполнены неправильно, или не в достаточном объёме. На задания в виде теста дано менее 70% правильных ответов. Вы не справились с заданием. Вам придётся данную работу пересдать.</w:t>
      </w: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</w:p>
    <w:p w:rsidR="00A517C2" w:rsidRPr="002D09CD" w:rsidRDefault="00A517C2" w:rsidP="00A517C2">
      <w:pPr>
        <w:rPr>
          <w:rFonts w:ascii="Times New Roman" w:hAnsi="Times New Roman" w:cs="Times New Roman"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A517C2" w:rsidRDefault="00A517C2" w:rsidP="00A517C2">
      <w:pPr>
        <w:rPr>
          <w:rFonts w:ascii="Times New Roman" w:hAnsi="Times New Roman" w:cs="Times New Roman"/>
          <w:b/>
          <w:sz w:val="28"/>
          <w:szCs w:val="28"/>
        </w:rPr>
      </w:pPr>
    </w:p>
    <w:p w:rsidR="00A517C2" w:rsidRPr="00F04B05" w:rsidRDefault="00A517C2" w:rsidP="00F04B05">
      <w:pPr>
        <w:rPr>
          <w:rFonts w:ascii="Times New Roman" w:hAnsi="Times New Roman" w:cs="Times New Roman"/>
          <w:b/>
          <w:sz w:val="28"/>
          <w:szCs w:val="28"/>
        </w:rPr>
      </w:pPr>
    </w:p>
    <w:p w:rsidR="006525AD" w:rsidRPr="006525AD" w:rsidRDefault="006525AD" w:rsidP="000800D9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25AD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8F0382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525AD" w:rsidRPr="006525AD" w:rsidRDefault="000800D9" w:rsidP="006525A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задание №1</w:t>
      </w:r>
      <w:r w:rsidR="006525AD" w:rsidRPr="00652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5AD" w:rsidRPr="008F0382">
        <w:rPr>
          <w:rFonts w:ascii="Times New Roman" w:hAnsi="Times New Roman" w:cs="Times New Roman"/>
          <w:sz w:val="28"/>
          <w:szCs w:val="28"/>
        </w:rPr>
        <w:t>: 1.1,3,4;  2.1;  3.1,2,4;  4.2;  5.1,3,5;  6.1,3,4,5;  7.2,3,4;  8.3;  9.1,3,5,6;  10.1,3,4;  11.4;  12.2,3</w:t>
      </w:r>
      <w:r w:rsidR="008F0382">
        <w:rPr>
          <w:rFonts w:ascii="Times New Roman" w:hAnsi="Times New Roman" w:cs="Times New Roman"/>
          <w:sz w:val="28"/>
          <w:szCs w:val="28"/>
        </w:rPr>
        <w:t>,4,5,6;  13.2,5;  14.1;  15.3,6.</w:t>
      </w:r>
    </w:p>
    <w:p w:rsidR="006525AD" w:rsidRPr="006525AD" w:rsidRDefault="008F0382" w:rsidP="006525A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9FD819C" wp14:editId="2D620B99">
            <wp:simplePos x="0" y="0"/>
            <wp:positionH relativeFrom="column">
              <wp:posOffset>3810</wp:posOffset>
            </wp:positionH>
            <wp:positionV relativeFrom="paragraph">
              <wp:posOffset>638175</wp:posOffset>
            </wp:positionV>
            <wp:extent cx="4944110" cy="3550920"/>
            <wp:effectExtent l="0" t="0" r="0" b="0"/>
            <wp:wrapTopAndBottom/>
            <wp:docPr id="15" name="Графический объект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3550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0D9">
        <w:rPr>
          <w:rFonts w:ascii="Times New Roman" w:hAnsi="Times New Roman" w:cs="Times New Roman"/>
          <w:b/>
          <w:sz w:val="28"/>
          <w:szCs w:val="28"/>
        </w:rPr>
        <w:t>Ответы на задание №2</w:t>
      </w:r>
      <w:r w:rsidR="006525AD" w:rsidRPr="006525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525AD" w:rsidRPr="006525AD" w:rsidRDefault="006525AD" w:rsidP="006525AD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25AD" w:rsidRPr="006525AD" w:rsidRDefault="000800D9" w:rsidP="006525A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задание №3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Пример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Pr="008F0382">
        <w:rPr>
          <w:rFonts w:ascii="Times New Roman" w:hAnsi="Times New Roman" w:cs="Times New Roman"/>
          <w:sz w:val="28"/>
          <w:szCs w:val="28"/>
        </w:rPr>
        <w:t>рецепта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Pr="008F0382">
        <w:rPr>
          <w:rFonts w:ascii="Times New Roman" w:hAnsi="Times New Roman" w:cs="Times New Roman"/>
          <w:sz w:val="28"/>
          <w:szCs w:val="28"/>
        </w:rPr>
        <w:t>бемегрида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Pr="008F0382">
        <w:rPr>
          <w:rFonts w:ascii="Times New Roman" w:hAnsi="Times New Roman" w:cs="Times New Roman"/>
          <w:sz w:val="28"/>
          <w:szCs w:val="28"/>
        </w:rPr>
        <w:t>на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Pr="008F0382">
        <w:rPr>
          <w:rFonts w:ascii="Times New Roman" w:hAnsi="Times New Roman" w:cs="Times New Roman"/>
          <w:sz w:val="28"/>
          <w:szCs w:val="28"/>
        </w:rPr>
        <w:t>латинском: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F0382">
        <w:rPr>
          <w:rFonts w:ascii="Times New Roman" w:hAnsi="Times New Roman" w:cs="Times New Roman"/>
          <w:sz w:val="28"/>
          <w:szCs w:val="28"/>
        </w:rPr>
        <w:t xml:space="preserve">Rp.: Sol. </w:t>
      </w:r>
      <w:r w:rsidRPr="008F0382">
        <w:rPr>
          <w:rFonts w:ascii="Times New Roman" w:hAnsi="Times New Roman" w:cs="Times New Roman"/>
          <w:sz w:val="28"/>
          <w:szCs w:val="28"/>
          <w:lang w:val="en-US"/>
        </w:rPr>
        <w:t>Bemegridi 0,5% 10 ml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F0382">
        <w:rPr>
          <w:rFonts w:ascii="Times New Roman" w:hAnsi="Times New Roman" w:cs="Times New Roman"/>
          <w:sz w:val="28"/>
          <w:szCs w:val="28"/>
          <w:lang w:val="en-US"/>
        </w:rPr>
        <w:t>D. t. d. N. 10 in ampull.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S. Внутривенно (медленно) 5-10 мл (при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Pr="008F0382">
        <w:rPr>
          <w:rFonts w:ascii="Times New Roman" w:hAnsi="Times New Roman" w:cs="Times New Roman"/>
          <w:sz w:val="28"/>
          <w:szCs w:val="28"/>
        </w:rPr>
        <w:t>отравлении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Pr="008F0382">
        <w:rPr>
          <w:rFonts w:ascii="Times New Roman" w:hAnsi="Times New Roman" w:cs="Times New Roman"/>
          <w:sz w:val="28"/>
          <w:szCs w:val="28"/>
        </w:rPr>
        <w:t>снотворным).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Пример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Pr="008F0382">
        <w:rPr>
          <w:rFonts w:ascii="Times New Roman" w:hAnsi="Times New Roman" w:cs="Times New Roman"/>
          <w:sz w:val="28"/>
          <w:szCs w:val="28"/>
        </w:rPr>
        <w:t>рецепта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Pr="008F0382">
        <w:rPr>
          <w:rFonts w:ascii="Times New Roman" w:hAnsi="Times New Roman" w:cs="Times New Roman"/>
          <w:sz w:val="28"/>
          <w:szCs w:val="28"/>
        </w:rPr>
        <w:t>этимизола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Pr="008F0382">
        <w:rPr>
          <w:rFonts w:ascii="Times New Roman" w:hAnsi="Times New Roman" w:cs="Times New Roman"/>
          <w:sz w:val="28"/>
          <w:szCs w:val="28"/>
        </w:rPr>
        <w:t>на</w:t>
      </w:r>
      <w:r w:rsidR="008F0382">
        <w:rPr>
          <w:rFonts w:ascii="Times New Roman" w:hAnsi="Times New Roman" w:cs="Times New Roman"/>
          <w:sz w:val="28"/>
          <w:szCs w:val="28"/>
        </w:rPr>
        <w:t xml:space="preserve"> </w:t>
      </w:r>
      <w:r w:rsidRPr="008F0382">
        <w:rPr>
          <w:rFonts w:ascii="Times New Roman" w:hAnsi="Times New Roman" w:cs="Times New Roman"/>
          <w:sz w:val="28"/>
          <w:szCs w:val="28"/>
        </w:rPr>
        <w:t>латинском: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Rp.: Sol. Aethimizoli 1,5% 3 ml</w:t>
      </w:r>
    </w:p>
    <w:p w:rsidR="006525AD" w:rsidRPr="00BF57CB" w:rsidRDefault="006525AD" w:rsidP="006525AD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BF57CB">
        <w:rPr>
          <w:rFonts w:ascii="Times New Roman" w:hAnsi="Times New Roman" w:cs="Times New Roman"/>
          <w:sz w:val="28"/>
          <w:szCs w:val="28"/>
          <w:lang w:val="en-US"/>
        </w:rPr>
        <w:t>D. t. d. N. 10 in ampull.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S. По 2-5 мл 2 раза в деньвнутримышечноилиподкожно; по 2-3 млвнутривенно (медленно).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Rp.: Tab. Aethimizoli 0,1 N. 60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D. S. Внутрьпо 1 таблетке 3 раза в день.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Примеррецептацититонаналатинском: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Rp.: Cytitoni 1 ml</w:t>
      </w:r>
    </w:p>
    <w:p w:rsidR="006525AD" w:rsidRPr="00BF57CB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F57CB">
        <w:rPr>
          <w:rFonts w:ascii="Times New Roman" w:hAnsi="Times New Roman" w:cs="Times New Roman"/>
          <w:sz w:val="28"/>
          <w:szCs w:val="28"/>
        </w:rPr>
        <w:t xml:space="preserve">. </w:t>
      </w:r>
      <w:r w:rsidRPr="008F038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57CB">
        <w:rPr>
          <w:rFonts w:ascii="Times New Roman" w:hAnsi="Times New Roman" w:cs="Times New Roman"/>
          <w:sz w:val="28"/>
          <w:szCs w:val="28"/>
        </w:rPr>
        <w:t xml:space="preserve">. </w:t>
      </w:r>
      <w:r w:rsidRPr="008F038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F57CB">
        <w:rPr>
          <w:rFonts w:ascii="Times New Roman" w:hAnsi="Times New Roman" w:cs="Times New Roman"/>
          <w:sz w:val="28"/>
          <w:szCs w:val="28"/>
        </w:rPr>
        <w:t xml:space="preserve">. </w:t>
      </w:r>
      <w:r w:rsidRPr="008F038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57CB">
        <w:rPr>
          <w:rFonts w:ascii="Times New Roman" w:hAnsi="Times New Roman" w:cs="Times New Roman"/>
          <w:sz w:val="28"/>
          <w:szCs w:val="28"/>
        </w:rPr>
        <w:t xml:space="preserve">. 10 </w:t>
      </w:r>
      <w:r w:rsidRPr="008F038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F57CB">
        <w:rPr>
          <w:rFonts w:ascii="Times New Roman" w:hAnsi="Times New Roman" w:cs="Times New Roman"/>
          <w:sz w:val="28"/>
          <w:szCs w:val="28"/>
        </w:rPr>
        <w:t xml:space="preserve"> </w:t>
      </w:r>
      <w:r w:rsidRPr="008F0382">
        <w:rPr>
          <w:rFonts w:ascii="Times New Roman" w:hAnsi="Times New Roman" w:cs="Times New Roman"/>
          <w:sz w:val="28"/>
          <w:szCs w:val="28"/>
          <w:lang w:val="en-US"/>
        </w:rPr>
        <w:t>ampull</w:t>
      </w:r>
      <w:r w:rsidRPr="00BF57CB">
        <w:rPr>
          <w:rFonts w:ascii="Times New Roman" w:hAnsi="Times New Roman" w:cs="Times New Roman"/>
          <w:sz w:val="28"/>
          <w:szCs w:val="28"/>
        </w:rPr>
        <w:t>.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S. По 1 млвнутривенно.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Примеррецепталобелинагидрохлориданалатинском: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Rp.: Sol. Lobelinihydrochloridi 1 % 1 ml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8F0382">
        <w:rPr>
          <w:rFonts w:ascii="Times New Roman" w:hAnsi="Times New Roman" w:cs="Times New Roman"/>
          <w:sz w:val="28"/>
          <w:szCs w:val="28"/>
          <w:lang w:val="en-US"/>
        </w:rPr>
        <w:t>D. t. d. N. 10 in ampull.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S. По 0,3-0,5 млвнутривенно.</w:t>
      </w:r>
    </w:p>
    <w:p w:rsidR="006525AD" w:rsidRPr="006525AD" w:rsidRDefault="000800D9" w:rsidP="006525A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  <w:r w:rsidR="006525AD" w:rsidRPr="006525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b/>
          <w:sz w:val="28"/>
          <w:szCs w:val="28"/>
        </w:rPr>
        <w:t>А Ответ:</w:t>
      </w:r>
      <w:r w:rsidRPr="008F0382">
        <w:rPr>
          <w:rFonts w:ascii="Times New Roman" w:hAnsi="Times New Roman" w:cs="Times New Roman"/>
          <w:sz w:val="28"/>
          <w:szCs w:val="28"/>
        </w:rPr>
        <w:t xml:space="preserve"> Трава термопсиса обладает отхаркивающим действием, оказывая умеренное раздражающее действие на рецепторы слизистой оболочки желудка, рефлекторно повышает секрецию бронхиальных желёз и желёз желудка. Содержащиеся в траве термопсиса алколоиды( цитизин, метилцитизин, пахикарпин, анагирин, термопсин, термопсидин) оказывают возбуждающее действие на дыхательный центр. Возможно назначение сиропа Алтея.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sz w:val="28"/>
          <w:szCs w:val="28"/>
        </w:rPr>
        <w:t>Какова информация о выбранном вами препарате необходима пациенту?</w:t>
      </w:r>
    </w:p>
    <w:p w:rsidR="006525AD" w:rsidRPr="008F0382" w:rsidRDefault="006525AD" w:rsidP="006525A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F0382">
        <w:rPr>
          <w:rFonts w:ascii="Times New Roman" w:hAnsi="Times New Roman" w:cs="Times New Roman"/>
          <w:b/>
          <w:sz w:val="28"/>
          <w:szCs w:val="28"/>
        </w:rPr>
        <w:t>Б Ответ:</w:t>
      </w:r>
      <w:r w:rsidRPr="008F0382">
        <w:rPr>
          <w:rFonts w:ascii="Times New Roman" w:hAnsi="Times New Roman" w:cs="Times New Roman"/>
          <w:sz w:val="28"/>
          <w:szCs w:val="28"/>
        </w:rPr>
        <w:t xml:space="preserve"> Больному необходимо порекомендовать препарат из группы муколитиков ,т.к.данные препараты разжижают мокроту , эффект связан с наличием в молекуле свободных сульфгидрильных групп, которые разрывают дисульфидные связи протеогликанов, что вызывает деполимеризацию и снижение вязкости мокроты. Разжижение и увеличение объёма мокроты облегчают её отделение. Ниаболее эффективным препаратом является Ацетилцистеин(АЦЦ).</w:t>
      </w:r>
    </w:p>
    <w:p w:rsidR="008F0382" w:rsidRDefault="008F0382" w:rsidP="008F038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0382" w:rsidRDefault="008F0382" w:rsidP="008F038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0382" w:rsidRDefault="008F0382" w:rsidP="008F038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0382" w:rsidRDefault="008F0382" w:rsidP="008F038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25AD" w:rsidRDefault="000800D9" w:rsidP="008F038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№5</w:t>
      </w:r>
      <w:r w:rsidR="006525AD" w:rsidRPr="006525AD">
        <w:rPr>
          <w:rFonts w:ascii="Times New Roman" w:hAnsi="Times New Roman" w:cs="Times New Roman"/>
          <w:b/>
          <w:sz w:val="28"/>
          <w:szCs w:val="28"/>
        </w:rPr>
        <w:t xml:space="preserve">    Таблица  «Характеристика ЛС, влияющих на органы дыхания»</w:t>
      </w:r>
    </w:p>
    <w:tbl>
      <w:tblPr>
        <w:tblStyle w:val="af"/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664"/>
        <w:gridCol w:w="1730"/>
        <w:gridCol w:w="1814"/>
      </w:tblGrid>
      <w:tr w:rsidR="006525AD" w:rsidRPr="003A7770" w:rsidTr="008F0382">
        <w:tc>
          <w:tcPr>
            <w:tcW w:w="1560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Calibri" w:hAnsi="Times New Roman" w:cs="Times New Roman"/>
                <w:bCs/>
              </w:rPr>
              <w:t>Фармакологическая группа (представители)</w:t>
            </w:r>
          </w:p>
        </w:tc>
        <w:tc>
          <w:tcPr>
            <w:tcW w:w="3260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Calibri" w:hAnsi="Times New Roman" w:cs="Times New Roman"/>
                <w:bCs/>
              </w:rPr>
              <w:t>Основные фармакологические свойства</w:t>
            </w:r>
          </w:p>
        </w:tc>
        <w:tc>
          <w:tcPr>
            <w:tcW w:w="2664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Calibri" w:hAnsi="Times New Roman" w:cs="Times New Roman"/>
                <w:bCs/>
              </w:rPr>
              <w:t>Показания к применению</w:t>
            </w:r>
          </w:p>
        </w:tc>
        <w:tc>
          <w:tcPr>
            <w:tcW w:w="1730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Calibri" w:hAnsi="Times New Roman" w:cs="Times New Roman"/>
                <w:bCs/>
              </w:rPr>
              <w:t>Способы введения ,дозы</w:t>
            </w:r>
          </w:p>
        </w:tc>
        <w:tc>
          <w:tcPr>
            <w:tcW w:w="1814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Calibri" w:hAnsi="Times New Roman" w:cs="Times New Roman"/>
                <w:bCs/>
              </w:rPr>
              <w:t>Побочные эффекты</w:t>
            </w:r>
          </w:p>
        </w:tc>
      </w:tr>
      <w:tr w:rsidR="006525AD" w:rsidRPr="003A7770" w:rsidTr="008F0382">
        <w:tc>
          <w:tcPr>
            <w:tcW w:w="1560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Calibri" w:hAnsi="Times New Roman" w:cs="Times New Roman"/>
                <w:bCs/>
              </w:rPr>
              <w:t>Аналептики (стимуляторы дыхания)</w:t>
            </w:r>
          </w:p>
        </w:tc>
        <w:tc>
          <w:tcPr>
            <w:tcW w:w="3260" w:type="dxa"/>
          </w:tcPr>
          <w:p w:rsidR="006525AD" w:rsidRDefault="006525AD" w:rsidP="00940F8C">
            <w:pPr>
              <w:pStyle w:val="a5"/>
              <w:shd w:val="clear" w:color="auto" w:fill="FEFEFE"/>
              <w:spacing w:before="300" w:beforeAutospacing="0" w:after="300" w:afterAutospacing="0" w:line="0" w:lineRule="atLeast"/>
              <w:ind w:right="90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Возбуждение </w:t>
            </w:r>
            <w:r w:rsidRPr="003A7770">
              <w:rPr>
                <w:color w:val="222222"/>
                <w:sz w:val="22"/>
                <w:szCs w:val="22"/>
              </w:rPr>
              <w:t>дыхания ,</w:t>
            </w:r>
            <w:r>
              <w:rPr>
                <w:color w:val="222222"/>
                <w:sz w:val="22"/>
                <w:szCs w:val="22"/>
              </w:rPr>
              <w:t>п</w:t>
            </w:r>
            <w:r w:rsidRPr="003A7770">
              <w:rPr>
                <w:color w:val="222222"/>
                <w:sz w:val="22"/>
                <w:szCs w:val="22"/>
              </w:rPr>
              <w:t>овышение АД - при коллапсе, шоке, гипотонии; усиление сократимости миокарда при острой и хронической сердечной недостаточности;</w:t>
            </w:r>
          </w:p>
          <w:p w:rsidR="006525AD" w:rsidRPr="003A7770" w:rsidRDefault="006525AD" w:rsidP="00940F8C">
            <w:pPr>
              <w:pStyle w:val="a5"/>
              <w:shd w:val="clear" w:color="auto" w:fill="FEFEFE"/>
              <w:spacing w:before="300" w:beforeAutospacing="0" w:after="300" w:afterAutospacing="0" w:line="0" w:lineRule="atLeast"/>
              <w:ind w:right="900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п</w:t>
            </w:r>
            <w:r w:rsidRPr="003A7770">
              <w:rPr>
                <w:color w:val="222222"/>
                <w:sz w:val="22"/>
                <w:szCs w:val="22"/>
              </w:rPr>
              <w:t>овышение тонуса скелетных и гладких мышц - при парезах, параличах, импотенции – стрихнин;</w:t>
            </w:r>
            <w:r>
              <w:rPr>
                <w:color w:val="222222"/>
                <w:sz w:val="22"/>
                <w:szCs w:val="22"/>
              </w:rPr>
              <w:t xml:space="preserve"> п</w:t>
            </w:r>
            <w:r w:rsidRPr="003A7770">
              <w:rPr>
                <w:color w:val="222222"/>
                <w:sz w:val="22"/>
                <w:szCs w:val="22"/>
              </w:rPr>
              <w:t>овышение остроты зрения, слуха, осязания при их функциональном расстройстве.</w:t>
            </w:r>
          </w:p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64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hAnsi="Times New Roman" w:cs="Times New Roman"/>
                <w:color w:val="222222"/>
                <w:shd w:val="clear" w:color="auto" w:fill="FEFEFE"/>
              </w:rPr>
              <w:t>непосредственное возбуждение дыхательного центра</w:t>
            </w:r>
          </w:p>
        </w:tc>
        <w:tc>
          <w:tcPr>
            <w:tcW w:w="1730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hAnsi="Times New Roman" w:cs="Times New Roman"/>
                <w:color w:val="222222"/>
                <w:shd w:val="clear" w:color="auto" w:fill="FEFEFE"/>
              </w:rPr>
            </w:pPr>
            <w:r w:rsidRPr="003A7770">
              <w:rPr>
                <w:rFonts w:ascii="Times New Roman" w:hAnsi="Times New Roman" w:cs="Times New Roman"/>
                <w:color w:val="222222"/>
                <w:shd w:val="clear" w:color="auto" w:fill="FEFEFE"/>
              </w:rPr>
              <w:t>Бемегрид (Bemegridum; в амп. по 10 мл 0, 5% раствора)</w:t>
            </w:r>
          </w:p>
          <w:p w:rsidR="006525AD" w:rsidRPr="003A7770" w:rsidRDefault="006525AD" w:rsidP="00940F8C">
            <w:pPr>
              <w:spacing w:line="0" w:lineRule="atLeast"/>
              <w:rPr>
                <w:rFonts w:ascii="Times New Roman" w:hAnsi="Times New Roman" w:cs="Times New Roman"/>
                <w:color w:val="222222"/>
                <w:shd w:val="clear" w:color="auto" w:fill="FEFEFE"/>
              </w:rPr>
            </w:pPr>
            <w:r w:rsidRPr="003A7770">
              <w:rPr>
                <w:rFonts w:ascii="Times New Roman" w:hAnsi="Times New Roman" w:cs="Times New Roman"/>
                <w:color w:val="222222"/>
                <w:shd w:val="clear" w:color="auto" w:fill="FEFEFE"/>
              </w:rPr>
              <w:t>Этимизол</w:t>
            </w:r>
          </w:p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hAnsi="Times New Roman" w:cs="Times New Roman"/>
                <w:color w:val="222222"/>
                <w:shd w:val="clear" w:color="auto" w:fill="FEFEFE"/>
              </w:rPr>
              <w:t>( Aethimizolum; в табл. по 0, 1; в амп. по 3 и 5 мл 1% раствора). Стрихнин (Strichninum; порошок; в амп. по 1 мл 0, 1% раствора)</w:t>
            </w:r>
          </w:p>
        </w:tc>
        <w:tc>
          <w:tcPr>
            <w:tcW w:w="1814" w:type="dxa"/>
          </w:tcPr>
          <w:p w:rsidR="006525AD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Calibri" w:hAnsi="Times New Roman" w:cs="Times New Roman"/>
                <w:bCs/>
              </w:rPr>
              <w:t>Тошнота, диспепсия,</w:t>
            </w:r>
          </w:p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Calibri" w:hAnsi="Times New Roman" w:cs="Times New Roman"/>
                <w:bCs/>
              </w:rPr>
              <w:t>рвота</w:t>
            </w:r>
          </w:p>
        </w:tc>
      </w:tr>
      <w:tr w:rsidR="006525AD" w:rsidRPr="003A7770" w:rsidTr="008F0382">
        <w:tc>
          <w:tcPr>
            <w:tcW w:w="1560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Calibri" w:hAnsi="Times New Roman" w:cs="Times New Roman"/>
                <w:bCs/>
              </w:rPr>
              <w:t>Противокаш</w:t>
            </w: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3A7770">
              <w:rPr>
                <w:rFonts w:ascii="Times New Roman" w:eastAsia="Calibri" w:hAnsi="Times New Roman" w:cs="Times New Roman"/>
                <w:bCs/>
              </w:rPr>
              <w:t>левые ЛС</w:t>
            </w:r>
          </w:p>
        </w:tc>
        <w:tc>
          <w:tcPr>
            <w:tcW w:w="3260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подавляют или ослабляют приступы кашля.</w:t>
            </w:r>
          </w:p>
        </w:tc>
        <w:tc>
          <w:tcPr>
            <w:tcW w:w="2664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Применяются только при сухом кашле, когда кашель играет отрицательную роль</w:t>
            </w:r>
          </w:p>
        </w:tc>
        <w:tc>
          <w:tcPr>
            <w:tcW w:w="1730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Леденцы,сиропы,таблетки</w:t>
            </w:r>
          </w:p>
        </w:tc>
        <w:tc>
          <w:tcPr>
            <w:tcW w:w="1814" w:type="dxa"/>
          </w:tcPr>
          <w:p w:rsidR="006525AD" w:rsidRPr="00E33E1E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33E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зависят от типа лекарства. Противокашлевые препараты наркотической группы уменьшают вентиляцию легких, </w:t>
            </w:r>
            <w:r w:rsidRPr="00E33E1E">
              <w:rPr>
                <w:rFonts w:ascii="Times New Roman" w:hAnsi="Times New Roman" w:cs="Times New Roman"/>
                <w:sz w:val="18"/>
                <w:szCs w:val="18"/>
              </w:rPr>
              <w:t>вызывают </w:t>
            </w:r>
            <w:hyperlink r:id="rId9" w:history="1">
              <w:r w:rsidRPr="00E33E1E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запор</w:t>
              </w:r>
            </w:hyperlink>
            <w:r w:rsidRPr="00E33E1E">
              <w:rPr>
                <w:rFonts w:ascii="Times New Roman" w:hAnsi="Times New Roman" w:cs="Times New Roman"/>
                <w:sz w:val="18"/>
                <w:szCs w:val="18"/>
              </w:rPr>
              <w:t>, сонливость, привыкание, возможно снижение </w:t>
            </w:r>
            <w:hyperlink r:id="rId10" w:history="1">
              <w:r w:rsidRPr="00E33E1E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АД</w:t>
              </w:r>
            </w:hyperlink>
            <w:r w:rsidRPr="00E33E1E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hyperlink r:id="rId11" w:history="1">
              <w:r w:rsidRPr="00E33E1E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тошнота</w:t>
              </w:r>
            </w:hyperlink>
            <w:r w:rsidRPr="00E33E1E">
              <w:rPr>
                <w:rFonts w:ascii="Times New Roman" w:hAnsi="Times New Roman" w:cs="Times New Roman"/>
                <w:sz w:val="18"/>
                <w:szCs w:val="18"/>
              </w:rPr>
              <w:t>, рвота.</w:t>
            </w:r>
          </w:p>
        </w:tc>
      </w:tr>
      <w:tr w:rsidR="006525AD" w:rsidRPr="003A7770" w:rsidTr="008F0382">
        <w:tc>
          <w:tcPr>
            <w:tcW w:w="1560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Calibri" w:hAnsi="Times New Roman" w:cs="Times New Roman"/>
                <w:bCs/>
              </w:rPr>
              <w:t>Отхаркиваю</w:t>
            </w: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3A7770">
              <w:rPr>
                <w:rFonts w:ascii="Times New Roman" w:eastAsia="Calibri" w:hAnsi="Times New Roman" w:cs="Times New Roman"/>
                <w:bCs/>
              </w:rPr>
              <w:t>щие ЛС</w:t>
            </w:r>
          </w:p>
        </w:tc>
        <w:tc>
          <w:tcPr>
            <w:tcW w:w="3260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вызывают усиление секреции и разжижение мокроты</w:t>
            </w:r>
          </w:p>
        </w:tc>
        <w:tc>
          <w:tcPr>
            <w:tcW w:w="2664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3A7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Применяются при влажном кашле.</w:t>
            </w:r>
          </w:p>
        </w:tc>
        <w:tc>
          <w:tcPr>
            <w:tcW w:w="1730" w:type="dxa"/>
          </w:tcPr>
          <w:p w:rsidR="006525AD" w:rsidRPr="00A921AE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A921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внутрь в таблетках, детям в виде сиропа, в ингаляциях, в\м, в\в.</w:t>
            </w:r>
          </w:p>
        </w:tc>
        <w:tc>
          <w:tcPr>
            <w:tcW w:w="1814" w:type="dxa"/>
          </w:tcPr>
          <w:p w:rsidR="006525AD" w:rsidRPr="003A7770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Тошнота,рвота</w:t>
            </w:r>
          </w:p>
        </w:tc>
      </w:tr>
      <w:tr w:rsidR="006525AD" w:rsidRPr="00414A57" w:rsidTr="008F0382">
        <w:tc>
          <w:tcPr>
            <w:tcW w:w="1560" w:type="dxa"/>
          </w:tcPr>
          <w:p w:rsidR="006525AD" w:rsidRPr="00414A57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414A57">
              <w:rPr>
                <w:rFonts w:ascii="Times New Roman" w:eastAsia="Calibri" w:hAnsi="Times New Roman" w:cs="Times New Roman"/>
                <w:b/>
                <w:bCs/>
              </w:rPr>
              <w:t>Бронхолити-ческие ЛС</w:t>
            </w:r>
          </w:p>
        </w:tc>
        <w:tc>
          <w:tcPr>
            <w:tcW w:w="3260" w:type="dxa"/>
          </w:tcPr>
          <w:tbl>
            <w:tblPr>
              <w:tblpPr w:leftFromText="45" w:rightFromText="45" w:vertAnchor="text"/>
              <w:tblW w:w="4500" w:type="dxa"/>
              <w:tblCellSpacing w:w="75" w:type="dxa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6525AD" w:rsidRPr="00414A57" w:rsidTr="00940F8C">
              <w:trPr>
                <w:tblCellSpacing w:w="75" w:type="dxa"/>
              </w:trPr>
              <w:tc>
                <w:tcPr>
                  <w:tcW w:w="4200" w:type="dxa"/>
                  <w:hideMark/>
                </w:tcPr>
                <w:p w:rsidR="006525AD" w:rsidRPr="00414A57" w:rsidRDefault="006525AD" w:rsidP="00940F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14A5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расслабляют гладкую </w:t>
                  </w:r>
                </w:p>
                <w:p w:rsidR="006525AD" w:rsidRPr="00414A57" w:rsidRDefault="006525AD" w:rsidP="00940F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14A5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мускулатуру бронхов и </w:t>
                  </w:r>
                </w:p>
                <w:p w:rsidR="006525AD" w:rsidRPr="00414A57" w:rsidRDefault="006525AD" w:rsidP="00940F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14A5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устраняют </w:t>
                  </w:r>
                </w:p>
                <w:p w:rsidR="006525AD" w:rsidRPr="00414A57" w:rsidRDefault="006525AD" w:rsidP="00940F8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414A5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бронхоспазм</w:t>
                  </w:r>
                </w:p>
              </w:tc>
            </w:tr>
          </w:tbl>
          <w:p w:rsidR="006525AD" w:rsidRPr="00414A57" w:rsidRDefault="006525AD" w:rsidP="00940F8C">
            <w:pPr>
              <w:spacing w:before="225" w:after="100" w:afterAutospacing="1" w:line="288" w:lineRule="atLeast"/>
              <w:ind w:right="375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64" w:type="dxa"/>
          </w:tcPr>
          <w:p w:rsidR="006525AD" w:rsidRPr="00414A57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414A57">
              <w:rPr>
                <w:rFonts w:ascii="Times New Roman" w:eastAsia="Calibri" w:hAnsi="Times New Roman" w:cs="Times New Roman"/>
                <w:b/>
                <w:bCs/>
              </w:rPr>
              <w:t>Бронхоспазм, отек,сужение бронхов, гиперсекреция слизи</w:t>
            </w:r>
          </w:p>
        </w:tc>
        <w:tc>
          <w:tcPr>
            <w:tcW w:w="1730" w:type="dxa"/>
          </w:tcPr>
          <w:p w:rsidR="006525AD" w:rsidRPr="00414A57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414A57">
              <w:rPr>
                <w:rFonts w:ascii="Times New Roman" w:eastAsia="Calibri" w:hAnsi="Times New Roman" w:cs="Times New Roman"/>
                <w:b/>
                <w:bCs/>
              </w:rPr>
              <w:t>Аэрозольная форма, таблетки</w:t>
            </w:r>
          </w:p>
        </w:tc>
        <w:tc>
          <w:tcPr>
            <w:tcW w:w="1814" w:type="dxa"/>
          </w:tcPr>
          <w:p w:rsidR="006525AD" w:rsidRPr="00414A57" w:rsidRDefault="006525AD" w:rsidP="00940F8C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414A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Тахикар-дия,голово-кружение, снижение АД,экстрасистолия</w:t>
            </w:r>
          </w:p>
        </w:tc>
      </w:tr>
    </w:tbl>
    <w:p w:rsidR="00EA5190" w:rsidRPr="00414A57" w:rsidRDefault="00EA5190" w:rsidP="00C50BE7">
      <w:pPr>
        <w:tabs>
          <w:tab w:val="left" w:pos="3483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EA5190" w:rsidRPr="00414A57" w:rsidSect="00C50BE7">
      <w:headerReference w:type="default" r:id="rId12"/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F8C" w:rsidRDefault="00940F8C" w:rsidP="00FF0AA3">
      <w:pPr>
        <w:spacing w:after="0" w:line="240" w:lineRule="auto"/>
      </w:pPr>
      <w:r>
        <w:separator/>
      </w:r>
    </w:p>
  </w:endnote>
  <w:endnote w:type="continuationSeparator" w:id="0">
    <w:p w:rsidR="00940F8C" w:rsidRDefault="00940F8C" w:rsidP="00FF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F8C" w:rsidRDefault="00940F8C" w:rsidP="00FF0AA3">
      <w:pPr>
        <w:spacing w:after="0" w:line="240" w:lineRule="auto"/>
      </w:pPr>
      <w:r>
        <w:separator/>
      </w:r>
    </w:p>
  </w:footnote>
  <w:footnote w:type="continuationSeparator" w:id="0">
    <w:p w:rsidR="00940F8C" w:rsidRDefault="00940F8C" w:rsidP="00FF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022596"/>
      <w:docPartObj>
        <w:docPartGallery w:val="Page Numbers (Top of Page)"/>
        <w:docPartUnique/>
      </w:docPartObj>
    </w:sdtPr>
    <w:sdtEndPr/>
    <w:sdtContent>
      <w:p w:rsidR="00940F8C" w:rsidRDefault="00940F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CB">
          <w:rPr>
            <w:noProof/>
          </w:rPr>
          <w:t>34</w:t>
        </w:r>
        <w:r>
          <w:fldChar w:fldCharType="end"/>
        </w:r>
      </w:p>
    </w:sdtContent>
  </w:sdt>
  <w:p w:rsidR="00940F8C" w:rsidRDefault="00940F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1610"/>
        </w:tabs>
        <w:ind w:left="161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330"/>
        </w:tabs>
        <w:ind w:left="2330" w:hanging="360"/>
      </w:pPr>
      <w:rPr>
        <w:rFonts w:ascii="Wingdings 2" w:hAnsi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050"/>
        </w:tabs>
        <w:ind w:left="3050" w:hanging="360"/>
      </w:pPr>
      <w:rPr>
        <w:rFonts w:ascii="StarSymbol" w:hAnsi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770"/>
        </w:tabs>
        <w:ind w:left="3770" w:hanging="360"/>
      </w:pPr>
      <w:rPr>
        <w:rFonts w:ascii="Wingdings" w:hAnsi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490"/>
        </w:tabs>
        <w:ind w:left="4490" w:hanging="360"/>
      </w:pPr>
      <w:rPr>
        <w:rFonts w:ascii="Wingdings 2" w:hAnsi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210"/>
        </w:tabs>
        <w:ind w:left="5210" w:hanging="360"/>
      </w:pPr>
      <w:rPr>
        <w:rFonts w:ascii="StarSymbol" w:hAnsi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930"/>
        </w:tabs>
        <w:ind w:left="5930" w:hanging="360"/>
      </w:pPr>
      <w:rPr>
        <w:rFonts w:ascii="Wingdings" w:hAnsi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650"/>
        </w:tabs>
        <w:ind w:left="6650" w:hanging="360"/>
      </w:pPr>
      <w:rPr>
        <w:rFonts w:ascii="Wingdings 2" w:hAnsi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370"/>
        </w:tabs>
        <w:ind w:left="7370" w:hanging="360"/>
      </w:pPr>
      <w:rPr>
        <w:rFonts w:ascii="StarSymbol" w:hAnsi="StarSymbol"/>
        <w:sz w:val="18"/>
        <w:szCs w:val="18"/>
      </w:rPr>
    </w:lvl>
  </w:abstractNum>
  <w:abstractNum w:abstractNumId="1" w15:restartNumberingAfterBreak="0">
    <w:nsid w:val="032F63EA"/>
    <w:multiLevelType w:val="hybridMultilevel"/>
    <w:tmpl w:val="C86C7E1C"/>
    <w:lvl w:ilvl="0" w:tplc="5D2CD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5265C"/>
    <w:multiLevelType w:val="hybridMultilevel"/>
    <w:tmpl w:val="8DA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18C4"/>
    <w:multiLevelType w:val="hybridMultilevel"/>
    <w:tmpl w:val="2A9AE2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27C712C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336660CC">
      <w:start w:val="1"/>
      <w:numFmt w:val="decimal"/>
      <w:lvlText w:val="%3-"/>
      <w:lvlJc w:val="left"/>
      <w:pPr>
        <w:ind w:left="2805" w:hanging="46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5EF"/>
    <w:multiLevelType w:val="hybridMultilevel"/>
    <w:tmpl w:val="65748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D1095"/>
    <w:multiLevelType w:val="hybridMultilevel"/>
    <w:tmpl w:val="592E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D4AB3"/>
    <w:multiLevelType w:val="hybridMultilevel"/>
    <w:tmpl w:val="E2D0EE5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00A56"/>
    <w:multiLevelType w:val="hybridMultilevel"/>
    <w:tmpl w:val="13F884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59EE53BC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817DD"/>
    <w:multiLevelType w:val="hybridMultilevel"/>
    <w:tmpl w:val="478421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A0AB9"/>
    <w:multiLevelType w:val="hybridMultilevel"/>
    <w:tmpl w:val="3C641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4718E"/>
    <w:multiLevelType w:val="hybridMultilevel"/>
    <w:tmpl w:val="7C4CCF9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46208C8"/>
    <w:multiLevelType w:val="hybridMultilevel"/>
    <w:tmpl w:val="D7E2A270"/>
    <w:lvl w:ilvl="0" w:tplc="1610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plc="F0CEB1C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8AD4585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 w:tplc="EE8E5D3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AD94E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b w:val="0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C8409E"/>
    <w:multiLevelType w:val="hybridMultilevel"/>
    <w:tmpl w:val="7936B02A"/>
    <w:lvl w:ilvl="0" w:tplc="04190001">
      <w:start w:val="1"/>
      <w:numFmt w:val="bullet"/>
      <w:lvlText w:val="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F2CE5"/>
    <w:multiLevelType w:val="hybridMultilevel"/>
    <w:tmpl w:val="DAB28FB6"/>
    <w:lvl w:ilvl="0" w:tplc="985A4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CBB4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637E5"/>
    <w:multiLevelType w:val="hybridMultilevel"/>
    <w:tmpl w:val="F2B21E54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37C82F77"/>
    <w:multiLevelType w:val="hybridMultilevel"/>
    <w:tmpl w:val="D472AA7E"/>
    <w:lvl w:ilvl="0" w:tplc="4F24AC84">
      <w:start w:val="1"/>
      <w:numFmt w:val="decimal"/>
      <w:lvlText w:val="%1-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5031A"/>
    <w:multiLevelType w:val="hybridMultilevel"/>
    <w:tmpl w:val="3B9C626E"/>
    <w:lvl w:ilvl="0" w:tplc="C25CD3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41C85"/>
    <w:multiLevelType w:val="hybridMultilevel"/>
    <w:tmpl w:val="C59EE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8019C"/>
    <w:multiLevelType w:val="hybridMultilevel"/>
    <w:tmpl w:val="A3F69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341700"/>
    <w:multiLevelType w:val="hybridMultilevel"/>
    <w:tmpl w:val="1570EF4E"/>
    <w:lvl w:ilvl="0" w:tplc="C25CD3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B0F08"/>
    <w:multiLevelType w:val="hybridMultilevel"/>
    <w:tmpl w:val="D1E26A3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8659C0"/>
    <w:multiLevelType w:val="hybridMultilevel"/>
    <w:tmpl w:val="A388178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F13B4C"/>
    <w:multiLevelType w:val="hybridMultilevel"/>
    <w:tmpl w:val="001C9CC2"/>
    <w:lvl w:ilvl="0" w:tplc="C25CD3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0499"/>
    <w:multiLevelType w:val="hybridMultilevel"/>
    <w:tmpl w:val="116837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382ECA"/>
    <w:multiLevelType w:val="hybridMultilevel"/>
    <w:tmpl w:val="66B23308"/>
    <w:lvl w:ilvl="0" w:tplc="BC8E4E04">
      <w:start w:val="1"/>
      <w:numFmt w:val="decimal"/>
      <w:lvlText w:val="%1-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471D1"/>
    <w:multiLevelType w:val="hybridMultilevel"/>
    <w:tmpl w:val="82DA5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610086"/>
    <w:multiLevelType w:val="hybridMultilevel"/>
    <w:tmpl w:val="A910743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B23002"/>
    <w:multiLevelType w:val="hybridMultilevel"/>
    <w:tmpl w:val="A3F69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56D36"/>
    <w:multiLevelType w:val="hybridMultilevel"/>
    <w:tmpl w:val="50DC5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77927"/>
    <w:multiLevelType w:val="hybridMultilevel"/>
    <w:tmpl w:val="592E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66823"/>
    <w:multiLevelType w:val="hybridMultilevel"/>
    <w:tmpl w:val="8814EBB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1602B"/>
    <w:multiLevelType w:val="hybridMultilevel"/>
    <w:tmpl w:val="30C0948A"/>
    <w:lvl w:ilvl="0" w:tplc="AB94E35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E314E"/>
    <w:multiLevelType w:val="hybridMultilevel"/>
    <w:tmpl w:val="D7B4D622"/>
    <w:lvl w:ilvl="0" w:tplc="847C1ABA">
      <w:start w:val="1"/>
      <w:numFmt w:val="decimal"/>
      <w:lvlText w:val="%1-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62B37"/>
    <w:multiLevelType w:val="hybridMultilevel"/>
    <w:tmpl w:val="16367F64"/>
    <w:lvl w:ilvl="0" w:tplc="C25CD3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A0E7E"/>
    <w:multiLevelType w:val="hybridMultilevel"/>
    <w:tmpl w:val="46988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01E5D"/>
    <w:multiLevelType w:val="hybridMultilevel"/>
    <w:tmpl w:val="4D0A0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8213F2"/>
    <w:multiLevelType w:val="hybridMultilevel"/>
    <w:tmpl w:val="767612E4"/>
    <w:lvl w:ilvl="0" w:tplc="27A430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271220"/>
    <w:multiLevelType w:val="hybridMultilevel"/>
    <w:tmpl w:val="4E521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6F3E83"/>
    <w:multiLevelType w:val="hybridMultilevel"/>
    <w:tmpl w:val="EE9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AD1F08"/>
    <w:multiLevelType w:val="hybridMultilevel"/>
    <w:tmpl w:val="57B64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CC4094"/>
    <w:multiLevelType w:val="hybridMultilevel"/>
    <w:tmpl w:val="6A5CB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056CA"/>
    <w:multiLevelType w:val="hybridMultilevel"/>
    <w:tmpl w:val="39AE278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2" w15:restartNumberingAfterBreak="0">
    <w:nsid w:val="7A6A04D7"/>
    <w:multiLevelType w:val="hybridMultilevel"/>
    <w:tmpl w:val="4E521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1113"/>
    <w:multiLevelType w:val="hybridMultilevel"/>
    <w:tmpl w:val="861C8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211451"/>
    <w:multiLevelType w:val="hybridMultilevel"/>
    <w:tmpl w:val="409AA9C6"/>
    <w:lvl w:ilvl="0" w:tplc="57745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A16D2"/>
    <w:multiLevelType w:val="hybridMultilevel"/>
    <w:tmpl w:val="37227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3"/>
  </w:num>
  <w:num w:numId="35">
    <w:abstractNumId w:val="22"/>
  </w:num>
  <w:num w:numId="36">
    <w:abstractNumId w:val="16"/>
  </w:num>
  <w:num w:numId="37">
    <w:abstractNumId w:val="14"/>
  </w:num>
  <w:num w:numId="38">
    <w:abstractNumId w:val="4"/>
  </w:num>
  <w:num w:numId="39">
    <w:abstractNumId w:val="40"/>
  </w:num>
  <w:num w:numId="40">
    <w:abstractNumId w:val="41"/>
  </w:num>
  <w:num w:numId="41">
    <w:abstractNumId w:val="44"/>
  </w:num>
  <w:num w:numId="42">
    <w:abstractNumId w:val="2"/>
  </w:num>
  <w:num w:numId="43">
    <w:abstractNumId w:val="0"/>
  </w:num>
  <w:num w:numId="44">
    <w:abstractNumId w:val="10"/>
  </w:num>
  <w:num w:numId="45">
    <w:abstractNumId w:val="1"/>
  </w:num>
  <w:num w:numId="46">
    <w:abstractNumId w:val="42"/>
  </w:num>
  <w:num w:numId="47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1D"/>
    <w:rsid w:val="00004FC7"/>
    <w:rsid w:val="00012A52"/>
    <w:rsid w:val="00025DFD"/>
    <w:rsid w:val="000800D9"/>
    <w:rsid w:val="00087E42"/>
    <w:rsid w:val="00122C14"/>
    <w:rsid w:val="00166339"/>
    <w:rsid w:val="00170E41"/>
    <w:rsid w:val="00175727"/>
    <w:rsid w:val="00175B61"/>
    <w:rsid w:val="001D4B0D"/>
    <w:rsid w:val="001D7A58"/>
    <w:rsid w:val="001E0FA8"/>
    <w:rsid w:val="001F4A60"/>
    <w:rsid w:val="001F7C30"/>
    <w:rsid w:val="0020702C"/>
    <w:rsid w:val="00246736"/>
    <w:rsid w:val="00247104"/>
    <w:rsid w:val="002919FC"/>
    <w:rsid w:val="002D09CD"/>
    <w:rsid w:val="002D5346"/>
    <w:rsid w:val="002E3332"/>
    <w:rsid w:val="00314BA6"/>
    <w:rsid w:val="00330CF8"/>
    <w:rsid w:val="0035637F"/>
    <w:rsid w:val="00373B85"/>
    <w:rsid w:val="0038701D"/>
    <w:rsid w:val="003C2BCC"/>
    <w:rsid w:val="003C3EBB"/>
    <w:rsid w:val="003E5DB5"/>
    <w:rsid w:val="00402E27"/>
    <w:rsid w:val="00407D1D"/>
    <w:rsid w:val="004135B6"/>
    <w:rsid w:val="00414A57"/>
    <w:rsid w:val="00423127"/>
    <w:rsid w:val="004663F4"/>
    <w:rsid w:val="00477908"/>
    <w:rsid w:val="004A4CB5"/>
    <w:rsid w:val="004B2B81"/>
    <w:rsid w:val="004B6FDF"/>
    <w:rsid w:val="004E7007"/>
    <w:rsid w:val="004F3629"/>
    <w:rsid w:val="00511B46"/>
    <w:rsid w:val="00521210"/>
    <w:rsid w:val="00523D97"/>
    <w:rsid w:val="00555F11"/>
    <w:rsid w:val="005624E2"/>
    <w:rsid w:val="005812EA"/>
    <w:rsid w:val="005A25E4"/>
    <w:rsid w:val="005B1283"/>
    <w:rsid w:val="005D1BDD"/>
    <w:rsid w:val="00600D1D"/>
    <w:rsid w:val="00645446"/>
    <w:rsid w:val="006525AD"/>
    <w:rsid w:val="006E2378"/>
    <w:rsid w:val="006F2269"/>
    <w:rsid w:val="006F784B"/>
    <w:rsid w:val="00732DF2"/>
    <w:rsid w:val="0073737D"/>
    <w:rsid w:val="00774459"/>
    <w:rsid w:val="0079153E"/>
    <w:rsid w:val="0079199F"/>
    <w:rsid w:val="007942D8"/>
    <w:rsid w:val="00795E91"/>
    <w:rsid w:val="007A4440"/>
    <w:rsid w:val="007A4718"/>
    <w:rsid w:val="007B6B89"/>
    <w:rsid w:val="008229B2"/>
    <w:rsid w:val="00836497"/>
    <w:rsid w:val="00851111"/>
    <w:rsid w:val="00853F65"/>
    <w:rsid w:val="0086397A"/>
    <w:rsid w:val="0086643B"/>
    <w:rsid w:val="00871EEF"/>
    <w:rsid w:val="00892179"/>
    <w:rsid w:val="008F0382"/>
    <w:rsid w:val="009150BA"/>
    <w:rsid w:val="00940F8C"/>
    <w:rsid w:val="00943516"/>
    <w:rsid w:val="00970380"/>
    <w:rsid w:val="00970A02"/>
    <w:rsid w:val="00996FFD"/>
    <w:rsid w:val="00997DA3"/>
    <w:rsid w:val="009A3F88"/>
    <w:rsid w:val="009A7370"/>
    <w:rsid w:val="009D09D2"/>
    <w:rsid w:val="00A12F70"/>
    <w:rsid w:val="00A2332A"/>
    <w:rsid w:val="00A2511D"/>
    <w:rsid w:val="00A473A7"/>
    <w:rsid w:val="00A517C2"/>
    <w:rsid w:val="00A66B65"/>
    <w:rsid w:val="00AA211D"/>
    <w:rsid w:val="00AB541C"/>
    <w:rsid w:val="00AC1D85"/>
    <w:rsid w:val="00AE22C4"/>
    <w:rsid w:val="00AE7B91"/>
    <w:rsid w:val="00AF4466"/>
    <w:rsid w:val="00B1039C"/>
    <w:rsid w:val="00B13E46"/>
    <w:rsid w:val="00B21940"/>
    <w:rsid w:val="00B468AA"/>
    <w:rsid w:val="00B50528"/>
    <w:rsid w:val="00B5542B"/>
    <w:rsid w:val="00B84FCE"/>
    <w:rsid w:val="00B94665"/>
    <w:rsid w:val="00BA787D"/>
    <w:rsid w:val="00BB2597"/>
    <w:rsid w:val="00BB554F"/>
    <w:rsid w:val="00BC08DC"/>
    <w:rsid w:val="00BE2BBC"/>
    <w:rsid w:val="00BF1E54"/>
    <w:rsid w:val="00BF20A3"/>
    <w:rsid w:val="00BF57CB"/>
    <w:rsid w:val="00C07EF1"/>
    <w:rsid w:val="00C1131D"/>
    <w:rsid w:val="00C131E6"/>
    <w:rsid w:val="00C15615"/>
    <w:rsid w:val="00C16260"/>
    <w:rsid w:val="00C3057F"/>
    <w:rsid w:val="00C30FCA"/>
    <w:rsid w:val="00C45AFA"/>
    <w:rsid w:val="00C45D00"/>
    <w:rsid w:val="00C50BE7"/>
    <w:rsid w:val="00C5668D"/>
    <w:rsid w:val="00CF0951"/>
    <w:rsid w:val="00CF0C8E"/>
    <w:rsid w:val="00D047E4"/>
    <w:rsid w:val="00D04856"/>
    <w:rsid w:val="00D103F5"/>
    <w:rsid w:val="00D23688"/>
    <w:rsid w:val="00D27E7B"/>
    <w:rsid w:val="00D45EBA"/>
    <w:rsid w:val="00D56BD5"/>
    <w:rsid w:val="00D8303A"/>
    <w:rsid w:val="00D977AB"/>
    <w:rsid w:val="00DB0143"/>
    <w:rsid w:val="00DB5347"/>
    <w:rsid w:val="00DF2A22"/>
    <w:rsid w:val="00E2060B"/>
    <w:rsid w:val="00E465FC"/>
    <w:rsid w:val="00E9535B"/>
    <w:rsid w:val="00EA5190"/>
    <w:rsid w:val="00EB65A0"/>
    <w:rsid w:val="00ED2D45"/>
    <w:rsid w:val="00EE6EAB"/>
    <w:rsid w:val="00F03EA8"/>
    <w:rsid w:val="00F04B05"/>
    <w:rsid w:val="00F22F48"/>
    <w:rsid w:val="00F3118B"/>
    <w:rsid w:val="00F32010"/>
    <w:rsid w:val="00F35532"/>
    <w:rsid w:val="00F45232"/>
    <w:rsid w:val="00F47AB9"/>
    <w:rsid w:val="00F712BE"/>
    <w:rsid w:val="00F94F10"/>
    <w:rsid w:val="00FB1BCB"/>
    <w:rsid w:val="00FB2057"/>
    <w:rsid w:val="00FB6790"/>
    <w:rsid w:val="00FC4529"/>
    <w:rsid w:val="00FF0AA3"/>
    <w:rsid w:val="00FF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5079E-4477-428E-9578-0FCE019E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semiHidden/>
    <w:unhideWhenUsed/>
    <w:rsid w:val="003870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3870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38701D"/>
    <w:rPr>
      <w:rFonts w:ascii="Courier New" w:eastAsia="Times New Roman" w:hAnsi="Courier New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38701D"/>
    <w:pPr>
      <w:widowControl w:val="0"/>
      <w:autoSpaceDE w:val="0"/>
      <w:autoSpaceDN w:val="0"/>
      <w:adjustRightInd w:val="0"/>
      <w:spacing w:after="0" w:line="221" w:lineRule="exact"/>
      <w:ind w:hanging="21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8701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8701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8701D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9">
    <w:name w:val="Font Style19"/>
    <w:uiPriority w:val="99"/>
    <w:rsid w:val="0038701D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22">
    <w:name w:val="Font Style22"/>
    <w:uiPriority w:val="99"/>
    <w:rsid w:val="0038701D"/>
    <w:rPr>
      <w:rFonts w:ascii="Cambria" w:hAnsi="Cambria" w:cs="Cambria" w:hint="default"/>
      <w:sz w:val="18"/>
      <w:szCs w:val="18"/>
    </w:rPr>
  </w:style>
  <w:style w:type="paragraph" w:styleId="a5">
    <w:name w:val="Normal (Web)"/>
    <w:basedOn w:val="a"/>
    <w:uiPriority w:val="99"/>
    <w:unhideWhenUsed/>
    <w:rsid w:val="0038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8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01D"/>
  </w:style>
  <w:style w:type="paragraph" w:styleId="a8">
    <w:name w:val="footer"/>
    <w:basedOn w:val="a"/>
    <w:link w:val="a9"/>
    <w:uiPriority w:val="99"/>
    <w:unhideWhenUsed/>
    <w:rsid w:val="0038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01D"/>
  </w:style>
  <w:style w:type="paragraph" w:styleId="aa">
    <w:name w:val="Body Text"/>
    <w:basedOn w:val="a"/>
    <w:link w:val="ab"/>
    <w:uiPriority w:val="99"/>
    <w:semiHidden/>
    <w:unhideWhenUsed/>
    <w:rsid w:val="0038701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8701D"/>
  </w:style>
  <w:style w:type="paragraph" w:styleId="ac">
    <w:name w:val="Balloon Text"/>
    <w:basedOn w:val="a"/>
    <w:link w:val="ad"/>
    <w:uiPriority w:val="99"/>
    <w:semiHidden/>
    <w:unhideWhenUsed/>
    <w:rsid w:val="0038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01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8701D"/>
    <w:pPr>
      <w:spacing w:after="160" w:line="256" w:lineRule="auto"/>
      <w:ind w:left="720"/>
      <w:contextualSpacing/>
    </w:pPr>
  </w:style>
  <w:style w:type="paragraph" w:customStyle="1" w:styleId="Style17">
    <w:name w:val="Style17"/>
    <w:basedOn w:val="a"/>
    <w:uiPriority w:val="99"/>
    <w:rsid w:val="0038701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38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38701D"/>
    <w:pPr>
      <w:spacing w:after="0" w:line="240" w:lineRule="auto"/>
    </w:pPr>
    <w:rPr>
      <w:rFonts w:eastAsiaTheme="minorEastAsia"/>
      <w:lang w:eastAsia="ru-RU"/>
    </w:rPr>
  </w:style>
  <w:style w:type="character" w:styleId="af1">
    <w:name w:val="line number"/>
    <w:basedOn w:val="a0"/>
    <w:uiPriority w:val="99"/>
    <w:semiHidden/>
    <w:unhideWhenUsed/>
    <w:rsid w:val="00C5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polismed.ziziphus.ru/toshn-kw/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://polismed.ziziphus.ru/bloodpres-kw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polismed.ziziphus.ru/const-kw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5629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</cp:revision>
  <cp:lastPrinted>2019-05-16T09:48:00Z</cp:lastPrinted>
  <dcterms:created xsi:type="dcterms:W3CDTF">2024-01-09T14:39:00Z</dcterms:created>
  <dcterms:modified xsi:type="dcterms:W3CDTF">2024-01-09T14:39:00Z</dcterms:modified>
</cp:coreProperties>
</file>