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BD9AD" w14:textId="743B38E7" w:rsidR="00037580" w:rsidRPr="00037580" w:rsidRDefault="00037580" w:rsidP="0003758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580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Электронные образовательные платформы </w:t>
      </w:r>
      <w:proofErr w:type="gramStart"/>
      <w:r w:rsidRPr="00037580">
        <w:rPr>
          <w:rFonts w:ascii="Times New Roman" w:hAnsi="Times New Roman" w:cs="Times New Roman"/>
          <w:b/>
          <w:bCs/>
          <w:sz w:val="24"/>
          <w:szCs w:val="24"/>
        </w:rPr>
        <w:t>как  средство</w:t>
      </w:r>
      <w:proofErr w:type="gramEnd"/>
      <w:r w:rsidRPr="00037580">
        <w:rPr>
          <w:rFonts w:ascii="Times New Roman" w:hAnsi="Times New Roman" w:cs="Times New Roman"/>
          <w:b/>
          <w:bCs/>
          <w:sz w:val="24"/>
          <w:szCs w:val="24"/>
        </w:rPr>
        <w:t xml:space="preserve"> повышения качества обучения английскому языку</w:t>
      </w:r>
    </w:p>
    <w:p w14:paraId="50DF470A" w14:textId="77777777" w:rsidR="00037580" w:rsidRDefault="00037580" w:rsidP="0003758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D6DB2B" w14:textId="77777777" w:rsidR="00037580" w:rsidRPr="00037580" w:rsidRDefault="00037580" w:rsidP="00037580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37580">
        <w:rPr>
          <w:rFonts w:ascii="Times New Roman" w:hAnsi="Times New Roman" w:cs="Times New Roman"/>
          <w:i/>
          <w:iCs/>
          <w:sz w:val="24"/>
          <w:szCs w:val="24"/>
        </w:rPr>
        <w:t xml:space="preserve">Учитель иностранных языков </w:t>
      </w:r>
    </w:p>
    <w:p w14:paraId="7126E79A" w14:textId="77777777" w:rsidR="00037580" w:rsidRPr="00037580" w:rsidRDefault="00037580" w:rsidP="00037580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37580">
        <w:rPr>
          <w:rFonts w:ascii="Times New Roman" w:hAnsi="Times New Roman" w:cs="Times New Roman"/>
          <w:i/>
          <w:iCs/>
          <w:sz w:val="24"/>
          <w:szCs w:val="24"/>
        </w:rPr>
        <w:t xml:space="preserve">МКОУ </w:t>
      </w:r>
      <w:r w:rsidRPr="00037580">
        <w:rPr>
          <w:rFonts w:ascii="Times New Roman" w:hAnsi="Times New Roman" w:cs="Times New Roman"/>
          <w:i/>
          <w:iCs/>
          <w:sz w:val="24"/>
          <w:szCs w:val="24"/>
        </w:rPr>
        <w:t xml:space="preserve">«Средняя школа №1 </w:t>
      </w:r>
    </w:p>
    <w:p w14:paraId="3A75CF8D" w14:textId="77777777" w:rsidR="00037580" w:rsidRPr="00037580" w:rsidRDefault="00037580" w:rsidP="00037580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37580">
        <w:rPr>
          <w:rFonts w:ascii="Times New Roman" w:hAnsi="Times New Roman" w:cs="Times New Roman"/>
          <w:i/>
          <w:iCs/>
          <w:sz w:val="24"/>
          <w:szCs w:val="24"/>
        </w:rPr>
        <w:t xml:space="preserve">имени А. М. Горького» городского округа город </w:t>
      </w:r>
    </w:p>
    <w:p w14:paraId="51A2FD01" w14:textId="77777777" w:rsidR="00037580" w:rsidRPr="00037580" w:rsidRDefault="00037580" w:rsidP="00037580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37580">
        <w:rPr>
          <w:rFonts w:ascii="Times New Roman" w:hAnsi="Times New Roman" w:cs="Times New Roman"/>
          <w:i/>
          <w:iCs/>
          <w:sz w:val="24"/>
          <w:szCs w:val="24"/>
        </w:rPr>
        <w:t>Фролово Волгоградской области</w:t>
      </w:r>
      <w:r w:rsidRPr="00037580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</w:p>
    <w:p w14:paraId="638981FE" w14:textId="54A82512" w:rsidR="00037580" w:rsidRDefault="00037580" w:rsidP="00037580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37580">
        <w:rPr>
          <w:rFonts w:ascii="Times New Roman" w:hAnsi="Times New Roman" w:cs="Times New Roman"/>
          <w:i/>
          <w:iCs/>
          <w:sz w:val="24"/>
          <w:szCs w:val="24"/>
        </w:rPr>
        <w:t>Сафонова И. 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401DA3" w14:textId="77777777" w:rsidR="00037580" w:rsidRDefault="00037580" w:rsidP="0003758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EE30FE" w14:textId="7D0DD1A0" w:rsidR="00037580" w:rsidRPr="00830D32" w:rsidRDefault="00037580" w:rsidP="00830D3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0D32">
        <w:rPr>
          <w:rFonts w:ascii="Times New Roman" w:hAnsi="Times New Roman" w:cs="Times New Roman"/>
          <w:sz w:val="24"/>
          <w:szCs w:val="24"/>
          <w:shd w:val="clear" w:color="auto" w:fill="FFFFFF"/>
        </w:rPr>
        <w:t>В связи с постоянным нарастанием объемов информации, которую необходимо принимать обучающимся, актуальным становится вопрос о том, как заинтересовать и привлечь детей к более полному и осознанному восприятию</w:t>
      </w:r>
      <w:r w:rsidRPr="00830D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учебного предмета</w:t>
      </w:r>
      <w:r w:rsidRPr="00830D32">
        <w:rPr>
          <w:rFonts w:ascii="Times New Roman" w:hAnsi="Times New Roman" w:cs="Times New Roman"/>
          <w:sz w:val="24"/>
          <w:szCs w:val="24"/>
          <w:shd w:val="clear" w:color="auto" w:fill="FFFFFF"/>
        </w:rPr>
        <w:t>. В помощь каждому учителю в данном деле приходит применение информационно-коммуникационных технологий. Одной из набирающей обороты технологий является образовательные онлайн платформы. Образовательные платформы позволяют повысить интерес к изучаемому предмету, осознанность запоминания информации, отработать необходимые навыки и, что очень важно, снизить уровень рутинной работы учителя-предметника.</w:t>
      </w:r>
    </w:p>
    <w:p w14:paraId="54EE1A19" w14:textId="6F743F83" w:rsidR="004C6BD8" w:rsidRPr="00830D32" w:rsidRDefault="004C6BD8" w:rsidP="00830D32">
      <w:pPr>
        <w:pStyle w:val="a3"/>
        <w:shd w:val="clear" w:color="auto" w:fill="FFFFFF"/>
        <w:ind w:firstLine="567"/>
        <w:contextualSpacing/>
        <w:jc w:val="both"/>
        <w:rPr>
          <w:shd w:val="clear" w:color="auto" w:fill="FFFFFF"/>
        </w:rPr>
      </w:pPr>
      <w:r w:rsidRPr="00830D32">
        <w:rPr>
          <w:shd w:val="clear" w:color="auto" w:fill="FFFFFF"/>
        </w:rPr>
        <w:t>Информационно-коммуникационные технологии активно используются мною в практической деятельности. Цели, которые я ставлю при этом: развитие межпредметных связей; формирование компьютерной грамотности; развитие самостоятельности учащихся на уроке и при выполнении домашних заданий; реализация индивидуального, личностно-ориентированного подхода.</w:t>
      </w:r>
    </w:p>
    <w:p w14:paraId="72645D6E" w14:textId="2785E304" w:rsidR="003A55ED" w:rsidRPr="00830D32" w:rsidRDefault="001F00C4" w:rsidP="00830D32">
      <w:pPr>
        <w:pStyle w:val="a4"/>
        <w:tabs>
          <w:tab w:val="left" w:pos="851"/>
        </w:tabs>
        <w:spacing w:before="100" w:beforeAutospacing="1" w:after="100" w:afterAutospacing="1" w:line="240" w:lineRule="auto"/>
        <w:ind w:left="0" w:right="1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учитель английского языка, поэтому те электронные образовательные платформы, которые я и мои коллеги используем, связаны с отработкой лексико-грамматического материала, отработкой устных навыков, практикой фонетических явлений иностранной речи. </w:t>
      </w:r>
      <w:r w:rsidR="003A55ED" w:rsidRPr="00830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подобных образовательных платформ наибольшей популярностью пользуются платформы </w:t>
      </w:r>
      <w:proofErr w:type="spellStart"/>
      <w:r w:rsidR="003A55ED" w:rsidRPr="00830D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WordWall</w:t>
      </w:r>
      <w:proofErr w:type="spellEnd"/>
      <w:r w:rsidR="003A55ED" w:rsidRPr="00830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A55ED" w:rsidRPr="00830D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LearningApp</w:t>
      </w:r>
      <w:proofErr w:type="spellEnd"/>
      <w:r w:rsidR="003A55ED" w:rsidRPr="00830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A55ED" w:rsidRPr="00830D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Foxford</w:t>
      </w:r>
      <w:proofErr w:type="spellEnd"/>
      <w:r w:rsidR="003A55ED" w:rsidRPr="00830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5ED" w:rsidRPr="00830D32">
        <w:rPr>
          <w:rFonts w:ascii="Times New Roman" w:hAnsi="Times New Roman" w:cs="Times New Roman"/>
          <w:sz w:val="24"/>
          <w:szCs w:val="24"/>
        </w:rPr>
        <w:t>и другие.</w:t>
      </w:r>
      <w:r w:rsidR="003A55ED" w:rsidRPr="00830D32">
        <w:rPr>
          <w:rFonts w:ascii="Times New Roman" w:hAnsi="Times New Roman" w:cs="Times New Roman"/>
          <w:sz w:val="24"/>
          <w:szCs w:val="24"/>
        </w:rPr>
        <w:t xml:space="preserve"> </w:t>
      </w:r>
      <w:r w:rsidRPr="00830D32">
        <w:rPr>
          <w:rFonts w:ascii="Times New Roman" w:hAnsi="Times New Roman" w:cs="Times New Roman"/>
          <w:sz w:val="24"/>
          <w:szCs w:val="24"/>
        </w:rPr>
        <w:t xml:space="preserve">Разрешите мне кратко представить вам эти электронные площадки и как я работаю с ними. </w:t>
      </w:r>
    </w:p>
    <w:p w14:paraId="2A2AE349" w14:textId="6860F2F5" w:rsidR="001F00C4" w:rsidRPr="00830D32" w:rsidRDefault="001F00C4" w:rsidP="00830D32">
      <w:pPr>
        <w:pStyle w:val="a4"/>
        <w:tabs>
          <w:tab w:val="left" w:pos="851"/>
        </w:tabs>
        <w:spacing w:before="100" w:beforeAutospacing="1" w:after="100" w:afterAutospacing="1" w:line="240" w:lineRule="auto"/>
        <w:ind w:left="0" w:right="1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D32">
        <w:rPr>
          <w:rFonts w:ascii="Times New Roman" w:hAnsi="Times New Roman" w:cs="Times New Roman"/>
          <w:sz w:val="24"/>
          <w:szCs w:val="24"/>
        </w:rPr>
        <w:t xml:space="preserve">- первая электронная платформа-помощник </w:t>
      </w:r>
      <w:proofErr w:type="spellStart"/>
      <w:r w:rsidRPr="00830D32">
        <w:rPr>
          <w:rFonts w:ascii="Times New Roman" w:hAnsi="Times New Roman" w:cs="Times New Roman"/>
          <w:sz w:val="24"/>
          <w:szCs w:val="24"/>
          <w:lang w:val="en-US"/>
        </w:rPr>
        <w:t>WordWall</w:t>
      </w:r>
      <w:proofErr w:type="spellEnd"/>
      <w:r w:rsidRPr="00830D32">
        <w:rPr>
          <w:rFonts w:ascii="Times New Roman" w:hAnsi="Times New Roman" w:cs="Times New Roman"/>
          <w:sz w:val="24"/>
          <w:szCs w:val="24"/>
        </w:rPr>
        <w:t xml:space="preserve">. На данном ресурсе очень хорошо можно проработать лексический материал. В английском языке нам необходимо многократно повторять слово, чтобы оно запомнилось ребенком. Повторять механически становится монотонным занятием. А здесь программа предоставляет возможность повторять одни и те же слова в разных формах заданий, например: соедини, заполни, рулетка – отработка значения слова и фонетическое оформление, </w:t>
      </w:r>
      <w:proofErr w:type="spellStart"/>
      <w:proofErr w:type="gramStart"/>
      <w:r w:rsidRPr="00830D32">
        <w:rPr>
          <w:rFonts w:ascii="Times New Roman" w:hAnsi="Times New Roman" w:cs="Times New Roman"/>
          <w:sz w:val="24"/>
          <w:szCs w:val="24"/>
        </w:rPr>
        <w:t>висилица</w:t>
      </w:r>
      <w:proofErr w:type="spellEnd"/>
      <w:r w:rsidRPr="00830D32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830D32">
        <w:rPr>
          <w:rFonts w:ascii="Times New Roman" w:hAnsi="Times New Roman" w:cs="Times New Roman"/>
          <w:sz w:val="24"/>
          <w:szCs w:val="24"/>
        </w:rPr>
        <w:t xml:space="preserve"> отработка правописания слова, викторина – знание и использование слова</w:t>
      </w:r>
      <w:r w:rsidR="00E65D97" w:rsidRPr="00830D32">
        <w:rPr>
          <w:rFonts w:ascii="Times New Roman" w:hAnsi="Times New Roman" w:cs="Times New Roman"/>
          <w:sz w:val="24"/>
          <w:szCs w:val="24"/>
        </w:rPr>
        <w:t xml:space="preserve"> в контексте. Электронная образовательная платформа предлагает огромное множество готовых заданий, а также можно создать свое собственное задание и поделиться с учащимися по ссылке. </w:t>
      </w:r>
    </w:p>
    <w:p w14:paraId="70DA0E26" w14:textId="3FC8BC11" w:rsidR="00E65D97" w:rsidRPr="00830D32" w:rsidRDefault="00E65D97" w:rsidP="00830D32">
      <w:pPr>
        <w:pStyle w:val="a4"/>
        <w:tabs>
          <w:tab w:val="left" w:pos="851"/>
        </w:tabs>
        <w:spacing w:before="100" w:beforeAutospacing="1" w:after="100" w:afterAutospacing="1" w:line="240" w:lineRule="auto"/>
        <w:ind w:left="0" w:right="1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D32">
        <w:rPr>
          <w:rFonts w:ascii="Times New Roman" w:hAnsi="Times New Roman" w:cs="Times New Roman"/>
          <w:sz w:val="24"/>
          <w:szCs w:val="24"/>
        </w:rPr>
        <w:t xml:space="preserve">- вторая электронная платформа-помощник </w:t>
      </w:r>
      <w:proofErr w:type="spellStart"/>
      <w:r w:rsidRPr="00830D32">
        <w:rPr>
          <w:rFonts w:ascii="Times New Roman" w:hAnsi="Times New Roman" w:cs="Times New Roman"/>
          <w:sz w:val="24"/>
          <w:szCs w:val="24"/>
          <w:lang w:val="en-US"/>
        </w:rPr>
        <w:t>LearningApp</w:t>
      </w:r>
      <w:proofErr w:type="spellEnd"/>
      <w:r w:rsidRPr="00830D32">
        <w:rPr>
          <w:rFonts w:ascii="Times New Roman" w:hAnsi="Times New Roman" w:cs="Times New Roman"/>
          <w:sz w:val="24"/>
          <w:szCs w:val="24"/>
        </w:rPr>
        <w:t>. Название знакомо не только учителям английского языка, но и коллегам других предметов. Материал разбит по классам и темам. В представленных вариантах образовательных платформ очень красочный и реалистичный интерфейс, понятное управление, с чем легко разбирается ребенок самостоятельно. Задания помогают в игровой форме ввести новый материал, отработать грамматический материал, практиковать полученные знания. Для меня как учителя важно, что в непринужденной обстановке ребенок учится, его интерес к деятельности устойчив и идет практика.</w:t>
      </w:r>
    </w:p>
    <w:p w14:paraId="45B80389" w14:textId="3CB49A86" w:rsidR="00E65D97" w:rsidRPr="00830D32" w:rsidRDefault="00E65D97" w:rsidP="00830D32">
      <w:pPr>
        <w:pStyle w:val="a4"/>
        <w:tabs>
          <w:tab w:val="left" w:pos="851"/>
        </w:tabs>
        <w:spacing w:before="100" w:beforeAutospacing="1" w:after="100" w:afterAutospacing="1" w:line="240" w:lineRule="auto"/>
        <w:ind w:left="0" w:right="1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D32">
        <w:rPr>
          <w:rFonts w:ascii="Times New Roman" w:hAnsi="Times New Roman" w:cs="Times New Roman"/>
          <w:sz w:val="24"/>
          <w:szCs w:val="24"/>
        </w:rPr>
        <w:t xml:space="preserve">- </w:t>
      </w:r>
      <w:r w:rsidR="00E03E2E" w:rsidRPr="00830D32">
        <w:rPr>
          <w:rFonts w:ascii="Times New Roman" w:hAnsi="Times New Roman" w:cs="Times New Roman"/>
          <w:sz w:val="24"/>
          <w:szCs w:val="24"/>
        </w:rPr>
        <w:t xml:space="preserve">в своей работе использую электронную образовательную платформу </w:t>
      </w:r>
      <w:proofErr w:type="spellStart"/>
      <w:r w:rsidR="00E03E2E" w:rsidRPr="00830D32">
        <w:rPr>
          <w:rFonts w:ascii="Times New Roman" w:hAnsi="Times New Roman" w:cs="Times New Roman"/>
          <w:sz w:val="24"/>
          <w:szCs w:val="24"/>
          <w:lang w:val="en-US"/>
        </w:rPr>
        <w:t>Foxford</w:t>
      </w:r>
      <w:proofErr w:type="spellEnd"/>
      <w:r w:rsidR="00E03E2E" w:rsidRPr="00830D32">
        <w:rPr>
          <w:rFonts w:ascii="Times New Roman" w:hAnsi="Times New Roman" w:cs="Times New Roman"/>
          <w:sz w:val="24"/>
          <w:szCs w:val="24"/>
        </w:rPr>
        <w:t xml:space="preserve">. Данная площадка подходит больше для дополнительной или внеурочной деятельности. Здесь можно найти курсы по английскому языку разного уровня, олимпиады, а можно сформировать свои классы и выдавать задания, организовать мониторинг успеваемости и </w:t>
      </w:r>
      <w:r w:rsidR="00E03E2E" w:rsidRPr="00830D32">
        <w:rPr>
          <w:rFonts w:ascii="Times New Roman" w:hAnsi="Times New Roman" w:cs="Times New Roman"/>
          <w:sz w:val="24"/>
          <w:szCs w:val="24"/>
        </w:rPr>
        <w:lastRenderedPageBreak/>
        <w:t>прогресса. Со своими учащимися принимали участие в олимпиаде на данном образовательном портале. Легко было управлять заданиями с мобильного телефона, все форматы заданий доступны (прослушивается аудиозапись, текст читабельный, функция впечатать или вставить активна). По итогу олимпиады учителю виден результат детей общий и по заданиям, где были сделаны ошибки, процент выполнения материала. Приятным бонусом является возможность получить сертификат и скачать для личного портфолио.</w:t>
      </w:r>
    </w:p>
    <w:p w14:paraId="31E79774" w14:textId="157075B2" w:rsidR="00830D32" w:rsidRDefault="00830D32" w:rsidP="00830D32">
      <w:pPr>
        <w:pStyle w:val="a3"/>
        <w:shd w:val="clear" w:color="auto" w:fill="FFFFFF"/>
        <w:ind w:firstLine="567"/>
        <w:contextualSpacing/>
        <w:jc w:val="both"/>
      </w:pPr>
      <w:r w:rsidRPr="00830D32">
        <w:t>Я прокомментировала те платформы, на которых я часто работаю. Вижу живой интерес учащихся к таким видам заданий, что помогает им справляться и с заданиями на самостоятельных работах, ВПР и других видах проверочных испытаний в школе. Современные школьники нуждаются в новом формате получения знаний, поэтому использование электронных образовательных платформ нахожу полезным и необходимым. Можно согласиться</w:t>
      </w:r>
      <w:r w:rsidRPr="00830D32">
        <w:t>, образовательные платформы являются удачным источником информации для педагогов, задача которых заключается в подборе и внедрении материала в учебный процесс. Необходимо использовать эти инструменты для разнообразия процесса обучения, развития интереса школьников, повышения мотивации к обучению, повышение качества обучения и эффективности подготовки детей, снижение временных затрат учителей при подготовке к урокам и при проверке работ обучающихся, организацию качественного дистанционного обучения и т.д. Активное использование образовательных платформ, сетевых ресурсов позволит создать виртуальную образовательную среду общеобразовательной школы.</w:t>
      </w:r>
    </w:p>
    <w:p w14:paraId="1A90D4BB" w14:textId="77777777" w:rsidR="0086096C" w:rsidRPr="0086096C" w:rsidRDefault="0086096C" w:rsidP="0086096C">
      <w:pPr>
        <w:pStyle w:val="a3"/>
        <w:shd w:val="clear" w:color="auto" w:fill="FFFFFF"/>
        <w:ind w:firstLine="567"/>
        <w:contextualSpacing/>
        <w:jc w:val="both"/>
      </w:pPr>
      <w:r w:rsidRPr="0086096C">
        <w:t xml:space="preserve">И в завершении хочу добавить, что Интернет плотно вошел в нашу жизнь. В образовательном процессе Интернет вообще становится незаменимым. Я говорила об электронных образовательных платформах и их возможностях. Но еще в Интернете для своих уроков я нахожу много интересного дополнительного материала, доступного для печати в виде карточек, наглядного пособия. Всякий раз, когда приносишь на урок что-то подобное, это вызывает неподдельный интерес учащихся, желание поучаствовать, то есть выполнять задания. </w:t>
      </w:r>
      <w:r w:rsidRPr="0086096C">
        <w:t>Использование данных продуктов позволяет осуществить задуманное, сделать образовательный процесс более результативным, чем при использовании традиционных методов. Использование ИКТ в процессе обучения влияет на рост профессиональной компетентности учителя, это способствует значительному повышению качества образования.</w:t>
      </w:r>
    </w:p>
    <w:p w14:paraId="2555783B" w14:textId="413DCC18" w:rsidR="0086096C" w:rsidRDefault="0086096C" w:rsidP="00830D32">
      <w:pPr>
        <w:pStyle w:val="a3"/>
        <w:shd w:val="clear" w:color="auto" w:fill="FFFFFF"/>
        <w:ind w:firstLine="567"/>
        <w:contextualSpacing/>
        <w:jc w:val="both"/>
      </w:pPr>
    </w:p>
    <w:p w14:paraId="53312583" w14:textId="77777777" w:rsidR="00B0210B" w:rsidRDefault="00B0210B" w:rsidP="00830D32">
      <w:pPr>
        <w:pStyle w:val="a3"/>
        <w:shd w:val="clear" w:color="auto" w:fill="FFFFFF"/>
        <w:ind w:firstLine="567"/>
        <w:contextualSpacing/>
        <w:jc w:val="both"/>
      </w:pPr>
    </w:p>
    <w:p w14:paraId="7DCB015A" w14:textId="77777777" w:rsidR="00B0210B" w:rsidRDefault="00B0210B" w:rsidP="00830D32">
      <w:pPr>
        <w:pStyle w:val="a3"/>
        <w:shd w:val="clear" w:color="auto" w:fill="FFFFFF"/>
        <w:ind w:firstLine="567"/>
        <w:contextualSpacing/>
        <w:jc w:val="both"/>
      </w:pPr>
    </w:p>
    <w:p w14:paraId="45FDD6CD" w14:textId="77777777" w:rsidR="00B0210B" w:rsidRDefault="00B0210B" w:rsidP="00830D32">
      <w:pPr>
        <w:pStyle w:val="a3"/>
        <w:shd w:val="clear" w:color="auto" w:fill="FFFFFF"/>
        <w:ind w:firstLine="567"/>
        <w:contextualSpacing/>
        <w:jc w:val="both"/>
      </w:pPr>
    </w:p>
    <w:p w14:paraId="01A61541" w14:textId="77777777" w:rsidR="00B0210B" w:rsidRPr="00B0210B" w:rsidRDefault="00B0210B" w:rsidP="00B0210B">
      <w:pPr>
        <w:pStyle w:val="a3"/>
        <w:shd w:val="clear" w:color="auto" w:fill="FFFFFF"/>
        <w:ind w:firstLine="567"/>
        <w:contextualSpacing/>
        <w:jc w:val="both"/>
      </w:pPr>
      <w:r w:rsidRPr="00B0210B">
        <w:t>Список литературы:</w:t>
      </w:r>
    </w:p>
    <w:p w14:paraId="5B8A1409" w14:textId="77777777" w:rsidR="00B0210B" w:rsidRPr="00B0210B" w:rsidRDefault="00B0210B" w:rsidP="00B0210B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contextualSpacing/>
        <w:jc w:val="both"/>
      </w:pPr>
      <w:r w:rsidRPr="00B0210B">
        <w:rPr>
          <w:shd w:val="clear" w:color="auto" w:fill="FFFFFF"/>
        </w:rPr>
        <w:t>Популярные сайты, сервисы и приложения для учителей, дошкольных педагогов, родителей школьников [Электронный ресурс]. – Режим доступа:</w:t>
      </w:r>
      <w:r w:rsidRPr="00B0210B">
        <w:t xml:space="preserve"> </w:t>
      </w:r>
      <w:hyperlink r:id="rId5" w:history="1">
        <w:r w:rsidRPr="00B0210B">
          <w:rPr>
            <w:rStyle w:val="a5"/>
          </w:rPr>
          <w:t>https://infoselection.ru/infokatalog/obuchenie-i-znaniya/uchebnye-zavedeniya/item/611-poleznye-sajty-dlya-uchitelej-i-roditelej</w:t>
        </w:r>
      </w:hyperlink>
    </w:p>
    <w:p w14:paraId="46568E83" w14:textId="5B2F8AAA" w:rsidR="00B0210B" w:rsidRPr="00B0210B" w:rsidRDefault="00B0210B" w:rsidP="00B0210B">
      <w:pPr>
        <w:pStyle w:val="a3"/>
        <w:shd w:val="clear" w:color="auto" w:fill="FFFFFF"/>
        <w:ind w:firstLine="567"/>
        <w:contextualSpacing/>
        <w:jc w:val="both"/>
      </w:pPr>
      <w:r w:rsidRPr="00B0210B">
        <w:t>Рязанова Э.Р. Использование образовательных платформ в процессе обучения младших школьников</w:t>
      </w:r>
      <w:r w:rsidRPr="00B0210B">
        <w:rPr>
          <w:shd w:val="clear" w:color="auto" w:fill="FFFFFF"/>
        </w:rPr>
        <w:t xml:space="preserve"> [Электронный ресурс]. – Режим доступа:</w:t>
      </w:r>
      <w:r w:rsidRPr="00B0210B">
        <w:t xml:space="preserve"> </w:t>
      </w:r>
      <w:hyperlink r:id="rId6" w:history="1">
        <w:r w:rsidRPr="00B0210B">
          <w:rPr>
            <w:rStyle w:val="a5"/>
          </w:rPr>
          <w:t>https://cyberleninka.ru/article/n/ispolzovanie-obrazovatelnyh-platform-v-protsesse-obucheniya-mladshih-shkolnikov</w:t>
        </w:r>
      </w:hyperlink>
    </w:p>
    <w:p w14:paraId="2E158992" w14:textId="1CAA1D80" w:rsidR="00830D32" w:rsidRPr="00B0210B" w:rsidRDefault="00830D32" w:rsidP="00B0210B">
      <w:pPr>
        <w:pStyle w:val="a4"/>
        <w:tabs>
          <w:tab w:val="left" w:pos="851"/>
        </w:tabs>
        <w:spacing w:before="100" w:beforeAutospacing="1" w:after="100" w:afterAutospacing="1" w:line="240" w:lineRule="auto"/>
        <w:ind w:left="0" w:right="14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FDCBF" w14:textId="77777777" w:rsidR="003A55ED" w:rsidRPr="00B0210B" w:rsidRDefault="003A55ED" w:rsidP="00B0210B">
      <w:pPr>
        <w:pStyle w:val="a3"/>
        <w:shd w:val="clear" w:color="auto" w:fill="FFFFFF"/>
        <w:ind w:firstLine="567"/>
        <w:contextualSpacing/>
        <w:jc w:val="both"/>
        <w:rPr>
          <w:shd w:val="clear" w:color="auto" w:fill="FFFFFF"/>
        </w:rPr>
      </w:pPr>
    </w:p>
    <w:p w14:paraId="45D3F554" w14:textId="77777777" w:rsidR="004C6BD8" w:rsidRPr="00B0210B" w:rsidRDefault="004C6BD8" w:rsidP="00B0210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BC161E" w14:textId="77777777" w:rsidR="00037580" w:rsidRPr="00830D32" w:rsidRDefault="00037580" w:rsidP="00830D3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37580" w:rsidRPr="00830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05978"/>
    <w:multiLevelType w:val="hybridMultilevel"/>
    <w:tmpl w:val="B7D635B8"/>
    <w:lvl w:ilvl="0" w:tplc="B9D494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25681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FA"/>
    <w:rsid w:val="00037580"/>
    <w:rsid w:val="001F00C4"/>
    <w:rsid w:val="003053FA"/>
    <w:rsid w:val="00371A6D"/>
    <w:rsid w:val="003A55ED"/>
    <w:rsid w:val="004C6BD8"/>
    <w:rsid w:val="00830D32"/>
    <w:rsid w:val="0086096C"/>
    <w:rsid w:val="00B0210B"/>
    <w:rsid w:val="00E03E2E"/>
    <w:rsid w:val="00E6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1190"/>
  <w15:chartTrackingRefBased/>
  <w15:docId w15:val="{C3D525E4-5BA3-45ED-A1C3-37C5A8C0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3A55ED"/>
    <w:pPr>
      <w:ind w:left="720"/>
      <w:contextualSpacing/>
    </w:pPr>
    <w:rPr>
      <w:kern w:val="0"/>
      <w14:ligatures w14:val="none"/>
    </w:rPr>
  </w:style>
  <w:style w:type="character" w:styleId="a5">
    <w:name w:val="Hyperlink"/>
    <w:basedOn w:val="a0"/>
    <w:uiPriority w:val="99"/>
    <w:unhideWhenUsed/>
    <w:rsid w:val="00B021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ispolzovanie-obrazovatelnyh-platform-v-protsesse-obucheniya-mladshih-shkolnikov" TargetMode="External"/><Relationship Id="rId5" Type="http://schemas.openxmlformats.org/officeDocument/2006/relationships/hyperlink" Target="https://infoselection.ru/infokatalog/obuchenie-i-znaniya/uchebnye-zavedeniya/item/611-poleznye-sajty-dlya-uchitelej-i-roditel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Сафоновы</dc:creator>
  <cp:keywords/>
  <dc:description/>
  <cp:lastModifiedBy>Сафоновы</cp:lastModifiedBy>
  <cp:revision>4</cp:revision>
  <dcterms:created xsi:type="dcterms:W3CDTF">2023-12-13T18:42:00Z</dcterms:created>
  <dcterms:modified xsi:type="dcterms:W3CDTF">2023-12-13T20:08:00Z</dcterms:modified>
</cp:coreProperties>
</file>