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03" w:rsidRPr="00D34926" w:rsidRDefault="00381803" w:rsidP="00D34926">
      <w:pPr>
        <w:shd w:val="clear" w:color="auto" w:fill="FFFFFF"/>
        <w:spacing w:after="0" w:line="240" w:lineRule="auto"/>
        <w:jc w:val="center"/>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bCs/>
          <w:color w:val="111111"/>
          <w:sz w:val="26"/>
          <w:szCs w:val="26"/>
          <w:lang w:eastAsia="ru-RU"/>
        </w:rPr>
        <w:t>Индивидуальная консультация для родителей (по запросу)</w:t>
      </w:r>
    </w:p>
    <w:p w:rsidR="00381803" w:rsidRPr="00D34926" w:rsidRDefault="00381803" w:rsidP="00D34926">
      <w:pPr>
        <w:shd w:val="clear" w:color="auto" w:fill="FFFFFF"/>
        <w:spacing w:after="0" w:line="240" w:lineRule="auto"/>
        <w:jc w:val="center"/>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bCs/>
          <w:color w:val="111111"/>
          <w:sz w:val="26"/>
          <w:szCs w:val="26"/>
          <w:lang w:eastAsia="ru-RU"/>
        </w:rPr>
        <w:t>«Детская застенчивость»</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Цель: расширить представления родителей о способах и методах преодоления застенчивости.</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Она может быть душевным недугом.</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Как правило, застенчивость, как характеристика поведения, начинает складываться в дошкольном возрасте.</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С течением времени её проявления становятся более устойчивыми и распространяются на всю коммуникативную сферу человека.</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Быть застенчивым — значит бояться общения. Застенчивый ребёнок воспринимает окружающих людей (особенно незнакомых) как несущих определённую угрозу. 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Можно ли ребенку справиться с застенчивостью и как это сделать?</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xml:space="preserve">   Проанализируйте свое отношение к ребенку. Безусловно, вы любите его. Но всегда ли вы выражаете эту любовь в реальном поведении? Часто ли вы говорите своему малышу о том, как сильно вы его любите? Любите просто так, ни за что. Взгляните на ситуацию в семье глазами ребенка. Может ему не хватает выражения вашей любви, похвалы, поддержки?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w:t>
      </w:r>
      <w:r w:rsidRPr="00D34926">
        <w:rPr>
          <w:rFonts w:ascii="Times New Roman" w:eastAsia="Times New Roman" w:hAnsi="Times New Roman" w:cs="Times New Roman"/>
          <w:color w:val="111111"/>
          <w:sz w:val="26"/>
          <w:szCs w:val="26"/>
          <w:lang w:eastAsia="ru-RU"/>
        </w:rPr>
        <w:lastRenderedPageBreak/>
        <w:t>обращается за помощью и поддержкой, но и тогда, когда она, на первый взгляд ему не нужна.</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Следующая задача - помочь ребенку повысить самооценку в конкретных видах деятельности, поддержать его уверенность в себе. 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 Обыграйте ситуацию, внесите в нее элемент воображения. Например, если ребенку не удается собрать фигурку из «</w:t>
      </w:r>
      <w:proofErr w:type="spellStart"/>
      <w:r w:rsidRPr="00D34926">
        <w:rPr>
          <w:rFonts w:ascii="Times New Roman" w:eastAsia="Times New Roman" w:hAnsi="Times New Roman" w:cs="Times New Roman"/>
          <w:color w:val="111111"/>
          <w:sz w:val="26"/>
          <w:szCs w:val="26"/>
          <w:lang w:eastAsia="ru-RU"/>
        </w:rPr>
        <w:t>Лего</w:t>
      </w:r>
      <w:proofErr w:type="spellEnd"/>
      <w:r w:rsidRPr="00D34926">
        <w:rPr>
          <w:rFonts w:ascii="Times New Roman" w:eastAsia="Times New Roman" w:hAnsi="Times New Roman" w:cs="Times New Roman"/>
          <w:color w:val="111111"/>
          <w:sz w:val="26"/>
          <w:szCs w:val="26"/>
          <w:lang w:eastAsia="ru-RU"/>
        </w:rPr>
        <w:t>», сделайте их одушевленными и наделите вредным характером, который мешает ребенку справиться с задачей.</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Следует помнить, что застенчивые дети очень осторожны и побаиваются нового. Они в большей степени, чем их незастенчивые сверстники подвержены соблюдению правил, боятся их нарушить.</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У застенчивых детей в большей мере сформирован внутренний запрет на поступки и действия, порицаемые взрослыми, и это может тормозить их инициативность и творческие проявления. Задумайтесь, не слишком ли часто вы ограничиваете свободу ребенку, его непосредственность, любознательность. Не сочтите за кощунство совет – иногда нарушить правила, ваше гибкое поведение поможет малышу избавиться от страха наказания, от чрезмерной скованности. Почти любое, на первый взгляд «неправильное» желание ребенка можно обыграть и превратить в интересное и полезное занятие. Не бойтесь того, что ребенок перестанет быть дисциплинированным. Далеко не всегда ограничения приносят пользу для развития. Напротив, чрезмерные ограничения оказываются причиной детских неврозов.</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Раскрепощению эмоциональной сферы, 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color w:val="111111"/>
          <w:sz w:val="26"/>
          <w:szCs w:val="26"/>
          <w:lang w:eastAsia="ru-RU"/>
        </w:rPr>
        <w:t>Игра «УГАДАЙ ЭМОЦИЮ»</w:t>
      </w:r>
      <w:r w:rsidRPr="00D34926">
        <w:rPr>
          <w:rFonts w:ascii="Times New Roman" w:eastAsia="Times New Roman" w:hAnsi="Times New Roman" w:cs="Times New Roman"/>
          <w:color w:val="111111"/>
          <w:sz w:val="26"/>
          <w:szCs w:val="26"/>
          <w:lang w:eastAsia="ru-RU"/>
        </w:rPr>
        <w:t> </w:t>
      </w:r>
      <w:r w:rsidRPr="00D34926">
        <w:rPr>
          <w:rFonts w:ascii="Times New Roman" w:eastAsia="Times New Roman" w:hAnsi="Times New Roman" w:cs="Times New Roman"/>
          <w:color w:val="111111"/>
          <w:sz w:val="26"/>
          <w:szCs w:val="26"/>
          <w:lang w:eastAsia="ru-RU"/>
        </w:rPr>
        <w:br/>
        <w:t>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 </w:t>
      </w:r>
      <w:r w:rsidRPr="00D34926">
        <w:rPr>
          <w:rFonts w:ascii="Times New Roman" w:eastAsia="Times New Roman" w:hAnsi="Times New Roman" w:cs="Times New Roman"/>
          <w:color w:val="111111"/>
          <w:sz w:val="26"/>
          <w:szCs w:val="26"/>
          <w:lang w:eastAsia="ru-RU"/>
        </w:rPr>
        <w:br/>
        <w:t xml:space="preserve">  </w:t>
      </w:r>
      <w:r w:rsidRPr="00D34926">
        <w:rPr>
          <w:rFonts w:ascii="Times New Roman" w:eastAsia="Times New Roman" w:hAnsi="Times New Roman" w:cs="Times New Roman"/>
          <w:b/>
          <w:color w:val="111111"/>
          <w:sz w:val="26"/>
          <w:szCs w:val="26"/>
          <w:lang w:eastAsia="ru-RU"/>
        </w:rPr>
        <w:t>Игра «ГДЕ МЫ БЫЛИ МЫ НЕ СКАЖЕМ, А ЧТО ДЕЛАЛИ ПОКАЖЕМ»</w:t>
      </w:r>
      <w:r w:rsidRPr="00D34926">
        <w:rPr>
          <w:rFonts w:ascii="Times New Roman" w:eastAsia="Times New Roman" w:hAnsi="Times New Roman" w:cs="Times New Roman"/>
          <w:color w:val="111111"/>
          <w:sz w:val="26"/>
          <w:szCs w:val="26"/>
          <w:lang w:eastAsia="ru-RU"/>
        </w:rPr>
        <w:t xml:space="preserve">  </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Задача этой распространенной детской игры без слов показать какое-либо действие. Если ребят много, можно разделиться на две команды. Одна показывает, другая отгадывает. Затем они меняются местами. </w:t>
      </w:r>
      <w:r w:rsidRPr="00D34926">
        <w:rPr>
          <w:rFonts w:ascii="Times New Roman" w:eastAsia="Times New Roman" w:hAnsi="Times New Roman" w:cs="Times New Roman"/>
          <w:color w:val="111111"/>
          <w:sz w:val="26"/>
          <w:szCs w:val="26"/>
          <w:lang w:eastAsia="ru-RU"/>
        </w:rPr>
        <w:br/>
        <w:t xml:space="preserve">   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w:t>
      </w:r>
      <w:r w:rsidRPr="00D34926">
        <w:rPr>
          <w:rFonts w:ascii="Times New Roman" w:eastAsia="Times New Roman" w:hAnsi="Times New Roman" w:cs="Times New Roman"/>
          <w:color w:val="111111"/>
          <w:sz w:val="26"/>
          <w:szCs w:val="26"/>
          <w:lang w:eastAsia="ru-RU"/>
        </w:rPr>
        <w:lastRenderedPageBreak/>
        <w:t>своих проблемах, а вот слушая или сочиняя рассказ о другом ребенке, приписывая ему свои переживания, они становятся открытыми для разговора о себе.</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color w:val="111111"/>
          <w:sz w:val="26"/>
          <w:szCs w:val="26"/>
          <w:lang w:eastAsia="ru-RU"/>
        </w:rPr>
        <w:t>Игра «ИЗОБРАЗИ ЖИВОТНОЕ»</w:t>
      </w:r>
      <w:r w:rsidRPr="00D34926">
        <w:rPr>
          <w:rFonts w:ascii="Times New Roman" w:eastAsia="Times New Roman" w:hAnsi="Times New Roman" w:cs="Times New Roman"/>
          <w:color w:val="111111"/>
          <w:sz w:val="26"/>
          <w:szCs w:val="26"/>
          <w:lang w:eastAsia="ru-RU"/>
        </w:rPr>
        <w:t> </w:t>
      </w:r>
      <w:r w:rsidRPr="00D34926">
        <w:rPr>
          <w:rFonts w:ascii="Times New Roman" w:eastAsia="Times New Roman" w:hAnsi="Times New Roman" w:cs="Times New Roman"/>
          <w:color w:val="111111"/>
          <w:sz w:val="26"/>
          <w:szCs w:val="26"/>
          <w:lang w:eastAsia="ru-RU"/>
        </w:rPr>
        <w:br/>
        <w:t xml:space="preserve">   Эта игра используется многими специалистами. Детей просят </w:t>
      </w:r>
      <w:proofErr w:type="spellStart"/>
      <w:r w:rsidRPr="00D34926">
        <w:rPr>
          <w:rFonts w:ascii="Times New Roman" w:eastAsia="Times New Roman" w:hAnsi="Times New Roman" w:cs="Times New Roman"/>
          <w:color w:val="111111"/>
          <w:sz w:val="26"/>
          <w:szCs w:val="26"/>
          <w:lang w:eastAsia="ru-RU"/>
        </w:rPr>
        <w:t>пантомимически</w:t>
      </w:r>
      <w:proofErr w:type="spellEnd"/>
      <w:r w:rsidRPr="00D34926">
        <w:rPr>
          <w:rFonts w:ascii="Times New Roman" w:eastAsia="Times New Roman" w:hAnsi="Times New Roman" w:cs="Times New Roman"/>
          <w:color w:val="111111"/>
          <w:sz w:val="26"/>
          <w:szCs w:val="26"/>
          <w:lang w:eastAsia="ru-RU"/>
        </w:rPr>
        <w:t xml:space="preserve"> показать различных зверей и птиц. Тут важно учитывать два момента. Во-первых, надо постараться создать обстановку безудержного веселья, чтобы каждое выступление встречалось взрывом хохота и аплодисментами, а во-вторых, не давать слишком трудных заданий. Попробуйте всякий раз сначала представить себе: а как бы вы сами изобразили то, или иное животное? 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 Застенчивые дети испытывают трудности при общении с окружающими. Пантомимические игры помогут вашему ребенку не только раскрепоститься, но и лучше понять других людей.</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color w:val="111111"/>
          <w:sz w:val="26"/>
          <w:szCs w:val="26"/>
          <w:lang w:eastAsia="ru-RU"/>
        </w:rPr>
        <w:t>Игра «ЖИВАЯ ИЛЛЮСТРАЦИЯ»</w:t>
      </w:r>
      <w:r w:rsidRPr="00D34926">
        <w:rPr>
          <w:rFonts w:ascii="Times New Roman" w:eastAsia="Times New Roman" w:hAnsi="Times New Roman" w:cs="Times New Roman"/>
          <w:color w:val="111111"/>
          <w:sz w:val="26"/>
          <w:szCs w:val="26"/>
          <w:lang w:eastAsia="ru-RU"/>
        </w:rPr>
        <w:t> </w:t>
      </w:r>
      <w:r w:rsidRPr="00D34926">
        <w:rPr>
          <w:rFonts w:ascii="Times New Roman" w:eastAsia="Times New Roman" w:hAnsi="Times New Roman" w:cs="Times New Roman"/>
          <w:color w:val="111111"/>
          <w:sz w:val="26"/>
          <w:szCs w:val="26"/>
          <w:lang w:eastAsia="ru-RU"/>
        </w:rPr>
        <w:br/>
        <w:t xml:space="preserve">Для этой игры идеально подходят стихи </w:t>
      </w:r>
      <w:proofErr w:type="spellStart"/>
      <w:r w:rsidRPr="00D34926">
        <w:rPr>
          <w:rFonts w:ascii="Times New Roman" w:eastAsia="Times New Roman" w:hAnsi="Times New Roman" w:cs="Times New Roman"/>
          <w:color w:val="111111"/>
          <w:sz w:val="26"/>
          <w:szCs w:val="26"/>
          <w:lang w:eastAsia="ru-RU"/>
        </w:rPr>
        <w:t>А.Барто</w:t>
      </w:r>
      <w:proofErr w:type="spellEnd"/>
      <w:r w:rsidRPr="00D34926">
        <w:rPr>
          <w:rFonts w:ascii="Times New Roman" w:eastAsia="Times New Roman" w:hAnsi="Times New Roman" w:cs="Times New Roman"/>
          <w:color w:val="111111"/>
          <w:sz w:val="26"/>
          <w:szCs w:val="26"/>
          <w:lang w:eastAsia="ru-RU"/>
        </w:rPr>
        <w:t xml:space="preserve">. У нее очень много стихотворных жанровых зарисовок, точно передающих разнообразные детские переживания и окрашенных мягким юмором, который часто оказывается для детей целебней любых лекарств. Ведущий - взрослый читает стихотворение, а ребенок мимикой и жестами иллюстрирует описываемые события и эмоции. Учите ребенка постепенно улавливать и передавать тонкие оттенки чувств. Стихи </w:t>
      </w:r>
      <w:proofErr w:type="spellStart"/>
      <w:r w:rsidRPr="00D34926">
        <w:rPr>
          <w:rFonts w:ascii="Times New Roman" w:eastAsia="Times New Roman" w:hAnsi="Times New Roman" w:cs="Times New Roman"/>
          <w:color w:val="111111"/>
          <w:sz w:val="26"/>
          <w:szCs w:val="26"/>
          <w:lang w:eastAsia="ru-RU"/>
        </w:rPr>
        <w:t>А.Барто</w:t>
      </w:r>
      <w:proofErr w:type="spellEnd"/>
      <w:r w:rsidRPr="00D34926">
        <w:rPr>
          <w:rFonts w:ascii="Times New Roman" w:eastAsia="Times New Roman" w:hAnsi="Times New Roman" w:cs="Times New Roman"/>
          <w:color w:val="111111"/>
          <w:sz w:val="26"/>
          <w:szCs w:val="26"/>
          <w:lang w:eastAsia="ru-RU"/>
        </w:rPr>
        <w:t xml:space="preserve"> предоставляют для этого богатейший материал. Малышам больше подойдут стишки типа «Мишка», Бычок», «Мячик». Детям постарше - «Обида», «</w:t>
      </w:r>
      <w:proofErr w:type="spellStart"/>
      <w:r w:rsidRPr="00D34926">
        <w:rPr>
          <w:rFonts w:ascii="Times New Roman" w:eastAsia="Times New Roman" w:hAnsi="Times New Roman" w:cs="Times New Roman"/>
          <w:color w:val="111111"/>
          <w:sz w:val="26"/>
          <w:szCs w:val="26"/>
          <w:lang w:eastAsia="ru-RU"/>
        </w:rPr>
        <w:t>Любочка</w:t>
      </w:r>
      <w:proofErr w:type="spellEnd"/>
      <w:r w:rsidRPr="00D34926">
        <w:rPr>
          <w:rFonts w:ascii="Times New Roman" w:eastAsia="Times New Roman" w:hAnsi="Times New Roman" w:cs="Times New Roman"/>
          <w:color w:val="111111"/>
          <w:sz w:val="26"/>
          <w:szCs w:val="26"/>
          <w:lang w:eastAsia="ru-RU"/>
        </w:rPr>
        <w:t>», «Сонечка» и другие. </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xml:space="preserve">    Если игроков несколько, а ваша цель постепенно выводить застенчивого ребенка из замкнутого мирка семьи, то можно ввести элемент соревнования. Пусть ведущий оценивает выступления и награждает победителей. Но, естественно, не должен забывать об основной цели игры и поощрять застенчивого ребенка даже, если он окажется не на высоте. Ваша задача в данном случае </w:t>
      </w:r>
      <w:proofErr w:type="spellStart"/>
      <w:r w:rsidRPr="00D34926">
        <w:rPr>
          <w:rFonts w:ascii="Times New Roman" w:eastAsia="Times New Roman" w:hAnsi="Times New Roman" w:cs="Times New Roman"/>
          <w:color w:val="111111"/>
          <w:sz w:val="26"/>
          <w:szCs w:val="26"/>
          <w:lang w:eastAsia="ru-RU"/>
        </w:rPr>
        <w:t>психокоррекция</w:t>
      </w:r>
      <w:proofErr w:type="spellEnd"/>
      <w:r w:rsidRPr="00D34926">
        <w:rPr>
          <w:rFonts w:ascii="Times New Roman" w:eastAsia="Times New Roman" w:hAnsi="Times New Roman" w:cs="Times New Roman"/>
          <w:color w:val="111111"/>
          <w:sz w:val="26"/>
          <w:szCs w:val="26"/>
          <w:lang w:eastAsia="ru-RU"/>
        </w:rPr>
        <w:t>, а не установление справедливости.  </w:t>
      </w:r>
      <w:r w:rsidRPr="00D34926">
        <w:rPr>
          <w:rFonts w:ascii="Times New Roman" w:eastAsia="Times New Roman" w:hAnsi="Times New Roman" w:cs="Times New Roman"/>
          <w:color w:val="111111"/>
          <w:sz w:val="26"/>
          <w:szCs w:val="26"/>
          <w:lang w:eastAsia="ru-RU"/>
        </w:rPr>
        <w:br/>
        <w:t>Такие игры помогут выразить свои эмоции, активизировать жизненную энергию, установить с ними отношения на основе равенства.</w:t>
      </w:r>
      <w:r w:rsidRPr="00D34926">
        <w:rPr>
          <w:rFonts w:ascii="Times New Roman" w:eastAsia="Times New Roman" w:hAnsi="Times New Roman" w:cs="Times New Roman"/>
          <w:color w:val="111111"/>
          <w:sz w:val="26"/>
          <w:szCs w:val="26"/>
          <w:lang w:eastAsia="ru-RU"/>
        </w:rPr>
        <w:br/>
        <w:t>   Все игры должны оканчиваться благополучно, приносить детям удовольствие и облегчение. Опыт новых отношений со взрослыми и сверстниками, приобретенный в игре, поможет им лучше справляться с реальными жизненными ситуациями.</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Упражнения для застенчивых детей:</w:t>
      </w:r>
    </w:p>
    <w:p w:rsidR="00381803" w:rsidRPr="00D34926" w:rsidRDefault="00381803" w:rsidP="00D34926">
      <w:pPr>
        <w:numPr>
          <w:ilvl w:val="0"/>
          <w:numId w:val="1"/>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1.</w:t>
      </w:r>
      <w:r w:rsidRPr="00D34926">
        <w:rPr>
          <w:rFonts w:ascii="Times New Roman" w:eastAsia="Times New Roman" w:hAnsi="Times New Roman" w:cs="Times New Roman"/>
          <w:i/>
          <w:iCs/>
          <w:color w:val="111111"/>
          <w:sz w:val="26"/>
          <w:szCs w:val="26"/>
          <w:lang w:eastAsia="ru-RU"/>
        </w:rPr>
        <w:t>Расскажи стихи руками</w:t>
      </w:r>
      <w:r w:rsidRPr="00D34926">
        <w:rPr>
          <w:rFonts w:ascii="Times New Roman" w:eastAsia="Times New Roman" w:hAnsi="Times New Roman" w:cs="Times New Roman"/>
          <w:color w:val="111111"/>
          <w:sz w:val="26"/>
          <w:szCs w:val="26"/>
          <w:lang w:eastAsia="ru-RU"/>
        </w:rPr>
        <w:t>. Ребенок старается без слов с помощью рук и пантомимы рассказать известное стихотворение или сказку. Остальные пытаются угадать, что он рассказывает.</w:t>
      </w:r>
    </w:p>
    <w:p w:rsidR="00381803" w:rsidRPr="00D34926" w:rsidRDefault="00381803" w:rsidP="00D34926">
      <w:pPr>
        <w:numPr>
          <w:ilvl w:val="0"/>
          <w:numId w:val="1"/>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2.</w:t>
      </w:r>
      <w:r w:rsidRPr="00D34926">
        <w:rPr>
          <w:rFonts w:ascii="Times New Roman" w:eastAsia="Times New Roman" w:hAnsi="Times New Roman" w:cs="Times New Roman"/>
          <w:i/>
          <w:iCs/>
          <w:color w:val="111111"/>
          <w:sz w:val="26"/>
          <w:szCs w:val="26"/>
          <w:lang w:eastAsia="ru-RU"/>
        </w:rPr>
        <w:t>Сказка.</w:t>
      </w:r>
      <w:r w:rsidRPr="00D34926">
        <w:rPr>
          <w:rFonts w:ascii="Times New Roman" w:eastAsia="Times New Roman" w:hAnsi="Times New Roman" w:cs="Times New Roman"/>
          <w:color w:val="111111"/>
          <w:sz w:val="26"/>
          <w:szCs w:val="26"/>
          <w:lang w:eastAsia="ru-RU"/>
        </w:rPr>
        <w:t> Ребенку предлагается придумывать сказку о человеке, которого зовут также как его, опираясь на значение имени. Например: «Марина-морская», сказка о девочке, которая живет в море.</w:t>
      </w:r>
    </w:p>
    <w:p w:rsidR="00381803" w:rsidRPr="00D34926" w:rsidRDefault="00381803" w:rsidP="00D34926">
      <w:pPr>
        <w:numPr>
          <w:ilvl w:val="0"/>
          <w:numId w:val="1"/>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3.</w:t>
      </w:r>
      <w:r w:rsidRPr="00D34926">
        <w:rPr>
          <w:rFonts w:ascii="Times New Roman" w:eastAsia="Times New Roman" w:hAnsi="Times New Roman" w:cs="Times New Roman"/>
          <w:i/>
          <w:iCs/>
          <w:color w:val="111111"/>
          <w:sz w:val="26"/>
          <w:szCs w:val="26"/>
          <w:lang w:eastAsia="ru-RU"/>
        </w:rPr>
        <w:t>Рисунок</w:t>
      </w:r>
      <w:r w:rsidRPr="00D34926">
        <w:rPr>
          <w:rFonts w:ascii="Times New Roman" w:eastAsia="Times New Roman" w:hAnsi="Times New Roman" w:cs="Times New Roman"/>
          <w:color w:val="111111"/>
          <w:sz w:val="26"/>
          <w:szCs w:val="26"/>
          <w:lang w:eastAsia="ru-RU"/>
        </w:rPr>
        <w:t> «Какой я есть, и каким бы хотел быть». Ребенку предлагается дважды нарисовать себя. На первом рисунке таким, какой он сейчас, на втором – таким, каким он хотел бы быть. После рисования проводится обсуждение. В заключении ребенок сам должен сформулировать для себя, что нужно делать, чтобы стать таким, каким он хочет быть.</w:t>
      </w:r>
    </w:p>
    <w:p w:rsidR="00381803" w:rsidRPr="00D34926" w:rsidRDefault="00381803" w:rsidP="00D34926">
      <w:pPr>
        <w:shd w:val="clear" w:color="auto" w:fill="FFFFFF"/>
        <w:spacing w:after="0" w:line="240" w:lineRule="auto"/>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Несколько советов родителям, дети которых застенчивы:</w:t>
      </w:r>
    </w:p>
    <w:p w:rsidR="00381803" w:rsidRPr="00D34926" w:rsidRDefault="00381803" w:rsidP="00D34926">
      <w:pPr>
        <w:numPr>
          <w:ilvl w:val="0"/>
          <w:numId w:val="2"/>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lastRenderedPageBreak/>
        <w:t>Расширяйте круг общения своего ребёнка, чаще приглашайте к себе его друзей. Берите малыша в гости к знакомым, расширяйте маршрут прогулок, учите ребёнка спокойно относиться к новым, незнакомым местам.</w:t>
      </w:r>
    </w:p>
    <w:p w:rsidR="00381803" w:rsidRPr="00D34926" w:rsidRDefault="00381803" w:rsidP="00D34926">
      <w:pPr>
        <w:numPr>
          <w:ilvl w:val="0"/>
          <w:numId w:val="2"/>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381803" w:rsidRPr="00D34926" w:rsidRDefault="00381803" w:rsidP="00D34926">
      <w:pPr>
        <w:numPr>
          <w:ilvl w:val="0"/>
          <w:numId w:val="2"/>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381803" w:rsidRPr="00D34926" w:rsidRDefault="00381803" w:rsidP="00D34926">
      <w:pPr>
        <w:numPr>
          <w:ilvl w:val="0"/>
          <w:numId w:val="2"/>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 Иногда застенчивость у ребенка с возрастом проходит. Но, к сожалению, это происходит не всегда.</w:t>
      </w:r>
    </w:p>
    <w:p w:rsidR="00381803" w:rsidRPr="00D34926" w:rsidRDefault="00381803" w:rsidP="00D34926">
      <w:pPr>
        <w:numPr>
          <w:ilvl w:val="0"/>
          <w:numId w:val="2"/>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Большинству детей необходима помощь со стороны взрослых. Иногда застенчивость у ребенка с возрастом проходит. Но, к сожалению, это происходит не всегда.</w:t>
      </w:r>
    </w:p>
    <w:p w:rsidR="00381803" w:rsidRPr="00D34926" w:rsidRDefault="00381803" w:rsidP="00D34926">
      <w:pPr>
        <w:shd w:val="clear" w:color="auto" w:fill="FFFFFF"/>
        <w:spacing w:after="0" w:line="240" w:lineRule="auto"/>
        <w:jc w:val="center"/>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b/>
          <w:bCs/>
          <w:color w:val="111111"/>
          <w:sz w:val="26"/>
          <w:szCs w:val="26"/>
          <w:lang w:eastAsia="ru-RU"/>
        </w:rPr>
        <w:t>Несколько советов родителям, дети которых застенчивы:</w:t>
      </w:r>
    </w:p>
    <w:p w:rsidR="00381803" w:rsidRPr="00D34926" w:rsidRDefault="00381803" w:rsidP="00D34926">
      <w:pPr>
        <w:numPr>
          <w:ilvl w:val="0"/>
          <w:numId w:val="3"/>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Расширяйте круг общения своего ребёнка, чаще приглашайте к себе его друзей. Берите малыша в гости к знакомым, расширяйте маршрут прогулок, учите ребёнка спокойно относиться к новым, незнакомым местам.</w:t>
      </w:r>
    </w:p>
    <w:p w:rsidR="00381803" w:rsidRPr="00D34926" w:rsidRDefault="00381803" w:rsidP="00D34926">
      <w:pPr>
        <w:numPr>
          <w:ilvl w:val="0"/>
          <w:numId w:val="3"/>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381803" w:rsidRPr="00D34926" w:rsidRDefault="00381803" w:rsidP="00D34926">
      <w:pPr>
        <w:numPr>
          <w:ilvl w:val="0"/>
          <w:numId w:val="3"/>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381803" w:rsidRPr="00D34926" w:rsidRDefault="00381803" w:rsidP="00D34926">
      <w:pPr>
        <w:numPr>
          <w:ilvl w:val="0"/>
          <w:numId w:val="3"/>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 Иногда застенчивость у ребенка с возрастом проходит. Но, к сожалению, это происходит не всегда.</w:t>
      </w:r>
    </w:p>
    <w:p w:rsidR="00381803" w:rsidRPr="00D34926" w:rsidRDefault="00381803" w:rsidP="00D34926">
      <w:pPr>
        <w:numPr>
          <w:ilvl w:val="0"/>
          <w:numId w:val="3"/>
        </w:numPr>
        <w:shd w:val="clear" w:color="auto" w:fill="FFFFFF"/>
        <w:spacing w:after="0" w:line="240" w:lineRule="auto"/>
        <w:ind w:left="0"/>
        <w:rPr>
          <w:rFonts w:ascii="Times New Roman" w:eastAsia="Times New Roman" w:hAnsi="Times New Roman" w:cs="Times New Roman"/>
          <w:color w:val="111111"/>
          <w:sz w:val="26"/>
          <w:szCs w:val="26"/>
          <w:lang w:eastAsia="ru-RU"/>
        </w:rPr>
      </w:pPr>
      <w:r w:rsidRPr="00D34926">
        <w:rPr>
          <w:rFonts w:ascii="Times New Roman" w:eastAsia="Times New Roman" w:hAnsi="Times New Roman" w:cs="Times New Roman"/>
          <w:color w:val="111111"/>
          <w:sz w:val="26"/>
          <w:szCs w:val="26"/>
          <w:lang w:eastAsia="ru-RU"/>
        </w:rPr>
        <w:t>   Большинству детей необходима помощь со стороны взрослых. Иногда застенчивость у ребенка с возрастом проходит. Но, к сожалению, это происходит не всегда.</w:t>
      </w:r>
    </w:p>
    <w:p w:rsidR="00381803" w:rsidRPr="00D34926" w:rsidRDefault="00381803" w:rsidP="00D34926">
      <w:pPr>
        <w:spacing w:after="0" w:line="240" w:lineRule="auto"/>
        <w:rPr>
          <w:rFonts w:ascii="Times New Roman" w:hAnsi="Times New Roman" w:cs="Times New Roman"/>
          <w:sz w:val="26"/>
          <w:szCs w:val="26"/>
        </w:rPr>
      </w:pPr>
      <w:r w:rsidRPr="00D34926">
        <w:rPr>
          <w:rFonts w:ascii="Times New Roman" w:hAnsi="Times New Roman" w:cs="Times New Roman"/>
          <w:sz w:val="26"/>
          <w:szCs w:val="26"/>
        </w:rPr>
        <w:br w:type="page"/>
      </w:r>
    </w:p>
    <w:p w:rsidR="00381803" w:rsidRPr="00D34926" w:rsidRDefault="00381803" w:rsidP="00D3492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u w:val="single"/>
          <w:lang w:eastAsia="ru-RU"/>
        </w:rPr>
        <w:lastRenderedPageBreak/>
        <w:t>Консультация для родителей «Ребёнок на даче»</w:t>
      </w:r>
    </w:p>
    <w:p w:rsidR="00381803" w:rsidRPr="00D34926" w:rsidRDefault="00381803" w:rsidP="00D34926">
      <w:pPr>
        <w:spacing w:after="0" w:line="240" w:lineRule="auto"/>
        <w:rPr>
          <w:rFonts w:ascii="Times New Roman" w:eastAsia="Times New Roman" w:hAnsi="Times New Roman" w:cs="Times New Roman"/>
          <w:sz w:val="26"/>
          <w:szCs w:val="26"/>
          <w:lang w:eastAsia="ru-RU"/>
        </w:rPr>
      </w:pPr>
      <w:r w:rsidRPr="00D34926">
        <w:rPr>
          <w:rFonts w:ascii="Times New Roman" w:eastAsia="Times New Roman" w:hAnsi="Times New Roman" w:cs="Times New Roman"/>
          <w:b/>
          <w:bCs/>
          <w:color w:val="252525"/>
          <w:sz w:val="26"/>
          <w:szCs w:val="26"/>
          <w:u w:val="single"/>
          <w:shd w:val="clear" w:color="auto" w:fill="FFFFFF"/>
          <w:lang w:eastAsia="ru-RU"/>
        </w:rPr>
        <w:t>Огонь</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381803" w:rsidRPr="00D34926" w:rsidRDefault="00381803" w:rsidP="00D34926">
      <w:pPr>
        <w:spacing w:after="0" w:line="240" w:lineRule="auto"/>
        <w:rPr>
          <w:rFonts w:ascii="Times New Roman" w:eastAsia="Times New Roman" w:hAnsi="Times New Roman" w:cs="Times New Roman"/>
          <w:sz w:val="26"/>
          <w:szCs w:val="26"/>
          <w:lang w:eastAsia="ru-RU"/>
        </w:rPr>
      </w:pPr>
      <w:r w:rsidRPr="00D34926">
        <w:rPr>
          <w:rFonts w:ascii="Times New Roman" w:eastAsia="Times New Roman" w:hAnsi="Times New Roman" w:cs="Times New Roman"/>
          <w:b/>
          <w:bCs/>
          <w:color w:val="252525"/>
          <w:sz w:val="26"/>
          <w:szCs w:val="26"/>
          <w:u w:val="single"/>
          <w:shd w:val="clear" w:color="auto" w:fill="FFFFFF"/>
          <w:lang w:eastAsia="ru-RU"/>
        </w:rPr>
        <w:t>Страсть к лазанию</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 Если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381803" w:rsidRPr="00D34926" w:rsidRDefault="00381803" w:rsidP="00D34926">
      <w:pPr>
        <w:spacing w:after="0" w:line="240" w:lineRule="auto"/>
        <w:rPr>
          <w:rFonts w:ascii="Times New Roman" w:eastAsia="Times New Roman" w:hAnsi="Times New Roman" w:cs="Times New Roman"/>
          <w:sz w:val="26"/>
          <w:szCs w:val="26"/>
          <w:lang w:eastAsia="ru-RU"/>
        </w:rPr>
      </w:pPr>
      <w:r w:rsidRPr="00D34926">
        <w:rPr>
          <w:rFonts w:ascii="Times New Roman" w:eastAsia="Times New Roman" w:hAnsi="Times New Roman" w:cs="Times New Roman"/>
          <w:b/>
          <w:bCs/>
          <w:color w:val="252525"/>
          <w:sz w:val="26"/>
          <w:szCs w:val="26"/>
          <w:u w:val="single"/>
          <w:shd w:val="clear" w:color="auto" w:fill="FFFFFF"/>
          <w:lang w:eastAsia="ru-RU"/>
        </w:rPr>
        <w:t>Опасные растения</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D34926">
        <w:rPr>
          <w:rFonts w:ascii="Times New Roman" w:eastAsia="Times New Roman" w:hAnsi="Times New Roman" w:cs="Times New Roman"/>
          <w:color w:val="000000"/>
          <w:sz w:val="26"/>
          <w:szCs w:val="26"/>
          <w:lang w:eastAsia="ru-RU"/>
        </w:rPr>
        <w:t>клещевик</w:t>
      </w:r>
      <w:proofErr w:type="spellEnd"/>
      <w:r w:rsidRPr="00D34926">
        <w:rPr>
          <w:rFonts w:ascii="Times New Roman" w:eastAsia="Times New Roman" w:hAnsi="Times New Roman" w:cs="Times New Roman"/>
          <w:color w:val="000000"/>
          <w:sz w:val="26"/>
          <w:szCs w:val="26"/>
          <w:lang w:eastAsia="ru-RU"/>
        </w:rPr>
        <w:t xml:space="preserve">, </w:t>
      </w:r>
      <w:proofErr w:type="spellStart"/>
      <w:r w:rsidRPr="00D34926">
        <w:rPr>
          <w:rFonts w:ascii="Times New Roman" w:eastAsia="Times New Roman" w:hAnsi="Times New Roman" w:cs="Times New Roman"/>
          <w:color w:val="000000"/>
          <w:sz w:val="26"/>
          <w:szCs w:val="26"/>
          <w:lang w:eastAsia="ru-RU"/>
        </w:rPr>
        <w:t>борщевник</w:t>
      </w:r>
      <w:proofErr w:type="spellEnd"/>
      <w:r w:rsidRPr="00D34926">
        <w:rPr>
          <w:rFonts w:ascii="Times New Roman" w:eastAsia="Times New Roman" w:hAnsi="Times New Roman" w:cs="Times New Roman"/>
          <w:color w:val="000000"/>
          <w:sz w:val="26"/>
          <w:szCs w:val="26"/>
          <w:lang w:eastAsia="ru-RU"/>
        </w:rPr>
        <w:t>,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В этом списке астры, хризантемы, кореопсисы, маргаритки, бархатцы, ноготки, а также ива, сирень, берёза, клён.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381803" w:rsidRPr="00D34926" w:rsidRDefault="00381803" w:rsidP="00D34926">
      <w:pPr>
        <w:spacing w:after="0" w:line="240" w:lineRule="auto"/>
        <w:rPr>
          <w:rFonts w:ascii="Times New Roman" w:eastAsia="Times New Roman" w:hAnsi="Times New Roman" w:cs="Times New Roman"/>
          <w:sz w:val="26"/>
          <w:szCs w:val="26"/>
          <w:lang w:eastAsia="ru-RU"/>
        </w:rPr>
      </w:pPr>
      <w:r w:rsidRPr="00D34926">
        <w:rPr>
          <w:rFonts w:ascii="Times New Roman" w:eastAsia="Times New Roman" w:hAnsi="Times New Roman" w:cs="Times New Roman"/>
          <w:b/>
          <w:bCs/>
          <w:color w:val="252525"/>
          <w:sz w:val="26"/>
          <w:szCs w:val="26"/>
          <w:u w:val="single"/>
          <w:shd w:val="clear" w:color="auto" w:fill="FFFFFF"/>
          <w:lang w:eastAsia="ru-RU"/>
        </w:rPr>
        <w:t>Паразиты</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Почти все дети любят пробовать природу на вкус: то яблочко зелёное пожевать, то листик, то травинку… Но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381803" w:rsidRPr="00D34926" w:rsidRDefault="00381803" w:rsidP="00D34926">
      <w:pPr>
        <w:spacing w:after="0" w:line="240" w:lineRule="auto"/>
        <w:rPr>
          <w:rFonts w:ascii="Times New Roman" w:eastAsia="Times New Roman" w:hAnsi="Times New Roman" w:cs="Times New Roman"/>
          <w:sz w:val="26"/>
          <w:szCs w:val="26"/>
          <w:lang w:eastAsia="ru-RU"/>
        </w:rPr>
      </w:pPr>
      <w:r w:rsidRPr="00D34926">
        <w:rPr>
          <w:rFonts w:ascii="Times New Roman" w:eastAsia="Times New Roman" w:hAnsi="Times New Roman" w:cs="Times New Roman"/>
          <w:b/>
          <w:bCs/>
          <w:color w:val="252525"/>
          <w:sz w:val="26"/>
          <w:szCs w:val="26"/>
          <w:u w:val="single"/>
          <w:shd w:val="clear" w:color="auto" w:fill="FFFFFF"/>
          <w:lang w:eastAsia="ru-RU"/>
        </w:rPr>
        <w:t xml:space="preserve">Техника </w:t>
      </w:r>
      <w:proofErr w:type="spellStart"/>
      <w:r w:rsidRPr="00D34926">
        <w:rPr>
          <w:rFonts w:ascii="Times New Roman" w:eastAsia="Times New Roman" w:hAnsi="Times New Roman" w:cs="Times New Roman"/>
          <w:b/>
          <w:bCs/>
          <w:color w:val="252525"/>
          <w:sz w:val="26"/>
          <w:szCs w:val="26"/>
          <w:u w:val="single"/>
          <w:shd w:val="clear" w:color="auto" w:fill="FFFFFF"/>
          <w:lang w:eastAsia="ru-RU"/>
        </w:rPr>
        <w:t>безопасноти</w:t>
      </w:r>
      <w:proofErr w:type="spellEnd"/>
      <w:r w:rsidRPr="00D34926">
        <w:rPr>
          <w:rFonts w:ascii="Times New Roman" w:eastAsia="Times New Roman" w:hAnsi="Times New Roman" w:cs="Times New Roman"/>
          <w:b/>
          <w:bCs/>
          <w:color w:val="252525"/>
          <w:sz w:val="26"/>
          <w:szCs w:val="26"/>
          <w:u w:val="single"/>
          <w:shd w:val="clear" w:color="auto" w:fill="FFFFFF"/>
          <w:lang w:eastAsia="ru-RU"/>
        </w:rPr>
        <w:t xml:space="preserve"> для малышей</w:t>
      </w:r>
    </w:p>
    <w:p w:rsidR="00381803" w:rsidRPr="00D34926" w:rsidRDefault="00381803" w:rsidP="00D34926">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lastRenderedPageBreak/>
        <w:t>для деток, которые только научились ходить, нужно постараться максимально обезопасить дачный домик: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381803" w:rsidRPr="00D34926" w:rsidRDefault="00381803" w:rsidP="00D34926">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топить печку и жечь костёр нужно очень осторожно, следя за тем, чтобы дым не попал в комнату, где будет спать ребёнок.</w:t>
      </w:r>
    </w:p>
    <w:p w:rsidR="00381803" w:rsidRPr="00D34926" w:rsidRDefault="00381803" w:rsidP="00D34926">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храните садовые инструменты в сарае за закрытой дверью, чтобы малыш случайно о них не поранился.</w:t>
      </w:r>
    </w:p>
    <w:p w:rsidR="00381803" w:rsidRPr="00D34926" w:rsidRDefault="00381803" w:rsidP="00D34926">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381803" w:rsidRPr="00D34926" w:rsidRDefault="00381803" w:rsidP="00D34926">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eastAsia="ru-RU"/>
        </w:rPr>
      </w:pPr>
      <w:r w:rsidRPr="00D34926">
        <w:rPr>
          <w:rFonts w:ascii="Times New Roman" w:eastAsia="Times New Roman" w:hAnsi="Times New Roman" w:cs="Times New Roman"/>
          <w:color w:val="000000"/>
          <w:sz w:val="26"/>
          <w:szCs w:val="26"/>
          <w:lang w:eastAsia="ru-RU"/>
        </w:rPr>
        <w:t>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381803" w:rsidRPr="00D34926" w:rsidRDefault="00381803" w:rsidP="00D34926">
      <w:pPr>
        <w:shd w:val="clear" w:color="auto" w:fill="FFFFFF"/>
        <w:spacing w:after="0" w:line="240" w:lineRule="auto"/>
        <w:rPr>
          <w:rFonts w:ascii="Times New Roman" w:eastAsia="Times New Roman" w:hAnsi="Times New Roman" w:cs="Times New Roman"/>
          <w:color w:val="000000"/>
          <w:sz w:val="26"/>
          <w:szCs w:val="26"/>
          <w:lang w:eastAsia="ru-RU"/>
        </w:rPr>
      </w:pPr>
    </w:p>
    <w:p w:rsidR="00381803" w:rsidRPr="00D34926" w:rsidRDefault="00381803" w:rsidP="00D34926">
      <w:pPr>
        <w:spacing w:after="0" w:line="240" w:lineRule="auto"/>
        <w:rPr>
          <w:rFonts w:ascii="Times New Roman" w:hAnsi="Times New Roman" w:cs="Times New Roman"/>
          <w:sz w:val="26"/>
          <w:szCs w:val="26"/>
        </w:rPr>
      </w:pPr>
      <w:r w:rsidRPr="00D34926">
        <w:rPr>
          <w:rFonts w:ascii="Times New Roman" w:hAnsi="Times New Roman" w:cs="Times New Roman"/>
          <w:sz w:val="26"/>
          <w:szCs w:val="26"/>
        </w:rPr>
        <w:br w:type="page"/>
      </w:r>
    </w:p>
    <w:p w:rsidR="00381803" w:rsidRPr="00D34926" w:rsidRDefault="00381803" w:rsidP="00D34926">
      <w:pPr>
        <w:shd w:val="clear" w:color="auto" w:fill="FFFFFF"/>
        <w:spacing w:after="0" w:line="240" w:lineRule="auto"/>
        <w:ind w:firstLine="184"/>
        <w:jc w:val="center"/>
        <w:rPr>
          <w:rFonts w:ascii="Times New Roman" w:eastAsia="Times New Roman" w:hAnsi="Times New Roman" w:cs="Times New Roman"/>
          <w:b/>
          <w:color w:val="000000" w:themeColor="text1"/>
          <w:sz w:val="26"/>
          <w:szCs w:val="26"/>
          <w:lang w:eastAsia="ru-RU"/>
        </w:rPr>
      </w:pPr>
      <w:r w:rsidRPr="00D34926">
        <w:rPr>
          <w:rFonts w:ascii="Times New Roman" w:eastAsia="Times New Roman" w:hAnsi="Times New Roman" w:cs="Times New Roman"/>
          <w:b/>
          <w:color w:val="000000" w:themeColor="text1"/>
          <w:sz w:val="26"/>
          <w:szCs w:val="26"/>
          <w:lang w:eastAsia="ru-RU"/>
        </w:rPr>
        <w:lastRenderedPageBreak/>
        <w:t>Агрессивный ребёнок</w:t>
      </w:r>
    </w:p>
    <w:p w:rsidR="00D34926" w:rsidRPr="00D34926" w:rsidRDefault="00D34926" w:rsidP="00D34926">
      <w:pPr>
        <w:shd w:val="clear" w:color="auto" w:fill="FFFFFF"/>
        <w:spacing w:after="0" w:line="240" w:lineRule="auto"/>
        <w:ind w:firstLine="184"/>
        <w:jc w:val="center"/>
        <w:rPr>
          <w:rFonts w:ascii="Times New Roman" w:eastAsia="Times New Roman" w:hAnsi="Times New Roman" w:cs="Times New Roman"/>
          <w:b/>
          <w:color w:val="000000" w:themeColor="text1"/>
          <w:sz w:val="26"/>
          <w:szCs w:val="26"/>
          <w:lang w:eastAsia="ru-RU"/>
        </w:rPr>
      </w:pP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Когда это началось?</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Как ребёнок проявляет агрессию?</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В какие моменты ребёнок проявляет агрессию?</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Что явилось причиной агрессивности?</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Что изменилось в поведении ребёнка с того времени?</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Что на самом деле хочет ребёнок?</w:t>
      </w:r>
    </w:p>
    <w:p w:rsidR="00381803" w:rsidRPr="00D34926" w:rsidRDefault="00381803" w:rsidP="00D34926">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Чем вы реально можете ему помочь?</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i/>
          <w:iCs/>
          <w:color w:val="000000" w:themeColor="text1"/>
          <w:sz w:val="26"/>
          <w:szCs w:val="26"/>
          <w:lang w:eastAsia="ru-RU"/>
        </w:rPr>
        <w:lastRenderedPageBreak/>
        <w:t>Самое главное - попробуйте раскрепоститься сами, отдайтесь игре, ведь ребёнок непременно почувствует вашу искренность и оценит это.</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"ВЫБИВАЕМ ПЫЛЬ"</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4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Каждому участнику даётся "пыльная подушка". Он должен, усердно колотя руками, хорошенько её "почистить".</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"ДЕТСКИЙ ФУТБОЛ"</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4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r w:rsidRPr="00D34926">
        <w:rPr>
          <w:rFonts w:ascii="Times New Roman" w:eastAsia="Times New Roman" w:hAnsi="Times New Roman" w:cs="Times New Roman"/>
          <w:color w:val="000000" w:themeColor="text1"/>
          <w:sz w:val="26"/>
          <w:szCs w:val="26"/>
          <w:lang w:eastAsia="ru-RU"/>
        </w:rPr>
        <w:t> взрослый следит за соблюдением правил - нельзя пускать в ход руки, ноги, если нет подушки. Штрафники удаляются с поля.</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"ЧАС ТИШИНЫ И ЧАС “МОЖНО”"</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4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r w:rsidRPr="00D34926">
        <w:rPr>
          <w:rFonts w:ascii="Times New Roman" w:eastAsia="Times New Roman" w:hAnsi="Times New Roman" w:cs="Times New Roman"/>
          <w:color w:val="000000" w:themeColor="text1"/>
          <w:sz w:val="26"/>
          <w:szCs w:val="26"/>
          <w:lang w:eastAsia="ru-RU"/>
        </w:rPr>
        <w:t> "часы" можно чередовать, а можно устраивать их в разные дни, главное, чтобы они стали привычными в семье.</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"ПАДАЮЩАЯ БАШНЯ"</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5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Из подушек строится высокая башня. Задача каждого участника - штурмом взять её (запрыгнуть), издавая победные крики типа:</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 "А-а-а", "Ура!" и т.д. Побеждает тот, кто запрыгивает на башню, не разрушив её стены.</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p>
    <w:p w:rsidR="00381803" w:rsidRPr="00D34926" w:rsidRDefault="00381803" w:rsidP="00D34926">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Каждый участник может сам себе построить башню такой высоты, которую, по его мнению, он способен покорить.</w:t>
      </w:r>
    </w:p>
    <w:p w:rsidR="00381803" w:rsidRPr="00D34926" w:rsidRDefault="00381803" w:rsidP="00D34926">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После каждого штурма "болельщики" издают громкие крики одобрения и восхищения: "Молодец!", "Здорово!", "Победа!" и т.д.</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"ШТУРМ КРЕПОСТИ"</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5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"РУГАЕМСЯ ОВОЩАМИ"</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5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Предложите детям поругаться, но не плохими словами, а … овощами: "Ты - огурец", "А ты - редиска", "Ты - морковка", "А та - тыква" и т.д.</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r w:rsidRPr="00D34926">
        <w:rPr>
          <w:rFonts w:ascii="Times New Roman" w:eastAsia="Times New Roman" w:hAnsi="Times New Roman" w:cs="Times New Roman"/>
          <w:color w:val="000000" w:themeColor="text1"/>
          <w:sz w:val="26"/>
          <w:szCs w:val="26"/>
          <w:lang w:eastAsia="ru-RU"/>
        </w:rPr>
        <w:t> Прежде, чем поругать ребёнка плохим словом, вспомните это упражнение.</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lastRenderedPageBreak/>
        <w:t>"ПО КОЧКАМ"</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5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bookmarkStart w:id="0" w:name="_GoBack"/>
      <w:bookmarkEnd w:id="0"/>
      <w:r w:rsidRPr="00D34926">
        <w:rPr>
          <w:rFonts w:ascii="Times New Roman" w:eastAsia="Times New Roman" w:hAnsi="Times New Roman" w:cs="Times New Roman"/>
          <w:color w:val="000000" w:themeColor="text1"/>
          <w:sz w:val="26"/>
          <w:szCs w:val="26"/>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r w:rsidRPr="00D34926">
        <w:rPr>
          <w:rFonts w:ascii="Times New Roman" w:eastAsia="Times New Roman" w:hAnsi="Times New Roman" w:cs="Times New Roman"/>
          <w:color w:val="000000" w:themeColor="text1"/>
          <w:sz w:val="26"/>
          <w:szCs w:val="26"/>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"ЖУЖА"</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(для детей с 6 лет)</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color w:val="000000" w:themeColor="text1"/>
          <w:sz w:val="26"/>
          <w:szCs w:val="26"/>
          <w:lang w:eastAsia="ru-RU"/>
        </w:rPr>
        <w:t>"</w:t>
      </w:r>
      <w:proofErr w:type="spellStart"/>
      <w:r w:rsidRPr="00D34926">
        <w:rPr>
          <w:rFonts w:ascii="Times New Roman" w:eastAsia="Times New Roman" w:hAnsi="Times New Roman" w:cs="Times New Roman"/>
          <w:color w:val="000000" w:themeColor="text1"/>
          <w:sz w:val="26"/>
          <w:szCs w:val="26"/>
          <w:lang w:eastAsia="ru-RU"/>
        </w:rPr>
        <w:t>Жужа</w:t>
      </w:r>
      <w:proofErr w:type="spellEnd"/>
      <w:r w:rsidRPr="00D34926">
        <w:rPr>
          <w:rFonts w:ascii="Times New Roman" w:eastAsia="Times New Roman" w:hAnsi="Times New Roman" w:cs="Times New Roman"/>
          <w:color w:val="000000" w:themeColor="text1"/>
          <w:sz w:val="26"/>
          <w:szCs w:val="26"/>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D34926">
        <w:rPr>
          <w:rFonts w:ascii="Times New Roman" w:eastAsia="Times New Roman" w:hAnsi="Times New Roman" w:cs="Times New Roman"/>
          <w:color w:val="000000" w:themeColor="text1"/>
          <w:sz w:val="26"/>
          <w:szCs w:val="26"/>
          <w:lang w:eastAsia="ru-RU"/>
        </w:rPr>
        <w:t>Жужа</w:t>
      </w:r>
      <w:proofErr w:type="spellEnd"/>
      <w:r w:rsidRPr="00D34926">
        <w:rPr>
          <w:rFonts w:ascii="Times New Roman" w:eastAsia="Times New Roman" w:hAnsi="Times New Roman" w:cs="Times New Roman"/>
          <w:color w:val="000000" w:themeColor="text1"/>
          <w:sz w:val="26"/>
          <w:szCs w:val="26"/>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381803" w:rsidRPr="00D34926" w:rsidRDefault="00381803" w:rsidP="00D34926">
      <w:pPr>
        <w:shd w:val="clear" w:color="auto" w:fill="FFFFFF"/>
        <w:spacing w:after="0" w:line="240" w:lineRule="auto"/>
        <w:ind w:firstLine="184"/>
        <w:jc w:val="both"/>
        <w:rPr>
          <w:rFonts w:ascii="Times New Roman" w:eastAsia="Times New Roman" w:hAnsi="Times New Roman" w:cs="Times New Roman"/>
          <w:color w:val="000000" w:themeColor="text1"/>
          <w:sz w:val="26"/>
          <w:szCs w:val="26"/>
          <w:lang w:eastAsia="ru-RU"/>
        </w:rPr>
      </w:pPr>
      <w:r w:rsidRPr="00D34926">
        <w:rPr>
          <w:rFonts w:ascii="Times New Roman" w:eastAsia="Times New Roman" w:hAnsi="Times New Roman" w:cs="Times New Roman"/>
          <w:b/>
          <w:bCs/>
          <w:color w:val="000000" w:themeColor="text1"/>
          <w:sz w:val="26"/>
          <w:szCs w:val="26"/>
          <w:lang w:eastAsia="ru-RU"/>
        </w:rPr>
        <w:t>Примечание:</w:t>
      </w:r>
      <w:r w:rsidRPr="00D34926">
        <w:rPr>
          <w:rFonts w:ascii="Times New Roman" w:eastAsia="Times New Roman" w:hAnsi="Times New Roman" w:cs="Times New Roman"/>
          <w:color w:val="000000" w:themeColor="text1"/>
          <w:sz w:val="26"/>
          <w:szCs w:val="26"/>
          <w:lang w:eastAsia="ru-RU"/>
        </w:rPr>
        <w:t> взрослый следит за формой выражения "дразнилок". Они не должны быть обидными и болезненными</w:t>
      </w:r>
    </w:p>
    <w:p w:rsidR="00F77138" w:rsidRPr="00D34926" w:rsidRDefault="00D34926" w:rsidP="00D34926">
      <w:pPr>
        <w:spacing w:after="0" w:line="240" w:lineRule="auto"/>
        <w:rPr>
          <w:rFonts w:ascii="Times New Roman" w:hAnsi="Times New Roman" w:cs="Times New Roman"/>
          <w:color w:val="000000" w:themeColor="text1"/>
          <w:sz w:val="26"/>
          <w:szCs w:val="26"/>
        </w:rPr>
      </w:pPr>
    </w:p>
    <w:sectPr w:rsidR="00F77138" w:rsidRPr="00D34926" w:rsidSect="00D34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096"/>
    <w:multiLevelType w:val="multilevel"/>
    <w:tmpl w:val="3C8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46E04"/>
    <w:multiLevelType w:val="multilevel"/>
    <w:tmpl w:val="B4D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000E9"/>
    <w:multiLevelType w:val="multilevel"/>
    <w:tmpl w:val="52D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1016B"/>
    <w:multiLevelType w:val="multilevel"/>
    <w:tmpl w:val="3A6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C21E3"/>
    <w:multiLevelType w:val="multilevel"/>
    <w:tmpl w:val="7D7E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370F6D"/>
    <w:multiLevelType w:val="multilevel"/>
    <w:tmpl w:val="E85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6F"/>
    <w:rsid w:val="00004408"/>
    <w:rsid w:val="00381803"/>
    <w:rsid w:val="00C74152"/>
    <w:rsid w:val="00D34926"/>
    <w:rsid w:val="00D7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3794">
      <w:bodyDiv w:val="1"/>
      <w:marLeft w:val="0"/>
      <w:marRight w:val="0"/>
      <w:marTop w:val="0"/>
      <w:marBottom w:val="0"/>
      <w:divBdr>
        <w:top w:val="none" w:sz="0" w:space="0" w:color="auto"/>
        <w:left w:val="none" w:sz="0" w:space="0" w:color="auto"/>
        <w:bottom w:val="none" w:sz="0" w:space="0" w:color="auto"/>
        <w:right w:val="none" w:sz="0" w:space="0" w:color="auto"/>
      </w:divBdr>
    </w:div>
    <w:div w:id="263195476">
      <w:bodyDiv w:val="1"/>
      <w:marLeft w:val="0"/>
      <w:marRight w:val="0"/>
      <w:marTop w:val="0"/>
      <w:marBottom w:val="0"/>
      <w:divBdr>
        <w:top w:val="none" w:sz="0" w:space="0" w:color="auto"/>
        <w:left w:val="none" w:sz="0" w:space="0" w:color="auto"/>
        <w:bottom w:val="none" w:sz="0" w:space="0" w:color="auto"/>
        <w:right w:val="none" w:sz="0" w:space="0" w:color="auto"/>
      </w:divBdr>
    </w:div>
    <w:div w:id="18045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3334</Words>
  <Characters>19007</Characters>
  <Application>Microsoft Office Word</Application>
  <DocSecurity>0</DocSecurity>
  <Lines>158</Lines>
  <Paragraphs>44</Paragraphs>
  <ScaleCrop>false</ScaleCrop>
  <Company>Microsoft</Company>
  <LinksUpToDate>false</LinksUpToDate>
  <CharactersWithSpaces>22297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2020-11-25T15:42:00Z</dcterms:created>
  <dcterms:modified xsi:type="dcterms:W3CDTF">2020-11-25T15:56:00Z</dcterms:modified>
</cp:coreProperties>
</file>