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58" w:rsidRPr="00583058" w:rsidRDefault="00583058" w:rsidP="00583058">
      <w:pPr>
        <w:rPr>
          <w:rFonts w:ascii="Times New Roman" w:hAnsi="Times New Roman" w:cs="Times New Roman"/>
          <w:b/>
          <w:sz w:val="28"/>
          <w:szCs w:val="28"/>
        </w:rPr>
      </w:pPr>
      <w:r w:rsidRPr="00583058">
        <w:rPr>
          <w:rFonts w:ascii="Times New Roman" w:hAnsi="Times New Roman" w:cs="Times New Roman"/>
          <w:b/>
          <w:sz w:val="28"/>
          <w:szCs w:val="28"/>
        </w:rPr>
        <w:t xml:space="preserve"> Лахтина Т.Б.</w:t>
      </w:r>
      <w:r w:rsidR="003D5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058">
        <w:rPr>
          <w:rFonts w:ascii="Times New Roman" w:hAnsi="Times New Roman" w:cs="Times New Roman"/>
          <w:b/>
          <w:sz w:val="28"/>
          <w:szCs w:val="28"/>
        </w:rPr>
        <w:t>Патриотическое воспитание дошкольников.</w:t>
      </w:r>
    </w:p>
    <w:p w:rsidR="00583058" w:rsidRPr="00583058" w:rsidRDefault="00583058" w:rsidP="00583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i/>
          <w:iCs/>
          <w:sz w:val="28"/>
          <w:szCs w:val="28"/>
        </w:rPr>
        <w:t>Никто не учит маленького человека:</w:t>
      </w:r>
    </w:p>
    <w:p w:rsidR="00583058" w:rsidRPr="00583058" w:rsidRDefault="00583058" w:rsidP="00583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i/>
          <w:iCs/>
          <w:sz w:val="28"/>
          <w:szCs w:val="28"/>
        </w:rPr>
        <w:t>«Будь равнодушным к людям, ломай деревья,</w:t>
      </w:r>
    </w:p>
    <w:p w:rsidR="00583058" w:rsidRDefault="00583058" w:rsidP="0058305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83058">
        <w:rPr>
          <w:rFonts w:ascii="Times New Roman" w:hAnsi="Times New Roman" w:cs="Times New Roman"/>
          <w:i/>
          <w:iCs/>
          <w:sz w:val="28"/>
          <w:szCs w:val="28"/>
        </w:rPr>
        <w:t>попирай красоту, выше всего ставь свое личное».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Все дело в одной, в очень важной закономерности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нравственно-патриотического воспитания.          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Если человека учат добру - учат умело, умно,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настойчиво, требовательно, в результате будет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добро.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Учат злу (очень редко, но бывает и так),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в результате будет зло.      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Не учат ни добру, ни злу - все равно будет зло,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потому, что и человеком его надо воспитать». </w:t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 В.А. Сухомлинский</w:t>
      </w:r>
    </w:p>
    <w:p w:rsidR="00583058" w:rsidRPr="00583058" w:rsidRDefault="00583058" w:rsidP="00583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058" w:rsidRPr="00583058" w:rsidRDefault="00583058" w:rsidP="00583058">
      <w:pPr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sz w:val="28"/>
          <w:szCs w:val="28"/>
        </w:rPr>
        <w:t>         Проблема патриотического воспитания подрастающего поколения сегодня одна из наиболее актуальных.</w:t>
      </w:r>
      <w:r w:rsidRPr="00583058">
        <w:rPr>
          <w:rFonts w:ascii="Times New Roman" w:hAnsi="Times New Roman" w:cs="Times New Roman"/>
          <w:sz w:val="28"/>
          <w:szCs w:val="28"/>
        </w:rPr>
        <w:br/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Pr="00583058">
        <w:rPr>
          <w:rFonts w:ascii="Times New Roman" w:hAnsi="Times New Roman" w:cs="Times New Roman"/>
          <w:sz w:val="28"/>
          <w:szCs w:val="28"/>
        </w:rPr>
        <w:br/>
        <w:t>         В системе образования России складывается особая культура поддержки и помощи ребенку, семье, педагогам в образовательном процессе – психолого-педагогическое сопровождение. 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 вос</w:t>
      </w:r>
      <w:r>
        <w:rPr>
          <w:rFonts w:ascii="Times New Roman" w:hAnsi="Times New Roman" w:cs="Times New Roman"/>
          <w:sz w:val="28"/>
          <w:szCs w:val="28"/>
        </w:rPr>
        <w:t>питание подрастающего поколения.</w:t>
      </w:r>
      <w:r w:rsidRPr="00583058">
        <w:rPr>
          <w:rFonts w:ascii="Times New Roman" w:hAnsi="Times New Roman" w:cs="Times New Roman"/>
          <w:sz w:val="28"/>
          <w:szCs w:val="28"/>
        </w:rPr>
        <w:br/>
        <w:t>          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r w:rsidRPr="00583058">
        <w:rPr>
          <w:rFonts w:ascii="Times New Roman" w:hAnsi="Times New Roman" w:cs="Times New Roman"/>
          <w:sz w:val="28"/>
          <w:szCs w:val="28"/>
        </w:rPr>
        <w:br/>
        <w:t xml:space="preserve">          В содержании ФГОС отмечается острая необходимость </w:t>
      </w:r>
      <w:proofErr w:type="gramStart"/>
      <w:r w:rsidRPr="00583058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Pr="00583058">
        <w:rPr>
          <w:rFonts w:ascii="Times New Roman" w:hAnsi="Times New Roman" w:cs="Times New Roman"/>
          <w:sz w:val="28"/>
          <w:szCs w:val="28"/>
        </w:rPr>
        <w:lastRenderedPageBreak/>
        <w:t>процесса воспитания патриотизма дошкольника</w:t>
      </w:r>
      <w:proofErr w:type="gramEnd"/>
      <w:r w:rsidRPr="00583058">
        <w:rPr>
          <w:rFonts w:ascii="Times New Roman" w:hAnsi="Times New Roman" w:cs="Times New Roman"/>
          <w:sz w:val="28"/>
          <w:szCs w:val="28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Pr="00583058">
        <w:rPr>
          <w:rFonts w:ascii="Times New Roman" w:hAnsi="Times New Roman" w:cs="Times New Roman"/>
          <w:sz w:val="28"/>
          <w:szCs w:val="28"/>
        </w:rPr>
        <w:br/>
        <w:t>         Патриотическое воспитание ребенка – это основа формирования будущего гражданина. </w:t>
      </w:r>
      <w:r w:rsidRPr="005830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83058">
        <w:rPr>
          <w:rFonts w:ascii="Times New Roman" w:hAnsi="Times New Roman" w:cs="Times New Roman"/>
          <w:sz w:val="28"/>
          <w:szCs w:val="28"/>
        </w:rPr>
        <w:t>Известны педагогические принципы: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  <w:r w:rsidRPr="00583058">
        <w:rPr>
          <w:rFonts w:ascii="Times New Roman" w:hAnsi="Times New Roman" w:cs="Times New Roman"/>
          <w:sz w:val="28"/>
          <w:szCs w:val="28"/>
        </w:rPr>
        <w:t> </w:t>
      </w:r>
      <w:r w:rsidRPr="00583058">
        <w:rPr>
          <w:rFonts w:ascii="Times New Roman" w:hAnsi="Times New Roman" w:cs="Times New Roman"/>
          <w:sz w:val="28"/>
          <w:szCs w:val="28"/>
        </w:rPr>
        <w:br/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 </w:t>
      </w:r>
      <w:r w:rsidRPr="00583058">
        <w:rPr>
          <w:rFonts w:ascii="Times New Roman" w:hAnsi="Times New Roman" w:cs="Times New Roman"/>
          <w:sz w:val="28"/>
          <w:szCs w:val="28"/>
        </w:rPr>
        <w:br/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Основные задачи патриотического воспитания дошкольников</w:t>
      </w:r>
      <w:r w:rsidRPr="00583058">
        <w:rPr>
          <w:rFonts w:ascii="Times New Roman" w:hAnsi="Times New Roman" w:cs="Times New Roman"/>
          <w:sz w:val="28"/>
          <w:szCs w:val="28"/>
        </w:rPr>
        <w:br/>
        <w:t>- формирование любви к родному краю (причастности к родному дому, семье, детскому саду, города)</w:t>
      </w:r>
      <w:proofErr w:type="gramStart"/>
      <w:r w:rsidRPr="005830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3058">
        <w:rPr>
          <w:rFonts w:ascii="Times New Roman" w:hAnsi="Times New Roman" w:cs="Times New Roman"/>
          <w:sz w:val="28"/>
          <w:szCs w:val="28"/>
        </w:rPr>
        <w:br/>
        <w:t>- формирование духовно-нравственных отношений;</w:t>
      </w:r>
      <w:r w:rsidRPr="00583058">
        <w:rPr>
          <w:rFonts w:ascii="Times New Roman" w:hAnsi="Times New Roman" w:cs="Times New Roman"/>
          <w:sz w:val="28"/>
          <w:szCs w:val="28"/>
        </w:rPr>
        <w:br/>
        <w:t>- формирование любви к культурному наследию своего народа;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любви уважения к своим национальным особенностям;</w:t>
      </w:r>
      <w:r w:rsidRPr="00583058">
        <w:rPr>
          <w:rFonts w:ascii="Times New Roman" w:hAnsi="Times New Roman" w:cs="Times New Roman"/>
          <w:sz w:val="28"/>
          <w:szCs w:val="28"/>
        </w:rPr>
        <w:br/>
        <w:t>- чувство собственного достоинства как представителя своего народа;</w:t>
      </w:r>
      <w:r w:rsidRPr="00583058">
        <w:rPr>
          <w:rFonts w:ascii="Times New Roman" w:hAnsi="Times New Roman" w:cs="Times New Roman"/>
          <w:sz w:val="28"/>
          <w:szCs w:val="28"/>
        </w:rPr>
        <w:br/>
        <w:t>- толерантное отношение к представителям других национальностей, к ровесникам, родителям, соседям, другим людям. </w:t>
      </w:r>
      <w:r w:rsidRPr="00583058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Система работы по патриотическому воспитанию детей:</w:t>
      </w:r>
      <w:r w:rsidRPr="00583058">
        <w:rPr>
          <w:rFonts w:ascii="Times New Roman" w:hAnsi="Times New Roman" w:cs="Times New Roman"/>
          <w:sz w:val="28"/>
          <w:szCs w:val="28"/>
        </w:rPr>
        <w:br/>
        <w:t>          </w:t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Ознакомление с предметами ближайшего окружения: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уважения к людям труда и предметам народного творчества, художественным промыслам;</w:t>
      </w:r>
      <w:r w:rsidRPr="00583058">
        <w:rPr>
          <w:rFonts w:ascii="Times New Roman" w:hAnsi="Times New Roman" w:cs="Times New Roman"/>
          <w:sz w:val="28"/>
          <w:szCs w:val="28"/>
        </w:rPr>
        <w:br/>
        <w:t xml:space="preserve">- Воспитание уважения к людям труда и предметам, произведенным ими. Знакомить с </w:t>
      </w:r>
      <w:proofErr w:type="gramStart"/>
      <w:r w:rsidRPr="00583058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583058">
        <w:rPr>
          <w:rFonts w:ascii="Times New Roman" w:hAnsi="Times New Roman" w:cs="Times New Roman"/>
          <w:sz w:val="28"/>
          <w:szCs w:val="28"/>
        </w:rPr>
        <w:t xml:space="preserve"> прославившими Россию;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чувства дружбы к людям других национальностей;</w:t>
      </w:r>
      <w:r w:rsidRPr="00583058">
        <w:rPr>
          <w:rFonts w:ascii="Times New Roman" w:hAnsi="Times New Roman" w:cs="Times New Roman"/>
          <w:sz w:val="28"/>
          <w:szCs w:val="28"/>
        </w:rPr>
        <w:br/>
      </w:r>
      <w:r w:rsidRPr="00583058">
        <w:rPr>
          <w:rFonts w:ascii="Times New Roman" w:hAnsi="Times New Roman" w:cs="Times New Roman"/>
          <w:sz w:val="28"/>
          <w:szCs w:val="28"/>
        </w:rPr>
        <w:lastRenderedPageBreak/>
        <w:t>        </w:t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 Ознакомление с явлениями общественной жизни.</w:t>
      </w:r>
      <w:r w:rsidRPr="00583058">
        <w:rPr>
          <w:rFonts w:ascii="Times New Roman" w:hAnsi="Times New Roman" w:cs="Times New Roman"/>
          <w:sz w:val="28"/>
          <w:szCs w:val="28"/>
        </w:rPr>
        <w:t> 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чувства сопричастности с жизнью страны (патриотические даты и праздники)</w:t>
      </w:r>
      <w:proofErr w:type="gramStart"/>
      <w:r w:rsidRPr="005830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3058">
        <w:rPr>
          <w:rFonts w:ascii="Times New Roman" w:hAnsi="Times New Roman" w:cs="Times New Roman"/>
          <w:sz w:val="28"/>
          <w:szCs w:val="28"/>
        </w:rPr>
        <w:br/>
        <w:t>- Бережливое отношение к тому, что сделано людьми;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любви к родному краю, к Родине (представление о стране, городах, столице, символике государства;</w:t>
      </w:r>
      <w:r w:rsidRPr="00583058">
        <w:rPr>
          <w:rFonts w:ascii="Times New Roman" w:hAnsi="Times New Roman" w:cs="Times New Roman"/>
          <w:sz w:val="28"/>
          <w:szCs w:val="28"/>
        </w:rPr>
        <w:br/>
        <w:t>- Знакомство с достопримечательностями города, памятниками архитектуры, с названиями улиц, носящих имена известных людей;</w:t>
      </w:r>
      <w:r w:rsidRPr="00583058">
        <w:rPr>
          <w:rFonts w:ascii="Times New Roman" w:hAnsi="Times New Roman" w:cs="Times New Roman"/>
          <w:sz w:val="28"/>
          <w:szCs w:val="28"/>
        </w:rPr>
        <w:br/>
        <w:t>- Знакомство с событиями, происходившими в стране, расширение представлений о стране, столице, символике государства;</w:t>
      </w:r>
      <w:r w:rsidRPr="00583058">
        <w:rPr>
          <w:rFonts w:ascii="Times New Roman" w:hAnsi="Times New Roman" w:cs="Times New Roman"/>
          <w:sz w:val="28"/>
          <w:szCs w:val="28"/>
        </w:rPr>
        <w:br/>
        <w:t>               </w:t>
      </w:r>
      <w:r w:rsidRPr="00583058">
        <w:rPr>
          <w:rFonts w:ascii="Times New Roman" w:hAnsi="Times New Roman" w:cs="Times New Roman"/>
          <w:i/>
          <w:iCs/>
          <w:sz w:val="28"/>
          <w:szCs w:val="28"/>
        </w:rPr>
        <w:t>Ознакомление с природой.</w:t>
      </w:r>
      <w:r w:rsidRPr="00583058">
        <w:rPr>
          <w:rFonts w:ascii="Times New Roman" w:hAnsi="Times New Roman" w:cs="Times New Roman"/>
          <w:sz w:val="28"/>
          <w:szCs w:val="28"/>
        </w:rPr>
        <w:t> 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любви к природе родного края;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бережного отношения к родной природе;</w:t>
      </w:r>
      <w:r w:rsidRPr="00583058">
        <w:rPr>
          <w:rFonts w:ascii="Times New Roman" w:hAnsi="Times New Roman" w:cs="Times New Roman"/>
          <w:sz w:val="28"/>
          <w:szCs w:val="28"/>
        </w:rPr>
        <w:br/>
        <w:t>- Воспитание чувства необходимости трудового соучастия в деле охраны родн</w:t>
      </w:r>
      <w:r>
        <w:rPr>
          <w:rFonts w:ascii="Times New Roman" w:hAnsi="Times New Roman" w:cs="Times New Roman"/>
          <w:sz w:val="28"/>
          <w:szCs w:val="28"/>
        </w:rPr>
        <w:t>ой природы. </w:t>
      </w:r>
      <w:r>
        <w:rPr>
          <w:rFonts w:ascii="Times New Roman" w:hAnsi="Times New Roman" w:cs="Times New Roman"/>
          <w:sz w:val="28"/>
          <w:szCs w:val="28"/>
        </w:rPr>
        <w:br/>
      </w:r>
      <w:r w:rsidRPr="00583058">
        <w:rPr>
          <w:rFonts w:ascii="Times New Roman" w:hAnsi="Times New Roman" w:cs="Times New Roman"/>
          <w:b/>
          <w:bCs/>
          <w:sz w:val="28"/>
          <w:szCs w:val="28"/>
        </w:rPr>
        <w:t>Формы работы по патриотическому воспитанию</w:t>
      </w:r>
      <w:r w:rsidRPr="00583058">
        <w:rPr>
          <w:rFonts w:ascii="Times New Roman" w:hAnsi="Times New Roman" w:cs="Times New Roman"/>
          <w:sz w:val="28"/>
          <w:szCs w:val="28"/>
        </w:rPr>
        <w:br/>
        <w:t xml:space="preserve">- создание развивающей среды по </w:t>
      </w:r>
      <w:r>
        <w:rPr>
          <w:rFonts w:ascii="Times New Roman" w:hAnsi="Times New Roman" w:cs="Times New Roman"/>
          <w:sz w:val="28"/>
          <w:szCs w:val="28"/>
        </w:rPr>
        <w:t xml:space="preserve"> гражданско-</w:t>
      </w:r>
      <w:r w:rsidRPr="00583058">
        <w:rPr>
          <w:rFonts w:ascii="Times New Roman" w:hAnsi="Times New Roman" w:cs="Times New Roman"/>
          <w:sz w:val="28"/>
          <w:szCs w:val="28"/>
        </w:rPr>
        <w:t>патриотическому воспитанию;</w:t>
      </w:r>
      <w:r w:rsidRPr="00583058">
        <w:rPr>
          <w:rFonts w:ascii="Times New Roman" w:hAnsi="Times New Roman" w:cs="Times New Roman"/>
          <w:sz w:val="28"/>
          <w:szCs w:val="28"/>
        </w:rPr>
        <w:br/>
        <w:t>- тематические занятия;</w:t>
      </w:r>
      <w:proofErr w:type="gramStart"/>
      <w:r w:rsidRPr="0058305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83058">
        <w:rPr>
          <w:rFonts w:ascii="Times New Roman" w:hAnsi="Times New Roman" w:cs="Times New Roman"/>
          <w:sz w:val="28"/>
          <w:szCs w:val="28"/>
        </w:rPr>
        <w:t>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 ;</w:t>
      </w:r>
      <w:r w:rsidRPr="00583058">
        <w:rPr>
          <w:rFonts w:ascii="Times New Roman" w:hAnsi="Times New Roman" w:cs="Times New Roman"/>
          <w:sz w:val="28"/>
          <w:szCs w:val="28"/>
        </w:rPr>
        <w:br/>
        <w:t>- взаимодействие с родителями;</w:t>
      </w:r>
      <w:r w:rsidRPr="00583058">
        <w:rPr>
          <w:rFonts w:ascii="Times New Roman" w:hAnsi="Times New Roman" w:cs="Times New Roman"/>
          <w:sz w:val="28"/>
          <w:szCs w:val="28"/>
        </w:rPr>
        <w:br/>
        <w:t>- в</w:t>
      </w:r>
      <w:r>
        <w:rPr>
          <w:rFonts w:ascii="Times New Roman" w:hAnsi="Times New Roman" w:cs="Times New Roman"/>
          <w:sz w:val="28"/>
          <w:szCs w:val="28"/>
        </w:rPr>
        <w:t>заимодействие с социумом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583058">
        <w:rPr>
          <w:rFonts w:ascii="Times New Roman" w:hAnsi="Times New Roman" w:cs="Times New Roman"/>
          <w:b/>
          <w:bCs/>
          <w:sz w:val="28"/>
          <w:szCs w:val="28"/>
        </w:rPr>
        <w:t>Модель патриотического воспитания в дошкольном возрасте.</w:t>
      </w:r>
      <w:r w:rsidRPr="00583058">
        <w:rPr>
          <w:rFonts w:ascii="Times New Roman" w:hAnsi="Times New Roman" w:cs="Times New Roman"/>
          <w:sz w:val="28"/>
          <w:szCs w:val="28"/>
        </w:rPr>
        <w:t> </w:t>
      </w:r>
      <w:r w:rsidRPr="00583058">
        <w:rPr>
          <w:rFonts w:ascii="Times New Roman" w:hAnsi="Times New Roman" w:cs="Times New Roman"/>
          <w:sz w:val="28"/>
          <w:szCs w:val="28"/>
        </w:rPr>
        <w:br/>
        <w:t>Семья. Детский сад. Родной город. Родная страна. Наша Армия</w:t>
      </w:r>
      <w:r w:rsidRPr="00583058">
        <w:rPr>
          <w:rFonts w:ascii="Times New Roman" w:hAnsi="Times New Roman" w:cs="Times New Roman"/>
          <w:sz w:val="28"/>
          <w:szCs w:val="28"/>
        </w:rPr>
        <w:br/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F53E65" w:rsidRPr="00583058" w:rsidRDefault="00F53E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E65" w:rsidRPr="0058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D8"/>
    <w:rsid w:val="00046325"/>
    <w:rsid w:val="00074CB8"/>
    <w:rsid w:val="000832F0"/>
    <w:rsid w:val="0009052E"/>
    <w:rsid w:val="0009697F"/>
    <w:rsid w:val="000B3F92"/>
    <w:rsid w:val="000C238C"/>
    <w:rsid w:val="000E3261"/>
    <w:rsid w:val="000F7E84"/>
    <w:rsid w:val="001139A0"/>
    <w:rsid w:val="00131C3C"/>
    <w:rsid w:val="00134984"/>
    <w:rsid w:val="00167DD4"/>
    <w:rsid w:val="00171973"/>
    <w:rsid w:val="001E5FC1"/>
    <w:rsid w:val="0020404B"/>
    <w:rsid w:val="00225A7D"/>
    <w:rsid w:val="0023218F"/>
    <w:rsid w:val="00244A03"/>
    <w:rsid w:val="002633F5"/>
    <w:rsid w:val="002706E8"/>
    <w:rsid w:val="00270B16"/>
    <w:rsid w:val="0027682E"/>
    <w:rsid w:val="00277321"/>
    <w:rsid w:val="00285301"/>
    <w:rsid w:val="002E71AB"/>
    <w:rsid w:val="003108E3"/>
    <w:rsid w:val="003618B7"/>
    <w:rsid w:val="003D505A"/>
    <w:rsid w:val="003F04D6"/>
    <w:rsid w:val="003F1DD0"/>
    <w:rsid w:val="00401C7F"/>
    <w:rsid w:val="0043004D"/>
    <w:rsid w:val="00456D2F"/>
    <w:rsid w:val="00465689"/>
    <w:rsid w:val="0047737D"/>
    <w:rsid w:val="004D06D8"/>
    <w:rsid w:val="004E3BFC"/>
    <w:rsid w:val="004E76DC"/>
    <w:rsid w:val="005074BF"/>
    <w:rsid w:val="00511D44"/>
    <w:rsid w:val="00583058"/>
    <w:rsid w:val="005A2E66"/>
    <w:rsid w:val="005B73E6"/>
    <w:rsid w:val="005F0B9B"/>
    <w:rsid w:val="005F4A31"/>
    <w:rsid w:val="00612831"/>
    <w:rsid w:val="00683F95"/>
    <w:rsid w:val="006A17C2"/>
    <w:rsid w:val="006A6DC0"/>
    <w:rsid w:val="006F51CF"/>
    <w:rsid w:val="006F799A"/>
    <w:rsid w:val="0073068E"/>
    <w:rsid w:val="0075560A"/>
    <w:rsid w:val="007740E0"/>
    <w:rsid w:val="007D2987"/>
    <w:rsid w:val="00815131"/>
    <w:rsid w:val="00835525"/>
    <w:rsid w:val="008911AF"/>
    <w:rsid w:val="00894BE6"/>
    <w:rsid w:val="008B708A"/>
    <w:rsid w:val="008C1A08"/>
    <w:rsid w:val="008D2204"/>
    <w:rsid w:val="00942DAA"/>
    <w:rsid w:val="00972EE1"/>
    <w:rsid w:val="00984BE5"/>
    <w:rsid w:val="009D17E1"/>
    <w:rsid w:val="009E14D6"/>
    <w:rsid w:val="009E2785"/>
    <w:rsid w:val="009F16AA"/>
    <w:rsid w:val="009F7435"/>
    <w:rsid w:val="00A1062B"/>
    <w:rsid w:val="00A300E0"/>
    <w:rsid w:val="00A33ADD"/>
    <w:rsid w:val="00A36549"/>
    <w:rsid w:val="00A60166"/>
    <w:rsid w:val="00A71589"/>
    <w:rsid w:val="00A93886"/>
    <w:rsid w:val="00AA58EC"/>
    <w:rsid w:val="00AB4E53"/>
    <w:rsid w:val="00B723BE"/>
    <w:rsid w:val="00B75D3E"/>
    <w:rsid w:val="00BC1536"/>
    <w:rsid w:val="00BC39F5"/>
    <w:rsid w:val="00BE32FE"/>
    <w:rsid w:val="00BF3BA8"/>
    <w:rsid w:val="00C01CA5"/>
    <w:rsid w:val="00C11FFB"/>
    <w:rsid w:val="00C2713F"/>
    <w:rsid w:val="00C45FC9"/>
    <w:rsid w:val="00C814E4"/>
    <w:rsid w:val="00CC0637"/>
    <w:rsid w:val="00CD150A"/>
    <w:rsid w:val="00D3404E"/>
    <w:rsid w:val="00D57E79"/>
    <w:rsid w:val="00D745BC"/>
    <w:rsid w:val="00DA1544"/>
    <w:rsid w:val="00DF5DAD"/>
    <w:rsid w:val="00E055D8"/>
    <w:rsid w:val="00E26EE2"/>
    <w:rsid w:val="00E526D3"/>
    <w:rsid w:val="00E81AD9"/>
    <w:rsid w:val="00EA13F2"/>
    <w:rsid w:val="00EB495D"/>
    <w:rsid w:val="00EE2DAB"/>
    <w:rsid w:val="00EE466B"/>
    <w:rsid w:val="00EE5971"/>
    <w:rsid w:val="00F00997"/>
    <w:rsid w:val="00F40D83"/>
    <w:rsid w:val="00F52833"/>
    <w:rsid w:val="00F53E65"/>
    <w:rsid w:val="00FA5B57"/>
    <w:rsid w:val="00FB38F4"/>
    <w:rsid w:val="00FF14F5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41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7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4978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2015-12-21T16:27:00Z</dcterms:created>
  <dcterms:modified xsi:type="dcterms:W3CDTF">2016-01-27T06:59:00Z</dcterms:modified>
</cp:coreProperties>
</file>