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9A" w:rsidRPr="00DF2F9A" w:rsidRDefault="00DF2F9A">
      <w:pPr>
        <w:rPr>
          <w:rFonts w:ascii="Times New Roman" w:hAnsi="Times New Roman" w:cs="Times New Roman"/>
          <w:sz w:val="24"/>
          <w:szCs w:val="24"/>
        </w:rPr>
      </w:pPr>
      <w:r w:rsidRPr="00DF2F9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Утуо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кунунэн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дьууллуур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субэ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кыттааччылар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>.</w:t>
      </w:r>
    </w:p>
    <w:p w:rsidR="00DF2F9A" w:rsidRPr="00DF2F9A" w:rsidRDefault="00DF2F9A" w:rsidP="00DF2F9A"/>
    <w:p w:rsidR="00DF2F9A" w:rsidRDefault="00DF2F9A" w:rsidP="00DF2F9A"/>
    <w:p w:rsidR="00875B52" w:rsidRPr="00DF2F9A" w:rsidRDefault="00DF2F9A" w:rsidP="00DF2F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2F9A">
        <w:rPr>
          <w:rFonts w:ascii="Times New Roman" w:hAnsi="Times New Roman" w:cs="Times New Roman"/>
          <w:sz w:val="24"/>
          <w:szCs w:val="24"/>
        </w:rPr>
        <w:t xml:space="preserve">Мин 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Евдокия Николаевна,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Pr="00DF2F9A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Лииндэ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сурун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оскуолатын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 w:rsidRPr="00DF2F9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F2F9A">
        <w:rPr>
          <w:rFonts w:ascii="Times New Roman" w:hAnsi="Times New Roman" w:cs="Times New Roman"/>
          <w:sz w:val="24"/>
          <w:szCs w:val="24"/>
        </w:rPr>
        <w:t>бществознания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учууталынан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F9A">
        <w:rPr>
          <w:rFonts w:ascii="Times New Roman" w:hAnsi="Times New Roman" w:cs="Times New Roman"/>
          <w:sz w:val="24"/>
          <w:szCs w:val="24"/>
        </w:rPr>
        <w:t>улэлиибин</w:t>
      </w:r>
      <w:proofErr w:type="spellEnd"/>
      <w:r w:rsidRPr="00DF2F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F9A" w:rsidRDefault="00816A1D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Дак</w:t>
      </w:r>
      <w:r w:rsidR="00DF2F9A" w:rsidRPr="00DF2F9A">
        <w:rPr>
          <w:rFonts w:ascii="Times New Roman" w:hAnsi="Times New Roman" w:cs="Times New Roman"/>
          <w:sz w:val="24"/>
          <w:szCs w:val="24"/>
        </w:rPr>
        <w:t>ылаатым</w:t>
      </w:r>
      <w:proofErr w:type="spellEnd"/>
      <w:r w:rsidR="00DF2F9A" w:rsidRPr="00DF2F9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F2F9A" w:rsidRPr="00DF2F9A">
        <w:rPr>
          <w:rFonts w:ascii="Times New Roman" w:hAnsi="Times New Roman" w:cs="Times New Roman"/>
          <w:sz w:val="24"/>
          <w:szCs w:val="24"/>
        </w:rPr>
        <w:t>тиэмэтэ</w:t>
      </w:r>
      <w:proofErr w:type="spellEnd"/>
      <w:r w:rsidR="00DF2F9A" w:rsidRPr="00DF2F9A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Учуутал</w:t>
      </w:r>
      <w:proofErr w:type="spellEnd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— үтүө доҕорбут, </w:t>
      </w:r>
      <w:proofErr w:type="spellStart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олохпут</w:t>
      </w:r>
      <w:proofErr w:type="spellEnd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сирдьитэ</w:t>
      </w:r>
      <w:proofErr w:type="spellEnd"/>
      <w:r w:rsidR="00DF2F9A"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».</w:t>
      </w:r>
    </w:p>
    <w:p w:rsidR="00DF2F9A" w:rsidRPr="00C934C7" w:rsidRDefault="00DF2F9A" w:rsidP="00DF2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06D">
        <w:rPr>
          <w:rFonts w:ascii="Times New Roman" w:hAnsi="Times New Roman" w:cs="Times New Roman"/>
          <w:sz w:val="24"/>
          <w:szCs w:val="24"/>
        </w:rPr>
        <w:t xml:space="preserve"> Киһи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олорорун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устатын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тухары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саҥаттан-саҥаҕ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 xml:space="preserve"> үөрэнэр: бэйэҥ сыыһаларыҥ, ситиһиилэриҥ,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толкуйдуургар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тутта-хапта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сылдьаргар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бэл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диэтэр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саҥарар саҥаҕар суолу-ииһи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хааллараллар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F9A" w:rsidRPr="0048106D" w:rsidRDefault="00DF2F9A" w:rsidP="00DF2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ыран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ба5арар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810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олорбут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оло5ун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эргиллэн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корор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коруутугэр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кундуттэн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кунду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сурэ5ин 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>ыарын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сылытар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бастаан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Билии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дойдутугар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уктэннэрбит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куруутун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сырдыгынан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сыдьаайар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дьонноругар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мунура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махтанар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F9A" w:rsidRPr="0048106D" w:rsidRDefault="00DF2F9A" w:rsidP="00DF2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оскуолатыгар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улэлээн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ааспыт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ойуоммут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сайдыытыгар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бэйэлэрин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6D">
        <w:rPr>
          <w:rFonts w:ascii="Times New Roman" w:hAnsi="Times New Roman" w:cs="Times New Roman"/>
          <w:sz w:val="24"/>
          <w:szCs w:val="24"/>
        </w:rPr>
        <w:t>ү</w:t>
      </w:r>
      <w:r>
        <w:rPr>
          <w:rFonts w:ascii="Times New Roman" w:hAnsi="Times New Roman" w:cs="Times New Roman"/>
          <w:sz w:val="24"/>
          <w:szCs w:val="24"/>
        </w:rPr>
        <w:t>лэлэринэн-хамнастар</w:t>
      </w:r>
      <w:r w:rsidRPr="0048106D">
        <w:rPr>
          <w:rFonts w:ascii="Times New Roman" w:hAnsi="Times New Roman" w:cs="Times New Roman"/>
          <w:sz w:val="24"/>
          <w:szCs w:val="24"/>
        </w:rPr>
        <w:t xml:space="preserve">ынан үтүө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холобур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дьоммутун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сиһилии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билэр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сыаллаахпыт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DF2F9A" w:rsidRP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Дакылаат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актуально</w:t>
      </w:r>
      <w:proofErr w:type="gramStart"/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gram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а: </w:t>
      </w:r>
    </w:p>
    <w:p w:rsidR="00DF2F9A" w:rsidRP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-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Эдьигээн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орто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оскуолатын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учууталын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Ханчаева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Ульяна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Васильевна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аатын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соргутуу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кини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ту</w:t>
      </w:r>
      <w:proofErr w:type="gramStart"/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spellStart"/>
      <w:proofErr w:type="gram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унан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хас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биирдии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уорэнээччигэ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тириэрдии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Сыала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Ханчаева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У.В оло5ун,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улэтин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сырдатыы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F2F9A" w:rsidRP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</w:t>
      </w:r>
      <w:proofErr w:type="gramStart"/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spellStart"/>
      <w:proofErr w:type="gram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улуччу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суолтата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Эдэр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ыччаты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кэрэ5э у</w:t>
      </w:r>
      <w:proofErr w:type="gramStart"/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spellStart"/>
      <w:proofErr w:type="gram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уйуу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Сонуна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Утуо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угэ</w:t>
      </w:r>
      <w:proofErr w:type="spellEnd"/>
      <w:proofErr w:type="gramStart"/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gram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и сал5аа</w:t>
      </w:r>
      <w:r w:rsidRPr="00DF2F9A"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proofErr w:type="spellStart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ын</w:t>
      </w:r>
      <w:proofErr w:type="spellEnd"/>
      <w:r w:rsidRPr="00DF2F9A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P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И</w:t>
      </w:r>
      <w:r>
        <w:rPr>
          <w:rFonts w:ascii="Times New Roman" w:hAnsi="Times New Roman" w:cs="Times New Roman"/>
          <w:kern w:val="36"/>
          <w:sz w:val="24"/>
          <w:szCs w:val="24"/>
          <w:lang w:val="en-US" w:eastAsia="ru-RU"/>
        </w:rPr>
        <w:t>h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инээ5итэ: 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Pr="0048106D" w:rsidRDefault="00DF2F9A" w:rsidP="00DF2F9A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934C7">
        <w:rPr>
          <w:rFonts w:ascii="Times New Roman" w:hAnsi="Times New Roman" w:cs="Times New Roman"/>
          <w:sz w:val="24"/>
          <w:szCs w:val="24"/>
        </w:rPr>
        <w:t xml:space="preserve">      </w:t>
      </w:r>
      <w:r w:rsidRPr="00C934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934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диэн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кырдьык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сүдү,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улуу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идэ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идэҕэ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таба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тайаммыттар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киэҥ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билиилэринэн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олоххо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сыһыаннарынан, сүрэхтэрин сылааһынан үөрэнээччилэригэр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сырдыгы-кэрэни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саҕаллар, үгүс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ыччат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бар</w:t>
      </w:r>
      <w:proofErr w:type="gram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ҕа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махталын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биһирэбилин үйэлэргэ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ылаллар</w:t>
      </w:r>
      <w:proofErr w:type="spellEnd"/>
    </w:p>
    <w:p w:rsidR="00DF2F9A" w:rsidRPr="0048106D" w:rsidRDefault="00DF2F9A" w:rsidP="00DF2F9A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киһиэхэ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саамай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үрдүк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сыанабылынан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үөрэнээччилэрин ситиһиилэрэ, үтүө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махталлара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Ханнык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баҕарар киһиэхэ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бастакы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оскуола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, маңнайгы </w:t>
      </w:r>
      <w:r w:rsidRPr="004810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учуутал</w:t>
      </w:r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кини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инники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үөрэҕэр, олоҕор, дьылҕатыгар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ураты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суолталаах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дииллэрин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курдук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олохпор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«үөрэх», «</w:t>
      </w:r>
      <w:proofErr w:type="spellStart"/>
      <w:r w:rsidRPr="004810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диэн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тыллар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инники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миэстэҕэ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тураллар</w:t>
      </w:r>
      <w:proofErr w:type="spellEnd"/>
      <w:r w:rsidRPr="0048106D">
        <w:rPr>
          <w:rStyle w:val="a3"/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DF2F9A" w:rsidRPr="0048106D" w:rsidRDefault="00DF2F9A" w:rsidP="00DF2F9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106D">
        <w:rPr>
          <w:rFonts w:ascii="Times New Roman" w:hAnsi="Times New Roman" w:cs="Times New Roman"/>
          <w:sz w:val="24"/>
          <w:szCs w:val="24"/>
        </w:rPr>
        <w:t xml:space="preserve">Мин дьылҕабар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махтанар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киһибинэн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учууталым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Ханчаева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  <w:r w:rsidRPr="0048106D">
        <w:rPr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FFFFF"/>
        </w:rPr>
        <w:t xml:space="preserve"> </w:t>
      </w:r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Киэҥ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билиилээх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туазист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6887" w:rsidRPr="0048106D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6D">
        <w:rPr>
          <w:rFonts w:ascii="Times New Roman" w:hAnsi="Times New Roman" w:cs="Times New Roman"/>
          <w:sz w:val="24"/>
          <w:szCs w:val="24"/>
        </w:rPr>
        <w:t xml:space="preserve">Үлэтигэр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бэриниилээх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майгылаах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 бастыҥа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оскуолатыгар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 ө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 үтүө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суобастаахтык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үлэлээбитэ. </w:t>
      </w:r>
    </w:p>
    <w:p w:rsidR="00D26887" w:rsidRPr="0048106D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Атырдьах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ыйын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кунугэр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1965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Дьокуускайдаа5ы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историко-филологическай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факультет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салаатын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бутэрэн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оскуолатыгар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литературатын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улэтин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са5алаабыта. Саха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дэгиттэрин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ба</w:t>
      </w:r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ылаан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опыттаах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Сэттис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кылааска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туохтууру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болохтоон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proofErr w:type="gramStart"/>
      <w:r w:rsidRPr="0048106D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48106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тиэмэни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онорон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та</w:t>
      </w:r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аарар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87" w:rsidRPr="0048106D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Аахпыттан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суруйуу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хомуурунньуга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10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8106D">
        <w:rPr>
          <w:rFonts w:ascii="Times New Roman" w:hAnsi="Times New Roman" w:cs="Times New Roman"/>
          <w:sz w:val="24"/>
          <w:szCs w:val="24"/>
        </w:rPr>
        <w:t>-</w:t>
      </w:r>
      <w:r w:rsidRPr="0048106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кылаастар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) сборник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авторынан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уруоктара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тыла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эбэнки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фольклора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бэйэлэрин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ыкса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сибээстээх</w:t>
      </w:r>
      <w:proofErr w:type="spellEnd"/>
      <w:proofErr w:type="gramStart"/>
      <w:r w:rsidRPr="004810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Национальнай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уруоктарыгар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биирдии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хомуска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наруодунай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ырыатыгар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у</w:t>
      </w:r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уйара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87" w:rsidRPr="0048106D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Ханчаева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«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Эдьигээн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историята</w:t>
      </w:r>
      <w:proofErr w:type="spellEnd"/>
      <w:proofErr w:type="gramStart"/>
      <w:r w:rsidRPr="0048106D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48106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факультативы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тэрийэн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ыытара,улус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музейыгар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биллиилээх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дьоннор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тустарынан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матырыйаалы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хомуттарара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уорэппит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о5олоро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республиканскай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олимпиадаларга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 w:rsidRPr="0048106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48106D">
        <w:rPr>
          <w:rFonts w:ascii="Times New Roman" w:hAnsi="Times New Roman" w:cs="Times New Roman"/>
          <w:sz w:val="24"/>
          <w:szCs w:val="24"/>
        </w:rPr>
        <w:t>аарыылаахтык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кытталлара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87" w:rsidRPr="0048106D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бириэмэни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А.Я.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Уваровскай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биографиятын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уорэтиигэ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анаабыта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8106D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тылынан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бэчээттэнэн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тахсарыгар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олук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буолбута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1998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сыллаахха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республиканскай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инники-хардыыга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дакылаат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аахпыта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«Воспоминаний»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А.Я.Уваровского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887" w:rsidRPr="0048106D" w:rsidRDefault="00D26887" w:rsidP="00D2688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дакылаады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суруйарбар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уорэппит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о5олоруттан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ахтыыны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хомуйдум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Олортон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биирдэстэрэ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 </w:t>
      </w:r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Саха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Республикатын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уерэ5ириитин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туйгуна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Софронова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Н.В.бу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курдук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суруйар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26887" w:rsidRPr="0048106D" w:rsidRDefault="00D26887" w:rsidP="00C42C4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48106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Хас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биирдии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киһи мин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санаабар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оҕ</w:t>
      </w:r>
      <w:proofErr w:type="gram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сааһыгар,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ааспыт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олоҕор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санаатынан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төннө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турар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буолуохтаах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кэмҥэ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дьэҥкэтик өйдүүгүн,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хайдах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дьону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кытары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алтыспыккын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дьыл</w:t>
      </w:r>
      <w:proofErr w:type="gram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ҕаҕар суолу-ииһи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хаалларбытын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оччотооҕу оҕотук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сааскар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улахан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олох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аанын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сэгэтэн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сыаналаммат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сүбэлэри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биэрбитин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сууйуллубат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сырдык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үтүө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санаалары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ииппитин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Оннук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дьон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элбэҕэ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суохтар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кинилэр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чугас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аймахтарыҥ, тө</w:t>
      </w:r>
      <w:proofErr w:type="gram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өппүттэриҥ, доҕотторуҥ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буолаллар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Ыкса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ыалларыҥ,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биир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дойдулаахтарыҥ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уонна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биллэн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турар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үөрэппит учууталларыҥ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ортолоругар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ордук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баар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буолаллар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. Мин дьылҕабар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махтанар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оннук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биир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улахан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киһибинэн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учууталым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кылааһым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салайааччыта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Ханчаева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Васильевна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буолар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Кылаас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салайааччытын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быһыытынан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Васильевна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олус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ирдэбиллээҕэ. Сөбүлээбэтэҕин аһ</w:t>
      </w:r>
      <w:proofErr w:type="gram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ҕастык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биллэрэрэ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кылаас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ортотугар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буолбакка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биирдиилээн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ыныран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эйэ5эстик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кэпсэтэрэ</w:t>
      </w:r>
      <w:proofErr w:type="spellEnd"/>
      <w:r w:rsidRPr="004810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26887" w:rsidRPr="0048106D" w:rsidRDefault="00D26887" w:rsidP="00D26887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Кини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ыытар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уруоктара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наһаа интэриэһинэй, оҕ</w:t>
      </w:r>
      <w:proofErr w:type="gram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өйүгэр-санаатыгар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кииримтиэ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олоҕу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кытта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сибээстээх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буолаллара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Кылааһыгар үөрэтэрин таһынан,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эбии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үөрэҕи,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тематическай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интэриэһинэй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хоһоонноох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кылаас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чаастарын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оонньуулары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ыытара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6887" w:rsidRPr="00C42C43" w:rsidRDefault="00D26887" w:rsidP="00C42C43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Хас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биирдии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киһи олоҕор, дьылҕатыгар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олус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улахан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оруолу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ылар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киһи дууһатыгар, өйүгэр-санаатыгар, үлэтигэр-хамнаһыгар олоҕун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усталаах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туоратын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тухары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сирдьит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буолан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хаалар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курдук</w:t>
      </w:r>
      <w:proofErr w:type="spellEnd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учууталым</w:t>
      </w:r>
      <w:proofErr w:type="spellEnd"/>
      <w:r w:rsidRPr="0048106D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утүө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холобурун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батыһан,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кини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идэтигэр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бэриниитэ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дьулуура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киэҥ билиитэ-кө</w:t>
      </w:r>
      <w:proofErr w:type="gram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үүтэ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миигин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учуутал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идэтигэр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уһуйбута.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Ульяна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Васильевна уөрэппит оҕолоро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араас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идэлээх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үлэһит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буолбуттарыттан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муҥура </w:t>
      </w:r>
      <w:proofErr w:type="spell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суох</w:t>
      </w:r>
      <w:proofErr w:type="spellEnd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үөрэрэ</w:t>
      </w:r>
      <w:proofErr w:type="gramStart"/>
      <w:r w:rsidRPr="00481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8106D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льяна Васильевна үөрэппит оҕолорун, үөрэнээччилэрин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санааларыгар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учууталларын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туһунан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сырдык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өйдөбүл үйэлэргэ өлбөөдүйүө суоҕа.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Кини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кэлэр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көлүөнэ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учууталларга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холобур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чугас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аймахтарыгар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дьонугар-сэргэтигэр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киэн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туттунуу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үөлээннээхтэригэр уһун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сылларга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ахтылла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санатылла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 xml:space="preserve">, үйэтитиллэ </w:t>
      </w:r>
      <w:proofErr w:type="spellStart"/>
      <w:r w:rsidRPr="0048106D">
        <w:rPr>
          <w:rFonts w:ascii="Times New Roman" w:hAnsi="Times New Roman" w:cs="Times New Roman"/>
          <w:sz w:val="24"/>
          <w:szCs w:val="24"/>
          <w:lang w:eastAsia="ru-RU"/>
        </w:rPr>
        <w:t>туруо</w:t>
      </w:r>
      <w:proofErr w:type="spellEnd"/>
      <w:r w:rsidRPr="004810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26887" w:rsidRPr="00DC7A3E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1974-1975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сыллаах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выпустар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о5олорун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ааттарыттан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Зоя Николаевна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Мусалямова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Ахтыытыгар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курдук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суруйар</w:t>
      </w:r>
      <w:proofErr w:type="spellEnd"/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</w:p>
    <w:p w:rsidR="00D26887" w:rsidRPr="00C42C43" w:rsidRDefault="00D26887" w:rsidP="00D268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7A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Тумук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:</w:t>
      </w:r>
      <w:r w:rsidRPr="0048106D">
        <w:rPr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кырдьык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сүдү,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идэ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идэҕэ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тайаммыттар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киэҥ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билиилэринэн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сыһыаннарынан, сүрэхтэрин сылааһынан үөрэнээччилэригэр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сырдыгы-кэрэни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саҕаллар, үгүс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ыччат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>бар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 xml:space="preserve">ҕа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махталын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биһирэбилин үйэлэргэ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ылаллар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</w:p>
    <w:p w:rsidR="00D26887" w:rsidRPr="0048106D" w:rsidRDefault="00D26887" w:rsidP="00D26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06D">
        <w:rPr>
          <w:rFonts w:ascii="Times New Roman" w:hAnsi="Times New Roman" w:cs="Times New Roman"/>
          <w:sz w:val="24"/>
          <w:szCs w:val="24"/>
        </w:rPr>
        <w:t xml:space="preserve">Биһиги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учууталбыт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Ханчава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Саха сирин 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историятыгар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миэстэтин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булуо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улуус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республика үөрэҕин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салаатын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анал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киллэһигэр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киирэн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сө</w:t>
      </w:r>
      <w:proofErr w:type="gramStart"/>
      <w:r w:rsidR="00C42C43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C42C43">
        <w:rPr>
          <w:rFonts w:ascii="Times New Roman" w:hAnsi="Times New Roman" w:cs="Times New Roman"/>
          <w:sz w:val="24"/>
          <w:szCs w:val="24"/>
        </w:rPr>
        <w:t xml:space="preserve">өөх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сыанабылы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ылыа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43">
        <w:rPr>
          <w:rFonts w:ascii="Times New Roman" w:hAnsi="Times New Roman" w:cs="Times New Roman"/>
          <w:sz w:val="24"/>
          <w:szCs w:val="24"/>
        </w:rPr>
        <w:t>эрэнэбин</w:t>
      </w:r>
      <w:proofErr w:type="spellEnd"/>
      <w:r w:rsidR="00C42C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Васильевна  үөрэппит оҕолорун, үөрэнээччилэрин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санааларыгар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учууталларын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туһунан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сырдык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өйдөбү</w:t>
      </w:r>
      <w:proofErr w:type="gramStart"/>
      <w:r w:rsidRPr="004810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106D">
        <w:rPr>
          <w:rFonts w:ascii="Times New Roman" w:hAnsi="Times New Roman" w:cs="Times New Roman"/>
          <w:sz w:val="24"/>
          <w:szCs w:val="24"/>
        </w:rPr>
        <w:t xml:space="preserve"> үйэлэргэ өлбөөдүйүө суоҕа.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көлүөнэ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учууталларга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холобур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аймахтарыгар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дьонугар-сэргэтигэр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туттунуу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алтыспыт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атастарыгар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үөлээннээхтэригэр уһун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сылларга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ахтылла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санатылла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 xml:space="preserve">, үйэтитиллэ </w:t>
      </w:r>
      <w:proofErr w:type="spellStart"/>
      <w:r w:rsidRPr="0048106D">
        <w:rPr>
          <w:rFonts w:ascii="Times New Roman" w:hAnsi="Times New Roman" w:cs="Times New Roman"/>
          <w:sz w:val="24"/>
          <w:szCs w:val="24"/>
        </w:rPr>
        <w:t>турдар</w:t>
      </w:r>
      <w:proofErr w:type="spellEnd"/>
      <w:r w:rsidRPr="0048106D">
        <w:rPr>
          <w:rFonts w:ascii="Times New Roman" w:hAnsi="Times New Roman" w:cs="Times New Roman"/>
          <w:sz w:val="24"/>
          <w:szCs w:val="24"/>
        </w:rPr>
        <w:t>.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26887" w:rsidRPr="00DC7A3E" w:rsidRDefault="00D26887" w:rsidP="00D26887">
      <w:pPr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proofErr w:type="spell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Туттуллубут</w:t>
      </w:r>
      <w:proofErr w:type="spell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литература: </w:t>
      </w:r>
    </w:p>
    <w:p w:rsidR="00D26887" w:rsidRPr="00DC7A3E" w:rsidRDefault="00D26887" w:rsidP="00D26887">
      <w:pPr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1.Учуутал </w:t>
      </w:r>
      <w:proofErr w:type="spell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дьоло-уорэнээччилэрин</w:t>
      </w:r>
      <w:proofErr w:type="spell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сити</w:t>
      </w:r>
      <w:proofErr w:type="spellEnd"/>
      <w:proofErr w:type="gram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  <w:lang w:val="en-US"/>
        </w:rPr>
        <w:t>h</w:t>
      </w:r>
      <w:proofErr w:type="spellStart"/>
      <w:proofErr w:type="gram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иилэригэр</w:t>
      </w:r>
      <w:proofErr w:type="spell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. «</w:t>
      </w:r>
      <w:proofErr w:type="spell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Бичик</w:t>
      </w:r>
      <w:proofErr w:type="spell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»</w:t>
      </w:r>
      <w:proofErr w:type="gram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,</w:t>
      </w:r>
      <w:proofErr w:type="spell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Д</w:t>
      </w:r>
      <w:proofErr w:type="gram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ь</w:t>
      </w:r>
      <w:proofErr w:type="spell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: 2012с</w:t>
      </w:r>
    </w:p>
    <w:p w:rsidR="00D26887" w:rsidRPr="00DC7A3E" w:rsidRDefault="00D26887" w:rsidP="00D26887">
      <w:pPr>
        <w:rPr>
          <w:rStyle w:val="a3"/>
          <w:rFonts w:ascii="Times New Roman" w:hAnsi="Times New Roman" w:cs="Times New Roman"/>
          <w:b w:val="0"/>
          <w:shd w:val="clear" w:color="auto" w:fill="FFFFFF"/>
        </w:rPr>
      </w:pPr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>2. Педагогическая энциклопедия</w:t>
      </w:r>
      <w:proofErr w:type="gramStart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.</w:t>
      </w:r>
      <w:proofErr w:type="gramEnd"/>
      <w:r w:rsidRPr="00DC7A3E">
        <w:rPr>
          <w:rStyle w:val="a3"/>
          <w:rFonts w:ascii="Times New Roman" w:hAnsi="Times New Roman" w:cs="Times New Roman"/>
          <w:b w:val="0"/>
          <w:shd w:val="clear" w:color="auto" w:fill="FFFFFF"/>
        </w:rPr>
        <w:t xml:space="preserve"> Том 1. Якутск,2000.</w:t>
      </w: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Pr="00DF2F9A" w:rsidRDefault="00DF2F9A" w:rsidP="00DF2F9A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DF2F9A" w:rsidRPr="00DF2F9A" w:rsidRDefault="00DF2F9A" w:rsidP="00DF2F9A">
      <w:pPr>
        <w:ind w:firstLine="708"/>
      </w:pPr>
    </w:p>
    <w:sectPr w:rsidR="00DF2F9A" w:rsidRPr="00DF2F9A" w:rsidSect="0061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9A"/>
    <w:rsid w:val="002A3EC5"/>
    <w:rsid w:val="006117B6"/>
    <w:rsid w:val="0077774F"/>
    <w:rsid w:val="00816A1D"/>
    <w:rsid w:val="00BE0A44"/>
    <w:rsid w:val="00C42C43"/>
    <w:rsid w:val="00D26887"/>
    <w:rsid w:val="00DB5B50"/>
    <w:rsid w:val="00D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F9A"/>
    <w:rPr>
      <w:b/>
      <w:bCs/>
    </w:rPr>
  </w:style>
  <w:style w:type="paragraph" w:styleId="a4">
    <w:name w:val="No Spacing"/>
    <w:uiPriority w:val="1"/>
    <w:qFormat/>
    <w:rsid w:val="00D268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2023-12-15T00:42:00Z</cp:lastPrinted>
  <dcterms:created xsi:type="dcterms:W3CDTF">2023-12-11T07:46:00Z</dcterms:created>
  <dcterms:modified xsi:type="dcterms:W3CDTF">2023-12-15T00:44:00Z</dcterms:modified>
</cp:coreProperties>
</file>