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3B10" w14:textId="77777777" w:rsidR="001F4B90" w:rsidRDefault="001F4B90" w:rsidP="00256D9E">
      <w:pPr>
        <w:pStyle w:val="c1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Консультация для педагогов: </w:t>
      </w:r>
    </w:p>
    <w:p w14:paraId="1355E752" w14:textId="05C570C8" w:rsidR="008535E4" w:rsidRDefault="00155509" w:rsidP="00256D9E">
      <w:pPr>
        <w:pStyle w:val="c1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«</w:t>
      </w:r>
      <w:r w:rsidR="00AB2510" w:rsidRPr="00390FE8">
        <w:rPr>
          <w:rStyle w:val="c0"/>
          <w:b/>
          <w:color w:val="000000"/>
          <w:sz w:val="32"/>
          <w:szCs w:val="32"/>
        </w:rPr>
        <w:t xml:space="preserve">Обеспечение психологического благополучия </w:t>
      </w:r>
      <w:r w:rsidR="00390FE8" w:rsidRPr="00390FE8">
        <w:rPr>
          <w:rStyle w:val="c0"/>
          <w:b/>
          <w:color w:val="000000"/>
          <w:sz w:val="32"/>
          <w:szCs w:val="32"/>
        </w:rPr>
        <w:t>ребенка в процессе физического воспитания</w:t>
      </w:r>
      <w:r>
        <w:rPr>
          <w:rStyle w:val="c0"/>
          <w:b/>
          <w:color w:val="000000"/>
          <w:sz w:val="32"/>
          <w:szCs w:val="32"/>
        </w:rPr>
        <w:t>»</w:t>
      </w:r>
      <w:r w:rsidR="00390FE8" w:rsidRPr="00390FE8">
        <w:rPr>
          <w:rStyle w:val="c0"/>
          <w:b/>
          <w:color w:val="000000"/>
          <w:sz w:val="32"/>
          <w:szCs w:val="32"/>
        </w:rPr>
        <w:t>.</w:t>
      </w:r>
    </w:p>
    <w:p w14:paraId="2C0F751D" w14:textId="775C353B" w:rsidR="001F4B90" w:rsidRPr="001F4B90" w:rsidRDefault="001F4B90" w:rsidP="001F4B90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color w:val="000000"/>
        </w:rPr>
      </w:pPr>
      <w:r w:rsidRPr="001F4B90">
        <w:rPr>
          <w:rStyle w:val="c0"/>
          <w:b/>
          <w:color w:val="000000"/>
        </w:rPr>
        <w:t xml:space="preserve">Подготовила педагог – психолог: </w:t>
      </w:r>
      <w:proofErr w:type="spellStart"/>
      <w:r w:rsidRPr="001F4B90">
        <w:rPr>
          <w:rStyle w:val="c0"/>
          <w:b/>
          <w:color w:val="000000"/>
        </w:rPr>
        <w:t>Пырликова</w:t>
      </w:r>
      <w:proofErr w:type="spellEnd"/>
      <w:r w:rsidRPr="001F4B90">
        <w:rPr>
          <w:rStyle w:val="c0"/>
          <w:b/>
          <w:color w:val="000000"/>
        </w:rPr>
        <w:t xml:space="preserve"> </w:t>
      </w:r>
      <w:proofErr w:type="gramStart"/>
      <w:r w:rsidRPr="001F4B90">
        <w:rPr>
          <w:rStyle w:val="c0"/>
          <w:b/>
          <w:color w:val="000000"/>
        </w:rPr>
        <w:t>Л.В.</w:t>
      </w:r>
      <w:proofErr w:type="gramEnd"/>
    </w:p>
    <w:p w14:paraId="17E3F11F" w14:textId="77777777" w:rsidR="007E27BB" w:rsidRPr="001F4B90" w:rsidRDefault="007E27BB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 w:rsidRPr="001F4B90">
        <w:rPr>
          <w:rStyle w:val="c0"/>
          <w:rFonts w:ascii="Liberation Serif" w:hAnsi="Liberation Serif"/>
          <w:color w:val="000000"/>
        </w:rPr>
        <w:t xml:space="preserve">Забота о психологическом здоровье предполагает внимание к внутреннему миру ребенка, к его чувствам и переживаниям, увлечениям и интересам. Способностям и знаниям, его отношению к себе, сверстникам, взрослым и окружающему миру, происходящим семейным и общественным событиям, к жизни, как таковой. Задача взрослого – помочь ребенку в соответствии с его возрастом овладеть средствами </w:t>
      </w:r>
      <w:proofErr w:type="spellStart"/>
      <w:r w:rsidRPr="001F4B90">
        <w:rPr>
          <w:rStyle w:val="c0"/>
          <w:rFonts w:ascii="Liberation Serif" w:hAnsi="Liberation Serif"/>
          <w:color w:val="000000"/>
        </w:rPr>
        <w:t>самопонимания</w:t>
      </w:r>
      <w:proofErr w:type="spellEnd"/>
      <w:r w:rsidRPr="001F4B90">
        <w:rPr>
          <w:rStyle w:val="c0"/>
          <w:rFonts w:ascii="Liberation Serif" w:hAnsi="Liberation Serif"/>
          <w:color w:val="000000"/>
        </w:rPr>
        <w:t>, самопринятия и саморазвития.</w:t>
      </w:r>
    </w:p>
    <w:p w14:paraId="1EA5FD58" w14:textId="77777777" w:rsidR="007E27BB" w:rsidRPr="001F4B90" w:rsidRDefault="007E27BB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  <w:r w:rsidRPr="001F4B90">
        <w:rPr>
          <w:rStyle w:val="c0"/>
          <w:rFonts w:ascii="Liberation Serif" w:hAnsi="Liberation Serif"/>
          <w:color w:val="000000"/>
        </w:rPr>
        <w:t xml:space="preserve">Рассмотрим некоторые </w:t>
      </w:r>
      <w:r w:rsidR="00B3139F" w:rsidRPr="001F4B90">
        <w:rPr>
          <w:rStyle w:val="c0"/>
          <w:rFonts w:ascii="Liberation Serif" w:hAnsi="Liberation Serif"/>
          <w:color w:val="000000"/>
        </w:rPr>
        <w:t>техники</w:t>
      </w:r>
      <w:r w:rsidRPr="001F4B90">
        <w:rPr>
          <w:rStyle w:val="c0"/>
          <w:rFonts w:ascii="Liberation Serif" w:hAnsi="Liberation Serif"/>
          <w:color w:val="000000"/>
        </w:rPr>
        <w:t>, которые обеспечивают комфортное пребывание ребенка в</w:t>
      </w:r>
      <w:r w:rsidR="00832D32" w:rsidRPr="001F4B90">
        <w:rPr>
          <w:rStyle w:val="c0"/>
          <w:rFonts w:ascii="Liberation Serif" w:hAnsi="Liberation Serif"/>
          <w:color w:val="000000"/>
        </w:rPr>
        <w:t xml:space="preserve"> </w:t>
      </w:r>
      <w:r w:rsidR="00390FE8" w:rsidRPr="001F4B90">
        <w:rPr>
          <w:rStyle w:val="c0"/>
          <w:rFonts w:ascii="Liberation Serif" w:hAnsi="Liberation Serif"/>
          <w:color w:val="000000"/>
        </w:rPr>
        <w:t xml:space="preserve">процессе </w:t>
      </w:r>
      <w:r w:rsidR="00832D32" w:rsidRPr="001F4B90">
        <w:rPr>
          <w:rStyle w:val="c0"/>
          <w:rFonts w:ascii="Liberation Serif" w:hAnsi="Liberation Serif"/>
          <w:color w:val="000000" w:themeColor="text1"/>
        </w:rPr>
        <w:t>физическо</w:t>
      </w:r>
      <w:r w:rsidR="00390FE8" w:rsidRPr="001F4B90">
        <w:rPr>
          <w:rStyle w:val="c0"/>
          <w:rFonts w:ascii="Liberation Serif" w:hAnsi="Liberation Serif"/>
          <w:color w:val="000000" w:themeColor="text1"/>
        </w:rPr>
        <w:t>го</w:t>
      </w:r>
      <w:r w:rsidR="00832D32" w:rsidRPr="001F4B90">
        <w:rPr>
          <w:rStyle w:val="c0"/>
          <w:rFonts w:ascii="Liberation Serif" w:hAnsi="Liberation Serif"/>
          <w:color w:val="000000" w:themeColor="text1"/>
        </w:rPr>
        <w:t xml:space="preserve"> воспитани</w:t>
      </w:r>
      <w:r w:rsidR="00390FE8" w:rsidRPr="001F4B90">
        <w:rPr>
          <w:rStyle w:val="c0"/>
          <w:rFonts w:ascii="Liberation Serif" w:hAnsi="Liberation Serif"/>
          <w:color w:val="000000" w:themeColor="text1"/>
        </w:rPr>
        <w:t>я</w:t>
      </w:r>
      <w:r w:rsidR="00B3139F" w:rsidRPr="001F4B90">
        <w:rPr>
          <w:rStyle w:val="c0"/>
          <w:rFonts w:ascii="Liberation Serif" w:hAnsi="Liberation Serif"/>
          <w:color w:val="000000" w:themeColor="text1"/>
        </w:rPr>
        <w:t>, такие как:</w:t>
      </w:r>
    </w:p>
    <w:p w14:paraId="60F4CC98" w14:textId="77777777" w:rsidR="007E27BB" w:rsidRPr="001F4B90" w:rsidRDefault="007E27BB" w:rsidP="00B3139F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rFonts w:ascii="Liberation Serif" w:hAnsi="Liberation Serif"/>
          <w:color w:val="000000"/>
        </w:rPr>
      </w:pPr>
      <w:r w:rsidRPr="001F4B90">
        <w:rPr>
          <w:rStyle w:val="c0"/>
          <w:rFonts w:ascii="Liberation Serif" w:hAnsi="Liberation Serif"/>
          <w:b/>
          <w:color w:val="000000"/>
        </w:rPr>
        <w:t>1. Релаксация.</w:t>
      </w:r>
      <w:r w:rsidRPr="001F4B90">
        <w:rPr>
          <w:rStyle w:val="c0"/>
          <w:rFonts w:ascii="Liberation Serif" w:hAnsi="Liberation Serif"/>
          <w:color w:val="000000"/>
        </w:rPr>
        <w:t xml:space="preserve">  </w:t>
      </w:r>
    </w:p>
    <w:p w14:paraId="2A59C2D4" w14:textId="4282EDF7" w:rsidR="00A7116D" w:rsidRPr="001F4B90" w:rsidRDefault="00E77ACF" w:rsidP="001F4B90">
      <w:pPr>
        <w:pStyle w:val="c1"/>
        <w:shd w:val="clear" w:color="auto" w:fill="FFFFFF"/>
        <w:spacing w:before="0" w:beforeAutospacing="0" w:after="0" w:afterAutospacing="0"/>
        <w:ind w:firstLine="720"/>
        <w:rPr>
          <w:rStyle w:val="c0"/>
          <w:rFonts w:ascii="Liberation Serif" w:hAnsi="Liberation Serif"/>
          <w:color w:val="000000"/>
        </w:rPr>
      </w:pPr>
      <w:r w:rsidRPr="001F4B90">
        <w:rPr>
          <w:rFonts w:ascii="Liberation Serif" w:hAnsi="Liberation Serif"/>
          <w:b/>
          <w:bCs/>
          <w:color w:val="000000"/>
        </w:rPr>
        <w:t>Упражнение 1. «Внутренний луч»</w:t>
      </w:r>
      <w:r w:rsidR="00122E67" w:rsidRPr="001F4B90">
        <w:rPr>
          <w:rFonts w:ascii="Liberation Serif" w:hAnsi="Liberation Serif"/>
          <w:b/>
          <w:bCs/>
          <w:color w:val="000000"/>
        </w:rPr>
        <w:t>.</w:t>
      </w:r>
      <w:r w:rsidRPr="001F4B90">
        <w:rPr>
          <w:rFonts w:ascii="Liberation Serif" w:hAnsi="Liberation Serif"/>
          <w:color w:val="000000"/>
        </w:rPr>
        <w:br/>
        <w:t>Упражнение выполняется индивидуально и направлено на снятие утомления, обретение внутренней стабильности.</w:t>
      </w:r>
      <w:r w:rsidRPr="001F4B90">
        <w:rPr>
          <w:rFonts w:ascii="Liberation Serif" w:hAnsi="Liberation Serif"/>
          <w:color w:val="000000"/>
        </w:rPr>
        <w:br/>
        <w:t>Для выполнения упражнения необходимо занять удобную позу — сидя или стоя, в зависимости от того, в какой конкретной ситуации оно будет выполняться (в учительской, на уроке, в транспорте).</w:t>
      </w:r>
      <w:r w:rsidRPr="001F4B90">
        <w:rPr>
          <w:rFonts w:ascii="Liberation Serif" w:hAnsi="Liberation Serif"/>
          <w:color w:val="000000"/>
        </w:rPr>
        <w:br/>
        <w:t xml:space="preserve">Представьте, что внутри вашей головы, в верхней ее части, возникает светлый луч, который медленно и последовательно движется сверху вниз и по пути своего движения освещает изнутри все детали лица, шеи, плеч, рук и т. д. теплым, ровным и расслабляющим светом. По мере движения луча разглаживаются морщины, исчезает напряжение в области затылка, ослабляется складка на лбу, опадают брови, «охлаждаются» глаза, ослабляются зажимы в углах губ, опускаются плечи, освобождаются шея и грудь. Внутренний луч как бы формирует новую внешность спокойного и освобожденного человека, удовлетворенного собой и своей жизнью, профессией и </w:t>
      </w:r>
      <w:r w:rsidR="00122E67" w:rsidRPr="001F4B90">
        <w:rPr>
          <w:rFonts w:ascii="Liberation Serif" w:hAnsi="Liberation Serif"/>
          <w:color w:val="000000"/>
        </w:rPr>
        <w:t>воспитанниками</w:t>
      </w:r>
      <w:r w:rsidRPr="001F4B90">
        <w:rPr>
          <w:rFonts w:ascii="Liberation Serif" w:hAnsi="Liberation Serif"/>
          <w:color w:val="000000"/>
        </w:rPr>
        <w:t>.</w:t>
      </w:r>
      <w:r w:rsidRPr="001F4B90">
        <w:rPr>
          <w:rFonts w:ascii="Liberation Serif" w:hAnsi="Liberation Serif"/>
          <w:color w:val="000000"/>
        </w:rPr>
        <w:br/>
        <w:t>Представление о теплом внутреннем луче необходимо осуществлять несколько раз, моделируя движение сверху вниз. От выполнения упражнения необходимо получать внутреннее удовольствие, даже наслаждение. Заканчивается упражнение словами:</w:t>
      </w:r>
      <w:r w:rsidR="00122E67" w:rsidRPr="001F4B90">
        <w:rPr>
          <w:rFonts w:ascii="Liberation Serif" w:hAnsi="Liberation Serif"/>
          <w:color w:val="000000"/>
        </w:rPr>
        <w:t xml:space="preserve"> «</w:t>
      </w:r>
      <w:r w:rsidRPr="001F4B90">
        <w:rPr>
          <w:rFonts w:ascii="Liberation Serif" w:hAnsi="Liberation Serif"/>
          <w:color w:val="000000"/>
        </w:rPr>
        <w:t xml:space="preserve">Я стал новым человеком! Я стал молодым и сильным, спокойным и стабильным! Я все </w:t>
      </w:r>
      <w:r w:rsidR="00B3139F" w:rsidRPr="001F4B90">
        <w:rPr>
          <w:rFonts w:ascii="Liberation Serif" w:hAnsi="Liberation Serif"/>
          <w:color w:val="000000"/>
        </w:rPr>
        <w:t xml:space="preserve">всегда </w:t>
      </w:r>
      <w:r w:rsidRPr="001F4B90">
        <w:rPr>
          <w:rFonts w:ascii="Liberation Serif" w:hAnsi="Liberation Serif"/>
          <w:color w:val="000000"/>
        </w:rPr>
        <w:t>буду делать хорошо!»</w:t>
      </w:r>
      <w:r w:rsidRPr="001F4B90">
        <w:rPr>
          <w:rFonts w:ascii="Liberation Serif" w:hAnsi="Liberation Serif"/>
          <w:color w:val="000000"/>
        </w:rPr>
        <w:br/>
      </w:r>
      <w:r w:rsidR="00256D9E" w:rsidRPr="001F4B90">
        <w:rPr>
          <w:rStyle w:val="c0"/>
          <w:rFonts w:ascii="Liberation Serif" w:hAnsi="Liberation Serif"/>
          <w:color w:val="000000"/>
        </w:rPr>
        <w:t>А</w:t>
      </w:r>
      <w:r w:rsidR="00B3139F" w:rsidRPr="001F4B90">
        <w:rPr>
          <w:rStyle w:val="c0"/>
          <w:rFonts w:ascii="Liberation Serif" w:hAnsi="Liberation Serif"/>
          <w:color w:val="000000"/>
        </w:rPr>
        <w:t xml:space="preserve"> также можно применять</w:t>
      </w:r>
      <w:r w:rsidR="001F4B90" w:rsidRPr="001F4B90">
        <w:rPr>
          <w:rStyle w:val="c0"/>
          <w:rFonts w:ascii="Liberation Serif" w:hAnsi="Liberation Serif"/>
          <w:color w:val="000000"/>
        </w:rPr>
        <w:t>:</w:t>
      </w:r>
      <w:r w:rsidR="00B3139F" w:rsidRPr="001F4B90">
        <w:rPr>
          <w:rStyle w:val="c0"/>
          <w:rFonts w:ascii="Liberation Serif" w:hAnsi="Liberation Serif"/>
          <w:color w:val="000000"/>
        </w:rPr>
        <w:t xml:space="preserve"> </w:t>
      </w:r>
    </w:p>
    <w:p w14:paraId="5094102A" w14:textId="2A2CE056" w:rsidR="00E77ACF" w:rsidRPr="001F4B90" w:rsidRDefault="00E77ACF" w:rsidP="003E6B1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1F4B9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  <w:r w:rsidR="00122E67" w:rsidRPr="001F4B9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2</w:t>
      </w:r>
      <w:r w:rsidRPr="001F4B9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. «Резервуар»</w:t>
      </w:r>
      <w:r w:rsidR="0072650A" w:rsidRPr="001F4B9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.</w:t>
      </w:r>
      <w:r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 xml:space="preserve">В беседе с </w:t>
      </w:r>
      <w:r w:rsidR="00122E67"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воспитанниками</w:t>
      </w:r>
      <w:r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122E67"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педагогами</w:t>
      </w:r>
      <w:r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родител</w:t>
      </w:r>
      <w:r w:rsidR="00122E67"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я</w:t>
      </w:r>
      <w:r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</w:t>
      </w:r>
      <w:r w:rsidR="00122E67"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трудного ребенка или дома в разговоре со своим ребенком сыграйте роль «пустой формы», резервуара, в которые ваш собеседник «вливает», «закладывает» свои слова, состояния, мысли, чувства. Постарайтесь достигнуть внутреннего состояния «резервуара»: вы — форма, вы не реагируете на внешние воздействия, а только принимаете их в свое внутреннее пространство. Отбросьте свои личные оценки. Вас как бы нет в реальности, есть только пустая форма!</w:t>
      </w:r>
      <w:r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>Трудно? Потренируйтесь перед началом беседы 2—3 раза, и все будет легко получаться. Затем, когда вы будете уверены, что сформировали внутреннее состояние «резервуара», вступайте в диалог и постарайтесь беспристрастно отнестись к своему собеседнику. Это поможет вам лучше понять его.</w:t>
      </w:r>
    </w:p>
    <w:p w14:paraId="5B3CEA3B" w14:textId="77777777" w:rsidR="00A7116D" w:rsidRPr="001F4B90" w:rsidRDefault="00B3139F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 w:rsidRPr="001F4B90">
        <w:rPr>
          <w:rFonts w:ascii="Liberation Serif" w:hAnsi="Liberation Serif"/>
          <w:color w:val="000000"/>
        </w:rPr>
        <w:t>Так же можно использовать:</w:t>
      </w:r>
    </w:p>
    <w:p w14:paraId="4AF2C481" w14:textId="77777777" w:rsidR="007E27BB" w:rsidRPr="001F4B90" w:rsidRDefault="001F52AE" w:rsidP="00B3139F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F4B90">
        <w:rPr>
          <w:rStyle w:val="c0"/>
          <w:rFonts w:ascii="Liberation Serif" w:hAnsi="Liberation Serif"/>
          <w:b/>
          <w:color w:val="000000"/>
        </w:rPr>
        <w:t xml:space="preserve">         </w:t>
      </w:r>
      <w:r w:rsidR="007E27BB" w:rsidRPr="001F4B90">
        <w:rPr>
          <w:rStyle w:val="c0"/>
          <w:rFonts w:ascii="Liberation Serif" w:hAnsi="Liberation Serif"/>
          <w:b/>
          <w:color w:val="000000"/>
        </w:rPr>
        <w:t>2. Музыкотерапия.</w:t>
      </w:r>
      <w:r w:rsidR="007E27BB" w:rsidRPr="001F4B90">
        <w:rPr>
          <w:rStyle w:val="c0"/>
          <w:rFonts w:ascii="Liberation Serif" w:hAnsi="Liberation Serif"/>
          <w:color w:val="000000"/>
        </w:rPr>
        <w:t xml:space="preserve">   </w:t>
      </w:r>
    </w:p>
    <w:p w14:paraId="5E69785B" w14:textId="77777777" w:rsidR="00A7116D" w:rsidRPr="001F4B90" w:rsidRDefault="00B3139F" w:rsidP="00B3139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 w:themeColor="text1"/>
        </w:rPr>
      </w:pPr>
      <w:r w:rsidRPr="001F4B90">
        <w:rPr>
          <w:rStyle w:val="c0"/>
          <w:rFonts w:ascii="Liberation Serif" w:hAnsi="Liberation Serif"/>
          <w:color w:val="000000"/>
        </w:rPr>
        <w:t xml:space="preserve">        </w:t>
      </w:r>
      <w:r w:rsidR="007E27BB" w:rsidRPr="001F4B90">
        <w:rPr>
          <w:rStyle w:val="c0"/>
          <w:rFonts w:ascii="Liberation Serif" w:hAnsi="Liberation Serif"/>
          <w:color w:val="000000"/>
        </w:rPr>
        <w:t> </w:t>
      </w:r>
      <w:r w:rsidR="007E27BB" w:rsidRPr="001F4B90">
        <w:rPr>
          <w:rStyle w:val="c0"/>
          <w:rFonts w:ascii="Liberation Serif" w:hAnsi="Liberation Serif"/>
          <w:b/>
          <w:color w:val="000000"/>
        </w:rPr>
        <w:t xml:space="preserve">3. </w:t>
      </w:r>
      <w:r w:rsidR="00A7116D" w:rsidRPr="001F4B90">
        <w:rPr>
          <w:rStyle w:val="c0"/>
          <w:rFonts w:ascii="Liberation Serif" w:hAnsi="Liberation Serif"/>
          <w:b/>
          <w:color w:val="000000"/>
        </w:rPr>
        <w:t>Танцевальная терапия</w:t>
      </w:r>
      <w:r w:rsidR="00A7116D" w:rsidRPr="001F4B90">
        <w:rPr>
          <w:rStyle w:val="c0"/>
          <w:rFonts w:ascii="Liberation Serif" w:hAnsi="Liberation Serif"/>
          <w:color w:val="000000"/>
        </w:rPr>
        <w:t xml:space="preserve">. </w:t>
      </w:r>
    </w:p>
    <w:p w14:paraId="0F3B1FB1" w14:textId="4C1066EC" w:rsidR="007E27BB" w:rsidRPr="001F4B90" w:rsidRDefault="00B3139F" w:rsidP="00256D9E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F4B90">
        <w:rPr>
          <w:rFonts w:ascii="Liberation Serif" w:hAnsi="Liberation Serif"/>
          <w:color w:val="000000"/>
        </w:rPr>
        <w:t xml:space="preserve">         </w:t>
      </w:r>
      <w:r w:rsidR="007E27BB" w:rsidRPr="001F4B90">
        <w:rPr>
          <w:rStyle w:val="c0"/>
          <w:rFonts w:ascii="Liberation Serif" w:hAnsi="Liberation Serif"/>
          <w:b/>
          <w:color w:val="000000"/>
        </w:rPr>
        <w:t xml:space="preserve">4. </w:t>
      </w:r>
      <w:proofErr w:type="spellStart"/>
      <w:r w:rsidR="007E27BB" w:rsidRPr="001F4B90">
        <w:rPr>
          <w:rStyle w:val="c0"/>
          <w:rFonts w:ascii="Liberation Serif" w:hAnsi="Liberation Serif"/>
          <w:b/>
          <w:color w:val="000000"/>
        </w:rPr>
        <w:t>Психогимнастика</w:t>
      </w:r>
      <w:proofErr w:type="spellEnd"/>
      <w:r w:rsidR="00B26E3B" w:rsidRPr="001F4B90">
        <w:rPr>
          <w:rStyle w:val="c0"/>
          <w:rFonts w:ascii="Liberation Serif" w:hAnsi="Liberation Serif"/>
          <w:b/>
          <w:color w:val="000000"/>
        </w:rPr>
        <w:t>.</w:t>
      </w:r>
      <w:r w:rsidR="007E27BB" w:rsidRPr="001F4B90">
        <w:rPr>
          <w:rStyle w:val="c0"/>
          <w:rFonts w:ascii="Liberation Serif" w:hAnsi="Liberation Serif"/>
          <w:color w:val="000000"/>
        </w:rPr>
        <w:t xml:space="preserve"> </w:t>
      </w:r>
    </w:p>
    <w:p w14:paraId="6A3B7A9A" w14:textId="418D1D16" w:rsidR="007E27BB" w:rsidRPr="001F4B90" w:rsidRDefault="00256D9E" w:rsidP="00256D9E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F4B90">
        <w:rPr>
          <w:rStyle w:val="c0"/>
          <w:rFonts w:ascii="Liberation Serif" w:hAnsi="Liberation Serif"/>
          <w:b/>
          <w:color w:val="000000"/>
        </w:rPr>
        <w:lastRenderedPageBreak/>
        <w:t xml:space="preserve">         </w:t>
      </w:r>
      <w:r w:rsidR="007E27BB" w:rsidRPr="001F4B90">
        <w:rPr>
          <w:rStyle w:val="c0"/>
          <w:rFonts w:ascii="Liberation Serif" w:hAnsi="Liberation Serif"/>
          <w:b/>
          <w:color w:val="000000"/>
        </w:rPr>
        <w:t>5.</w:t>
      </w:r>
      <w:r w:rsidR="001F4B90">
        <w:rPr>
          <w:rStyle w:val="c0"/>
          <w:rFonts w:ascii="Liberation Serif" w:hAnsi="Liberation Serif"/>
          <w:b/>
          <w:color w:val="000000"/>
        </w:rPr>
        <w:t xml:space="preserve"> </w:t>
      </w:r>
      <w:r w:rsidR="007E27BB" w:rsidRPr="001F4B90">
        <w:rPr>
          <w:rStyle w:val="c0"/>
          <w:rFonts w:ascii="Liberation Serif" w:hAnsi="Liberation Serif"/>
          <w:b/>
          <w:color w:val="000000"/>
        </w:rPr>
        <w:t>Аромотерапии.</w:t>
      </w:r>
      <w:r w:rsidR="007E27BB" w:rsidRPr="001F4B90">
        <w:rPr>
          <w:rStyle w:val="c0"/>
          <w:rFonts w:ascii="Liberation Serif" w:hAnsi="Liberation Serif"/>
          <w:color w:val="000000"/>
        </w:rPr>
        <w:t xml:space="preserve">   Это положительно воздействует на нервную систему и головной мозг. Запахи сосны – очищают органы дыхания, повышают тонус. Запах берёзы – улучшает работу сердечно – сосудистой и дыхательной системы. Запах ели и тополя – очищает пищеварительный тракт. Запах крапивы уничтожает бациллы.  Букеты из веток берёзы, сосны, кедра, </w:t>
      </w:r>
      <w:r w:rsidR="001F4B90" w:rsidRPr="001F4B90">
        <w:rPr>
          <w:rStyle w:val="c0"/>
          <w:rFonts w:ascii="Liberation Serif" w:hAnsi="Liberation Serif"/>
          <w:color w:val="000000"/>
        </w:rPr>
        <w:t>можжевельника для</w:t>
      </w:r>
      <w:r w:rsidR="007E27BB" w:rsidRPr="001F4B90">
        <w:rPr>
          <w:rStyle w:val="c0"/>
          <w:rFonts w:ascii="Liberation Serif" w:hAnsi="Liberation Serif"/>
          <w:color w:val="000000"/>
        </w:rPr>
        <w:t xml:space="preserve"> очищения помещения. (Букеты и в сухом виде очищают воздух).</w:t>
      </w:r>
    </w:p>
    <w:p w14:paraId="06DB53B8" w14:textId="77777777" w:rsidR="00A7116D" w:rsidRPr="001F4B90" w:rsidRDefault="007E27BB" w:rsidP="00256D9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rFonts w:ascii="Liberation Serif" w:hAnsi="Liberation Serif"/>
          <w:color w:val="000000"/>
        </w:rPr>
      </w:pPr>
      <w:r w:rsidRPr="001F4B90">
        <w:rPr>
          <w:rStyle w:val="c0"/>
          <w:rFonts w:ascii="Liberation Serif" w:hAnsi="Liberation Serif"/>
          <w:b/>
          <w:color w:val="000000"/>
        </w:rPr>
        <w:t>6. Цветотерапия</w:t>
      </w:r>
      <w:r w:rsidRPr="001F4B90">
        <w:rPr>
          <w:rStyle w:val="c0"/>
          <w:rFonts w:ascii="Liberation Serif" w:hAnsi="Liberation Serif"/>
          <w:color w:val="000000"/>
        </w:rPr>
        <w:t xml:space="preserve"> </w:t>
      </w:r>
      <w:r w:rsidR="00256D9E" w:rsidRPr="001F4B90">
        <w:rPr>
          <w:rStyle w:val="c0"/>
          <w:rFonts w:ascii="Liberation Serif" w:hAnsi="Liberation Serif"/>
          <w:b/>
          <w:color w:val="000000"/>
        </w:rPr>
        <w:t>и</w:t>
      </w:r>
      <w:r w:rsidR="00256D9E" w:rsidRPr="001F4B90">
        <w:rPr>
          <w:rStyle w:val="c0"/>
          <w:rFonts w:ascii="Liberation Serif" w:hAnsi="Liberation Serif"/>
          <w:color w:val="000000"/>
        </w:rPr>
        <w:t xml:space="preserve"> </w:t>
      </w:r>
      <w:r w:rsidR="00A7116D" w:rsidRPr="001F4B90">
        <w:rPr>
          <w:rStyle w:val="c0"/>
          <w:rFonts w:ascii="Liberation Serif" w:hAnsi="Liberation Serif"/>
          <w:b/>
          <w:color w:val="000000"/>
        </w:rPr>
        <w:t>Сказкотерапия.</w:t>
      </w:r>
      <w:r w:rsidR="00A7116D" w:rsidRPr="001F4B90">
        <w:rPr>
          <w:rStyle w:val="c0"/>
          <w:rFonts w:ascii="Liberation Serif" w:hAnsi="Liberation Serif"/>
          <w:color w:val="000000"/>
        </w:rPr>
        <w:t xml:space="preserve"> </w:t>
      </w:r>
    </w:p>
    <w:p w14:paraId="2727714B" w14:textId="6290E81D" w:rsidR="00A7116D" w:rsidRPr="001F4B90" w:rsidRDefault="00A7116D" w:rsidP="00A7116D">
      <w:pPr>
        <w:spacing w:after="0" w:line="240" w:lineRule="auto"/>
        <w:outlineLvl w:val="3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1F4B9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Упражнение «История из жизни цветов»</w:t>
      </w:r>
      <w:r w:rsidR="003E6B12" w:rsidRPr="001F4B9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F320D9C" w14:textId="5DCFC317" w:rsidR="00A7116D" w:rsidRPr="001F4B90" w:rsidRDefault="00A7116D" w:rsidP="003E6B1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F4B90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Педагог-психолог</w:t>
      </w:r>
      <w:r w:rsidR="001F4B90" w:rsidRPr="001F4B90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1F4B90"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сегодня</w:t>
      </w:r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я расскажу вам одну интересную историю из жизни цветов. Но для начала давайте вспомним, какие цвета бывают. Я назову первый, а вы будете продолжать, договорились? Итак, красный</w:t>
      </w:r>
      <w:r w:rsidRPr="001F4B90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 xml:space="preserve">… </w:t>
      </w:r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Pr="001F4B90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Участники называют известные им цвета</w:t>
      </w:r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.) Выберите двух участников, которые будут рисовать сказку на стекле по моим словам. </w:t>
      </w:r>
    </w:p>
    <w:p w14:paraId="2E40D877" w14:textId="3D56AF3A" w:rsidR="00A7116D" w:rsidRPr="001F4B90" w:rsidRDefault="00A7116D" w:rsidP="00A7116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История из жизни цветов</w:t>
      </w:r>
      <w:r w:rsid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Pr="001F4B90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08BD08F4" w14:textId="77777777" w:rsidR="00A7116D" w:rsidRPr="001F4B90" w:rsidRDefault="00A7116D" w:rsidP="003D25E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Жили-были два цвета: Желтый и Синий. Они не были знакомы друг с другом, и каждый считал себя самым нужным, самым красивым, самым-</w:t>
      </w:r>
      <w:proofErr w:type="gramStart"/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самым лучшим</w:t>
      </w:r>
      <w:proofErr w:type="gramEnd"/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цветом. Но как-то они случайно встретились… Ой, что тут тогда началось! Каждый отчаянно пытался доказать, что именно он лучший. Желтый говорил: «Посмотри на меня! Посмотри, какой я яркий, лучистый. Я цвет солнца. Я цвет песка в летний день. Я цвет, который приносит радость и тепло.» Синий же отвечал: «Ну и что! А я цвет неба. Я цвет морей и океанов. Я цвет, который дарит покой.» − «Нет! Все равно я самый лучший!» — спорил Желтый. — «Нет, лучший это я!» — не сдавался Синий. </w:t>
      </w:r>
    </w:p>
    <w:p w14:paraId="570D2333" w14:textId="28F0EA3B" w:rsidR="0072650A" w:rsidRPr="001F4B90" w:rsidRDefault="00A7116D" w:rsidP="0072650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>И так они спорили и спорили… Спорили и спорили… Пока не услышал их пролетавший мимо ветер. Тогда он</w:t>
      </w:r>
      <w:r w:rsid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ка-а-</w:t>
      </w:r>
      <w:proofErr w:type="spellStart"/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>ак</w:t>
      </w:r>
      <w:proofErr w:type="spellEnd"/>
      <w:r w:rsidRPr="001F4B9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дунул. Все кругом закружилось, перемешалось. Перемешались и эти два спорщика… Желтый цвет и Синий… А когда ветер стих, то Желтый и Синий увидели рядом с собой еще один цвет — Зеленый! А тот смотрел на них и улыбался. «Друзья! — обратился он к ним. − Посмотрите, благодаря вам появился я! Цвет лугов. Цвет деревьев. Это настоящее чудо!» Желтый и Синий задумались на минутку, а потом улыбнулись в ответ, и сказали: «Да, ты прав! Это же действительно чудо! И мы не будем больше ссориться. Ведь каждый действительно красив и необходим по-своему. И есть небо и солнце, моря и луга, радость и умиротворение. Благодаря нам всем мир становится ярким, интересным и разноцветным!» И взявшись втроем за руки, они весело рассмеялись. Так им стало хорошо. </w:t>
      </w:r>
    </w:p>
    <w:p w14:paraId="2E0C3BF6" w14:textId="2A196C22" w:rsidR="00A7116D" w:rsidRPr="001F4B90" w:rsidRDefault="0072650A" w:rsidP="00C16E80">
      <w:pPr>
        <w:spacing w:after="0" w:line="240" w:lineRule="auto"/>
        <w:jc w:val="both"/>
        <w:rPr>
          <w:rStyle w:val="c0"/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F4B9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   </w:t>
      </w:r>
      <w:r w:rsidR="001F4B90" w:rsidRPr="001F4B9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Ещё короткая</w:t>
      </w:r>
      <w:r w:rsidRPr="001F4B9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притч</w:t>
      </w:r>
      <w:r w:rsidR="001F4B90" w:rsidRPr="001F4B9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а</w:t>
      </w:r>
      <w:r w:rsidRPr="001F4B9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14:paraId="26651D71" w14:textId="77777777" w:rsidR="003C16E5" w:rsidRPr="001F4B90" w:rsidRDefault="003C16E5" w:rsidP="003D25EF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F4B90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>«Жил мудрец, который знал все. Один человек захотел доказать, что мудрец знает не все. Зажав в ладонях бабочку, он спросил: мертвая она или живая?». А сам думает: «Скажет живая – я ее умерщвлю, скажет мертвая – выпущу: Мудрец, подумав, ответил: «Все в твоих руках»».</w:t>
      </w:r>
    </w:p>
    <w:p w14:paraId="1027400F" w14:textId="77777777" w:rsidR="003C16E5" w:rsidRPr="001F4B90" w:rsidRDefault="003C16E5" w:rsidP="003C16E5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F4B9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      Вот так и в наших руках возможность создать в детском саду такую атмосферу, в которой дети будут чувствовать себя спокойно, тепло и уютно, комфортно.</w:t>
      </w:r>
    </w:p>
    <w:p w14:paraId="4CD14847" w14:textId="77777777" w:rsidR="00A7116D" w:rsidRPr="001F4B90" w:rsidRDefault="00A7116D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rFonts w:ascii="Liberation Serif" w:hAnsi="Liberation Serif"/>
          <w:b/>
          <w:color w:val="000000"/>
        </w:rPr>
      </w:pPr>
    </w:p>
    <w:p w14:paraId="13CEBAEA" w14:textId="77777777" w:rsidR="00B3139F" w:rsidRPr="001F4B90" w:rsidRDefault="00256D9E" w:rsidP="00256D9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 w:themeColor="text1"/>
        </w:rPr>
      </w:pPr>
      <w:r w:rsidRPr="001F4B90">
        <w:rPr>
          <w:rFonts w:ascii="Liberation Serif" w:hAnsi="Liberation Serif"/>
          <w:color w:val="000000" w:themeColor="text1"/>
        </w:rPr>
        <w:t xml:space="preserve"> </w:t>
      </w:r>
    </w:p>
    <w:p w14:paraId="7CE564CB" w14:textId="77777777" w:rsidR="00A7116D" w:rsidRDefault="00A7116D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b/>
          <w:color w:val="000000"/>
          <w:sz w:val="28"/>
          <w:szCs w:val="28"/>
        </w:rPr>
      </w:pPr>
    </w:p>
    <w:p w14:paraId="0758AC05" w14:textId="77777777" w:rsidR="00A7116D" w:rsidRDefault="00A7116D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b/>
          <w:color w:val="000000"/>
          <w:sz w:val="28"/>
          <w:szCs w:val="28"/>
        </w:rPr>
      </w:pPr>
    </w:p>
    <w:p w14:paraId="6FCC016C" w14:textId="77777777" w:rsidR="00A7116D" w:rsidRDefault="00A7116D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b/>
          <w:color w:val="000000"/>
          <w:sz w:val="28"/>
          <w:szCs w:val="28"/>
        </w:rPr>
      </w:pPr>
    </w:p>
    <w:p w14:paraId="005F82A0" w14:textId="77777777" w:rsidR="004F4D73" w:rsidRDefault="004F4D73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14:paraId="6B22E74C" w14:textId="77777777" w:rsidR="004F4D73" w:rsidRDefault="004F4D73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14:paraId="35105123" w14:textId="77777777" w:rsidR="004F4D73" w:rsidRDefault="004F4D73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14:paraId="4E057D9C" w14:textId="77777777" w:rsidR="004F4D73" w:rsidRDefault="004F4D73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14:paraId="43B0B7F7" w14:textId="77777777" w:rsidR="004F4D73" w:rsidRDefault="004F4D73" w:rsidP="007E27B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14:paraId="15B94CAB" w14:textId="77777777" w:rsidR="007E27BB" w:rsidRDefault="007E27BB"/>
    <w:sectPr w:rsidR="007E27BB" w:rsidSect="00BE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498"/>
    <w:multiLevelType w:val="hybridMultilevel"/>
    <w:tmpl w:val="8CEEF9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459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7BB"/>
    <w:rsid w:val="00122E67"/>
    <w:rsid w:val="00155509"/>
    <w:rsid w:val="0019550B"/>
    <w:rsid w:val="001F4B90"/>
    <w:rsid w:val="001F52AE"/>
    <w:rsid w:val="00256D9E"/>
    <w:rsid w:val="00390FE8"/>
    <w:rsid w:val="003C16E5"/>
    <w:rsid w:val="003D25EF"/>
    <w:rsid w:val="003E6B12"/>
    <w:rsid w:val="004F4D73"/>
    <w:rsid w:val="0050738D"/>
    <w:rsid w:val="00513208"/>
    <w:rsid w:val="0072650A"/>
    <w:rsid w:val="00783333"/>
    <w:rsid w:val="007E27BB"/>
    <w:rsid w:val="00832D32"/>
    <w:rsid w:val="008535E4"/>
    <w:rsid w:val="00A7116D"/>
    <w:rsid w:val="00AB2510"/>
    <w:rsid w:val="00AF5837"/>
    <w:rsid w:val="00B26E3B"/>
    <w:rsid w:val="00B3139F"/>
    <w:rsid w:val="00B50777"/>
    <w:rsid w:val="00BE19F4"/>
    <w:rsid w:val="00C16E80"/>
    <w:rsid w:val="00E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FA9C"/>
  <w15:docId w15:val="{DD57D196-C535-4046-9F18-2D047931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27BB"/>
  </w:style>
  <w:style w:type="paragraph" w:customStyle="1" w:styleId="c3">
    <w:name w:val="c3"/>
    <w:basedOn w:val="a"/>
    <w:rsid w:val="007E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16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Лилия</cp:lastModifiedBy>
  <cp:revision>14</cp:revision>
  <dcterms:created xsi:type="dcterms:W3CDTF">2019-11-16T15:17:00Z</dcterms:created>
  <dcterms:modified xsi:type="dcterms:W3CDTF">2024-01-14T08:15:00Z</dcterms:modified>
</cp:coreProperties>
</file>