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9A" w:rsidRPr="00C8529A" w:rsidRDefault="00C8529A" w:rsidP="00C8529A">
      <w:pPr>
        <w:rPr>
          <w:rFonts w:cs="Times New Roman"/>
          <w:sz w:val="24"/>
          <w:szCs w:val="24"/>
        </w:rPr>
      </w:pPr>
      <w:bookmarkStart w:id="0" w:name="_GoBack"/>
      <w:bookmarkEnd w:id="0"/>
      <w:r w:rsidRPr="00C8529A">
        <w:rPr>
          <w:rFonts w:cs="Times New Roman"/>
          <w:sz w:val="24"/>
          <w:szCs w:val="24"/>
        </w:rPr>
        <w:t>В</w:t>
      </w:r>
      <w:r>
        <w:rPr>
          <w:rFonts w:cs="Times New Roman"/>
          <w:sz w:val="24"/>
          <w:szCs w:val="24"/>
        </w:rPr>
        <w:t xml:space="preserve"> </w:t>
      </w:r>
      <w:r w:rsidRPr="00C8529A">
        <w:rPr>
          <w:rFonts w:cs="Times New Roman"/>
          <w:sz w:val="24"/>
          <w:szCs w:val="24"/>
        </w:rPr>
        <w:t>течение дошкольного детства ребёнок практически овладевает речью. Но, к сожалению, существует много причин, когда его речь не сформирована должным образом, и одна из них: плохо развитая мелкая моторика рук.</w:t>
      </w:r>
    </w:p>
    <w:p w:rsidR="00C8529A" w:rsidRPr="00C8529A" w:rsidRDefault="00C8529A" w:rsidP="00C8529A">
      <w:pPr>
        <w:rPr>
          <w:rFonts w:cs="Times New Roman"/>
          <w:sz w:val="24"/>
          <w:szCs w:val="24"/>
        </w:rPr>
      </w:pPr>
      <w:r w:rsidRPr="00C8529A">
        <w:rPr>
          <w:rFonts w:cs="Times New Roman"/>
          <w:sz w:val="24"/>
          <w:szCs w:val="24"/>
        </w:rPr>
        <w:t>Хорошо известно о взаимосвязи развития речи и тонких движений рук, или иначе говоря, ручной и речевой моторики. Рука, пальцы, ладони – едва ли не главные органы, приводящие в движение механизм мыслительной деятельности ребёнка. И задача взрослых – помочь развить мелкую моторику рук. Хорошо развитые руки сами по себе приносят много пользы человеку: хорошо владея своими руками, можно сделать много полезных и нужных вещей.</w:t>
      </w:r>
    </w:p>
    <w:p w:rsidR="00C8529A" w:rsidRPr="00C8529A" w:rsidRDefault="00C8529A" w:rsidP="00C8529A">
      <w:pPr>
        <w:rPr>
          <w:rFonts w:cs="Times New Roman"/>
          <w:sz w:val="24"/>
          <w:szCs w:val="24"/>
        </w:rPr>
      </w:pPr>
      <w:proofErr w:type="gramStart"/>
      <w:r w:rsidRPr="00C8529A">
        <w:rPr>
          <w:rFonts w:cs="Times New Roman"/>
          <w:sz w:val="24"/>
          <w:szCs w:val="24"/>
        </w:rPr>
        <w:t>Тонкую мускулатуру рук помогут развить: пластилин, крупа, бусы, пуговицы, песок, природный материал, нитки, тесьма, веревки, шнурки, ткани, карандаши, счетные палочки, бумага, вода.</w:t>
      </w:r>
      <w:proofErr w:type="gramEnd"/>
    </w:p>
    <w:p w:rsidR="00C8529A" w:rsidRPr="00C8529A" w:rsidRDefault="00C8529A" w:rsidP="00C8529A">
      <w:pPr>
        <w:rPr>
          <w:rFonts w:cs="Times New Roman"/>
          <w:sz w:val="24"/>
          <w:szCs w:val="24"/>
        </w:rPr>
      </w:pPr>
      <w:r w:rsidRPr="00C8529A">
        <w:rPr>
          <w:rFonts w:cs="Times New Roman"/>
          <w:sz w:val="24"/>
          <w:szCs w:val="24"/>
        </w:rPr>
        <w:t>Игры с пластилином</w:t>
      </w:r>
    </w:p>
    <w:p w:rsidR="00C8529A" w:rsidRPr="00C8529A" w:rsidRDefault="00C8529A" w:rsidP="00C8529A">
      <w:pPr>
        <w:rPr>
          <w:rFonts w:cs="Times New Roman"/>
          <w:sz w:val="24"/>
          <w:szCs w:val="24"/>
        </w:rPr>
      </w:pPr>
      <w:r w:rsidRPr="00C8529A">
        <w:rPr>
          <w:rFonts w:cs="Times New Roman"/>
          <w:sz w:val="24"/>
          <w:szCs w:val="24"/>
        </w:rPr>
        <w:t>Пластилин дает уникальные возможности проводить интересные игры с пользой для общего развития ребенка. Покажите малышу все чудеса пластилинового мира, заинтересуйте его, и вы удивитесь, как быстро детские пальчики начнут создавать сначала неуклюжие, а потом все более сложные фигурки.</w:t>
      </w:r>
    </w:p>
    <w:p w:rsidR="00C8529A" w:rsidRPr="00C8529A" w:rsidRDefault="00C8529A" w:rsidP="00C8529A">
      <w:pPr>
        <w:rPr>
          <w:rFonts w:cs="Times New Roman"/>
          <w:sz w:val="24"/>
          <w:szCs w:val="24"/>
        </w:rPr>
      </w:pPr>
      <w:r w:rsidRPr="00C8529A">
        <w:rPr>
          <w:rFonts w:cs="Times New Roman"/>
          <w:sz w:val="24"/>
          <w:szCs w:val="24"/>
        </w:rPr>
        <w:t>Игры с бумагой</w:t>
      </w:r>
    </w:p>
    <w:p w:rsidR="00C8529A" w:rsidRPr="00C8529A" w:rsidRDefault="00C8529A" w:rsidP="00C8529A">
      <w:pPr>
        <w:rPr>
          <w:rFonts w:cs="Times New Roman"/>
          <w:sz w:val="24"/>
          <w:szCs w:val="24"/>
        </w:rPr>
      </w:pPr>
      <w:r w:rsidRPr="00C8529A">
        <w:rPr>
          <w:rFonts w:cs="Times New Roman"/>
          <w:sz w:val="24"/>
          <w:szCs w:val="24"/>
        </w:rPr>
        <w:t>Бумагу можно рвать, мять, складывать, разрезать ножницами. Эти игры и упражнения помогут ребенку узнать, как обычная бумага превращается в красивые аппликации и забавные объемные игрушки.</w:t>
      </w:r>
    </w:p>
    <w:p w:rsidR="00C8529A" w:rsidRPr="00C8529A" w:rsidRDefault="00C8529A" w:rsidP="00C8529A">
      <w:pPr>
        <w:rPr>
          <w:rFonts w:cs="Times New Roman"/>
          <w:sz w:val="24"/>
          <w:szCs w:val="24"/>
        </w:rPr>
      </w:pPr>
      <w:r w:rsidRPr="00C8529A">
        <w:rPr>
          <w:rFonts w:cs="Times New Roman"/>
          <w:sz w:val="24"/>
          <w:szCs w:val="24"/>
        </w:rPr>
        <w:t>Игры со счётными палочками</w:t>
      </w:r>
    </w:p>
    <w:p w:rsidR="00C8529A" w:rsidRPr="00C8529A" w:rsidRDefault="00C8529A" w:rsidP="00C8529A">
      <w:pPr>
        <w:rPr>
          <w:rFonts w:cs="Times New Roman"/>
          <w:sz w:val="24"/>
          <w:szCs w:val="24"/>
        </w:rPr>
      </w:pPr>
      <w:r w:rsidRPr="00C8529A">
        <w:rPr>
          <w:rFonts w:cs="Times New Roman"/>
          <w:sz w:val="24"/>
          <w:szCs w:val="24"/>
        </w:rPr>
        <w:t>В этих играх хорошими помощниками станут обыкновенные счётные палочки, карандаши или соломинки, веточки (если игра происходит на улице).</w:t>
      </w:r>
    </w:p>
    <w:p w:rsidR="00C8529A" w:rsidRPr="00C8529A" w:rsidRDefault="00C8529A" w:rsidP="00C8529A">
      <w:pPr>
        <w:rPr>
          <w:rFonts w:cs="Times New Roman"/>
          <w:sz w:val="24"/>
          <w:szCs w:val="24"/>
        </w:rPr>
      </w:pPr>
      <w:r w:rsidRPr="00C8529A">
        <w:rPr>
          <w:rFonts w:cs="Times New Roman"/>
          <w:sz w:val="24"/>
          <w:szCs w:val="24"/>
        </w:rPr>
        <w:t>Игра «Мозаика»</w:t>
      </w:r>
    </w:p>
    <w:p w:rsidR="00C8529A" w:rsidRPr="00C8529A" w:rsidRDefault="00C8529A" w:rsidP="00C8529A">
      <w:pPr>
        <w:rPr>
          <w:rFonts w:cs="Times New Roman"/>
          <w:sz w:val="24"/>
          <w:szCs w:val="24"/>
        </w:rPr>
      </w:pPr>
      <w:r w:rsidRPr="00C8529A">
        <w:rPr>
          <w:rFonts w:cs="Times New Roman"/>
          <w:sz w:val="24"/>
          <w:szCs w:val="24"/>
        </w:rPr>
        <w:t>Идея мозаики заключается в составлении целого изображения из мелких частей. Во время игры ребенок постоянно манипулирует деталями, проявляет сообразительность, наблюдательность, терпение и настойчивость.</w:t>
      </w:r>
    </w:p>
    <w:p w:rsidR="00C8529A" w:rsidRPr="00C8529A" w:rsidRDefault="00C8529A" w:rsidP="00C8529A">
      <w:pPr>
        <w:rPr>
          <w:rFonts w:cs="Times New Roman"/>
          <w:sz w:val="24"/>
          <w:szCs w:val="24"/>
        </w:rPr>
      </w:pPr>
      <w:r w:rsidRPr="00C8529A">
        <w:rPr>
          <w:rFonts w:cs="Times New Roman"/>
          <w:sz w:val="24"/>
          <w:szCs w:val="24"/>
        </w:rPr>
        <w:t>Игры с пуговицами</w:t>
      </w:r>
    </w:p>
    <w:p w:rsidR="00C8529A" w:rsidRPr="00C8529A" w:rsidRDefault="00C8529A" w:rsidP="00C8529A">
      <w:pPr>
        <w:rPr>
          <w:rFonts w:cs="Times New Roman"/>
          <w:sz w:val="24"/>
          <w:szCs w:val="24"/>
        </w:rPr>
      </w:pPr>
      <w:r w:rsidRPr="00C8529A">
        <w:rPr>
          <w:rFonts w:cs="Times New Roman"/>
          <w:sz w:val="24"/>
          <w:szCs w:val="24"/>
        </w:rPr>
        <w:t>Заполните просторную коробку пуговицами. Опустите руки в коробку. Поводите ладонями по поверхности. Перетирайте пуговицы между ладонями. Пересыпайте их из ладошки в ладошку. Найдите самую большую пуговицу, самую маленькую, квадратную, гладкую. Соберите из пуговиц по образцу букву или любой узор. Протяните шнурок через отверстия в пуговице.</w:t>
      </w:r>
    </w:p>
    <w:p w:rsidR="00C8529A" w:rsidRPr="00C8529A" w:rsidRDefault="00C8529A" w:rsidP="00C8529A">
      <w:pPr>
        <w:rPr>
          <w:rFonts w:cs="Times New Roman"/>
          <w:sz w:val="24"/>
          <w:szCs w:val="24"/>
        </w:rPr>
      </w:pPr>
      <w:r w:rsidRPr="00C8529A">
        <w:rPr>
          <w:rFonts w:cs="Times New Roman"/>
          <w:sz w:val="24"/>
          <w:szCs w:val="24"/>
        </w:rPr>
        <w:t>Игры с крупой, бусами</w:t>
      </w:r>
    </w:p>
    <w:p w:rsidR="00C8529A" w:rsidRPr="00C8529A" w:rsidRDefault="00C8529A" w:rsidP="00C8529A">
      <w:pPr>
        <w:rPr>
          <w:rFonts w:cs="Times New Roman"/>
          <w:sz w:val="24"/>
          <w:szCs w:val="24"/>
        </w:rPr>
      </w:pPr>
      <w:r w:rsidRPr="00C8529A">
        <w:rPr>
          <w:rFonts w:cs="Times New Roman"/>
          <w:sz w:val="24"/>
          <w:szCs w:val="24"/>
        </w:rPr>
        <w:t>Сделать просто мешочки, заполненные разными материалами. Ребенок ощупывает наполнитель через ткань. Можно сделать несколько мешочков, разных по размеру и с разными наполнителями (песок, гречневая крупа, горох или фасоль и т.д.)</w:t>
      </w:r>
    </w:p>
    <w:p w:rsidR="00C8529A" w:rsidRPr="00C8529A" w:rsidRDefault="00C8529A" w:rsidP="00C8529A">
      <w:pPr>
        <w:rPr>
          <w:rFonts w:cs="Times New Roman"/>
          <w:sz w:val="24"/>
          <w:szCs w:val="24"/>
        </w:rPr>
      </w:pPr>
      <w:r w:rsidRPr="00C8529A">
        <w:rPr>
          <w:rFonts w:cs="Times New Roman"/>
          <w:sz w:val="24"/>
          <w:szCs w:val="24"/>
        </w:rPr>
        <w:t>Прячем ручки в крупу, массируя ладошки. Пересыпаем крупу из ладошки в ладошку. Разберём из одной емкости по тарелочкам крупы. Найди игрушку (находим игрушку-сюрприз в крупе).</w:t>
      </w:r>
    </w:p>
    <w:p w:rsidR="00C8529A" w:rsidRPr="00C8529A" w:rsidRDefault="00C8529A" w:rsidP="00C8529A">
      <w:pPr>
        <w:rPr>
          <w:rFonts w:cs="Times New Roman"/>
          <w:sz w:val="24"/>
          <w:szCs w:val="24"/>
        </w:rPr>
      </w:pPr>
      <w:r w:rsidRPr="00C8529A">
        <w:rPr>
          <w:rFonts w:cs="Times New Roman"/>
          <w:sz w:val="24"/>
          <w:szCs w:val="24"/>
        </w:rPr>
        <w:t>Собираем узор из бусинок и т. д.</w:t>
      </w:r>
    </w:p>
    <w:p w:rsidR="00C8529A" w:rsidRPr="00C8529A" w:rsidRDefault="00C8529A" w:rsidP="00C8529A">
      <w:pPr>
        <w:rPr>
          <w:rFonts w:cs="Times New Roman"/>
          <w:sz w:val="24"/>
          <w:szCs w:val="24"/>
        </w:rPr>
      </w:pPr>
      <w:r w:rsidRPr="00C8529A">
        <w:rPr>
          <w:rFonts w:cs="Times New Roman"/>
          <w:sz w:val="24"/>
          <w:szCs w:val="24"/>
        </w:rPr>
        <w:lastRenderedPageBreak/>
        <w:t>Игры с природным материалом</w:t>
      </w:r>
    </w:p>
    <w:p w:rsidR="00C8529A" w:rsidRPr="00C8529A" w:rsidRDefault="00C8529A" w:rsidP="00C8529A">
      <w:pPr>
        <w:rPr>
          <w:rFonts w:cs="Times New Roman"/>
          <w:sz w:val="24"/>
          <w:szCs w:val="24"/>
        </w:rPr>
      </w:pPr>
      <w:r w:rsidRPr="00C8529A">
        <w:rPr>
          <w:rFonts w:cs="Times New Roman"/>
          <w:sz w:val="24"/>
          <w:szCs w:val="24"/>
        </w:rPr>
        <w:t>Гуляя с ребенком во дворе, в парке, в лесу, обратите внимание на то, как щедро может одарить природа наблюдательного человека. Из камешков и палочек можно создавать интересные творческие композиции, из снега и глины лепить большие и маленькие фигуры. Все это позволяет развивать тактильно-двигательное восприятие ребенка.</w:t>
      </w:r>
    </w:p>
    <w:p w:rsidR="00C8529A" w:rsidRPr="00C8529A" w:rsidRDefault="00C8529A" w:rsidP="00C8529A">
      <w:pPr>
        <w:rPr>
          <w:rFonts w:cs="Times New Roman"/>
          <w:sz w:val="24"/>
          <w:szCs w:val="24"/>
        </w:rPr>
      </w:pPr>
      <w:r w:rsidRPr="00C8529A">
        <w:rPr>
          <w:rFonts w:cs="Times New Roman"/>
          <w:sz w:val="24"/>
          <w:szCs w:val="24"/>
        </w:rPr>
        <w:t>Игры с прищепками</w:t>
      </w:r>
    </w:p>
    <w:p w:rsidR="00C8529A" w:rsidRPr="00C8529A" w:rsidRDefault="00C8529A" w:rsidP="00C8529A">
      <w:pPr>
        <w:rPr>
          <w:rFonts w:cs="Times New Roman"/>
          <w:sz w:val="24"/>
          <w:szCs w:val="24"/>
        </w:rPr>
      </w:pPr>
      <w:r w:rsidRPr="00C8529A">
        <w:rPr>
          <w:rFonts w:cs="Times New Roman"/>
          <w:sz w:val="24"/>
          <w:szCs w:val="24"/>
        </w:rPr>
        <w:t>Разноцветные бельевые прищепки – это готовый тренажер. Многократное повторение движения разжимания/сжимания с усилием дает отличную тренировку пальчикам рук. Нужно научить ребенка брать прищепки тремя пальцами и прикреплять их к любому плоскому предмету, например, к картонке, широкой линейке, тарелке. Из прищепок и картонного круга можно сделать разноцветную ромашку, ежика, кактус…</w:t>
      </w:r>
    </w:p>
    <w:p w:rsidR="00C8529A" w:rsidRPr="00C8529A" w:rsidRDefault="00C8529A" w:rsidP="00C8529A">
      <w:pPr>
        <w:rPr>
          <w:rFonts w:cs="Times New Roman"/>
          <w:sz w:val="24"/>
          <w:szCs w:val="24"/>
        </w:rPr>
      </w:pPr>
      <w:r w:rsidRPr="00C8529A">
        <w:rPr>
          <w:rFonts w:cs="Times New Roman"/>
          <w:sz w:val="24"/>
          <w:szCs w:val="24"/>
        </w:rPr>
        <w:t>Рисование</w:t>
      </w:r>
    </w:p>
    <w:p w:rsidR="00C8529A" w:rsidRPr="00C8529A" w:rsidRDefault="00C8529A" w:rsidP="00C8529A">
      <w:pPr>
        <w:rPr>
          <w:rFonts w:cs="Times New Roman"/>
          <w:sz w:val="24"/>
          <w:szCs w:val="24"/>
        </w:rPr>
      </w:pPr>
      <w:r w:rsidRPr="00C8529A">
        <w:rPr>
          <w:rFonts w:cs="Times New Roman"/>
          <w:sz w:val="24"/>
          <w:szCs w:val="24"/>
        </w:rPr>
        <w:t>Рисование – занятие, любимое всеми детьми и очень полезное. И не обязательно рисовать только карандашом или кистью на бумаге или картоне. Можно рисовать на снегу и песке, на запотевшем окне и асфальте. Полезно рисовать пальцем, ладонью, палочкой, делать отпечатки кусочком ваты, скомканной бумаги.</w:t>
      </w:r>
    </w:p>
    <w:p w:rsidR="00C8529A" w:rsidRPr="00C8529A" w:rsidRDefault="00C8529A" w:rsidP="00C8529A">
      <w:pPr>
        <w:rPr>
          <w:rFonts w:cs="Times New Roman"/>
          <w:sz w:val="24"/>
          <w:szCs w:val="24"/>
        </w:rPr>
      </w:pPr>
      <w:r w:rsidRPr="00C8529A">
        <w:rPr>
          <w:rFonts w:cs="Times New Roman"/>
          <w:sz w:val="24"/>
          <w:szCs w:val="24"/>
        </w:rPr>
        <w:t>Массаж кистей рук и пальцев</w:t>
      </w:r>
    </w:p>
    <w:p w:rsidR="00C8529A" w:rsidRPr="00C8529A" w:rsidRDefault="00C8529A" w:rsidP="00C8529A">
      <w:pPr>
        <w:rPr>
          <w:rFonts w:cs="Times New Roman"/>
          <w:sz w:val="24"/>
          <w:szCs w:val="24"/>
        </w:rPr>
      </w:pPr>
      <w:r w:rsidRPr="00C8529A">
        <w:rPr>
          <w:rFonts w:cs="Times New Roman"/>
          <w:sz w:val="24"/>
          <w:szCs w:val="24"/>
        </w:rPr>
        <w:t>Массаж является одним из видов пассивной гимнастики. Он оказывает общеукрепляющее действие на мышечную систему, повышая тонус, эластичность и сократительную способность мышц.</w:t>
      </w:r>
    </w:p>
    <w:p w:rsidR="00C8529A" w:rsidRPr="00C8529A" w:rsidRDefault="00C8529A" w:rsidP="00C8529A">
      <w:pPr>
        <w:rPr>
          <w:rFonts w:cs="Times New Roman"/>
          <w:sz w:val="24"/>
          <w:szCs w:val="24"/>
        </w:rPr>
      </w:pPr>
      <w:r w:rsidRPr="00C8529A">
        <w:rPr>
          <w:rFonts w:cs="Times New Roman"/>
          <w:sz w:val="24"/>
          <w:szCs w:val="24"/>
        </w:rPr>
        <w:t xml:space="preserve">Приемы массажа и </w:t>
      </w:r>
      <w:proofErr w:type="spellStart"/>
      <w:r w:rsidRPr="00C8529A">
        <w:rPr>
          <w:rFonts w:cs="Times New Roman"/>
          <w:sz w:val="24"/>
          <w:szCs w:val="24"/>
        </w:rPr>
        <w:t>самомассажа</w:t>
      </w:r>
      <w:proofErr w:type="spellEnd"/>
      <w:r w:rsidRPr="00C8529A">
        <w:rPr>
          <w:rFonts w:cs="Times New Roman"/>
          <w:sz w:val="24"/>
          <w:szCs w:val="24"/>
        </w:rPr>
        <w:t xml:space="preserve"> кистей и пальцев рук: массаж тыльной стороны кистей рук; массаж ладони; массаж пальцев рук.</w:t>
      </w:r>
    </w:p>
    <w:p w:rsidR="00C8529A" w:rsidRPr="00C8529A" w:rsidRDefault="00C8529A" w:rsidP="00C8529A">
      <w:pPr>
        <w:rPr>
          <w:rFonts w:cs="Times New Roman"/>
          <w:sz w:val="24"/>
          <w:szCs w:val="24"/>
        </w:rPr>
      </w:pPr>
      <w:r w:rsidRPr="00C8529A">
        <w:rPr>
          <w:rFonts w:cs="Times New Roman"/>
          <w:sz w:val="24"/>
          <w:szCs w:val="24"/>
        </w:rPr>
        <w:t>Пальчиковые игры разнообразны по содержанию, их разделили на группы и определили назначение:</w:t>
      </w:r>
    </w:p>
    <w:p w:rsidR="00C8529A" w:rsidRPr="00C8529A" w:rsidRDefault="00C8529A" w:rsidP="00C8529A">
      <w:pPr>
        <w:rPr>
          <w:rFonts w:cs="Times New Roman"/>
          <w:sz w:val="24"/>
          <w:szCs w:val="24"/>
        </w:rPr>
      </w:pPr>
      <w:r w:rsidRPr="00C8529A">
        <w:rPr>
          <w:rFonts w:cs="Times New Roman"/>
          <w:sz w:val="24"/>
          <w:szCs w:val="24"/>
        </w:rPr>
        <w:t>Игры-манипуляции. Эти упражнения он может выполнять самостоятельно или с помощью взрослого. Они развивают воображение: в каждом пальчике ребенок видит тот или иной образ.</w:t>
      </w:r>
      <w:r w:rsidRPr="00C8529A">
        <w:rPr>
          <w:rFonts w:cs="Times New Roman"/>
          <w:sz w:val="24"/>
          <w:szCs w:val="24"/>
        </w:rPr>
        <w:br/>
        <w:t>«Пальчик-мальчик, где ты был?», «Мы делили апельсин», «Этот пальчик хочет спать», «Этот пальчик – дедушка»,</w:t>
      </w:r>
    </w:p>
    <w:p w:rsidR="00C8529A" w:rsidRPr="00C8529A" w:rsidRDefault="00C8529A" w:rsidP="00C8529A">
      <w:pPr>
        <w:rPr>
          <w:rFonts w:cs="Times New Roman"/>
          <w:sz w:val="24"/>
          <w:szCs w:val="24"/>
        </w:rPr>
      </w:pPr>
      <w:r w:rsidRPr="00C8529A">
        <w:rPr>
          <w:rFonts w:cs="Times New Roman"/>
          <w:sz w:val="24"/>
          <w:szCs w:val="24"/>
        </w:rPr>
        <w:t xml:space="preserve">Сюжетно-пальчиковые упражнения. 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деревья. Пальчики здороваются» — подушечки пальцев соприкасаются с большим пальцем (правой, левой руки, двух одновременно). «Распускается цветок» — из сжатого кулака поочередно «появляются» пальцы. «Замок» </w:t>
      </w:r>
      <w:proofErr w:type="gramStart"/>
      <w:r w:rsidRPr="00C8529A">
        <w:rPr>
          <w:rFonts w:cs="Times New Roman"/>
          <w:sz w:val="24"/>
          <w:szCs w:val="24"/>
        </w:rPr>
        <w:t>-п</w:t>
      </w:r>
      <w:proofErr w:type="gramEnd"/>
      <w:r w:rsidRPr="00C8529A">
        <w:rPr>
          <w:rFonts w:cs="Times New Roman"/>
          <w:sz w:val="24"/>
          <w:szCs w:val="24"/>
        </w:rPr>
        <w:t>альцы соединяют в замок и разъединяют.</w:t>
      </w:r>
    </w:p>
    <w:p w:rsidR="00C8529A" w:rsidRPr="00C8529A" w:rsidRDefault="00C8529A" w:rsidP="00C8529A">
      <w:pPr>
        <w:rPr>
          <w:rFonts w:cs="Times New Roman"/>
          <w:sz w:val="24"/>
          <w:szCs w:val="24"/>
        </w:rPr>
      </w:pPr>
      <w:r w:rsidRPr="00C8529A">
        <w:rPr>
          <w:rFonts w:cs="Times New Roman"/>
          <w:sz w:val="24"/>
          <w:szCs w:val="24"/>
        </w:rPr>
        <w:t xml:space="preserve">Пальчиковые упражнения в сочетании со звуковой гимнастикой. Ребенок может поочередно соединять пальцы каждой руки друг с другом, или выпрямлять по очереди каждый палец, или сжимать пальцы в кулак и разжимать, а в это время произносить звуки: </w:t>
      </w:r>
      <w:proofErr w:type="spellStart"/>
      <w:r w:rsidRPr="00C8529A">
        <w:rPr>
          <w:rFonts w:cs="Times New Roman"/>
          <w:sz w:val="24"/>
          <w:szCs w:val="24"/>
        </w:rPr>
        <w:t>б-п</w:t>
      </w:r>
      <w:proofErr w:type="spellEnd"/>
      <w:r w:rsidRPr="00C8529A">
        <w:rPr>
          <w:rFonts w:cs="Times New Roman"/>
          <w:sz w:val="24"/>
          <w:szCs w:val="24"/>
        </w:rPr>
        <w:t xml:space="preserve">; </w:t>
      </w:r>
      <w:proofErr w:type="spellStart"/>
      <w:r w:rsidRPr="00C8529A">
        <w:rPr>
          <w:rFonts w:cs="Times New Roman"/>
          <w:sz w:val="24"/>
          <w:szCs w:val="24"/>
        </w:rPr>
        <w:t>т-д</w:t>
      </w:r>
      <w:proofErr w:type="spellEnd"/>
      <w:r w:rsidRPr="00C8529A">
        <w:rPr>
          <w:rFonts w:cs="Times New Roman"/>
          <w:sz w:val="24"/>
          <w:szCs w:val="24"/>
        </w:rPr>
        <w:t xml:space="preserve">; </w:t>
      </w:r>
      <w:proofErr w:type="spellStart"/>
      <w:proofErr w:type="gramStart"/>
      <w:r w:rsidRPr="00C8529A">
        <w:rPr>
          <w:rFonts w:cs="Times New Roman"/>
          <w:sz w:val="24"/>
          <w:szCs w:val="24"/>
        </w:rPr>
        <w:t>к-г</w:t>
      </w:r>
      <w:proofErr w:type="spellEnd"/>
      <w:proofErr w:type="gramEnd"/>
      <w:r w:rsidRPr="00C8529A">
        <w:rPr>
          <w:rFonts w:cs="Times New Roman"/>
          <w:sz w:val="24"/>
          <w:szCs w:val="24"/>
        </w:rPr>
        <w:t>.</w:t>
      </w:r>
    </w:p>
    <w:p w:rsidR="00C8529A" w:rsidRPr="00C8529A" w:rsidRDefault="00C8529A" w:rsidP="00C8529A">
      <w:pPr>
        <w:rPr>
          <w:rFonts w:cs="Times New Roman"/>
          <w:sz w:val="24"/>
          <w:szCs w:val="24"/>
        </w:rPr>
      </w:pPr>
      <w:r w:rsidRPr="00C8529A">
        <w:rPr>
          <w:rFonts w:cs="Times New Roman"/>
          <w:sz w:val="24"/>
          <w:szCs w:val="24"/>
        </w:rPr>
        <w:t xml:space="preserve">Пальчиковые </w:t>
      </w:r>
      <w:proofErr w:type="spellStart"/>
      <w:r w:rsidRPr="00C8529A">
        <w:rPr>
          <w:rFonts w:cs="Times New Roman"/>
          <w:sz w:val="24"/>
          <w:szCs w:val="24"/>
        </w:rPr>
        <w:t>кинезиологические</w:t>
      </w:r>
      <w:proofErr w:type="spellEnd"/>
      <w:r w:rsidRPr="00C8529A">
        <w:rPr>
          <w:rFonts w:cs="Times New Roman"/>
          <w:sz w:val="24"/>
          <w:szCs w:val="24"/>
        </w:rPr>
        <w:t xml:space="preserve"> упражнения («гимнастика мозга»). С помощью таких упражнений компенсируется работа левого полушария. Их выполнение требует от ребенка внимания, сосредоточенности. «Колечко» — поочередно перебирать пальцы рук, соединяя в кольцо с большим пальцем последовательно указательный, средний и т. </w:t>
      </w:r>
      <w:proofErr w:type="spellStart"/>
      <w:r w:rsidRPr="00C8529A">
        <w:rPr>
          <w:rFonts w:cs="Times New Roman"/>
          <w:sz w:val="24"/>
          <w:szCs w:val="24"/>
        </w:rPr>
        <w:t>д\</w:t>
      </w:r>
      <w:proofErr w:type="spellEnd"/>
    </w:p>
    <w:p w:rsidR="00C8529A" w:rsidRPr="00C8529A" w:rsidRDefault="00C8529A" w:rsidP="00C8529A">
      <w:pPr>
        <w:rPr>
          <w:rFonts w:cs="Times New Roman"/>
          <w:sz w:val="24"/>
          <w:szCs w:val="24"/>
        </w:rPr>
      </w:pPr>
      <w:r w:rsidRPr="00C8529A">
        <w:rPr>
          <w:rFonts w:cs="Times New Roman"/>
          <w:sz w:val="24"/>
          <w:szCs w:val="24"/>
        </w:rPr>
        <w:lastRenderedPageBreak/>
        <w:t xml:space="preserve">Пальчиковые упражнения в сочетании с </w:t>
      </w:r>
      <w:proofErr w:type="spellStart"/>
      <w:r w:rsidRPr="00C8529A">
        <w:rPr>
          <w:rFonts w:cs="Times New Roman"/>
          <w:sz w:val="24"/>
          <w:szCs w:val="24"/>
        </w:rPr>
        <w:t>самомассажем</w:t>
      </w:r>
      <w:proofErr w:type="spellEnd"/>
      <w:r w:rsidRPr="00C8529A">
        <w:rPr>
          <w:rFonts w:cs="Times New Roman"/>
          <w:sz w:val="24"/>
          <w:szCs w:val="24"/>
        </w:rPr>
        <w:t xml:space="preserve"> кистей и пальцев рук. В данных упражнениях используются традиционные для массажа движения — разминание, растирание, надавливание, пощипывание (от периферии к центру). «Помоем руки под горячей струей воды» — движение, как при мытье рук. «Надеваем перчатки» — большим и указательным пальцами правой руки растираем каждый палец левой руки, начиная с мизинца, сверху вниз.</w:t>
      </w:r>
    </w:p>
    <w:p w:rsidR="00C8529A" w:rsidRPr="00C8529A" w:rsidRDefault="00C8529A" w:rsidP="00C8529A">
      <w:pPr>
        <w:rPr>
          <w:rFonts w:cs="Times New Roman"/>
          <w:sz w:val="24"/>
          <w:szCs w:val="24"/>
        </w:rPr>
      </w:pPr>
      <w:r w:rsidRPr="00C8529A">
        <w:rPr>
          <w:rFonts w:cs="Times New Roman"/>
          <w:sz w:val="24"/>
          <w:szCs w:val="24"/>
        </w:rPr>
        <w:t xml:space="preserve">Театр в руке. Позволяет повысить общий тонус, развивает внимание и память, снимает </w:t>
      </w:r>
      <w:proofErr w:type="spellStart"/>
      <w:r w:rsidRPr="00C8529A">
        <w:rPr>
          <w:rFonts w:cs="Times New Roman"/>
          <w:sz w:val="24"/>
          <w:szCs w:val="24"/>
        </w:rPr>
        <w:t>психоэмоциональное</w:t>
      </w:r>
      <w:proofErr w:type="spellEnd"/>
      <w:r w:rsidRPr="00C8529A">
        <w:rPr>
          <w:rFonts w:cs="Times New Roman"/>
          <w:sz w:val="24"/>
          <w:szCs w:val="24"/>
        </w:rPr>
        <w:t xml:space="preserve"> напряжение. «Бабочка» — сжать пальцы в кулак и поочередно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C8529A" w:rsidRPr="00C8529A" w:rsidRDefault="00C8529A" w:rsidP="00C8529A">
      <w:pPr>
        <w:rPr>
          <w:rFonts w:cs="Times New Roman"/>
          <w:sz w:val="24"/>
          <w:szCs w:val="24"/>
        </w:rPr>
      </w:pPr>
      <w:r w:rsidRPr="00C8529A">
        <w:rPr>
          <w:rFonts w:cs="Times New Roman"/>
          <w:sz w:val="24"/>
          <w:szCs w:val="24"/>
        </w:rPr>
        <w:t xml:space="preserve">«Сказка» — детям предлагается разыграть сказку, в которой каждый палец какой-либо персонаж. Очень хорошую тренировку движений для пальцев дают народные игры – </w:t>
      </w:r>
      <w:proofErr w:type="spellStart"/>
      <w:r w:rsidRPr="00C8529A">
        <w:rPr>
          <w:rFonts w:cs="Times New Roman"/>
          <w:sz w:val="24"/>
          <w:szCs w:val="24"/>
        </w:rPr>
        <w:t>потешки</w:t>
      </w:r>
      <w:proofErr w:type="spellEnd"/>
      <w:r w:rsidRPr="00C8529A">
        <w:rPr>
          <w:rFonts w:cs="Times New Roman"/>
          <w:sz w:val="24"/>
          <w:szCs w:val="24"/>
        </w:rPr>
        <w:t>.</w:t>
      </w:r>
    </w:p>
    <w:p w:rsidR="00C8529A" w:rsidRPr="00C8529A" w:rsidRDefault="00C8529A" w:rsidP="00C8529A">
      <w:pPr>
        <w:rPr>
          <w:rFonts w:cs="Times New Roman"/>
          <w:sz w:val="24"/>
          <w:szCs w:val="24"/>
        </w:rPr>
      </w:pPr>
      <w:r w:rsidRPr="00C8529A">
        <w:rPr>
          <w:rFonts w:cs="Times New Roman"/>
          <w:sz w:val="24"/>
          <w:szCs w:val="24"/>
        </w:rPr>
        <w:t xml:space="preserve">   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C8529A">
        <w:rPr>
          <w:rFonts w:cs="Times New Roman"/>
          <w:sz w:val="24"/>
          <w:szCs w:val="24"/>
        </w:rPr>
        <w:t>потешек</w:t>
      </w:r>
      <w:proofErr w:type="spellEnd"/>
      <w:r w:rsidRPr="00C8529A">
        <w:rPr>
          <w:rFonts w:cs="Times New Roman"/>
          <w:sz w:val="24"/>
          <w:szCs w:val="24"/>
        </w:rPr>
        <w:t xml:space="preserve"> построен по законам красоты.</w:t>
      </w:r>
    </w:p>
    <w:p w:rsidR="00C8529A" w:rsidRPr="00C8529A" w:rsidRDefault="00C8529A" w:rsidP="00C8529A">
      <w:pPr>
        <w:rPr>
          <w:rFonts w:cs="Times New Roman"/>
          <w:sz w:val="24"/>
          <w:szCs w:val="24"/>
        </w:rPr>
      </w:pPr>
      <w:r w:rsidRPr="00C8529A">
        <w:rPr>
          <w:rFonts w:cs="Times New Roman"/>
          <w:sz w:val="24"/>
          <w:szCs w:val="24"/>
        </w:rPr>
        <w:t>   Пальчиковые игры и упражнения – уникальное средство для развития мелкой моторики и речи в их единстве и взаимосвязи.</w:t>
      </w:r>
    </w:p>
    <w:p w:rsidR="00C8529A" w:rsidRPr="00C8529A" w:rsidRDefault="00C8529A" w:rsidP="00C8529A">
      <w:pPr>
        <w:rPr>
          <w:rFonts w:cs="Times New Roman"/>
          <w:sz w:val="24"/>
          <w:szCs w:val="24"/>
        </w:rPr>
      </w:pPr>
      <w:r w:rsidRPr="00C8529A">
        <w:rPr>
          <w:rFonts w:cs="Times New Roman"/>
          <w:sz w:val="24"/>
          <w:szCs w:val="24"/>
        </w:rPr>
        <w:t>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C8529A" w:rsidRPr="00C8529A" w:rsidRDefault="00C8529A" w:rsidP="00C8529A">
      <w:pPr>
        <w:rPr>
          <w:rFonts w:cs="Times New Roman"/>
          <w:sz w:val="24"/>
          <w:szCs w:val="24"/>
        </w:rPr>
      </w:pPr>
      <w:r w:rsidRPr="00C8529A">
        <w:rPr>
          <w:rFonts w:cs="Times New Roman"/>
          <w:sz w:val="24"/>
          <w:szCs w:val="24"/>
        </w:rPr>
        <w:t>   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C8529A" w:rsidRPr="00C8529A" w:rsidRDefault="00C8529A" w:rsidP="00C8529A">
      <w:pPr>
        <w:rPr>
          <w:rFonts w:cs="Times New Roman"/>
          <w:sz w:val="24"/>
          <w:szCs w:val="24"/>
        </w:rPr>
      </w:pPr>
      <w:r w:rsidRPr="00C8529A">
        <w:rPr>
          <w:rFonts w:cs="Times New Roman"/>
          <w:sz w:val="24"/>
          <w:szCs w:val="24"/>
        </w:rPr>
        <w:t>   Рекомендации по проведению пальчиковых игр с ребёнком:</w:t>
      </w:r>
    </w:p>
    <w:p w:rsidR="00C8529A" w:rsidRPr="00C8529A" w:rsidRDefault="00C8529A" w:rsidP="00C8529A">
      <w:pPr>
        <w:rPr>
          <w:rFonts w:cs="Times New Roman"/>
          <w:sz w:val="24"/>
          <w:szCs w:val="24"/>
        </w:rPr>
      </w:pPr>
      <w:r w:rsidRPr="00C8529A">
        <w:rPr>
          <w:rFonts w:cs="Times New Roman"/>
          <w:sz w:val="24"/>
          <w:szCs w:val="24"/>
        </w:rPr>
        <w:t>Перед игрой необходимо обсудить с ребёнком её содержание, сразу при этом отрабатывается необходимые жесты, комбинации пальцев, движения. Это позволит не только приготовить детей к правильному выполнению упражнения, но и создаст положительный эмоциональный настрой.</w:t>
      </w:r>
    </w:p>
    <w:p w:rsidR="00C8529A" w:rsidRPr="00C8529A" w:rsidRDefault="00C8529A" w:rsidP="00C8529A">
      <w:pPr>
        <w:rPr>
          <w:rFonts w:cs="Times New Roman"/>
          <w:sz w:val="24"/>
          <w:szCs w:val="24"/>
        </w:rPr>
      </w:pPr>
      <w:r w:rsidRPr="00C8529A">
        <w:rPr>
          <w:rFonts w:cs="Times New Roman"/>
          <w:sz w:val="24"/>
          <w:szCs w:val="24"/>
        </w:rPr>
        <w:t>Желательно взрослому знать текст.</w:t>
      </w:r>
    </w:p>
    <w:p w:rsidR="00C8529A" w:rsidRPr="00C8529A" w:rsidRDefault="00C8529A" w:rsidP="00C8529A">
      <w:pPr>
        <w:rPr>
          <w:rFonts w:cs="Times New Roman"/>
          <w:sz w:val="24"/>
          <w:szCs w:val="24"/>
        </w:rPr>
      </w:pPr>
      <w:r w:rsidRPr="00C8529A">
        <w:rPr>
          <w:rFonts w:cs="Times New Roman"/>
          <w:sz w:val="24"/>
          <w:szCs w:val="24"/>
        </w:rPr>
        <w:t>Перед началом упражнения дети разогревают ладошки поглаживанием до приятного ощущения тепла.</w:t>
      </w:r>
    </w:p>
    <w:p w:rsidR="00C8529A" w:rsidRPr="00C8529A" w:rsidRDefault="00C8529A" w:rsidP="00C8529A">
      <w:pPr>
        <w:rPr>
          <w:rFonts w:cs="Times New Roman"/>
          <w:sz w:val="24"/>
          <w:szCs w:val="24"/>
        </w:rPr>
      </w:pPr>
      <w:r w:rsidRPr="00C8529A">
        <w:rPr>
          <w:rFonts w:cs="Times New Roman"/>
          <w:sz w:val="24"/>
          <w:szCs w:val="24"/>
        </w:rPr>
        <w:t xml:space="preserve">Все упражнения выполняются в медленном темпе, сначала одной </w:t>
      </w:r>
      <w:proofErr w:type="gramStart"/>
      <w:r w:rsidRPr="00C8529A">
        <w:rPr>
          <w:rFonts w:cs="Times New Roman"/>
          <w:sz w:val="24"/>
          <w:szCs w:val="24"/>
        </w:rPr>
        <w:t>рукой</w:t>
      </w:r>
      <w:proofErr w:type="gramEnd"/>
      <w:r w:rsidRPr="00C8529A">
        <w:rPr>
          <w:rFonts w:cs="Times New Roman"/>
          <w:sz w:val="24"/>
          <w:szCs w:val="24"/>
        </w:rPr>
        <w:t xml:space="preserve"> если не предусмотрено участие обеих рук, затем другой, а потом двумя руками одновременно.</w:t>
      </w:r>
    </w:p>
    <w:p w:rsidR="00C8529A" w:rsidRPr="00C8529A" w:rsidRDefault="00C8529A" w:rsidP="00C8529A">
      <w:pPr>
        <w:rPr>
          <w:rFonts w:cs="Times New Roman"/>
          <w:sz w:val="24"/>
          <w:szCs w:val="24"/>
        </w:rPr>
      </w:pPr>
      <w:r w:rsidRPr="00C8529A">
        <w:rPr>
          <w:rFonts w:cs="Times New Roman"/>
          <w:sz w:val="24"/>
          <w:szCs w:val="24"/>
        </w:rPr>
        <w:t>Демонстрируйте собственную увлечённость игрой.</w:t>
      </w:r>
    </w:p>
    <w:p w:rsidR="00C8529A" w:rsidRPr="00C8529A" w:rsidRDefault="00C8529A" w:rsidP="00C8529A">
      <w:pPr>
        <w:rPr>
          <w:rFonts w:cs="Times New Roman"/>
          <w:sz w:val="24"/>
          <w:szCs w:val="24"/>
        </w:rPr>
      </w:pPr>
      <w:r w:rsidRPr="00C8529A">
        <w:rPr>
          <w:rFonts w:cs="Times New Roman"/>
          <w:sz w:val="24"/>
          <w:szCs w:val="24"/>
        </w:rPr>
        <w:lastRenderedPageBreak/>
        <w:t>Необходимо вовлекать, по возможности, все пальцы рук. 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помогите ребёнку или научите его помогать себе другой рукой. Нужно добиваться, чтобы упражнения выполнялись легко, приносили ребёнку радость, без чрезмерного напряжения рук.</w:t>
      </w:r>
    </w:p>
    <w:p w:rsidR="00C8529A" w:rsidRPr="00C8529A" w:rsidRDefault="00C8529A" w:rsidP="00C8529A">
      <w:pPr>
        <w:rPr>
          <w:rFonts w:cs="Times New Roman"/>
          <w:sz w:val="24"/>
          <w:szCs w:val="24"/>
        </w:rPr>
      </w:pPr>
      <w:r w:rsidRPr="00C8529A">
        <w:rPr>
          <w:rFonts w:cs="Times New Roman"/>
          <w:sz w:val="24"/>
          <w:szCs w:val="24"/>
        </w:rPr>
        <w:t>Каждое упражнение имеет своё название, длиться несколько минут и повторяется в течение дня 2–3 раза. Любые упражнение будут эффективны только при регулярных занятиях. Занимайтесь ежедневно.</w:t>
      </w:r>
    </w:p>
    <w:p w:rsidR="00C8529A" w:rsidRPr="00C8529A" w:rsidRDefault="00C8529A" w:rsidP="00C8529A">
      <w:pPr>
        <w:rPr>
          <w:rFonts w:cs="Times New Roman"/>
          <w:sz w:val="24"/>
          <w:szCs w:val="24"/>
        </w:rPr>
      </w:pPr>
      <w:r w:rsidRPr="00C8529A">
        <w:rPr>
          <w:rFonts w:cs="Times New Roman"/>
          <w:sz w:val="24"/>
          <w:szCs w:val="24"/>
        </w:rPr>
        <w:t>Не ставьте перед ребёнком несколько сложных задач сразу, объём внимания ограничен, невыполнимая задача может «отбить» интерес к игре. Выбрав 2–3 упражнения, постепенно заменяйте новыми. При повторных проведениях игры дети нередко начинают частично произносить текст (особенно начало или конец фраз). Постепенно заучивая текст наизусть, произносят целиком, правильно соотнося слова с движениями.</w:t>
      </w:r>
    </w:p>
    <w:p w:rsidR="00C8529A" w:rsidRPr="00C8529A" w:rsidRDefault="00C8529A" w:rsidP="00C8529A">
      <w:pPr>
        <w:rPr>
          <w:rFonts w:cs="Times New Roman"/>
          <w:sz w:val="24"/>
          <w:szCs w:val="24"/>
        </w:rPr>
      </w:pPr>
      <w:r w:rsidRPr="00C8529A">
        <w:rPr>
          <w:rFonts w:cs="Times New Roman"/>
          <w:sz w:val="24"/>
          <w:szCs w:val="24"/>
        </w:rPr>
        <w:t>Для лучшего усвоения к игре можно подобрать соответствующую иллюстрацию. Создаётся зрительный образ. Сначала покажите ребёнку цветной рисунок и объясните, как должно выполняться упражнение. Постепенно надобность в объяснениях отпадёт. Вы показываете ребёнку, называете упражнение, а малыш вспоминает, какое положение кистей рук или пальцев он должен воспроизвести.</w:t>
      </w:r>
    </w:p>
    <w:p w:rsidR="00C8529A" w:rsidRPr="00C8529A" w:rsidRDefault="00C8529A" w:rsidP="00C8529A">
      <w:pPr>
        <w:rPr>
          <w:rFonts w:cs="Times New Roman"/>
          <w:sz w:val="24"/>
          <w:szCs w:val="24"/>
        </w:rPr>
      </w:pPr>
      <w:r w:rsidRPr="00C8529A">
        <w:rPr>
          <w:rFonts w:cs="Times New Roman"/>
          <w:sz w:val="24"/>
          <w:szCs w:val="24"/>
        </w:rPr>
        <w:t>Большое значение отводится «пальчиковой гимнастики» в музыкальном сопровождении. Она дарит много положительных эмоций и очень нравится детям. Стимулируйте подпевание детей, «не замечайте», если они поначалу делают что-то неправильно, поощряйте успехи.</w:t>
      </w:r>
    </w:p>
    <w:p w:rsidR="00F12C76" w:rsidRPr="00C8529A" w:rsidRDefault="00F12C76" w:rsidP="00C8529A">
      <w:pPr>
        <w:rPr>
          <w:rFonts w:cs="Times New Roman"/>
          <w:sz w:val="24"/>
          <w:szCs w:val="24"/>
        </w:rPr>
      </w:pPr>
    </w:p>
    <w:sectPr w:rsidR="00F12C76" w:rsidRPr="00C8529A"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A1A05"/>
    <w:multiLevelType w:val="multilevel"/>
    <w:tmpl w:val="C184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0E35B7"/>
    <w:multiLevelType w:val="multilevel"/>
    <w:tmpl w:val="133A1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529A"/>
    <w:rsid w:val="00101488"/>
    <w:rsid w:val="00565826"/>
    <w:rsid w:val="006C0B77"/>
    <w:rsid w:val="00760BCC"/>
    <w:rsid w:val="008242FF"/>
    <w:rsid w:val="00870751"/>
    <w:rsid w:val="008A6D72"/>
    <w:rsid w:val="00922C48"/>
    <w:rsid w:val="00B915B7"/>
    <w:rsid w:val="00C8529A"/>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88"/>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1488"/>
    <w:rPr>
      <w:b/>
      <w:bCs/>
    </w:rPr>
  </w:style>
  <w:style w:type="paragraph" w:customStyle="1" w:styleId="has-drop-cap">
    <w:name w:val="has-drop-cap"/>
    <w:basedOn w:val="a"/>
    <w:rsid w:val="00C8529A"/>
    <w:pPr>
      <w:spacing w:before="100" w:beforeAutospacing="1" w:after="100" w:afterAutospacing="1"/>
    </w:pPr>
    <w:rPr>
      <w:rFonts w:eastAsia="Times New Roman" w:cs="Times New Roman"/>
      <w:sz w:val="24"/>
      <w:szCs w:val="24"/>
      <w:lang w:eastAsia="ru-RU"/>
    </w:rPr>
  </w:style>
  <w:style w:type="paragraph" w:styleId="a4">
    <w:name w:val="Normal (Web)"/>
    <w:basedOn w:val="a"/>
    <w:uiPriority w:val="99"/>
    <w:semiHidden/>
    <w:unhideWhenUsed/>
    <w:rsid w:val="00C8529A"/>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75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2024-01-14T14:03:00Z</dcterms:created>
  <dcterms:modified xsi:type="dcterms:W3CDTF">2024-01-14T14:04:00Z</dcterms:modified>
</cp:coreProperties>
</file>