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EFDE" w14:textId="3EE51D64" w:rsidR="00193435" w:rsidRPr="0037160F" w:rsidRDefault="00193435" w:rsidP="0019343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716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Сценарий деловой игры «Страховой случай»</w:t>
      </w:r>
    </w:p>
    <w:p w14:paraId="3A209EA9" w14:textId="01921ABB" w:rsidR="00377B26" w:rsidRDefault="00377B26" w:rsidP="008F2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началом игры краткие теоретические сведения</w:t>
      </w:r>
      <w:r w:rsidR="00D01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(презентация)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том какие виды прибыли рассчитываются на предприятии и каким образом</w:t>
      </w:r>
      <w:r w:rsid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какие существуют страховые продукты, в чем их недостатки и преимущества. (15 минут)</w:t>
      </w:r>
    </w:p>
    <w:p w14:paraId="0FB3B71A" w14:textId="511224DA" w:rsidR="00461526" w:rsidRDefault="00461526" w:rsidP="008F2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участники деловой игры разбиваются на команды, каждая из которых будет представлять отдельную организацию. Рекомендуемое количество студентов в каждой команде от 5 до 10 человек. Каждой из команд раздается индивидуальный листок с заданием, лист с таблицей для подсчета прибыли организации, лист с перечнем и стоимостью страховых продуктов, лист для подсчета затрат и доходов от страховых продуктов.</w:t>
      </w:r>
      <w:r w:rsidR="0037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(5 минут)</w:t>
      </w:r>
    </w:p>
    <w:p w14:paraId="73DA40EF" w14:textId="11690A70" w:rsidR="00461526" w:rsidRDefault="00461526" w:rsidP="008F2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игры и задания:</w:t>
      </w:r>
    </w:p>
    <w:p w14:paraId="05C21267" w14:textId="13E879CC" w:rsidR="00461526" w:rsidRDefault="00461526" w:rsidP="004615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 команда должна придумать название своей организации (3 минуты)</w:t>
      </w:r>
    </w:p>
    <w:p w14:paraId="0098A010" w14:textId="6E9008B8" w:rsidR="00461526" w:rsidRDefault="00461526" w:rsidP="004615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задаче, которая приводится в листке с заданием, нужно заполнить таблицу и подсчитать чистую прибыль организации за год (15 минут)</w:t>
      </w:r>
    </w:p>
    <w:p w14:paraId="26AB6AB7" w14:textId="60B0C72E" w:rsidR="00461526" w:rsidRDefault="00461526" w:rsidP="004615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необходимо выбрать из перечня страховых продуктов те, которые по мнению команды важны и необходимы для ее организации, однако стоит учитывать </w:t>
      </w:r>
      <w:r w:rsidR="0037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стоимость продуктов и размер,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имеющихся в распоря</w:t>
      </w:r>
      <w:r w:rsidR="006073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жении предприятия средств (сумма чистой прибыли). По условиям задачи нельзя тратить более 50% от имеющейся суммы на страховые продукты, чтобы предприятие могло справиться с возникающими далее непредвиденными негативными событиями.</w:t>
      </w:r>
      <w:r w:rsidR="001749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7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(20 минут)</w:t>
      </w:r>
    </w:p>
    <w:p w14:paraId="2E317646" w14:textId="0A09AF8E" w:rsidR="00607377" w:rsidRDefault="00607377" w:rsidP="006C5C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необходимо подсчитать точную сумму средств, остающихся в распоряжении предприятия после покупки выбранных страховых продуктов и сделать записи в листе для подсчета затрат и доходов от страховых продуктов.</w:t>
      </w:r>
      <w:r w:rsidR="001749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7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1749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минут)</w:t>
      </w:r>
    </w:p>
    <w:p w14:paraId="5E4ABC3C" w14:textId="77777777" w:rsidR="006C5C95" w:rsidRPr="006C5C95" w:rsidRDefault="006C5C95" w:rsidP="006C5C9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команды по очереди вытягивают по 1 карточке с негативным событием (4 раза) и записывают суммы потерь в таблице. После этого вытягиваются карточки с дополнительными возможностями (по 1 карточке 4 раза), суммы записываются в таблицу. (20 минут)</w:t>
      </w:r>
    </w:p>
    <w:p w14:paraId="6309F148" w14:textId="77777777" w:rsidR="006C5C95" w:rsidRPr="006C5C95" w:rsidRDefault="006C5C95" w:rsidP="006C5C9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команды по очереди вытягивают по 1 карточке с негативным событием (4 раза) и записывают суммы потерь в таблице. После этого вытягиваются </w:t>
      </w:r>
      <w:r w:rsidRP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карточки с дополнительными возможностями (по 1 карточке 4 раза), суммы записываются в таблицу. (20 минут)</w:t>
      </w:r>
    </w:p>
    <w:p w14:paraId="450D6B8D" w14:textId="7D85A3CD" w:rsidR="001037DA" w:rsidRDefault="00174968" w:rsidP="0046152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Подведение итогов игры. </w:t>
      </w:r>
      <w:r w:rsidR="00103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Побеждает та команда, у которой будет наибольшая сумма средств на конец игры.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(5 минут)</w:t>
      </w:r>
    </w:p>
    <w:p w14:paraId="0AE9EB2F" w14:textId="4A6DC0FD" w:rsidR="00174968" w:rsidRDefault="00174968" w:rsidP="00E8782E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Далее следует рефлексия: обсуждение моментов, вызвавших затруднение, </w:t>
      </w:r>
      <w:r w:rsid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разбор наиболее оптимальных вариантов выбора продукта в той или иной ситуации и т.п. (10 минут)</w:t>
      </w:r>
    </w:p>
    <w:p w14:paraId="6F917762" w14:textId="47BCF293" w:rsidR="00E8782E" w:rsidRPr="00461526" w:rsidRDefault="00E8782E" w:rsidP="00E8782E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Заключительное слово преподавателей.</w:t>
      </w:r>
    </w:p>
    <w:p w14:paraId="24978B76" w14:textId="77777777" w:rsidR="00E8782E" w:rsidRDefault="00E8782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4D8F0D7F" w14:textId="29A306FD" w:rsidR="00E8782E" w:rsidRPr="002A0E81" w:rsidRDefault="002A0E81" w:rsidP="008F2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0E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индивидуальным заданием</w:t>
      </w:r>
    </w:p>
    <w:p w14:paraId="2804D883" w14:textId="163A7F15" w:rsidR="00E8782E" w:rsidRDefault="00E8782E" w:rsidP="008F2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1 </w:t>
      </w:r>
    </w:p>
    <w:p w14:paraId="5564DEFF" w14:textId="5D5E43A3" w:rsidR="008F2623" w:rsidRPr="008F2623" w:rsidRDefault="008F2623" w:rsidP="008F26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Hlk149744210"/>
      <w:r w:rsidRPr="008F2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</w:t>
      </w:r>
      <w:r w:rsid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………………………..</w:t>
      </w:r>
      <w:bookmarkStart w:id="1" w:name="_GoBack"/>
      <w:bookmarkEnd w:id="1"/>
      <w:r w:rsid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Pr="008F2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закупил</w:t>
      </w:r>
      <w:r w:rsidR="00BC57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8F2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ноутб</w:t>
      </w:r>
      <w:r w:rsidR="00A603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уки для перепродажи. Всего 300</w:t>
      </w:r>
      <w:r w:rsidRPr="008F2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ноутбуков за 7 200 000 рублей, в том числе НДС 20 % — 1 200 000 рублей. Выручка от их продажи составила 15 000 000 рублей, в том числе НДС 20 % — 2 500 000 рублей.</w:t>
      </w:r>
    </w:p>
    <w:p w14:paraId="494E2BDF" w14:textId="74A1C6FA" w:rsidR="00A60328" w:rsidRDefault="008F2623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2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Расходы на зарплату отдела продаж — 2 000 000 рублей, на зарплату директора — 500 000 рублей, на аренду офиса — 150 000 рублей. Для закупки ноутбуков компания привлекала кредит. Уплаченные проценты — 400 000 рублей</w:t>
      </w:r>
      <w:bookmarkEnd w:id="0"/>
    </w:p>
    <w:p w14:paraId="0258F2B7" w14:textId="77777777" w:rsidR="00D01093" w:rsidRPr="002A0E81" w:rsidRDefault="00A60328" w:rsidP="00A60328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853"/>
        <w:tblW w:w="0" w:type="auto"/>
        <w:tblBorders>
          <w:top w:val="outset" w:sz="2" w:space="0" w:color="auto"/>
          <w:left w:val="outset" w:sz="2" w:space="0" w:color="auto"/>
          <w:bottom w:val="single" w:sz="6" w:space="0" w:color="EBEBEB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7555"/>
        <w:gridCol w:w="1894"/>
      </w:tblGrid>
      <w:tr w:rsidR="00D01093" w:rsidRPr="008F2623" w14:paraId="598B52BC" w14:textId="77777777" w:rsidTr="00D01093">
        <w:trPr>
          <w:trHeight w:val="57"/>
          <w:tblHeader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9641798" w14:textId="77777777" w:rsidR="00D01093" w:rsidRPr="008F2623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_Hlk149745022"/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FE9F623" w14:textId="77777777" w:rsidR="00D01093" w:rsidRPr="008F2623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D949E57" w14:textId="77777777" w:rsidR="00D01093" w:rsidRPr="008F2623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D01093" w:rsidRPr="008F2623" w14:paraId="12C07487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0F1DC0C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993ABD2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(без НДС)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13393F8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12 500</w:t>
            </w:r>
          </w:p>
        </w:tc>
      </w:tr>
      <w:tr w:rsidR="00D01093" w:rsidRPr="008F2623" w14:paraId="684053EB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C4313F0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460E788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49F244D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(6 000)</w:t>
            </w:r>
          </w:p>
        </w:tc>
      </w:tr>
      <w:tr w:rsidR="00D01093" w:rsidRPr="008F2623" w14:paraId="2837D5C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6E0562F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7570D8E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Валовая прибыль</w:t>
            </w:r>
            <w:proofErr w:type="gramStart"/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2100 = Стр. 2110 — Стр. 2120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1B0018A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6 500</w:t>
            </w:r>
          </w:p>
        </w:tc>
      </w:tr>
      <w:tr w:rsidR="00D01093" w:rsidRPr="008F2623" w14:paraId="252BB0B1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1107063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EB43192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1DEA34E" w14:textId="2ABC166F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(2 </w:t>
            </w:r>
            <w:r w:rsidR="00F0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</w:tc>
      </w:tr>
      <w:tr w:rsidR="00D01093" w:rsidRPr="008F2623" w14:paraId="55AD0A42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8264979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FDD7243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D753CDF" w14:textId="7A8B8D10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0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+ </w:t>
            </w:r>
            <w:r w:rsidR="00F0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= 650)</w:t>
            </w:r>
          </w:p>
        </w:tc>
      </w:tr>
      <w:tr w:rsidR="00D01093" w:rsidRPr="008F2623" w14:paraId="655CBE3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A6F583F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C9953A9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от продаж</w:t>
            </w:r>
            <w:proofErr w:type="gramStart"/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2200 = Стр. 2100 — Стр. 2210 — Стр. 2220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12B4E04" w14:textId="24F1FEE9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</w:t>
            </w:r>
            <w:r w:rsidR="00F0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01093" w:rsidRPr="008F2623" w14:paraId="37F54F51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1F9A70F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18ABFF1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участия в других организациях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2F2640E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8F2623" w14:paraId="719ACA8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8F0B549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56789B6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 получению (проценты от депозитов, выданных займов)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01ADCF1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8F2623" w14:paraId="73BAB4C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A57EFEF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A9C96D6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(Проценты к уплате)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45388F9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D01093" w:rsidRPr="008F2623" w14:paraId="01922445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CB583CA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A8DCC67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CE75419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8F2623" w14:paraId="74576DF2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E860ECE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7F2E754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CA15570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8F2623" w14:paraId="15AC8A6D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921C8F6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0275C83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до налогообложения</w:t>
            </w:r>
            <w:proofErr w:type="gramStart"/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2300 = Стр. 2200 + Стр. 2310 + Стр. 2320 — Стр. 2330 + Стр. 2340 — Стр. 2350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114CA96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3 450</w:t>
            </w:r>
          </w:p>
        </w:tc>
      </w:tr>
      <w:tr w:rsidR="00D01093" w:rsidRPr="008F2623" w14:paraId="69964E5A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74746B6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4707B60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 прибыль, в т.ч.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A39E1C1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(690)</w:t>
            </w:r>
          </w:p>
        </w:tc>
      </w:tr>
      <w:tr w:rsidR="00D01093" w:rsidRPr="008F2623" w14:paraId="6E56CF0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648B719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EA52334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налог на прибыль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0447C06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(3 450 × 20% = 690)</w:t>
            </w:r>
          </w:p>
        </w:tc>
      </w:tr>
      <w:tr w:rsidR="00D01093" w:rsidRPr="008F2623" w14:paraId="02155C5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350A851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855F994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 прибыль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554678D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8F2623" w14:paraId="5FA1D01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883964D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B29B9A7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AC4168C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8F2623" w14:paraId="5F19E5EB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DB85339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35DA83F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Чистая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2400 = Стр. 2300 - Стр. 2410 -</w:t>
            </w: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Стр. 2460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B0C3A00" w14:textId="77777777" w:rsidR="00D01093" w:rsidRPr="008F2623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2 760</w:t>
            </w:r>
          </w:p>
        </w:tc>
      </w:tr>
    </w:tbl>
    <w:bookmarkEnd w:id="2"/>
    <w:p w14:paraId="23D2F6DE" w14:textId="7F9652FE" w:rsidR="00E8782E" w:rsidRPr="002A0E81" w:rsidRDefault="00D01093" w:rsidP="00A60328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0E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2A0E81" w:rsidRPr="002A0E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Лист с таблицей для подсчета прибыли предприятия</w:t>
      </w:r>
    </w:p>
    <w:p w14:paraId="3B776877" w14:textId="4F3C8BA7" w:rsidR="00913C61" w:rsidRPr="00197C5F" w:rsidRDefault="00197C5F">
      <w:pPr>
        <w:rPr>
          <w:b/>
        </w:rPr>
      </w:pPr>
      <w:r w:rsidRPr="00197C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перечнем и стоимостью страховых продуктов</w:t>
      </w:r>
    </w:p>
    <w:p w14:paraId="2873D313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№1 КАСКО</w:t>
      </w:r>
    </w:p>
    <w:p w14:paraId="7E754DF9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Юридическое лицо (организация) имеет в собственности автомобиль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Multivan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стоимость 10 200 000 для перевозки первых лиц компании в другие города и на деловые встречи.</w:t>
      </w:r>
    </w:p>
    <w:p w14:paraId="753D53FF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Каско (полное Каско) на данный автомобиль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210 000 рублей</w:t>
      </w:r>
      <w:r w:rsidRPr="0014507C">
        <w:rPr>
          <w:rFonts w:ascii="Times New Roman" w:hAnsi="Times New Roman" w:cs="Times New Roman"/>
          <w:sz w:val="28"/>
          <w:szCs w:val="28"/>
        </w:rPr>
        <w:t xml:space="preserve"> (включен риск GAP).</w:t>
      </w:r>
    </w:p>
    <w:p w14:paraId="4CCC584B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641C6C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№2 ОСАГО</w:t>
      </w:r>
    </w:p>
    <w:p w14:paraId="59A339A5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грузовой автомобиль DAF 105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507C">
        <w:rPr>
          <w:rFonts w:ascii="Times New Roman" w:hAnsi="Times New Roman" w:cs="Times New Roman"/>
          <w:sz w:val="28"/>
          <w:szCs w:val="28"/>
        </w:rPr>
        <w:t xml:space="preserve"> шторным прицепом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Schmitz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Cargobull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для осуществления перевозки своей продукции контрагентам. Стоимость полиса ОСАГО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65 000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5E743AF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C7B1F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№3 Страхование недвижимого имущества ЮЛ</w:t>
      </w:r>
    </w:p>
    <w:p w14:paraId="03AC3958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торгово-промышленный комплекс, часть помещений из которого сдает в аренду, а в других производит собственную продукцию. </w:t>
      </w:r>
    </w:p>
    <w:p w14:paraId="012099CC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здания оценивается в размере 100 000 000 рублей</w:t>
      </w:r>
    </w:p>
    <w:p w14:paraId="5AB8DCC2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имущества организации находящего в собственности оценивается в размере 50 000 000 рублей.</w:t>
      </w:r>
    </w:p>
    <w:p w14:paraId="00F9DA6B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страхования имущества от огня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C3CF4F2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D92A1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№4</w:t>
      </w:r>
      <w:r w:rsidRPr="0014507C">
        <w:rPr>
          <w:rFonts w:ascii="Times New Roman" w:hAnsi="Times New Roman" w:cs="Times New Roman"/>
          <w:b/>
          <w:sz w:val="28"/>
          <w:szCs w:val="28"/>
        </w:rPr>
        <w:t xml:space="preserve"> ДМС </w:t>
      </w:r>
    </w:p>
    <w:p w14:paraId="673ED7A1" w14:textId="77777777" w:rsidR="00193435" w:rsidRPr="0014507C" w:rsidRDefault="00193435" w:rsidP="00F03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работают 50 человек, из которых 30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высококвалифицированными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старше 50 лет, а 20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специалистами среднего уровня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14507C">
        <w:rPr>
          <w:rFonts w:ascii="Times New Roman" w:hAnsi="Times New Roman" w:cs="Times New Roman"/>
          <w:sz w:val="28"/>
          <w:szCs w:val="28"/>
        </w:rPr>
        <w:t>в возрасте 35-40 лет.</w:t>
      </w:r>
    </w:p>
    <w:p w14:paraId="3B22FA82" w14:textId="57138C6C" w:rsidR="007A6890" w:rsidRDefault="00193435" w:rsidP="00F03BA5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полиса (с включенными рисками стоматология, телемедицин</w:t>
      </w:r>
      <w:r>
        <w:rPr>
          <w:rFonts w:ascii="Times New Roman" w:hAnsi="Times New Roman" w:cs="Times New Roman"/>
          <w:sz w:val="28"/>
          <w:szCs w:val="28"/>
        </w:rPr>
        <w:t xml:space="preserve">а и помощь на дому) составляет </w:t>
      </w:r>
      <w:r w:rsidR="006C5C95">
        <w:rPr>
          <w:rFonts w:ascii="Times New Roman" w:hAnsi="Times New Roman" w:cs="Times New Roman"/>
          <w:b/>
          <w:sz w:val="28"/>
          <w:szCs w:val="28"/>
        </w:rPr>
        <w:t>1 0</w:t>
      </w:r>
      <w:r w:rsidRPr="0014507C">
        <w:rPr>
          <w:rFonts w:ascii="Times New Roman" w:hAnsi="Times New Roman" w:cs="Times New Roman"/>
          <w:b/>
          <w:sz w:val="28"/>
          <w:szCs w:val="28"/>
        </w:rPr>
        <w:t>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9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  <w:r w:rsidR="00E47AF0" w:rsidRP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для подсчета затрат и доходов от страховых продуктов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2410"/>
        <w:gridCol w:w="1843"/>
      </w:tblGrid>
      <w:tr w:rsidR="007A6890" w14:paraId="7582A991" w14:textId="77777777" w:rsidTr="007A6890">
        <w:tc>
          <w:tcPr>
            <w:tcW w:w="2235" w:type="dxa"/>
          </w:tcPr>
          <w:p w14:paraId="02DAD208" w14:textId="1F3CB7B5" w:rsidR="007A6890" w:rsidRDefault="007A6890" w:rsidP="0005244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1FB83661" w14:textId="1979F300" w:rsidR="007A6890" w:rsidRDefault="007A6890" w:rsidP="0005244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Покупка продукта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</w:t>
            </w:r>
            <w:proofErr w:type="gramEnd"/>
          </w:p>
        </w:tc>
        <w:tc>
          <w:tcPr>
            <w:tcW w:w="2126" w:type="dxa"/>
          </w:tcPr>
          <w:p w14:paraId="790AE6ED" w14:textId="1E7D67DC" w:rsidR="007A6890" w:rsidRDefault="007A6890" w:rsidP="0005244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Негативные события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</w:t>
            </w:r>
            <w:proofErr w:type="gramEnd"/>
          </w:p>
        </w:tc>
        <w:tc>
          <w:tcPr>
            <w:tcW w:w="2410" w:type="dxa"/>
          </w:tcPr>
          <w:p w14:paraId="324A1214" w14:textId="741CF17A" w:rsidR="007A6890" w:rsidRDefault="007A6890" w:rsidP="0005244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Дополнительные возможности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(+)</w:t>
            </w:r>
            <w:proofErr w:type="gramEnd"/>
          </w:p>
        </w:tc>
        <w:tc>
          <w:tcPr>
            <w:tcW w:w="1843" w:type="dxa"/>
          </w:tcPr>
          <w:p w14:paraId="5EA44608" w14:textId="5806361D" w:rsidR="007A6890" w:rsidRDefault="007A6890" w:rsidP="0005244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</w:t>
            </w:r>
          </w:p>
        </w:tc>
      </w:tr>
      <w:tr w:rsidR="007A6890" w14:paraId="785F6E1D" w14:textId="77777777" w:rsidTr="007F5AA0">
        <w:tc>
          <w:tcPr>
            <w:tcW w:w="2235" w:type="dxa"/>
          </w:tcPr>
          <w:p w14:paraId="30B0214E" w14:textId="07601A50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Чистая прибыль предприятия (стр. 2400)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6FFA6A1A" w14:textId="0156E848" w:rsidR="007A6890" w:rsidRPr="007F5AA0" w:rsidRDefault="007A6890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74C54D32" w14:textId="7E19BB4A" w:rsidR="007A6890" w:rsidRPr="007F5AA0" w:rsidRDefault="007A6890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02F6AC7" w14:textId="3C32FB5F" w:rsidR="007A6890" w:rsidRPr="007F5AA0" w:rsidRDefault="007A6890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4620389F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A6890" w14:paraId="235FCDFB" w14:textId="77777777" w:rsidTr="007F5AA0">
        <w:tc>
          <w:tcPr>
            <w:tcW w:w="2235" w:type="dxa"/>
          </w:tcPr>
          <w:p w14:paraId="00103963" w14:textId="3E3C5832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 прибыли на покупку страховых продуктов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09763F58" w14:textId="0AE249B3" w:rsidR="007A6890" w:rsidRPr="007F5AA0" w:rsidRDefault="007A6890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868C52D" w14:textId="263217DE" w:rsidR="007A6890" w:rsidRPr="007F5AA0" w:rsidRDefault="007A6890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066104F2" w14:textId="6ACA7032" w:rsidR="007A6890" w:rsidRPr="007F5AA0" w:rsidRDefault="007A6890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53075EAB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A6890" w14:paraId="0BC4A70F" w14:textId="77777777" w:rsidTr="00F03BA5">
        <w:tc>
          <w:tcPr>
            <w:tcW w:w="2235" w:type="dxa"/>
          </w:tcPr>
          <w:p w14:paraId="2D6DDF2A" w14:textId="0A3018A6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1</w:t>
            </w:r>
          </w:p>
        </w:tc>
        <w:tc>
          <w:tcPr>
            <w:tcW w:w="1984" w:type="dxa"/>
          </w:tcPr>
          <w:p w14:paraId="6B1724F3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1F15E2F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3B71E18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330A63A6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A6890" w14:paraId="4FCC01B8" w14:textId="77777777" w:rsidTr="00F03BA5">
        <w:tc>
          <w:tcPr>
            <w:tcW w:w="2235" w:type="dxa"/>
          </w:tcPr>
          <w:p w14:paraId="1249A38C" w14:textId="764BDBBF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2</w:t>
            </w:r>
          </w:p>
        </w:tc>
        <w:tc>
          <w:tcPr>
            <w:tcW w:w="1984" w:type="dxa"/>
          </w:tcPr>
          <w:p w14:paraId="2E13F512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EAD8AC1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2B0F86F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0A37B0DD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A6890" w14:paraId="32B60914" w14:textId="77777777" w:rsidTr="00F03BA5">
        <w:tc>
          <w:tcPr>
            <w:tcW w:w="2235" w:type="dxa"/>
          </w:tcPr>
          <w:p w14:paraId="606ABFCA" w14:textId="6C70BBBD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3</w:t>
            </w:r>
          </w:p>
        </w:tc>
        <w:tc>
          <w:tcPr>
            <w:tcW w:w="1984" w:type="dxa"/>
          </w:tcPr>
          <w:p w14:paraId="7A4CA150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8D580B5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1B78953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591C32BB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A6890" w14:paraId="62BCF210" w14:textId="77777777" w:rsidTr="00F03BA5">
        <w:tc>
          <w:tcPr>
            <w:tcW w:w="2235" w:type="dxa"/>
          </w:tcPr>
          <w:p w14:paraId="0C870887" w14:textId="7F532894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4</w:t>
            </w:r>
          </w:p>
        </w:tc>
        <w:tc>
          <w:tcPr>
            <w:tcW w:w="1984" w:type="dxa"/>
          </w:tcPr>
          <w:p w14:paraId="335EE8BA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B12FE90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2BCAFBC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1BAE7579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7A6890" w14:paraId="1D0E8427" w14:textId="77777777" w:rsidTr="007A6890">
        <w:tc>
          <w:tcPr>
            <w:tcW w:w="2235" w:type="dxa"/>
          </w:tcPr>
          <w:p w14:paraId="059F3532" w14:textId="6220F7F1" w:rsidR="007A6890" w:rsidRP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47C8696C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E813F28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F60C316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E291003" w14:textId="77777777" w:rsidR="007A6890" w:rsidRDefault="007A6890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39B27C2C" w14:textId="47F12198" w:rsidR="00197C5F" w:rsidRPr="00E47AF0" w:rsidRDefault="00E47AF0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197C5F" w:rsidRP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 w:type="page"/>
      </w:r>
    </w:p>
    <w:p w14:paraId="36AC5FFE" w14:textId="77777777" w:rsidR="00884917" w:rsidRDefault="0088491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EC8E153" w14:textId="77777777" w:rsidR="002A0E81" w:rsidRPr="002A0E81" w:rsidRDefault="002A0E81" w:rsidP="002A0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0E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Лист с индивидуальным заданием</w:t>
      </w:r>
    </w:p>
    <w:p w14:paraId="46E139B6" w14:textId="76C33418" w:rsidR="00884917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2</w:t>
      </w:r>
    </w:p>
    <w:p w14:paraId="496FCE96" w14:textId="0F00A7E8" w:rsidR="00884917" w:rsidRPr="00E8782E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3" w:name="_Hlk149822291"/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«…</w:t>
      </w:r>
      <w:r w:rsid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приобрели офисное оборудование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 перепродажи. Всего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2 000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единиц оборудования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9 900 000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рублей, в том числе НДС 20 % 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1 650 000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рублей. Выручка от их продажи составила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7 700 000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рублей, в том числе НДС 20 % — 2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95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0 000 рублей.</w:t>
      </w:r>
    </w:p>
    <w:p w14:paraId="2E2CC3AF" w14:textId="77777777" w:rsidR="002A0E81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Расходы на зарплату отдела продаж — 2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00 000 рублей, на зарплату директора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00 000 рублей, на аренду офиса — 50 000 рублей. Для закупки ноутбуков компания привлекала кредит. Уплаченные проценты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000 рублей.</w:t>
      </w:r>
      <w:r w:rsidRPr="005863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End w:id="3"/>
    </w:p>
    <w:p w14:paraId="00A20D48" w14:textId="77777777" w:rsidR="00D01093" w:rsidRPr="002A0E81" w:rsidRDefault="00913C61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tbl>
      <w:tblPr>
        <w:tblpPr w:leftFromText="180" w:rightFromText="180" w:vertAnchor="text" w:horzAnchor="margin" w:tblpXSpec="center" w:tblpY="961"/>
        <w:tblW w:w="11319" w:type="dxa"/>
        <w:tblBorders>
          <w:top w:val="outset" w:sz="2" w:space="0" w:color="auto"/>
          <w:left w:val="outset" w:sz="2" w:space="0" w:color="auto"/>
          <w:bottom w:val="single" w:sz="6" w:space="0" w:color="EBEBEB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7331"/>
        <w:gridCol w:w="3119"/>
      </w:tblGrid>
      <w:tr w:rsidR="00D01093" w:rsidRPr="00913C61" w14:paraId="6F0BA4E7" w14:textId="77777777" w:rsidTr="00D01093">
        <w:trPr>
          <w:trHeight w:val="57"/>
          <w:tblHeader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3E42F36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_Hlk149823025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3F42354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7FC245C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D01093" w:rsidRPr="00913C61" w14:paraId="67D92DE2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CC216B3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CED9058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(без НДС)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0C7461A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D01093" w:rsidRPr="00913C61" w14:paraId="24816140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1C21A29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E724F50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259A7A5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01093" w:rsidRPr="00913C61" w14:paraId="541E05B7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27C94D7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066C59C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Валовая прибыль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2100 = Стр. 2110 — Стр. 2120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1B7D2C8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6 500</w:t>
            </w:r>
          </w:p>
        </w:tc>
      </w:tr>
      <w:tr w:rsidR="00D01093" w:rsidRPr="00913C61" w14:paraId="42C0EB35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ECE2D20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6A5F0D3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714C472" w14:textId="78D6746A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0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0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</w:tc>
      </w:tr>
      <w:tr w:rsidR="00D01093" w:rsidRPr="00913C61" w14:paraId="17DED5A1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E0C2704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341D1B2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F165C46" w14:textId="325B8634" w:rsidR="00D01093" w:rsidRPr="00913C61" w:rsidRDefault="00F03BA5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(600 + </w:t>
            </w:r>
            <w:r w:rsidR="00D01093"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= 650)</w:t>
            </w:r>
          </w:p>
        </w:tc>
      </w:tr>
      <w:tr w:rsidR="00D01093" w:rsidRPr="00913C61" w14:paraId="18D09A70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AB6400D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CC42644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от продаж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2200 = Стр. 2100 — Стр. 2210 — Стр. 2220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BFCB5A1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01093" w:rsidRPr="00913C61" w14:paraId="74CAB749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5C16FF7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8F10FD4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участия в других организациях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2F8FB3B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913C61" w14:paraId="1A8BCCE6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FE655D8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2780FB7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 получению (проценты от депозитов, выданных займов)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2FFCDED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913C61" w14:paraId="6DC8AB9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0405831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F8411F6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(Проценты к уплате)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8B1F31E" w14:textId="77777777" w:rsidR="00D01093" w:rsidRPr="009B68BC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</w:tr>
      <w:tr w:rsidR="00D01093" w:rsidRPr="00913C61" w14:paraId="1EC8AF4D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66B12E6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4C0DBFF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5C48254" w14:textId="77777777" w:rsidR="00D01093" w:rsidRPr="00CE4D7D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913C61" w14:paraId="3509867F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3F9EE33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633CA1B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BDD54C3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913C61" w14:paraId="2DD29D0D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9797ED1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502F91B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до налогообложения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2300 = Стр. 2200 + Стр. 2310 + Стр. 2320 — Стр. 2330 + Стр. 2340 — Стр. 2350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E1B7133" w14:textId="77777777" w:rsidR="00D01093" w:rsidRPr="009B68BC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01093" w:rsidRPr="00913C61" w14:paraId="499DC3BA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3DFC861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B16DDBF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 прибыль, в т.ч.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745BE2D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01093" w:rsidRPr="00913C61" w14:paraId="7B6D3FC0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46A8851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5FC6BC9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налог на прибыль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FBFC81F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× 20%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01093" w:rsidRPr="00913C61" w14:paraId="2267E337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9339792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B4A8864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 прибыль 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55F41B1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913C61" w14:paraId="2F305F6B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6848C80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60EC3F9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F80E726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093" w:rsidRPr="00913C61" w14:paraId="3EFFA1E3" w14:textId="77777777" w:rsidTr="00D01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DC951B4" w14:textId="77777777" w:rsidR="00D01093" w:rsidRPr="00913C61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F504B51" w14:textId="77777777" w:rsidR="00D01093" w:rsidRPr="00913C61" w:rsidRDefault="00D01093" w:rsidP="00D0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Чистая прибыль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2400 = Стр. 2300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B6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Стр. 2410-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Стр. 2460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666560B" w14:textId="77777777" w:rsidR="00D01093" w:rsidRPr="00AC5AE0" w:rsidRDefault="00D01093" w:rsidP="00D0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2760</w:t>
            </w:r>
          </w:p>
        </w:tc>
      </w:tr>
    </w:tbl>
    <w:bookmarkEnd w:id="4"/>
    <w:p w14:paraId="68FCD0A7" w14:textId="6FF25CA6" w:rsidR="00913C61" w:rsidRPr="002A0E81" w:rsidRDefault="00D01093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81" w:rsidRPr="002A0E81">
        <w:rPr>
          <w:rFonts w:ascii="Times New Roman" w:hAnsi="Times New Roman" w:cs="Times New Roman"/>
          <w:b/>
          <w:sz w:val="28"/>
          <w:szCs w:val="28"/>
        </w:rPr>
        <w:t>Лист с таблицей для подсчета прибыли предприятия</w:t>
      </w:r>
    </w:p>
    <w:p w14:paraId="30B84245" w14:textId="380E6A9A" w:rsidR="00EE7438" w:rsidRDefault="00EE7438"/>
    <w:p w14:paraId="264E4EF1" w14:textId="77777777" w:rsidR="00197C5F" w:rsidRPr="00197C5F" w:rsidRDefault="00197C5F" w:rsidP="00197C5F">
      <w:pPr>
        <w:rPr>
          <w:b/>
        </w:rPr>
      </w:pPr>
      <w:r w:rsidRPr="00197C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перечнем и стоимостью страховых продуктов</w:t>
      </w:r>
    </w:p>
    <w:p w14:paraId="35B3BC26" w14:textId="77777777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№1 КАСКО</w:t>
      </w:r>
    </w:p>
    <w:p w14:paraId="4B45C80F" w14:textId="77777777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Юридическое лицо (организация) имеет в собственности автомобиль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Multivan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стоимость 10 200 000 для перевозки первых лиц компании в другие города и на деловые встречи.</w:t>
      </w:r>
    </w:p>
    <w:p w14:paraId="03C4A52C" w14:textId="77777777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Каско (полное Каско) на данный автомобиль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210 000 рублей</w:t>
      </w:r>
      <w:r w:rsidRPr="0014507C">
        <w:rPr>
          <w:rFonts w:ascii="Times New Roman" w:hAnsi="Times New Roman" w:cs="Times New Roman"/>
          <w:sz w:val="28"/>
          <w:szCs w:val="28"/>
        </w:rPr>
        <w:t xml:space="preserve"> (включен риск GAP).</w:t>
      </w:r>
    </w:p>
    <w:p w14:paraId="4DDB2A15" w14:textId="77777777" w:rsid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25ED1" w14:textId="77777777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№2 ОСАГО</w:t>
      </w:r>
    </w:p>
    <w:p w14:paraId="21252D52" w14:textId="6E6624E7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C6AE5"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 w:rsidR="00EC6AE5"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грузовой автомобиль DAF 105 с</w:t>
      </w:r>
      <w:r w:rsidR="00EC6AE5">
        <w:rPr>
          <w:rFonts w:ascii="Times New Roman" w:hAnsi="Times New Roman" w:cs="Times New Roman"/>
          <w:sz w:val="28"/>
          <w:szCs w:val="28"/>
        </w:rPr>
        <w:t>о</w:t>
      </w:r>
      <w:r w:rsidRPr="0014507C">
        <w:rPr>
          <w:rFonts w:ascii="Times New Roman" w:hAnsi="Times New Roman" w:cs="Times New Roman"/>
          <w:sz w:val="28"/>
          <w:szCs w:val="28"/>
        </w:rPr>
        <w:t xml:space="preserve"> шторным прицепом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Schmitz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Cargobull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для осуществления перевозки своей продукции контрагентам. Стоимость полиса ОСАГО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65 000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BEA44FD" w14:textId="77777777" w:rsid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20C8D" w14:textId="7C146F59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№3 Страхование недвижимого имущества ЮЛ</w:t>
      </w:r>
    </w:p>
    <w:p w14:paraId="724860CD" w14:textId="48A4CCE4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C6AE5"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 w:rsidR="00EC6AE5"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торгово-промышленный комплекс, часть помещений из которого сдает в аренду, а в других производит собственную продукцию. </w:t>
      </w:r>
    </w:p>
    <w:p w14:paraId="5DB681AC" w14:textId="77777777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здания оценивается в размере 100 000 000 рублей</w:t>
      </w:r>
    </w:p>
    <w:p w14:paraId="3D997E39" w14:textId="77777777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имущества организации находящего в собственности оценивается в размере 50 000 000 рублей.</w:t>
      </w:r>
    </w:p>
    <w:p w14:paraId="42B311B9" w14:textId="77777777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страхования имущества от огня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5658431" w14:textId="77777777" w:rsid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AFD63" w14:textId="25D3DC59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№4</w:t>
      </w:r>
      <w:r w:rsidRPr="0014507C">
        <w:rPr>
          <w:rFonts w:ascii="Times New Roman" w:hAnsi="Times New Roman" w:cs="Times New Roman"/>
          <w:b/>
          <w:sz w:val="28"/>
          <w:szCs w:val="28"/>
        </w:rPr>
        <w:t xml:space="preserve"> ДМС </w:t>
      </w:r>
    </w:p>
    <w:p w14:paraId="3F07A88A" w14:textId="5AA93288" w:rsidR="0014507C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</w:t>
      </w:r>
      <w:r w:rsidR="00EC6AE5">
        <w:rPr>
          <w:rFonts w:ascii="Times New Roman" w:hAnsi="Times New Roman" w:cs="Times New Roman"/>
          <w:sz w:val="28"/>
          <w:szCs w:val="28"/>
        </w:rPr>
        <w:t>анизации работают 50 человек, из</w:t>
      </w:r>
      <w:r>
        <w:rPr>
          <w:rFonts w:ascii="Times New Roman" w:hAnsi="Times New Roman" w:cs="Times New Roman"/>
          <w:sz w:val="28"/>
          <w:szCs w:val="28"/>
        </w:rPr>
        <w:t xml:space="preserve"> которых 30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высококвалифицированными</w:t>
      </w:r>
      <w:r w:rsidR="00EC6AE5">
        <w:rPr>
          <w:rFonts w:ascii="Times New Roman" w:hAnsi="Times New Roman" w:cs="Times New Roman"/>
          <w:sz w:val="28"/>
          <w:szCs w:val="28"/>
        </w:rPr>
        <w:t xml:space="preserve"> специалистами старше 50 лет, 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специалистами среднего уровня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14507C">
        <w:rPr>
          <w:rFonts w:ascii="Times New Roman" w:hAnsi="Times New Roman" w:cs="Times New Roman"/>
          <w:sz w:val="28"/>
          <w:szCs w:val="28"/>
        </w:rPr>
        <w:t>в возрасте 35-40 лет.</w:t>
      </w:r>
    </w:p>
    <w:p w14:paraId="1C1C7867" w14:textId="5CC82EF2" w:rsidR="00E47AF0" w:rsidRPr="0014507C" w:rsidRDefault="0014507C" w:rsidP="00145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полиса (с включенными рисками стоматология, телемедицин</w:t>
      </w:r>
      <w:r>
        <w:rPr>
          <w:rFonts w:ascii="Times New Roman" w:hAnsi="Times New Roman" w:cs="Times New Roman"/>
          <w:sz w:val="28"/>
          <w:szCs w:val="28"/>
        </w:rPr>
        <w:t xml:space="preserve">а и помощь на дому) составляет </w:t>
      </w:r>
      <w:r w:rsidR="006C5C95">
        <w:rPr>
          <w:rFonts w:ascii="Times New Roman" w:hAnsi="Times New Roman" w:cs="Times New Roman"/>
          <w:b/>
          <w:sz w:val="28"/>
          <w:szCs w:val="28"/>
        </w:rPr>
        <w:t>1 0</w:t>
      </w:r>
      <w:r w:rsidRPr="0014507C">
        <w:rPr>
          <w:rFonts w:ascii="Times New Roman" w:hAnsi="Times New Roman" w:cs="Times New Roman"/>
          <w:b/>
          <w:sz w:val="28"/>
          <w:szCs w:val="28"/>
        </w:rPr>
        <w:t>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C6AE5">
        <w:rPr>
          <w:rFonts w:ascii="Times New Roman" w:hAnsi="Times New Roman" w:cs="Times New Roman"/>
          <w:sz w:val="28"/>
          <w:szCs w:val="28"/>
        </w:rPr>
        <w:t>.</w:t>
      </w:r>
      <w:r w:rsidR="00E47AF0" w:rsidRPr="0014507C">
        <w:rPr>
          <w:rFonts w:ascii="Times New Roman" w:hAnsi="Times New Roman" w:cs="Times New Roman"/>
          <w:sz w:val="28"/>
          <w:szCs w:val="28"/>
        </w:rPr>
        <w:br w:type="page"/>
      </w:r>
    </w:p>
    <w:p w14:paraId="44A0FDFB" w14:textId="453DA0EF" w:rsidR="0099627B" w:rsidRDefault="00E47AF0">
      <w:r w:rsidRP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Лист для подсчета затрат и доходов от страховых продуктов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2410"/>
        <w:gridCol w:w="1843"/>
      </w:tblGrid>
      <w:tr w:rsidR="0005244D" w14:paraId="38A04935" w14:textId="77777777" w:rsidTr="0014507C">
        <w:tc>
          <w:tcPr>
            <w:tcW w:w="2235" w:type="dxa"/>
          </w:tcPr>
          <w:p w14:paraId="557047B9" w14:textId="77777777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4F7C75F3" w14:textId="211F3D6E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Покупка продукта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14:paraId="74C5BAC6" w14:textId="610A7249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Негативные события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609B336A" w14:textId="72182812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Дополнительные возможности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(+),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3D106284" w14:textId="5F191FC6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Сумма, тыс. р.</w:t>
            </w:r>
          </w:p>
        </w:tc>
      </w:tr>
      <w:tr w:rsidR="0005244D" w14:paraId="48072AB8" w14:textId="77777777" w:rsidTr="007F5AA0">
        <w:tc>
          <w:tcPr>
            <w:tcW w:w="2235" w:type="dxa"/>
          </w:tcPr>
          <w:p w14:paraId="7825354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Чистая прибыль предприятия (стр. 2400)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467968B0" w14:textId="77777777" w:rsidR="0005244D" w:rsidRPr="007F5AA0" w:rsidRDefault="0005244D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AB212DC" w14:textId="77777777" w:rsidR="0005244D" w:rsidRPr="007F5AA0" w:rsidRDefault="0005244D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C8A637A" w14:textId="77777777" w:rsidR="0005244D" w:rsidRPr="007F5AA0" w:rsidRDefault="0005244D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44172C3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2FA6773D" w14:textId="77777777" w:rsidTr="007F5AA0">
        <w:tc>
          <w:tcPr>
            <w:tcW w:w="2235" w:type="dxa"/>
          </w:tcPr>
          <w:p w14:paraId="55FEA34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 прибыли на покупку страховых продуктов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4CB54E8" w14:textId="77777777" w:rsidR="0005244D" w:rsidRPr="007F5AA0" w:rsidRDefault="0005244D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78507E6" w14:textId="77777777" w:rsidR="0005244D" w:rsidRPr="007F5AA0" w:rsidRDefault="0005244D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358CBE33" w14:textId="77777777" w:rsidR="0005244D" w:rsidRPr="007F5AA0" w:rsidRDefault="0005244D" w:rsidP="007F5AA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F5AA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7369747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06425D3C" w14:textId="77777777" w:rsidTr="00F03BA5">
        <w:tc>
          <w:tcPr>
            <w:tcW w:w="2235" w:type="dxa"/>
          </w:tcPr>
          <w:p w14:paraId="2039300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1</w:t>
            </w:r>
          </w:p>
        </w:tc>
        <w:tc>
          <w:tcPr>
            <w:tcW w:w="1984" w:type="dxa"/>
          </w:tcPr>
          <w:p w14:paraId="4CF3963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7D5AAFF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B0DC04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7995E36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6CA1E1FB" w14:textId="77777777" w:rsidTr="00F03BA5">
        <w:tc>
          <w:tcPr>
            <w:tcW w:w="2235" w:type="dxa"/>
          </w:tcPr>
          <w:p w14:paraId="3AFF86D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2</w:t>
            </w:r>
          </w:p>
        </w:tc>
        <w:tc>
          <w:tcPr>
            <w:tcW w:w="1984" w:type="dxa"/>
          </w:tcPr>
          <w:p w14:paraId="77E58B5F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C20B977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E77F11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6A6981B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0488434F" w14:textId="77777777" w:rsidTr="00F03BA5">
        <w:tc>
          <w:tcPr>
            <w:tcW w:w="2235" w:type="dxa"/>
          </w:tcPr>
          <w:p w14:paraId="1967433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3</w:t>
            </w:r>
          </w:p>
        </w:tc>
        <w:tc>
          <w:tcPr>
            <w:tcW w:w="1984" w:type="dxa"/>
          </w:tcPr>
          <w:p w14:paraId="298B21C0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99A8B2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8D85CA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3F6799E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6692A7D6" w14:textId="77777777" w:rsidTr="00F03BA5">
        <w:tc>
          <w:tcPr>
            <w:tcW w:w="2235" w:type="dxa"/>
          </w:tcPr>
          <w:p w14:paraId="7A8AE1FF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4</w:t>
            </w:r>
          </w:p>
        </w:tc>
        <w:tc>
          <w:tcPr>
            <w:tcW w:w="1984" w:type="dxa"/>
          </w:tcPr>
          <w:p w14:paraId="3D0CEB9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3B71F1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3301B9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379EEA6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76E1B08F" w14:textId="77777777" w:rsidTr="0014507C">
        <w:tc>
          <w:tcPr>
            <w:tcW w:w="2235" w:type="dxa"/>
          </w:tcPr>
          <w:p w14:paraId="233DAEB6" w14:textId="77777777" w:rsidR="0005244D" w:rsidRPr="007A6890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10643A2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017F9A7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2D175CD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8A11650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789C1F8E" w14:textId="77777777" w:rsidR="00884917" w:rsidRDefault="0088491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3992AC9C" w14:textId="77777777" w:rsidR="002A0E81" w:rsidRPr="002A0E81" w:rsidRDefault="002A0E81" w:rsidP="002A0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0E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индивидуальным заданием</w:t>
      </w:r>
    </w:p>
    <w:p w14:paraId="681E33A9" w14:textId="43F3BCBB" w:rsidR="00884917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3</w:t>
      </w:r>
    </w:p>
    <w:p w14:paraId="69B0CA56" w14:textId="0092BBE8" w:rsidR="00884917" w:rsidRPr="00E8782E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«…</w:t>
      </w:r>
      <w:r w:rsid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……………………………..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приобрели торговое оборудование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 перепродажи. Всего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1 500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единиц оборудования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8 400 000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рублей, в том числе НДС 20 % 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1 400 000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рублей. Выручка от их продажи составила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6 200 000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рублей, в том числе НДС 20 % — 2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000 рублей.</w:t>
      </w:r>
    </w:p>
    <w:p w14:paraId="3E4F2D51" w14:textId="62DD6046" w:rsidR="00884917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Расходы на зарплату отдела продаж — </w:t>
      </w:r>
      <w:r w:rsidR="003716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716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00 000 рублей, на зарплату директора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00 000 рублей, на аренду офиса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0 000 рублей. </w:t>
      </w:r>
      <w:bookmarkStart w:id="5" w:name="_Hlk149835357"/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 закупки ноутбуков компания привлекала кредит. Уплаченные проценты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000 рублей.</w:t>
      </w:r>
      <w:r w:rsidRPr="00AC5A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Прочие расходы организации составили 70 000 рублей.</w:t>
      </w:r>
    </w:p>
    <w:bookmarkEnd w:id="5"/>
    <w:p w14:paraId="55539B54" w14:textId="77777777" w:rsidR="002A0E81" w:rsidRDefault="002A0E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985"/>
        <w:tblW w:w="11463" w:type="dxa"/>
        <w:tblBorders>
          <w:top w:val="outset" w:sz="2" w:space="0" w:color="auto"/>
          <w:left w:val="outset" w:sz="2" w:space="0" w:color="auto"/>
          <w:bottom w:val="single" w:sz="6" w:space="0" w:color="EBEBEB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7473"/>
        <w:gridCol w:w="3121"/>
      </w:tblGrid>
      <w:tr w:rsidR="00197C5F" w:rsidRPr="00913C61" w14:paraId="73E87FAA" w14:textId="77777777" w:rsidTr="00197C5F">
        <w:trPr>
          <w:trHeight w:val="57"/>
          <w:tblHeader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54B602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_Hlk149834279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7B43D9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8AA9A26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197C5F" w:rsidRPr="00913C61" w14:paraId="6C0D6642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976911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4AA2F8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(без НДС)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FEEED2B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97C5F" w:rsidRPr="00913C61" w14:paraId="100FD1AD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918D16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827790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D5BA684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251F8E3E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9EB8468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B436A3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Валовая прибыль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2100 = Стр. 2110 — Стр. 2120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44E910E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6 500</w:t>
            </w:r>
          </w:p>
        </w:tc>
      </w:tr>
      <w:tr w:rsidR="00197C5F" w:rsidRPr="00913C61" w14:paraId="3857AF1B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6A0B74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EA478C3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6B99361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</w:tc>
      </w:tr>
      <w:tr w:rsidR="00197C5F" w:rsidRPr="00913C61" w14:paraId="4C9F7830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6E5617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8DA11E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0EF04FE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(500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5A1293C8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CD2A33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7CBCC98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от продаж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2200 = Стр. 2100 — Стр. 2210 — Стр. 2220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074C0BB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</w:tr>
      <w:tr w:rsidR="00197C5F" w:rsidRPr="00913C61" w14:paraId="6F0ACE4E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5BC554C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520FED3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участия в других организациях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DDCEA07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72E38439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C997648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65B6A0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 получению (проценты от депозитов, выданных займов)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BFF0EB2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61BB3B3D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D547C7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D36A6BC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(Проценты к уплате)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4A7502A" w14:textId="77777777" w:rsidR="00197C5F" w:rsidRPr="006E759F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63ACB35D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6DC872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5399D8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E5D7DB6" w14:textId="77777777" w:rsidR="00197C5F" w:rsidRPr="009B68BC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97C5F" w:rsidRPr="00913C61" w14:paraId="27532CC6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369E78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0E4F439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A7A0D0B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197C5F" w:rsidRPr="00913C61" w14:paraId="21BC5D01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CE9703C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283928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до налогообложения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2300 = Стр. 2200 + Стр. 2310 + Стр. 2320 — Стр. 2330 + Стр. 2340 — Стр. 2350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C981722" w14:textId="77777777" w:rsidR="00197C5F" w:rsidRPr="009B68BC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197C5F" w:rsidRPr="00913C61" w14:paraId="41E82DF7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248A75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8485C0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 прибыль, в т.ч.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AFEF420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7652806E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3383B5E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F4A487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налог на прибыль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FC9A882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× 20%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49C3F0D6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615E9E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1BA489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 прибыль 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27E7E67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30297DF2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CFB1D27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89A691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6BE5E03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12849053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2D1731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83A4DA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Чистая прибыль 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2400 = Стр. 2300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B6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Стр. 2410 + Стр. 2460</w:t>
            </w:r>
          </w:p>
        </w:tc>
        <w:tc>
          <w:tcPr>
            <w:tcW w:w="312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FC2780D" w14:textId="77777777" w:rsidR="00197C5F" w:rsidRPr="00AC5AE0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2760</w:t>
            </w:r>
          </w:p>
        </w:tc>
      </w:tr>
    </w:tbl>
    <w:bookmarkEnd w:id="6"/>
    <w:p w14:paraId="4448481E" w14:textId="02A16E89" w:rsidR="0099627B" w:rsidRDefault="00197C5F">
      <w:r w:rsidRPr="002A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81" w:rsidRPr="002A0E81">
        <w:rPr>
          <w:rFonts w:ascii="Times New Roman" w:hAnsi="Times New Roman" w:cs="Times New Roman"/>
          <w:b/>
          <w:sz w:val="28"/>
          <w:szCs w:val="28"/>
        </w:rPr>
        <w:t>Лист с таблицей для подсчета прибыли предприятия</w:t>
      </w:r>
    </w:p>
    <w:p w14:paraId="5ED2620F" w14:textId="334437B8" w:rsidR="00E47AF0" w:rsidRDefault="00197C5F" w:rsidP="00197C5F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7" w:name="_Hlk149834691"/>
      <w:r w:rsidRPr="00197C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перечнем и стоимостью страховых продуктов</w:t>
      </w:r>
    </w:p>
    <w:p w14:paraId="581B3B02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№1 КАСКО</w:t>
      </w:r>
    </w:p>
    <w:p w14:paraId="27B3A05B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Юридическое лицо (организация) имеет в собственности автомобиль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Multivan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стоимость 10 200 000 для перевозки первых лиц компании в другие города и на деловые встречи.</w:t>
      </w:r>
    </w:p>
    <w:p w14:paraId="311B9ABA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Каско (полное Каско) на данный автомобиль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210 000 рублей</w:t>
      </w:r>
      <w:r w:rsidRPr="0014507C">
        <w:rPr>
          <w:rFonts w:ascii="Times New Roman" w:hAnsi="Times New Roman" w:cs="Times New Roman"/>
          <w:sz w:val="28"/>
          <w:szCs w:val="28"/>
        </w:rPr>
        <w:t xml:space="preserve"> (включен риск GAP).</w:t>
      </w:r>
    </w:p>
    <w:p w14:paraId="0B0B98FB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F88CA1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№2 ОСАГО</w:t>
      </w:r>
    </w:p>
    <w:p w14:paraId="1837E637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грузовой автомобиль DAF 105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507C">
        <w:rPr>
          <w:rFonts w:ascii="Times New Roman" w:hAnsi="Times New Roman" w:cs="Times New Roman"/>
          <w:sz w:val="28"/>
          <w:szCs w:val="28"/>
        </w:rPr>
        <w:t xml:space="preserve"> шторным прицепом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Schmitz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Cargobull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для осуществления перевозки своей продукции контрагентам. Стоимость полиса ОСАГО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65 000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3878AC5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389A5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№3 Страхование недвижимого имущества ЮЛ</w:t>
      </w:r>
    </w:p>
    <w:p w14:paraId="4124763A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торгово-промышленный комплекс, часть помещений из которого сдает в аренду, а в других производит собственную продукцию. </w:t>
      </w:r>
    </w:p>
    <w:p w14:paraId="2ED86F81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здания оценивается в размере 100 000 000 рублей</w:t>
      </w:r>
    </w:p>
    <w:p w14:paraId="403A78F0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имущества организации находящего в собственности оценивается в размере 50 000 000 рублей.</w:t>
      </w:r>
    </w:p>
    <w:p w14:paraId="1E3E5732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страхования имущества от огня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8A3E1FE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1BC65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№4</w:t>
      </w:r>
      <w:r w:rsidRPr="0014507C">
        <w:rPr>
          <w:rFonts w:ascii="Times New Roman" w:hAnsi="Times New Roman" w:cs="Times New Roman"/>
          <w:b/>
          <w:sz w:val="28"/>
          <w:szCs w:val="28"/>
        </w:rPr>
        <w:t xml:space="preserve"> ДМС </w:t>
      </w:r>
    </w:p>
    <w:p w14:paraId="0345307C" w14:textId="77777777" w:rsidR="00193435" w:rsidRPr="0014507C" w:rsidRDefault="00193435" w:rsidP="006C5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работают 50 человек, из которых 30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высококвалифицированными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старше 50 лет, а 20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специалистами среднего уровня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14507C">
        <w:rPr>
          <w:rFonts w:ascii="Times New Roman" w:hAnsi="Times New Roman" w:cs="Times New Roman"/>
          <w:sz w:val="28"/>
          <w:szCs w:val="28"/>
        </w:rPr>
        <w:t>в возрасте 35-40 лет.</w:t>
      </w:r>
    </w:p>
    <w:p w14:paraId="5B1A51F4" w14:textId="0D2E7B82" w:rsidR="00E47AF0" w:rsidRDefault="00193435" w:rsidP="006C5C95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полиса (с включенными рисками стоматология, телемедицин</w:t>
      </w:r>
      <w:r>
        <w:rPr>
          <w:rFonts w:ascii="Times New Roman" w:hAnsi="Times New Roman" w:cs="Times New Roman"/>
          <w:sz w:val="28"/>
          <w:szCs w:val="28"/>
        </w:rPr>
        <w:t xml:space="preserve">а и помощь на дому) составляет </w:t>
      </w:r>
      <w:r w:rsidR="006C5C95">
        <w:rPr>
          <w:rFonts w:ascii="Times New Roman" w:hAnsi="Times New Roman" w:cs="Times New Roman"/>
          <w:b/>
          <w:sz w:val="28"/>
          <w:szCs w:val="28"/>
        </w:rPr>
        <w:t>1 0</w:t>
      </w:r>
      <w:r w:rsidRPr="0014507C">
        <w:rPr>
          <w:rFonts w:ascii="Times New Roman" w:hAnsi="Times New Roman" w:cs="Times New Roman"/>
          <w:b/>
          <w:sz w:val="28"/>
          <w:szCs w:val="28"/>
        </w:rPr>
        <w:t>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 w:type="page"/>
      </w:r>
    </w:p>
    <w:p w14:paraId="6EF7CB6E" w14:textId="179C6C14" w:rsidR="00197C5F" w:rsidRPr="00197C5F" w:rsidRDefault="00E47AF0" w:rsidP="00197C5F">
      <w:pPr>
        <w:rPr>
          <w:b/>
        </w:rPr>
      </w:pPr>
      <w:r w:rsidRP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Лист для подсчета затрат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доходов от страховых продуктов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2410"/>
        <w:gridCol w:w="1843"/>
      </w:tblGrid>
      <w:tr w:rsidR="0005244D" w14:paraId="0E1BD5C9" w14:textId="77777777" w:rsidTr="0014507C">
        <w:tc>
          <w:tcPr>
            <w:tcW w:w="2235" w:type="dxa"/>
          </w:tcPr>
          <w:p w14:paraId="25BEC9A5" w14:textId="77777777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234A7438" w14:textId="430EA181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Покупка продукта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14:paraId="7A594170" w14:textId="4FF75F33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Негативные события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4D304F43" w14:textId="47698726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Дополнительные возможности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(+),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515D94A1" w14:textId="64970EC9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Сумма, тыс. р.</w:t>
            </w:r>
          </w:p>
        </w:tc>
      </w:tr>
      <w:tr w:rsidR="0005244D" w14:paraId="652FCECB" w14:textId="77777777" w:rsidTr="0005244D">
        <w:tc>
          <w:tcPr>
            <w:tcW w:w="2235" w:type="dxa"/>
          </w:tcPr>
          <w:p w14:paraId="5CE525B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Чистая прибыль предприятия (стр. 2400)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5DE4789A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0F3A2B5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3DB5CFC6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02F0A67E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3B71E5D0" w14:textId="77777777" w:rsidTr="0005244D">
        <w:tc>
          <w:tcPr>
            <w:tcW w:w="2235" w:type="dxa"/>
          </w:tcPr>
          <w:p w14:paraId="761D233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 прибыли на покупку страховых продуктов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56DD64FA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06779CDF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35C9C684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18D195F0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020601C2" w14:textId="77777777" w:rsidTr="0037160F">
        <w:tc>
          <w:tcPr>
            <w:tcW w:w="2235" w:type="dxa"/>
          </w:tcPr>
          <w:p w14:paraId="1B8A3D4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1</w:t>
            </w:r>
          </w:p>
        </w:tc>
        <w:tc>
          <w:tcPr>
            <w:tcW w:w="1984" w:type="dxa"/>
          </w:tcPr>
          <w:p w14:paraId="215E5332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AAA5CB0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4B2964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423B8FB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27673776" w14:textId="77777777" w:rsidTr="0037160F">
        <w:tc>
          <w:tcPr>
            <w:tcW w:w="2235" w:type="dxa"/>
          </w:tcPr>
          <w:p w14:paraId="3B7E168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2</w:t>
            </w:r>
          </w:p>
        </w:tc>
        <w:tc>
          <w:tcPr>
            <w:tcW w:w="1984" w:type="dxa"/>
          </w:tcPr>
          <w:p w14:paraId="6F3291C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20F8F9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A05012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1D0A18D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2C4CF2EB" w14:textId="77777777" w:rsidTr="0037160F">
        <w:tc>
          <w:tcPr>
            <w:tcW w:w="2235" w:type="dxa"/>
          </w:tcPr>
          <w:p w14:paraId="3DC7776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3</w:t>
            </w:r>
          </w:p>
        </w:tc>
        <w:tc>
          <w:tcPr>
            <w:tcW w:w="1984" w:type="dxa"/>
          </w:tcPr>
          <w:p w14:paraId="283D1DA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BA6C0E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743D4E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604AAFF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77C4E37A" w14:textId="77777777" w:rsidTr="0037160F">
        <w:tc>
          <w:tcPr>
            <w:tcW w:w="2235" w:type="dxa"/>
          </w:tcPr>
          <w:p w14:paraId="1F0FDB9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4</w:t>
            </w:r>
          </w:p>
        </w:tc>
        <w:tc>
          <w:tcPr>
            <w:tcW w:w="1984" w:type="dxa"/>
          </w:tcPr>
          <w:p w14:paraId="3E680EDD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90F1A6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3751E17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0F101A12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4DAB0FA3" w14:textId="77777777" w:rsidTr="0014507C">
        <w:tc>
          <w:tcPr>
            <w:tcW w:w="2235" w:type="dxa"/>
          </w:tcPr>
          <w:p w14:paraId="5757AF56" w14:textId="77777777" w:rsidR="0005244D" w:rsidRPr="007A6890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59EE655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9B3629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1D9674F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C5D2D9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24A8AD3C" w14:textId="77777777" w:rsidR="00884917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F0DFE18" w14:textId="77777777" w:rsidR="00884917" w:rsidRDefault="0088491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4AF4A4FA" w14:textId="77777777" w:rsidR="002A0E81" w:rsidRPr="002A0E81" w:rsidRDefault="002A0E81" w:rsidP="002A0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0E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индивидуальным заданием</w:t>
      </w:r>
    </w:p>
    <w:p w14:paraId="1AC92EF9" w14:textId="760A9549" w:rsidR="00884917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4</w:t>
      </w:r>
    </w:p>
    <w:p w14:paraId="331BBA75" w14:textId="6B270FE8" w:rsidR="00884917" w:rsidRPr="00E8782E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«…</w:t>
      </w:r>
      <w:r w:rsid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………………………………………….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приобрели промышленное оборудование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 перепродажи. Всего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2 500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единиц оборудования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12 600 000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рублей, в том числе НДС 20 % 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2 100 000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рублей. Выручка от их продажи составила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20 400 000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рублей, в том числе НДС 20 % 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000 рублей.</w:t>
      </w:r>
    </w:p>
    <w:p w14:paraId="49CCF697" w14:textId="77777777" w:rsidR="00884917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Расходы на зарплату отдела продаж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00 000 рублей, на зарплату директора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00 000 рублей, на аренду офиса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0 000 рублей.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Прочие расходы организации составили 770 000 рублей.</w:t>
      </w:r>
    </w:p>
    <w:bookmarkEnd w:id="7"/>
    <w:p w14:paraId="0ECEC841" w14:textId="77777777" w:rsidR="002A0E81" w:rsidRDefault="002A0E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889"/>
        <w:tblW w:w="11460" w:type="dxa"/>
        <w:tblBorders>
          <w:top w:val="outset" w:sz="2" w:space="0" w:color="auto"/>
          <w:left w:val="outset" w:sz="2" w:space="0" w:color="auto"/>
          <w:bottom w:val="single" w:sz="6" w:space="0" w:color="EBEBEB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7615"/>
        <w:gridCol w:w="2976"/>
      </w:tblGrid>
      <w:tr w:rsidR="00197C5F" w:rsidRPr="00913C61" w14:paraId="3DBBC60C" w14:textId="77777777" w:rsidTr="00197C5F">
        <w:trPr>
          <w:trHeight w:val="57"/>
          <w:tblHeader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515AB5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B5A1C6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B00EE1F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197C5F" w:rsidRPr="00913C61" w14:paraId="04148B33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7A9895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E066CF3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(без НДС)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78E95C6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197C5F" w:rsidRPr="00913C61" w14:paraId="703420BD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32CD4D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9EDB6C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F8A1AD4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2D4342D0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AD8D7E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BDF0898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Валовая прибыль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2100 = Стр. 2110 — Стр. 2120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6595CA1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6 500</w:t>
            </w:r>
          </w:p>
        </w:tc>
      </w:tr>
      <w:tr w:rsidR="00197C5F" w:rsidRPr="00913C61" w14:paraId="4137E086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866F37E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097D8A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C5F5B22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743931D1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7AD3ED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C51510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69DF128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6AA3502B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1391829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660B2D7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от продаж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2200 = Стр. 2100 — Стр. 2210 — Стр. 2220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6B9A2B2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</w:tr>
      <w:tr w:rsidR="00197C5F" w:rsidRPr="00913C61" w14:paraId="2F329893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64762BB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BA362FE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участия в других организациях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61999EA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44F49DC7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3140ED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389A32B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 получению (проценты от депозитов, выданных займов)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245A5C1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2590285B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755ABC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CAB723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(Проценты к уплате)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848A288" w14:textId="77777777" w:rsidR="00197C5F" w:rsidRPr="00510033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0D18873B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668E29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0C9387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287C189" w14:textId="77777777" w:rsidR="00197C5F" w:rsidRPr="006E759F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68053AF4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108897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F8EB2C9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06D9BF7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(770)</w:t>
            </w:r>
          </w:p>
        </w:tc>
      </w:tr>
      <w:tr w:rsidR="00197C5F" w:rsidRPr="00913C61" w14:paraId="255DF6BE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BB395E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389C08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до налогообложения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Стр. 2300 = Стр. 2200 + Стр. 2310 + Стр. 2320 — Стр. 2330 + Стр. 2340 — Стр. 2350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6AB5161" w14:textId="77777777" w:rsidR="00197C5F" w:rsidRPr="009B68BC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197C5F" w:rsidRPr="00913C61" w14:paraId="2CA1A5A2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0CF9E48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7F80007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 прибыль, в т.ч.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025FE82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3EDE5DAE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05BFA9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3AA2CC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налог на прибыль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285B785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× 20%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443AEAD9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3BCB96B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A223C9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 прибыль 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E7AB33B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30D96853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3506FF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FE3DDC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3BFD19E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3FDAFBD4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F840E6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61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8291528" w14:textId="157D96E2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Чистая прибыль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2400 = Стр. 2300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B6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Стр. 2410 -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Стр. 2460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B1D588D" w14:textId="77777777" w:rsidR="00197C5F" w:rsidRPr="00AC5AE0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2760</w:t>
            </w:r>
          </w:p>
        </w:tc>
      </w:tr>
    </w:tbl>
    <w:p w14:paraId="3466303B" w14:textId="4EFBCF5A" w:rsidR="0099627B" w:rsidRDefault="00197C5F">
      <w:r w:rsidRPr="002A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81" w:rsidRPr="002A0E81">
        <w:rPr>
          <w:rFonts w:ascii="Times New Roman" w:hAnsi="Times New Roman" w:cs="Times New Roman"/>
          <w:b/>
          <w:sz w:val="28"/>
          <w:szCs w:val="28"/>
        </w:rPr>
        <w:t>Лист с таблицей для подсчета прибыли предприятия</w:t>
      </w:r>
    </w:p>
    <w:p w14:paraId="458ED34D" w14:textId="77777777" w:rsidR="00197C5F" w:rsidRPr="00197C5F" w:rsidRDefault="00197C5F" w:rsidP="00197C5F">
      <w:pPr>
        <w:rPr>
          <w:b/>
        </w:rPr>
      </w:pPr>
      <w:r w:rsidRPr="00197C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перечнем и стоимостью страховых продуктов</w:t>
      </w:r>
    </w:p>
    <w:p w14:paraId="0CF420C2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№1 КАСКО</w:t>
      </w:r>
    </w:p>
    <w:p w14:paraId="0C996C2D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Юридическое лицо (организация) имеет в собственности автомобиль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Multivan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стоимость 10 200 000 для перевозки первых лиц компании в другие города и на деловые встречи.</w:t>
      </w:r>
    </w:p>
    <w:p w14:paraId="74D7A893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Каско (полное Каско) на данный автомобиль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210 000 рублей</w:t>
      </w:r>
      <w:r w:rsidRPr="0014507C">
        <w:rPr>
          <w:rFonts w:ascii="Times New Roman" w:hAnsi="Times New Roman" w:cs="Times New Roman"/>
          <w:sz w:val="28"/>
          <w:szCs w:val="28"/>
        </w:rPr>
        <w:t xml:space="preserve"> (включен риск GAP).</w:t>
      </w:r>
    </w:p>
    <w:p w14:paraId="106B1261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CDA31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№2 ОСАГО</w:t>
      </w:r>
    </w:p>
    <w:p w14:paraId="603B8A87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грузовой автомобиль DAF 105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507C">
        <w:rPr>
          <w:rFonts w:ascii="Times New Roman" w:hAnsi="Times New Roman" w:cs="Times New Roman"/>
          <w:sz w:val="28"/>
          <w:szCs w:val="28"/>
        </w:rPr>
        <w:t xml:space="preserve"> шторным прицепом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Schmitz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Cargobull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для осуществления перевозки своей продукции контрагентам. Стоимость полиса ОСАГО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65 000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73E3947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2849A2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№3 Страхование недвижимого имущества ЮЛ</w:t>
      </w:r>
    </w:p>
    <w:p w14:paraId="799DBAD1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торгово-промышленный комплекс, часть помещений из которого сдает в аренду, а в других производит собственную продукцию. </w:t>
      </w:r>
    </w:p>
    <w:p w14:paraId="3314E481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здания оценивается в размере 100 000 000 рублей</w:t>
      </w:r>
    </w:p>
    <w:p w14:paraId="438EF703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имущества организации находящего в собственности оценивается в размере 50 000 000 рублей.</w:t>
      </w:r>
    </w:p>
    <w:p w14:paraId="5EA7193C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страхования имущества от огня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B800942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0097D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№4</w:t>
      </w:r>
      <w:r w:rsidRPr="0014507C">
        <w:rPr>
          <w:rFonts w:ascii="Times New Roman" w:hAnsi="Times New Roman" w:cs="Times New Roman"/>
          <w:b/>
          <w:sz w:val="28"/>
          <w:szCs w:val="28"/>
        </w:rPr>
        <w:t xml:space="preserve"> ДМС </w:t>
      </w:r>
    </w:p>
    <w:p w14:paraId="58A8B216" w14:textId="77777777" w:rsidR="00193435" w:rsidRPr="0014507C" w:rsidRDefault="00193435" w:rsidP="0037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работают 50 человек, из которых 30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высококвалифицированными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старше 50 лет, а 20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специалистами среднего уровня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14507C">
        <w:rPr>
          <w:rFonts w:ascii="Times New Roman" w:hAnsi="Times New Roman" w:cs="Times New Roman"/>
          <w:sz w:val="28"/>
          <w:szCs w:val="28"/>
        </w:rPr>
        <w:t>в возрасте 35-40 лет.</w:t>
      </w:r>
    </w:p>
    <w:p w14:paraId="04EF8CA6" w14:textId="6ACD0FD9" w:rsidR="00E47AF0" w:rsidRDefault="00193435" w:rsidP="0037160F">
      <w:pPr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полиса (с включенными рисками стоматология, телемедицин</w:t>
      </w:r>
      <w:r>
        <w:rPr>
          <w:rFonts w:ascii="Times New Roman" w:hAnsi="Times New Roman" w:cs="Times New Roman"/>
          <w:sz w:val="28"/>
          <w:szCs w:val="28"/>
        </w:rPr>
        <w:t xml:space="preserve">а и помощь на дому) составляет </w:t>
      </w:r>
      <w:r w:rsidR="006C5C95">
        <w:rPr>
          <w:rFonts w:ascii="Times New Roman" w:hAnsi="Times New Roman" w:cs="Times New Roman"/>
          <w:b/>
          <w:sz w:val="28"/>
          <w:szCs w:val="28"/>
        </w:rPr>
        <w:t>1 0</w:t>
      </w:r>
      <w:r w:rsidRPr="0014507C">
        <w:rPr>
          <w:rFonts w:ascii="Times New Roman" w:hAnsi="Times New Roman" w:cs="Times New Roman"/>
          <w:b/>
          <w:sz w:val="28"/>
          <w:szCs w:val="28"/>
        </w:rPr>
        <w:t>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A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3CD6C27F" w14:textId="77777777" w:rsidR="00E47AF0" w:rsidRPr="00197C5F" w:rsidRDefault="00E47AF0" w:rsidP="00E47AF0">
      <w:pPr>
        <w:rPr>
          <w:b/>
        </w:rPr>
      </w:pPr>
      <w:r w:rsidRP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Лист для подсчета затрат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доходов от страховых продуктов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2410"/>
        <w:gridCol w:w="1843"/>
      </w:tblGrid>
      <w:tr w:rsidR="0005244D" w14:paraId="38817CFE" w14:textId="77777777" w:rsidTr="0014507C">
        <w:tc>
          <w:tcPr>
            <w:tcW w:w="2235" w:type="dxa"/>
          </w:tcPr>
          <w:p w14:paraId="3683BDF3" w14:textId="77777777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771AF608" w14:textId="32E06F05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Покупка продукта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14:paraId="605D7A2E" w14:textId="6502E839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Негативные события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7D25187D" w14:textId="2FE9D382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Дополнительные возможности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(+),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13297530" w14:textId="6E796D77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Сумма, тыс. р.</w:t>
            </w:r>
          </w:p>
        </w:tc>
      </w:tr>
      <w:tr w:rsidR="0005244D" w14:paraId="52D02B9D" w14:textId="77777777" w:rsidTr="0005244D">
        <w:tc>
          <w:tcPr>
            <w:tcW w:w="2235" w:type="dxa"/>
          </w:tcPr>
          <w:p w14:paraId="5AA4EBD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Чистая прибыль предприятия (стр. 2400)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03F8B9EE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7801879F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6DBCC663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7E13A5E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1256A810" w14:textId="77777777" w:rsidTr="0005244D">
        <w:tc>
          <w:tcPr>
            <w:tcW w:w="2235" w:type="dxa"/>
          </w:tcPr>
          <w:p w14:paraId="172615C2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 прибыли на покупку страховых продуктов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B1D6049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1039BD3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227DB62F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4BC2FC52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6077EF1C" w14:textId="77777777" w:rsidTr="0037160F">
        <w:tc>
          <w:tcPr>
            <w:tcW w:w="2235" w:type="dxa"/>
          </w:tcPr>
          <w:p w14:paraId="217A323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1</w:t>
            </w:r>
          </w:p>
        </w:tc>
        <w:tc>
          <w:tcPr>
            <w:tcW w:w="1984" w:type="dxa"/>
          </w:tcPr>
          <w:p w14:paraId="67E5885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BABCD4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8EE7FDF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30AC63A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77B32497" w14:textId="77777777" w:rsidTr="0037160F">
        <w:tc>
          <w:tcPr>
            <w:tcW w:w="2235" w:type="dxa"/>
          </w:tcPr>
          <w:p w14:paraId="741CDF2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2</w:t>
            </w:r>
          </w:p>
        </w:tc>
        <w:tc>
          <w:tcPr>
            <w:tcW w:w="1984" w:type="dxa"/>
          </w:tcPr>
          <w:p w14:paraId="12AA0782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FEEB10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3098F1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40C243E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20B611CA" w14:textId="77777777" w:rsidTr="0037160F">
        <w:tc>
          <w:tcPr>
            <w:tcW w:w="2235" w:type="dxa"/>
          </w:tcPr>
          <w:p w14:paraId="2E8FBFD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3</w:t>
            </w:r>
          </w:p>
        </w:tc>
        <w:tc>
          <w:tcPr>
            <w:tcW w:w="1984" w:type="dxa"/>
          </w:tcPr>
          <w:p w14:paraId="5BBFBF92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62538C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D0003F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44A59E4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2BA2425D" w14:textId="77777777" w:rsidTr="0037160F">
        <w:tc>
          <w:tcPr>
            <w:tcW w:w="2235" w:type="dxa"/>
          </w:tcPr>
          <w:p w14:paraId="03D53FDD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4</w:t>
            </w:r>
          </w:p>
        </w:tc>
        <w:tc>
          <w:tcPr>
            <w:tcW w:w="1984" w:type="dxa"/>
          </w:tcPr>
          <w:p w14:paraId="26FFADB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9B83AA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BAF8F4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4917A85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5E30598C" w14:textId="77777777" w:rsidTr="0014507C">
        <w:tc>
          <w:tcPr>
            <w:tcW w:w="2235" w:type="dxa"/>
          </w:tcPr>
          <w:p w14:paraId="0AD8B012" w14:textId="77777777" w:rsidR="0005244D" w:rsidRPr="007A6890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35E7648D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909500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55048CE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405D10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42A9F937" w14:textId="77777777" w:rsidR="00884917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A421B42" w14:textId="77777777" w:rsidR="00884917" w:rsidRDefault="0088491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09C2D4B7" w14:textId="77777777" w:rsidR="002A0E81" w:rsidRPr="002A0E81" w:rsidRDefault="002A0E81" w:rsidP="002A0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0E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индивидуальным заданием</w:t>
      </w:r>
    </w:p>
    <w:p w14:paraId="244EC465" w14:textId="74F370FA" w:rsidR="00884917" w:rsidRPr="006E759F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</w:p>
    <w:p w14:paraId="7CD11FBE" w14:textId="296EFB54" w:rsidR="00884917" w:rsidRPr="006E759F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«…</w:t>
      </w:r>
      <w:r w:rsid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.» приобрели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строительные материалы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 перепродажи. Всего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350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наименований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сумму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00 000 рублей, в том числе НДС 20 % — 2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00 000 рублей. Выручка от их продажи составила 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00 000 рублей, в том числе НДС 20 % — 3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00 000 рублей.</w:t>
      </w:r>
    </w:p>
    <w:p w14:paraId="7DBBC00B" w14:textId="77777777" w:rsidR="00884917" w:rsidRDefault="00884917" w:rsidP="0088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75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Расходы на зарплату отдела продаж — 1 600 000 рублей, на зарплату директора — 600 000 рублей, на аренду офиса — 80 000 рублей. 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 закупки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товара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компания привлекала кредит. Уплаченные проценты 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700</w:t>
      </w:r>
      <w:r w:rsidRPr="00E878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000 рублей.</w:t>
      </w:r>
      <w:r w:rsidRPr="00AC5A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Прочие расходы организации составили 70 000 рублей.</w:t>
      </w:r>
    </w:p>
    <w:p w14:paraId="5E8F4091" w14:textId="77777777" w:rsidR="002A0E81" w:rsidRDefault="002A0E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Y="901"/>
        <w:tblW w:w="10468" w:type="dxa"/>
        <w:tblBorders>
          <w:top w:val="outset" w:sz="2" w:space="0" w:color="auto"/>
          <w:left w:val="outset" w:sz="2" w:space="0" w:color="auto"/>
          <w:bottom w:val="single" w:sz="6" w:space="0" w:color="EBEBEB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7331"/>
        <w:gridCol w:w="2268"/>
      </w:tblGrid>
      <w:tr w:rsidR="00197C5F" w:rsidRPr="00913C61" w14:paraId="754F7DB0" w14:textId="77777777" w:rsidTr="00197C5F">
        <w:trPr>
          <w:trHeight w:val="57"/>
          <w:tblHeader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566531B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18EE8AE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2814C0E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197C5F" w:rsidRPr="00913C61" w14:paraId="0067DA52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595C98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E609B1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(без НДС)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B2B1F98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197C5F" w:rsidRPr="00913C61" w14:paraId="57C21125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B2F35E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D34E9DE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1FCBBEC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1DFB529D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B188C1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7C2279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Валовая прибыль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2100 = Стр. 2110 — Стр. 2120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E74B2C7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6 500</w:t>
            </w:r>
          </w:p>
        </w:tc>
      </w:tr>
      <w:tr w:rsidR="00197C5F" w:rsidRPr="00913C61" w14:paraId="07E5C41E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D9D0E1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D32D6B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263C0BC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708C6F4E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4A161E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E34CA4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A41FCD0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405F15EF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69708E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B3E8D9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от продаж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2200 = Стр. 2100 — Стр. 2210 — Стр. 2220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9C9DE3A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</w:tr>
      <w:tr w:rsidR="00197C5F" w:rsidRPr="00913C61" w14:paraId="122A1F16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AD95AE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F80102E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участия в других организациях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EF96F29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308DD79D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4F7426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CBAE76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 получению (проценты от депозитов, выданных займов)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94BEB47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(700)</w:t>
            </w:r>
          </w:p>
        </w:tc>
      </w:tr>
      <w:tr w:rsidR="00197C5F" w:rsidRPr="00913C61" w14:paraId="31123F3C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C956D3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B8AAB6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(Проценты к уплате)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1DE1D2E" w14:textId="77777777" w:rsidR="00197C5F" w:rsidRPr="00510033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1B6D11DB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410AC4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EACE9B8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A8F02D9" w14:textId="77777777" w:rsidR="00197C5F" w:rsidRPr="006E759F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19A6189E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252BBE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B0043DE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4389482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(70)</w:t>
            </w:r>
          </w:p>
        </w:tc>
      </w:tr>
      <w:tr w:rsidR="00197C5F" w:rsidRPr="00913C61" w14:paraId="7FDF905C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40B33A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CC84CE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до налогообложения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2300 = Стр. 2200 + Стр. 2310 + Стр. 2320 — Стр. 2330 + Стр. 2340 — Стр. 2350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B3A1FB6" w14:textId="77777777" w:rsidR="00197C5F" w:rsidRPr="009B68BC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197C5F" w:rsidRPr="00913C61" w14:paraId="59F5376C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EB2146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0C4A9E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 прибыль, в </w:t>
            </w:r>
            <w:proofErr w:type="spellStart"/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3B7B706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59401F11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F5C06B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879BA0B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налог на прибыль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0E340F6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× 20%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7CAF5479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BF4B93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671B43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 прибыль 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31A8D67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3EAD77E3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D489EA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5FBD19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8A3CAF1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59A08D00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FDD0E84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331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E82A9A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Чистая прибыль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2400 = Стр. 2300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B6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Стр. 2410 + Стр. 2460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5B270DC" w14:textId="77777777" w:rsidR="00197C5F" w:rsidRPr="00AC5AE0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2760</w:t>
            </w:r>
          </w:p>
        </w:tc>
      </w:tr>
    </w:tbl>
    <w:p w14:paraId="74588FA1" w14:textId="7F4E142F" w:rsidR="00510033" w:rsidRDefault="00197C5F">
      <w:r w:rsidRPr="002A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81" w:rsidRPr="002A0E81">
        <w:rPr>
          <w:rFonts w:ascii="Times New Roman" w:hAnsi="Times New Roman" w:cs="Times New Roman"/>
          <w:b/>
          <w:sz w:val="28"/>
          <w:szCs w:val="28"/>
        </w:rPr>
        <w:t>Лист с таблицей для подсчета прибыли предприятия</w:t>
      </w:r>
    </w:p>
    <w:p w14:paraId="4BF981B5" w14:textId="77777777" w:rsidR="00197C5F" w:rsidRPr="00197C5F" w:rsidRDefault="00197C5F" w:rsidP="00197C5F">
      <w:pPr>
        <w:rPr>
          <w:b/>
        </w:rPr>
      </w:pPr>
      <w:r w:rsidRPr="00197C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перечнем и стоимостью страховых продуктов</w:t>
      </w:r>
    </w:p>
    <w:p w14:paraId="4DDB73BA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№1 КАСКО</w:t>
      </w:r>
    </w:p>
    <w:p w14:paraId="76F3922A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Юридическое лицо (организация) имеет в собственности автомобиль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Multivan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стоимость 10 200 000 для перевозки первых лиц компании в другие города и на деловые встречи.</w:t>
      </w:r>
    </w:p>
    <w:p w14:paraId="793B4F2A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Каско (полное Каско) на данный автомобиль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210 000 рублей</w:t>
      </w:r>
      <w:r w:rsidRPr="0014507C">
        <w:rPr>
          <w:rFonts w:ascii="Times New Roman" w:hAnsi="Times New Roman" w:cs="Times New Roman"/>
          <w:sz w:val="28"/>
          <w:szCs w:val="28"/>
        </w:rPr>
        <w:t xml:space="preserve"> (включен риск GAP).</w:t>
      </w:r>
    </w:p>
    <w:p w14:paraId="7358EC79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4E5A7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№2 ОСАГО</w:t>
      </w:r>
    </w:p>
    <w:p w14:paraId="609B0FB5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грузовой автомобиль DAF 105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507C">
        <w:rPr>
          <w:rFonts w:ascii="Times New Roman" w:hAnsi="Times New Roman" w:cs="Times New Roman"/>
          <w:sz w:val="28"/>
          <w:szCs w:val="28"/>
        </w:rPr>
        <w:t xml:space="preserve"> шторным прицепом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Schmitz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Cargobull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для осуществления перевозки своей продукции контрагентам. Стоимость полиса ОСАГО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65 000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7B67D01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65891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№3 Страхование недвижимого имущества ЮЛ</w:t>
      </w:r>
    </w:p>
    <w:p w14:paraId="15E09E47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торгово-промышленный комплекс, часть помещений из которого сдает в аренду, а в других производит собственную продукцию. </w:t>
      </w:r>
    </w:p>
    <w:p w14:paraId="6524B6F9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здания оценивается в размере 100 000 000 рублей</w:t>
      </w:r>
    </w:p>
    <w:p w14:paraId="4C8C5C9A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имущества организации находящего в собственности оценивается в размере 50 000 000 рублей.</w:t>
      </w:r>
    </w:p>
    <w:p w14:paraId="3FC95A3C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страхования имущества от огня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A9784EB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2EC0A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№4</w:t>
      </w:r>
      <w:r w:rsidRPr="0014507C">
        <w:rPr>
          <w:rFonts w:ascii="Times New Roman" w:hAnsi="Times New Roman" w:cs="Times New Roman"/>
          <w:b/>
          <w:sz w:val="28"/>
          <w:szCs w:val="28"/>
        </w:rPr>
        <w:t xml:space="preserve"> ДМС </w:t>
      </w:r>
    </w:p>
    <w:p w14:paraId="63B5E5BE" w14:textId="77777777" w:rsidR="00193435" w:rsidRPr="0014507C" w:rsidRDefault="00193435" w:rsidP="006C5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работают 50 человек, из которых 30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высококвалифицированными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старше 50 лет, а 20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специалистами среднего уровня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14507C">
        <w:rPr>
          <w:rFonts w:ascii="Times New Roman" w:hAnsi="Times New Roman" w:cs="Times New Roman"/>
          <w:sz w:val="28"/>
          <w:szCs w:val="28"/>
        </w:rPr>
        <w:t>в возрасте 35-40 лет.</w:t>
      </w:r>
    </w:p>
    <w:p w14:paraId="636811F1" w14:textId="098124D3" w:rsidR="00E47AF0" w:rsidRDefault="00193435" w:rsidP="006C5C95">
      <w:pPr>
        <w:spacing w:line="360" w:lineRule="auto"/>
      </w:pPr>
      <w:r w:rsidRPr="0014507C">
        <w:rPr>
          <w:rFonts w:ascii="Times New Roman" w:hAnsi="Times New Roman" w:cs="Times New Roman"/>
          <w:sz w:val="28"/>
          <w:szCs w:val="28"/>
        </w:rPr>
        <w:t>Стоимость полиса (с включенными рисками стоматология, телемедицин</w:t>
      </w:r>
      <w:r>
        <w:rPr>
          <w:rFonts w:ascii="Times New Roman" w:hAnsi="Times New Roman" w:cs="Times New Roman"/>
          <w:sz w:val="28"/>
          <w:szCs w:val="28"/>
        </w:rPr>
        <w:t xml:space="preserve">а и помощь на дому) составляет </w:t>
      </w:r>
      <w:r w:rsidR="006C5C95">
        <w:rPr>
          <w:rFonts w:ascii="Times New Roman" w:hAnsi="Times New Roman" w:cs="Times New Roman"/>
          <w:b/>
          <w:sz w:val="28"/>
          <w:szCs w:val="28"/>
        </w:rPr>
        <w:t>1 0</w:t>
      </w:r>
      <w:r w:rsidRPr="0014507C">
        <w:rPr>
          <w:rFonts w:ascii="Times New Roman" w:hAnsi="Times New Roman" w:cs="Times New Roman"/>
          <w:b/>
          <w:sz w:val="28"/>
          <w:szCs w:val="28"/>
        </w:rPr>
        <w:t>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AF0">
        <w:br w:type="page"/>
      </w:r>
    </w:p>
    <w:p w14:paraId="3B511BB6" w14:textId="77777777" w:rsidR="00E47AF0" w:rsidRPr="00197C5F" w:rsidRDefault="00E47AF0" w:rsidP="00E47AF0">
      <w:pPr>
        <w:rPr>
          <w:b/>
        </w:rPr>
      </w:pPr>
      <w:r w:rsidRP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Лист для подсчета затрат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доходов от страховых продуктов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2410"/>
        <w:gridCol w:w="1843"/>
      </w:tblGrid>
      <w:tr w:rsidR="0005244D" w14:paraId="428714B2" w14:textId="77777777" w:rsidTr="0014507C">
        <w:tc>
          <w:tcPr>
            <w:tcW w:w="2235" w:type="dxa"/>
          </w:tcPr>
          <w:p w14:paraId="315682E4" w14:textId="77777777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5EE84196" w14:textId="67570752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Покупка продукта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14:paraId="0F2912C1" w14:textId="4E22C3B1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Негативные события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35C121DF" w14:textId="4F21C5ED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Дополнительные возможности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(+),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4D3D44D9" w14:textId="330F8FAC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Сумма, тыс. р.</w:t>
            </w:r>
          </w:p>
        </w:tc>
      </w:tr>
      <w:tr w:rsidR="0005244D" w14:paraId="28C19EF5" w14:textId="77777777" w:rsidTr="0005244D">
        <w:tc>
          <w:tcPr>
            <w:tcW w:w="2235" w:type="dxa"/>
          </w:tcPr>
          <w:p w14:paraId="5331BEA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Чистая прибыль предприятия (стр. 2400)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366C5CF8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76376E6E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47947815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25CF9CDD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141E44B7" w14:textId="77777777" w:rsidTr="0005244D">
        <w:tc>
          <w:tcPr>
            <w:tcW w:w="2235" w:type="dxa"/>
          </w:tcPr>
          <w:p w14:paraId="26FBDA3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 прибыли на покупку страховых продуктов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6EF7F8C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4CFCD23C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A1A205D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77585E1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355B3160" w14:textId="77777777" w:rsidTr="0037160F">
        <w:tc>
          <w:tcPr>
            <w:tcW w:w="2235" w:type="dxa"/>
          </w:tcPr>
          <w:p w14:paraId="683EE85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1</w:t>
            </w:r>
          </w:p>
        </w:tc>
        <w:tc>
          <w:tcPr>
            <w:tcW w:w="1984" w:type="dxa"/>
          </w:tcPr>
          <w:p w14:paraId="50640C80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9405B80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502FE8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7EEBC11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079C40E0" w14:textId="77777777" w:rsidTr="0037160F">
        <w:tc>
          <w:tcPr>
            <w:tcW w:w="2235" w:type="dxa"/>
          </w:tcPr>
          <w:p w14:paraId="0681F55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2</w:t>
            </w:r>
          </w:p>
        </w:tc>
        <w:tc>
          <w:tcPr>
            <w:tcW w:w="1984" w:type="dxa"/>
          </w:tcPr>
          <w:p w14:paraId="42ADA65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AD2C64D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30E2D0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71E209B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7549E934" w14:textId="77777777" w:rsidTr="0037160F">
        <w:tc>
          <w:tcPr>
            <w:tcW w:w="2235" w:type="dxa"/>
          </w:tcPr>
          <w:p w14:paraId="10718142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3</w:t>
            </w:r>
          </w:p>
        </w:tc>
        <w:tc>
          <w:tcPr>
            <w:tcW w:w="1984" w:type="dxa"/>
          </w:tcPr>
          <w:p w14:paraId="6D78771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17CF34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18E1A33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738FF8D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6DDE55B3" w14:textId="77777777" w:rsidTr="0037160F">
        <w:tc>
          <w:tcPr>
            <w:tcW w:w="2235" w:type="dxa"/>
          </w:tcPr>
          <w:p w14:paraId="2F846A6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4</w:t>
            </w:r>
          </w:p>
        </w:tc>
        <w:tc>
          <w:tcPr>
            <w:tcW w:w="1984" w:type="dxa"/>
          </w:tcPr>
          <w:p w14:paraId="05F2A44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895B7E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2BCC68D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0F19DA7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0E501253" w14:textId="77777777" w:rsidTr="0014507C">
        <w:tc>
          <w:tcPr>
            <w:tcW w:w="2235" w:type="dxa"/>
          </w:tcPr>
          <w:p w14:paraId="058AB1C3" w14:textId="77777777" w:rsidR="0005244D" w:rsidRPr="007A6890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34D2318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EC2B78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F0855D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DD20D2B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3F506B26" w14:textId="77777777" w:rsidR="00F23921" w:rsidRDefault="00F23921"/>
    <w:p w14:paraId="04E56D7F" w14:textId="77777777" w:rsidR="00884917" w:rsidRDefault="00884917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071AA6E6" w14:textId="77777777" w:rsidR="002A0E81" w:rsidRPr="002A0E81" w:rsidRDefault="002A0E81" w:rsidP="002A0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A0E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индивидуальным заданием</w:t>
      </w:r>
    </w:p>
    <w:p w14:paraId="21D111FC" w14:textId="151C974F" w:rsidR="00EA0728" w:rsidRPr="009F346E" w:rsidRDefault="00EA0728" w:rsidP="00EA07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6</w:t>
      </w:r>
    </w:p>
    <w:p w14:paraId="6CABA5D2" w14:textId="0280A98A" w:rsidR="00EA0728" w:rsidRPr="009F346E" w:rsidRDefault="00EA0728" w:rsidP="00EA07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«…</w:t>
      </w:r>
      <w:r w:rsidR="006C5C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.» закупили электрооборудование для перепродажи. Всего 50 наименований на сумму 9 6</w:t>
      </w:r>
      <w:r w:rsidRPr="009F3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00 000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рублей, в том числе НДС 20 % — 1 6</w:t>
      </w:r>
      <w:r w:rsidRPr="009F3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00 000 рублей. Вы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ручка от их продажи составила 17 4</w:t>
      </w:r>
      <w:r w:rsidRPr="009F3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00 000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рублей, в том числе НДС 20 % — 2 9</w:t>
      </w:r>
      <w:r w:rsidRPr="009F3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00 000 рублей.</w:t>
      </w:r>
    </w:p>
    <w:p w14:paraId="100548C0" w14:textId="77777777" w:rsidR="00EA0728" w:rsidRDefault="00EA0728" w:rsidP="00EA07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3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зарплату отдела продаж — 1 4</w:t>
      </w:r>
      <w:r w:rsidRPr="009F3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00 000 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ублей, на зарплату директора — 7</w:t>
      </w:r>
      <w:r w:rsidRPr="009F3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00 000 рублей, на аренду офиса —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9F34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80 000 рублей. Прочие расходы организации составили 770 000 рублей. </w:t>
      </w:r>
    </w:p>
    <w:p w14:paraId="66B9EE8E" w14:textId="77777777" w:rsidR="002A0E81" w:rsidRDefault="002A0E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Y="901"/>
        <w:tblW w:w="10610" w:type="dxa"/>
        <w:tblBorders>
          <w:top w:val="outset" w:sz="2" w:space="0" w:color="auto"/>
          <w:left w:val="outset" w:sz="2" w:space="0" w:color="auto"/>
          <w:bottom w:val="single" w:sz="6" w:space="0" w:color="EBEBEB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7473"/>
        <w:gridCol w:w="2268"/>
      </w:tblGrid>
      <w:tr w:rsidR="00197C5F" w:rsidRPr="00913C61" w14:paraId="360FB139" w14:textId="77777777" w:rsidTr="00197C5F">
        <w:trPr>
          <w:trHeight w:val="57"/>
          <w:tblHeader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AEFDDD0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F1D640E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59451B7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197C5F" w:rsidRPr="00913C61" w14:paraId="1DF42450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30EA616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4064D5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(без НДС)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0D10686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97C5F" w:rsidRPr="00913C61" w14:paraId="4BDCE8DC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A21DE9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06606C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51FB12E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72B0B3B4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4DE0DC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5C3343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Валовая прибыль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2100 = Стр. 2110 — Стр. 2120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CB68FA0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6 500</w:t>
            </w:r>
          </w:p>
        </w:tc>
      </w:tr>
      <w:tr w:rsidR="00197C5F" w:rsidRPr="00913C61" w14:paraId="2BE5335B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FEB04A3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61DD1FB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10D7242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241CC65B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2EFFAC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B73B002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расходы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033F3CD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7C5C10A7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EF26473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4049659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от продаж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2200 = Стр. 2100 — Стр. 2210 — Стр. 2220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F08B6DD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</w:tr>
      <w:tr w:rsidR="00197C5F" w:rsidRPr="00913C61" w14:paraId="12D51EA7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2F7C4BC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6435A0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 участия в других организациях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0E2AB5F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57F5A896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505968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26D992C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к получению (проценты от депозитов, выданных займов)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199E512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4B8FB203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65157C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9A21269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(Проценты к уплате)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9A93629" w14:textId="77777777" w:rsidR="00197C5F" w:rsidRPr="00510033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0891D4FB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2AD053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2AEE16F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A0B24DC" w14:textId="77777777" w:rsidR="00197C5F" w:rsidRPr="006E759F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6805E53D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DA4587B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4E3427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D79E2FE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(770)</w:t>
            </w:r>
          </w:p>
        </w:tc>
      </w:tr>
      <w:tr w:rsidR="00197C5F" w:rsidRPr="00913C61" w14:paraId="182AB95A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538537D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1CE7C5B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до налогообложения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2300 = Стр. 2200 + Стр. 2310 + Стр. 2320 — Стр. 2330 + Стр. 2340 — Стр. 2350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297E4A1" w14:textId="77777777" w:rsidR="00197C5F" w:rsidRPr="009B68BC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197C5F" w:rsidRPr="00913C61" w14:paraId="674FFA63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3A156267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16CD67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 прибыль, в </w:t>
            </w:r>
            <w:proofErr w:type="spellStart"/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76BA2C4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1A889649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245A938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579897B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налог на прибыль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629C201B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× 20%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7C5F" w:rsidRPr="00913C61" w14:paraId="0EC9F924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4FA2645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B9ADDF1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 прибыль 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4F4114DB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7FF308CF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75679CE9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2FB97C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8F95307" w14:textId="77777777" w:rsidR="00197C5F" w:rsidRPr="00913C61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7C5F" w:rsidRPr="00913C61" w14:paraId="4757C216" w14:textId="77777777" w:rsidTr="00197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"/>
        </w:trPr>
        <w:tc>
          <w:tcPr>
            <w:tcW w:w="86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29A5E22A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47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5BE22D90" w14:textId="77777777" w:rsidR="00197C5F" w:rsidRPr="00913C61" w:rsidRDefault="00197C5F" w:rsidP="0019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Чистая прибыль</w:t>
            </w:r>
            <w:proofErr w:type="gramStart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тр. 2400 = Стр. 2300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9B6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 w:rsidRPr="00913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Стр. 2410 + Стр. 2460</w:t>
            </w:r>
          </w:p>
        </w:tc>
        <w:tc>
          <w:tcPr>
            <w:tcW w:w="226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14:paraId="0EFAD205" w14:textId="77777777" w:rsidR="00197C5F" w:rsidRPr="00AC5AE0" w:rsidRDefault="00197C5F" w:rsidP="001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2760</w:t>
            </w:r>
          </w:p>
        </w:tc>
      </w:tr>
    </w:tbl>
    <w:p w14:paraId="38ACD8F0" w14:textId="0CBDAFA5" w:rsidR="002A0E81" w:rsidRDefault="00197C5F" w:rsidP="00EA07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E81" w:rsidRPr="002A0E81">
        <w:rPr>
          <w:rFonts w:ascii="Times New Roman" w:hAnsi="Times New Roman" w:cs="Times New Roman"/>
          <w:b/>
          <w:sz w:val="28"/>
          <w:szCs w:val="28"/>
        </w:rPr>
        <w:t>Лист с таблицей для подсчета прибыли предприятия</w:t>
      </w:r>
    </w:p>
    <w:p w14:paraId="3DF1E3EE" w14:textId="77777777" w:rsidR="00197C5F" w:rsidRPr="00197C5F" w:rsidRDefault="00197C5F" w:rsidP="00197C5F">
      <w:pPr>
        <w:rPr>
          <w:b/>
        </w:rPr>
      </w:pPr>
      <w:r w:rsidRPr="00197C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Лист с перечнем и стоимостью страховых продуктов</w:t>
      </w:r>
    </w:p>
    <w:p w14:paraId="10079F70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№1 КАСКО</w:t>
      </w:r>
    </w:p>
    <w:p w14:paraId="0F7C36A0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Юридическое лицо (организация) имеет в собственности автомобиль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Multivan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стоимость 10 200 000 для перевозки первых лиц компании в другие города и на деловые встречи.</w:t>
      </w:r>
    </w:p>
    <w:p w14:paraId="2B484EAD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Каско (полное Каско) на данный автомобиль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210 000 рублей</w:t>
      </w:r>
      <w:r w:rsidRPr="0014507C">
        <w:rPr>
          <w:rFonts w:ascii="Times New Roman" w:hAnsi="Times New Roman" w:cs="Times New Roman"/>
          <w:sz w:val="28"/>
          <w:szCs w:val="28"/>
        </w:rPr>
        <w:t xml:space="preserve"> (включен риск GAP).</w:t>
      </w:r>
    </w:p>
    <w:p w14:paraId="0FFEFF51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5904E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№2 ОСАГО</w:t>
      </w:r>
    </w:p>
    <w:p w14:paraId="38CDDDEC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грузовой автомобиль DAF 105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507C">
        <w:rPr>
          <w:rFonts w:ascii="Times New Roman" w:hAnsi="Times New Roman" w:cs="Times New Roman"/>
          <w:sz w:val="28"/>
          <w:szCs w:val="28"/>
        </w:rPr>
        <w:t xml:space="preserve"> шторным прицепом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Schmitz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07C">
        <w:rPr>
          <w:rFonts w:ascii="Times New Roman" w:hAnsi="Times New Roman" w:cs="Times New Roman"/>
          <w:sz w:val="28"/>
          <w:szCs w:val="28"/>
        </w:rPr>
        <w:t>Cargobull</w:t>
      </w:r>
      <w:proofErr w:type="spellEnd"/>
      <w:r w:rsidRPr="0014507C">
        <w:rPr>
          <w:rFonts w:ascii="Times New Roman" w:hAnsi="Times New Roman" w:cs="Times New Roman"/>
          <w:sz w:val="28"/>
          <w:szCs w:val="28"/>
        </w:rPr>
        <w:t xml:space="preserve"> для осуществления перевозки своей продукции контрагентам. Стоимость полиса ОСАГО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65 000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CC77B8E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BC1BE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7C">
        <w:rPr>
          <w:rFonts w:ascii="Times New Roman" w:hAnsi="Times New Roman" w:cs="Times New Roman"/>
          <w:b/>
          <w:sz w:val="28"/>
          <w:szCs w:val="28"/>
        </w:rPr>
        <w:t>Продукт №3 Страхование недвижимого имущества ЮЛ</w:t>
      </w:r>
    </w:p>
    <w:p w14:paraId="58A4509E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507C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507C">
        <w:rPr>
          <w:rFonts w:ascii="Times New Roman" w:hAnsi="Times New Roman" w:cs="Times New Roman"/>
          <w:sz w:val="28"/>
          <w:szCs w:val="28"/>
        </w:rPr>
        <w:t xml:space="preserve"> имеет в собственности торгово-промышленный комплекс, часть помещений из которого сдает в аренду, а в других производит собственную продукцию. </w:t>
      </w:r>
    </w:p>
    <w:p w14:paraId="32B598E3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здания оценивается в размере 100 000 000 рублей</w:t>
      </w:r>
    </w:p>
    <w:p w14:paraId="7BB70DFC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>Стоимость имущества организации находящего в собственности оценивается в размере 50 000 000 рублей.</w:t>
      </w:r>
    </w:p>
    <w:p w14:paraId="38A06E5D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7C">
        <w:rPr>
          <w:rFonts w:ascii="Times New Roman" w:hAnsi="Times New Roman" w:cs="Times New Roman"/>
          <w:sz w:val="28"/>
          <w:szCs w:val="28"/>
        </w:rPr>
        <w:t xml:space="preserve">Стоимость полиса страхования имущества от огня составляет </w:t>
      </w:r>
      <w:r w:rsidRPr="0014507C">
        <w:rPr>
          <w:rFonts w:ascii="Times New Roman" w:hAnsi="Times New Roman" w:cs="Times New Roman"/>
          <w:b/>
          <w:sz w:val="28"/>
          <w:szCs w:val="28"/>
        </w:rPr>
        <w:t>200 000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DB6BC53" w14:textId="77777777" w:rsidR="00193435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3B47C" w14:textId="77777777" w:rsidR="00193435" w:rsidRPr="0014507C" w:rsidRDefault="00193435" w:rsidP="001934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№4</w:t>
      </w:r>
      <w:r w:rsidRPr="0014507C">
        <w:rPr>
          <w:rFonts w:ascii="Times New Roman" w:hAnsi="Times New Roman" w:cs="Times New Roman"/>
          <w:b/>
          <w:sz w:val="28"/>
          <w:szCs w:val="28"/>
        </w:rPr>
        <w:t xml:space="preserve"> ДМС </w:t>
      </w:r>
    </w:p>
    <w:p w14:paraId="1A0FEE76" w14:textId="77777777" w:rsidR="00193435" w:rsidRPr="0014507C" w:rsidRDefault="00193435" w:rsidP="00876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работают 50 человек, из которых 30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высококвалифицированными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старше 50 лет, а 20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человек являются специалистами среднего уровня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14507C">
        <w:rPr>
          <w:rFonts w:ascii="Times New Roman" w:hAnsi="Times New Roman" w:cs="Times New Roman"/>
          <w:sz w:val="28"/>
          <w:szCs w:val="28"/>
        </w:rPr>
        <w:t>в возрасте 35-40 лет.</w:t>
      </w:r>
    </w:p>
    <w:p w14:paraId="39AC54A1" w14:textId="45C4F95A" w:rsidR="00E47AF0" w:rsidRDefault="00193435" w:rsidP="0087682A">
      <w:pPr>
        <w:spacing w:line="360" w:lineRule="auto"/>
      </w:pPr>
      <w:r w:rsidRPr="0014507C">
        <w:rPr>
          <w:rFonts w:ascii="Times New Roman" w:hAnsi="Times New Roman" w:cs="Times New Roman"/>
          <w:sz w:val="28"/>
          <w:szCs w:val="28"/>
        </w:rPr>
        <w:t>Стоимость полиса (с включенными рисками стоматология, телемедицин</w:t>
      </w:r>
      <w:r>
        <w:rPr>
          <w:rFonts w:ascii="Times New Roman" w:hAnsi="Times New Roman" w:cs="Times New Roman"/>
          <w:sz w:val="28"/>
          <w:szCs w:val="28"/>
        </w:rPr>
        <w:t xml:space="preserve">а и помощь на дому) составляет </w:t>
      </w:r>
      <w:r w:rsidR="006C5C95">
        <w:rPr>
          <w:rFonts w:ascii="Times New Roman" w:hAnsi="Times New Roman" w:cs="Times New Roman"/>
          <w:b/>
          <w:sz w:val="28"/>
          <w:szCs w:val="28"/>
        </w:rPr>
        <w:t>1 0</w:t>
      </w:r>
      <w:r w:rsidRPr="0014507C">
        <w:rPr>
          <w:rFonts w:ascii="Times New Roman" w:hAnsi="Times New Roman" w:cs="Times New Roman"/>
          <w:b/>
          <w:sz w:val="28"/>
          <w:szCs w:val="28"/>
        </w:rPr>
        <w:t>00 000</w:t>
      </w:r>
      <w:r w:rsidRPr="0014507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AF0">
        <w:br w:type="page"/>
      </w:r>
    </w:p>
    <w:p w14:paraId="48BB329A" w14:textId="77777777" w:rsidR="00E47AF0" w:rsidRPr="00197C5F" w:rsidRDefault="00E47AF0" w:rsidP="00E47AF0">
      <w:pPr>
        <w:rPr>
          <w:b/>
        </w:rPr>
      </w:pPr>
      <w:r w:rsidRPr="00E47A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Лист для подсчета затрат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доходов от страховых продуктов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2410"/>
        <w:gridCol w:w="1843"/>
      </w:tblGrid>
      <w:tr w:rsidR="0005244D" w14:paraId="6AEA0A9A" w14:textId="77777777" w:rsidTr="0014507C">
        <w:tc>
          <w:tcPr>
            <w:tcW w:w="2235" w:type="dxa"/>
          </w:tcPr>
          <w:p w14:paraId="38A1776B" w14:textId="77777777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14:paraId="256F1060" w14:textId="00431164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Покупка продукта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14:paraId="30D3F7CF" w14:textId="767DE71C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Негативные события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4ED69E3C" w14:textId="5428B23D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Дополнительные возможности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(+),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тыс.р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1A813C11" w14:textId="273ACA36" w:rsidR="0005244D" w:rsidRDefault="0005244D" w:rsidP="0014507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Сумма, тыс. р.</w:t>
            </w:r>
          </w:p>
        </w:tc>
      </w:tr>
      <w:tr w:rsidR="0005244D" w14:paraId="09532D2D" w14:textId="77777777" w:rsidTr="0005244D">
        <w:tc>
          <w:tcPr>
            <w:tcW w:w="2235" w:type="dxa"/>
          </w:tcPr>
          <w:p w14:paraId="2FA59927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Чистая прибыль предприятия (стр. 2400)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EF13386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06528B07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27AC3C06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158779A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6BC3B6A7" w14:textId="77777777" w:rsidTr="0005244D">
        <w:tc>
          <w:tcPr>
            <w:tcW w:w="2235" w:type="dxa"/>
          </w:tcPr>
          <w:p w14:paraId="56F8D69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Сумма прибыли на покупку страховых продуктов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34D1E06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60858460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7D34398D" w14:textId="77777777" w:rsidR="0005244D" w:rsidRPr="0005244D" w:rsidRDefault="0005244D" w:rsidP="0005244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524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5790DEE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17B64AD4" w14:textId="77777777" w:rsidTr="0037160F">
        <w:tc>
          <w:tcPr>
            <w:tcW w:w="2235" w:type="dxa"/>
          </w:tcPr>
          <w:p w14:paraId="4E431F1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1</w:t>
            </w:r>
          </w:p>
        </w:tc>
        <w:tc>
          <w:tcPr>
            <w:tcW w:w="1984" w:type="dxa"/>
          </w:tcPr>
          <w:p w14:paraId="000CFAC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CFE092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8B0E02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04930869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01105C22" w14:textId="77777777" w:rsidTr="0037160F">
        <w:tc>
          <w:tcPr>
            <w:tcW w:w="2235" w:type="dxa"/>
          </w:tcPr>
          <w:p w14:paraId="47616E8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2</w:t>
            </w:r>
          </w:p>
        </w:tc>
        <w:tc>
          <w:tcPr>
            <w:tcW w:w="1984" w:type="dxa"/>
          </w:tcPr>
          <w:p w14:paraId="7FD99AE1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A17AB10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90A726E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00D4DC3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34DC4B13" w14:textId="77777777" w:rsidTr="0037160F">
        <w:tc>
          <w:tcPr>
            <w:tcW w:w="2235" w:type="dxa"/>
          </w:tcPr>
          <w:p w14:paraId="6BAB426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3</w:t>
            </w:r>
          </w:p>
        </w:tc>
        <w:tc>
          <w:tcPr>
            <w:tcW w:w="1984" w:type="dxa"/>
          </w:tcPr>
          <w:p w14:paraId="241EEAF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1285E1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4AE9530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089E1D72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11650165" w14:textId="77777777" w:rsidTr="0037160F">
        <w:tc>
          <w:tcPr>
            <w:tcW w:w="2235" w:type="dxa"/>
          </w:tcPr>
          <w:p w14:paraId="0238D54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Продукт 4</w:t>
            </w:r>
          </w:p>
        </w:tc>
        <w:tc>
          <w:tcPr>
            <w:tcW w:w="1984" w:type="dxa"/>
          </w:tcPr>
          <w:p w14:paraId="595A88D6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140729C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0796E4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6D87E4E4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5244D" w14:paraId="5EBB38FE" w14:textId="77777777" w:rsidTr="0014507C">
        <w:tc>
          <w:tcPr>
            <w:tcW w:w="2235" w:type="dxa"/>
          </w:tcPr>
          <w:p w14:paraId="6AF3339D" w14:textId="77777777" w:rsidR="0005244D" w:rsidRPr="007A6890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0F100985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549F3F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121B4A8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51C6E2A" w14:textId="77777777" w:rsidR="0005244D" w:rsidRDefault="0005244D" w:rsidP="0014507C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07970C30" w14:textId="4E8B02A8" w:rsidR="00EC6AE5" w:rsidRDefault="00EC6AE5"/>
    <w:p w14:paraId="45F1D254" w14:textId="77777777" w:rsidR="00EC6AE5" w:rsidRDefault="00EC6AE5">
      <w:r>
        <w:br w:type="page"/>
      </w:r>
    </w:p>
    <w:p w14:paraId="208945DA" w14:textId="77777777" w:rsidR="00F83F98" w:rsidRDefault="00F83F98" w:rsidP="00CB07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F83F98" w:rsidSect="002A0E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16126" w:type="dxa"/>
        <w:tblInd w:w="-176" w:type="dxa"/>
        <w:tblLook w:val="04A0" w:firstRow="1" w:lastRow="0" w:firstColumn="1" w:lastColumn="0" w:noHBand="0" w:noVBand="1"/>
      </w:tblPr>
      <w:tblGrid>
        <w:gridCol w:w="3085"/>
        <w:gridCol w:w="3402"/>
        <w:gridCol w:w="3260"/>
        <w:gridCol w:w="3219"/>
        <w:gridCol w:w="3160"/>
      </w:tblGrid>
      <w:tr w:rsidR="00F83F98" w:rsidRPr="002440AB" w14:paraId="7C299578" w14:textId="45E91188" w:rsidTr="00F83F98">
        <w:tc>
          <w:tcPr>
            <w:tcW w:w="3085" w:type="dxa"/>
          </w:tcPr>
          <w:p w14:paraId="7267E7D3" w14:textId="72682611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Негативное событие</w:t>
            </w:r>
          </w:p>
          <w:p w14:paraId="3CCDD976" w14:textId="4F80AE32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В один из дней автомобиль угоняют с места парковки. Организации придется покупать новое (другое) авто для перевозки первых лиц компании потратив на это существенные денежные средства.</w:t>
            </w:r>
          </w:p>
          <w:p w14:paraId="16A78C22" w14:textId="06187165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2DB016A0" w14:textId="34B7B145" w:rsidR="00F83F98" w:rsidRPr="003E6431" w:rsidRDefault="00F83F98" w:rsidP="00AD684F">
            <w:pPr>
              <w:jc w:val="center"/>
              <w:rPr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10 млн. р.</w:t>
            </w:r>
          </w:p>
        </w:tc>
        <w:tc>
          <w:tcPr>
            <w:tcW w:w="3402" w:type="dxa"/>
          </w:tcPr>
          <w:p w14:paraId="556A8CD9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73AA3B0B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В один из дней автомобиль угоняют с места парковки. Организации придется покупать новое (другое) авто для перевозки первых лиц компании потратив на это существенные денежные средства.</w:t>
            </w:r>
          </w:p>
          <w:p w14:paraId="64A80982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5760C3CD" w14:textId="1D81AB74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10 млн. р.</w:t>
            </w:r>
          </w:p>
        </w:tc>
        <w:tc>
          <w:tcPr>
            <w:tcW w:w="3260" w:type="dxa"/>
          </w:tcPr>
          <w:p w14:paraId="6F3E34F9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40831B2F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В один из дней автомобиль угоняют с места парковки. Организации придется покупать новое (другое) авто для перевозки первых лиц компании потратив на это существенные денежные средства.</w:t>
            </w:r>
          </w:p>
          <w:p w14:paraId="00B6B51E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65CE8A03" w14:textId="7C4EE79B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10 млн. р.</w:t>
            </w:r>
          </w:p>
        </w:tc>
        <w:tc>
          <w:tcPr>
            <w:tcW w:w="3219" w:type="dxa"/>
          </w:tcPr>
          <w:p w14:paraId="7A182FD9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0CF09E08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В один из дней автомобиль угоняют с места парковки. Организации придется покупать новое (другое) авто для перевозки первых лиц компании потратив на это существенные денежные средства.</w:t>
            </w:r>
          </w:p>
          <w:p w14:paraId="05EB58AD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36447AD9" w14:textId="30B58811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10 млн. р.</w:t>
            </w:r>
          </w:p>
        </w:tc>
        <w:tc>
          <w:tcPr>
            <w:tcW w:w="3160" w:type="dxa"/>
          </w:tcPr>
          <w:p w14:paraId="1C309DD5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1023AEFA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В один из дней автомобиль угоняют с места парковки. Организации придется покупать новое (другое) авто для перевозки первых лиц компании потратив на это существенные денежные средства.</w:t>
            </w:r>
          </w:p>
          <w:p w14:paraId="43FC61F2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2259414A" w14:textId="44465270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10 млн. р.</w:t>
            </w:r>
          </w:p>
        </w:tc>
      </w:tr>
      <w:tr w:rsidR="00F83F98" w:rsidRPr="002440AB" w14:paraId="5827C610" w14:textId="0B72D3AC" w:rsidTr="006C5C95">
        <w:trPr>
          <w:trHeight w:val="3445"/>
        </w:trPr>
        <w:tc>
          <w:tcPr>
            <w:tcW w:w="3085" w:type="dxa"/>
          </w:tcPr>
          <w:p w14:paraId="4D731138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5A20E0B9" w14:textId="0763FB20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один из дней на грузовике отказывает пневматическая система тормозов, и автомобиль попадает в ДТП с 6 автомобилями, следующими в попутном направлении.</w:t>
            </w:r>
          </w:p>
          <w:p w14:paraId="6EEFEB9D" w14:textId="6EBC633B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6258171A" w14:textId="7A519277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1,6 </w:t>
            </w:r>
            <w:proofErr w:type="spellStart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млн.р</w:t>
            </w:r>
            <w:proofErr w:type="spellEnd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AA15A8D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2B1BAF29" w14:textId="76473196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один из дней на грузовике отказывает пневматическая система тормозов, и автомобиль попадает в ДТП с 6 автомобилями, следующими в попутном направлении.</w:t>
            </w:r>
          </w:p>
          <w:p w14:paraId="601B8CDD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687B19AF" w14:textId="1BF7D361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1,6 </w:t>
            </w:r>
            <w:proofErr w:type="spellStart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млн.р</w:t>
            </w:r>
            <w:proofErr w:type="spellEnd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0D74E298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58259717" w14:textId="2446491F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один из дней на грузовике отказывает пневматическая система </w:t>
            </w:r>
            <w:proofErr w:type="gramStart"/>
            <w:r w:rsidRPr="003E64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тормозов</w:t>
            </w:r>
            <w:proofErr w:type="gramEnd"/>
            <w:r w:rsidRPr="003E64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автомобиль попадает в ДТП с 6 автомобилями, следующими в попутном направлении.</w:t>
            </w:r>
          </w:p>
          <w:p w14:paraId="35223E33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4CA3AC3D" w14:textId="7DB8F321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1,6 </w:t>
            </w:r>
            <w:proofErr w:type="spellStart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млн.р</w:t>
            </w:r>
            <w:proofErr w:type="spellEnd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9" w:type="dxa"/>
          </w:tcPr>
          <w:p w14:paraId="3B543991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29313DD4" w14:textId="68E7B2C0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один из дней на грузовике отказывает пневматическая система тормозов, и автомобиль попадает в ДТП с 6 автомобилями, следующими в попутном направлении.</w:t>
            </w:r>
          </w:p>
          <w:p w14:paraId="611DB2CC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5595353A" w14:textId="4B613292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1,6 </w:t>
            </w:r>
            <w:proofErr w:type="spellStart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млн.р</w:t>
            </w:r>
            <w:proofErr w:type="spellEnd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14:paraId="58D55E24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0C89618D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один из дней на грузовике отказывает пневматическая система тормозов, и автомобиль попадает в ДТП с 6 автомобилями, следующими в попутном направлении.</w:t>
            </w:r>
          </w:p>
          <w:p w14:paraId="0D7002DE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</w:t>
            </w:r>
          </w:p>
          <w:p w14:paraId="5744C0A9" w14:textId="1D2AAB4F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1,6 </w:t>
            </w:r>
            <w:proofErr w:type="spellStart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млн.р</w:t>
            </w:r>
            <w:proofErr w:type="spellEnd"/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83F98" w:rsidRPr="002440AB" w14:paraId="607AE823" w14:textId="5DEAF0B8" w:rsidTr="00F83F98">
        <w:tc>
          <w:tcPr>
            <w:tcW w:w="3085" w:type="dxa"/>
          </w:tcPr>
          <w:p w14:paraId="6AA2735F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7B8DA689" w14:textId="73BD29B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Пожар уничтожает и делает непригодным все имущество организации</w:t>
            </w:r>
          </w:p>
          <w:p w14:paraId="55BA1E8A" w14:textId="77777777" w:rsidR="00F83F98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80 млн. р.</w:t>
            </w:r>
          </w:p>
          <w:p w14:paraId="08E64568" w14:textId="7C4FA346" w:rsidR="003E6431" w:rsidRPr="003E6431" w:rsidRDefault="003E6431" w:rsidP="00AD68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611595B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029DCB88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Пожар уничтожает и делает непригодным все имущество организации</w:t>
            </w:r>
          </w:p>
          <w:p w14:paraId="05016859" w14:textId="7A95E137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80 млн. р.</w:t>
            </w:r>
          </w:p>
        </w:tc>
        <w:tc>
          <w:tcPr>
            <w:tcW w:w="3260" w:type="dxa"/>
          </w:tcPr>
          <w:p w14:paraId="62EDFFC1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5F797AEF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Пожар уничтожает и делает непригодным все имущество организации</w:t>
            </w:r>
          </w:p>
          <w:p w14:paraId="0F3021AA" w14:textId="526E0B46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80 млн. р.</w:t>
            </w:r>
          </w:p>
        </w:tc>
        <w:tc>
          <w:tcPr>
            <w:tcW w:w="3219" w:type="dxa"/>
          </w:tcPr>
          <w:p w14:paraId="62B35E36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16321908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Пожар уничтожает и делает непригодным все имущество организации</w:t>
            </w:r>
          </w:p>
          <w:p w14:paraId="220CCF56" w14:textId="1AF71276" w:rsidR="00F83F98" w:rsidRPr="003E6431" w:rsidRDefault="00F83F98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80 млн. р.</w:t>
            </w:r>
          </w:p>
        </w:tc>
        <w:tc>
          <w:tcPr>
            <w:tcW w:w="3160" w:type="dxa"/>
          </w:tcPr>
          <w:p w14:paraId="08FAB312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14B463F4" w14:textId="77777777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Пожар уничтожает и делает непригодным все имущество организации</w:t>
            </w:r>
          </w:p>
          <w:p w14:paraId="2C1A48EA" w14:textId="676B33C5" w:rsidR="00F83F98" w:rsidRPr="003E6431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80 млн. р.</w:t>
            </w:r>
          </w:p>
        </w:tc>
      </w:tr>
      <w:tr w:rsidR="003E6431" w:rsidRPr="002440AB" w14:paraId="343F3334" w14:textId="77777777" w:rsidTr="00F03BA5">
        <w:tc>
          <w:tcPr>
            <w:tcW w:w="3085" w:type="dxa"/>
          </w:tcPr>
          <w:p w14:paraId="0BAD06F3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Негативное событие</w:t>
            </w:r>
          </w:p>
          <w:p w14:paraId="07F05F3D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Корпоративный полис ДМС отсутствует. Сотрудники организации чаще и дольше болеют из-за отсутствия качественного обслуживания по ОМС. Организация терпит убытки + упущенная прибыль из-за нетрудоспособности работника</w:t>
            </w:r>
          </w:p>
          <w:p w14:paraId="2B825B29" w14:textId="77777777" w:rsidR="003E6431" w:rsidRPr="003E6431" w:rsidRDefault="003E6431" w:rsidP="00AD684F">
            <w:pPr>
              <w:jc w:val="center"/>
              <w:rPr>
                <w:b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1,2 млн. р.</w:t>
            </w:r>
          </w:p>
        </w:tc>
        <w:tc>
          <w:tcPr>
            <w:tcW w:w="3402" w:type="dxa"/>
          </w:tcPr>
          <w:p w14:paraId="42F00FFB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0EA1F318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Корпоративный полис ДМС отсутствует. Сотрудники организации чаще и дольше болеют из-за отсутствия качественного обслуживания по ОМС. Организация терпит убытки + упущенная прибыль из-за нетрудоспособности работника</w:t>
            </w:r>
          </w:p>
          <w:p w14:paraId="75F78A33" w14:textId="77777777" w:rsidR="003E6431" w:rsidRPr="003E6431" w:rsidRDefault="003E6431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1,2 млн. р.</w:t>
            </w:r>
          </w:p>
        </w:tc>
        <w:tc>
          <w:tcPr>
            <w:tcW w:w="3260" w:type="dxa"/>
          </w:tcPr>
          <w:p w14:paraId="347DC65B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582F6667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Корпоративный полис ДМС отсутствует. Сотрудники организации чаще и дольше болеют из-за отсутствия качественного обслуживания по ОМС. Организация терпит убытки + упущенная прибыль из-за нетрудоспособности работника</w:t>
            </w:r>
          </w:p>
          <w:p w14:paraId="2D7852FD" w14:textId="77777777" w:rsidR="003E6431" w:rsidRPr="003E6431" w:rsidRDefault="003E6431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1,2 млн. р.</w:t>
            </w:r>
          </w:p>
        </w:tc>
        <w:tc>
          <w:tcPr>
            <w:tcW w:w="3219" w:type="dxa"/>
          </w:tcPr>
          <w:p w14:paraId="7C147804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384D35ED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Корпоративный полис ДМС отсутствует. Сотрудники организации чаще и дольше болеют из-за отсутствия качественного обслуживания по ОМС. Организация терпит убытки + упущенная прибыль из-за нетрудоспособности работника</w:t>
            </w:r>
          </w:p>
          <w:p w14:paraId="051AA456" w14:textId="77777777" w:rsidR="003E6431" w:rsidRPr="003E6431" w:rsidRDefault="003E6431" w:rsidP="00AD684F">
            <w:pPr>
              <w:jc w:val="center"/>
              <w:rPr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1,2 млн. р.</w:t>
            </w:r>
          </w:p>
        </w:tc>
        <w:tc>
          <w:tcPr>
            <w:tcW w:w="3160" w:type="dxa"/>
          </w:tcPr>
          <w:p w14:paraId="6A1F258C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47F04F70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>Корпоративный полис ДМС отсутствует. Сотрудники организации чаще и дольше болеют из-за отсутствия качественного обслуживания по ОМС. Организация терпит убытки + упущенная прибыль из-за нетрудоспособности работника</w:t>
            </w:r>
          </w:p>
          <w:p w14:paraId="692464E2" w14:textId="77777777" w:rsidR="003E6431" w:rsidRPr="003E6431" w:rsidRDefault="003E643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потери: 1,2 млн. р.</w:t>
            </w:r>
          </w:p>
        </w:tc>
      </w:tr>
      <w:tr w:rsidR="00F83F98" w:rsidRPr="002440AB" w14:paraId="21D195BB" w14:textId="3BBAFDC5" w:rsidTr="00F83F98">
        <w:tc>
          <w:tcPr>
            <w:tcW w:w="3085" w:type="dxa"/>
          </w:tcPr>
          <w:p w14:paraId="30D12D23" w14:textId="77777777" w:rsidR="00A45AF8" w:rsidRPr="003E6431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16EE8C49" w14:textId="066028A1" w:rsidR="003E6431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Корпоративный полис ДМС отсутствует.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6431" w:rsidRPr="00A45AF8">
              <w:rPr>
                <w:rFonts w:ascii="Times New Roman" w:hAnsi="Times New Roman" w:cs="Times New Roman"/>
                <w:sz w:val="28"/>
                <w:szCs w:val="28"/>
              </w:rPr>
              <w:t>отрудники уходят от организации в другие компании, где в социальный пакет включен ДМС для работника и членов его семьи.</w:t>
            </w:r>
          </w:p>
          <w:p w14:paraId="32035166" w14:textId="68CB189F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потери: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р.</w:t>
            </w:r>
          </w:p>
          <w:p w14:paraId="66287502" w14:textId="04E4FAF1" w:rsidR="00F83F98" w:rsidRPr="002440AB" w:rsidRDefault="00F83F98" w:rsidP="00AD68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41E942" w14:textId="77777777" w:rsidR="00A45AF8" w:rsidRPr="003E6431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449E79F8" w14:textId="77777777" w:rsid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Корпоративный полис ДМС отсутствует.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отрудники уходят от организации в другие компании, где в социальный пакет включен ДМС для работника и членов его семьи.</w:t>
            </w:r>
          </w:p>
          <w:p w14:paraId="0EB9F5A4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потери: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р.</w:t>
            </w:r>
          </w:p>
          <w:p w14:paraId="391DB5F4" w14:textId="226E84AF" w:rsidR="00F83F98" w:rsidRPr="002440AB" w:rsidRDefault="00F83F98" w:rsidP="00AD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F114031" w14:textId="77777777" w:rsidR="00A45AF8" w:rsidRPr="003E6431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23D84057" w14:textId="77777777" w:rsid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Корпоративный полис ДМС отсутствует.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отрудники уходят от организации в другие компании, где в социальный пакет включен ДМС для работника и членов его семьи.</w:t>
            </w:r>
          </w:p>
          <w:p w14:paraId="3A290759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потери: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р.</w:t>
            </w:r>
          </w:p>
          <w:p w14:paraId="354502EE" w14:textId="153B63C0" w:rsidR="00F83F98" w:rsidRPr="002440AB" w:rsidRDefault="00F83F98" w:rsidP="00AD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14:paraId="56D880CA" w14:textId="77777777" w:rsidR="00A45AF8" w:rsidRPr="003E6431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4AD1A166" w14:textId="77777777" w:rsid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Корпоративный полис ДМС отсутствует.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отрудники уходят от организации в другие компании, где в социальный пакет включен ДМС для работника и членов его семьи.</w:t>
            </w:r>
          </w:p>
          <w:p w14:paraId="672992A1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потери: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р.</w:t>
            </w:r>
          </w:p>
          <w:p w14:paraId="43DA1E84" w14:textId="0114C7A3" w:rsidR="00F83F98" w:rsidRPr="002440AB" w:rsidRDefault="00F83F98" w:rsidP="00AD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14:paraId="1CE3CF30" w14:textId="77777777" w:rsidR="00A45AF8" w:rsidRPr="003E6431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Негативное событие</w:t>
            </w:r>
          </w:p>
          <w:p w14:paraId="6A901357" w14:textId="77777777" w:rsid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Корпоративный полис ДМС отсутствует.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отрудники уходят от организации в другие компании, где в социальный пакет включен ДМС для работника и членов его семьи.</w:t>
            </w:r>
          </w:p>
          <w:p w14:paraId="3442E592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Финансовые потери: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  <w:r w:rsidRPr="003E6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р.</w:t>
            </w:r>
          </w:p>
          <w:p w14:paraId="56D42F3F" w14:textId="37C7A514" w:rsidR="00F83F98" w:rsidRPr="002440AB" w:rsidRDefault="00F83F98" w:rsidP="00AD6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56AA9DE" w14:textId="77777777" w:rsidR="00F83F98" w:rsidRDefault="00F83F98"/>
    <w:p w14:paraId="056DDA46" w14:textId="625B66CD" w:rsidR="00A45AF8" w:rsidRDefault="00A45AF8">
      <w:r>
        <w:br w:type="page"/>
      </w:r>
    </w:p>
    <w:p w14:paraId="6783A93A" w14:textId="40FFFF58" w:rsidR="00A45AF8" w:rsidRDefault="00A45AF8">
      <w:r>
        <w:lastRenderedPageBreak/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45AF8" w14:paraId="52F8B993" w14:textId="77777777" w:rsidTr="00A45AF8">
        <w:tc>
          <w:tcPr>
            <w:tcW w:w="3122" w:type="dxa"/>
          </w:tcPr>
          <w:p w14:paraId="743F0DCA" w14:textId="554144F8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Дополнительные возможности</w:t>
            </w:r>
          </w:p>
          <w:p w14:paraId="4146D409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При наличии полиса ДМС предприятию удается привлечь высококвалифицированных работников, идеи которых приносят предприятию дополнительные экономические выгоды.</w:t>
            </w:r>
          </w:p>
          <w:p w14:paraId="761BB974" w14:textId="5F83068E" w:rsidR="00A45AF8" w:rsidRPr="00A45AF8" w:rsidRDefault="00A45AF8" w:rsidP="00AD684F">
            <w:pPr>
              <w:jc w:val="center"/>
              <w:rPr>
                <w:b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Финансовая выгода: 2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5D737A6D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322C9B96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При наличии полиса ДМС предприятию удается привлечь высококвалифицированных работников, идеи которых приносят предприятию дополнительные экономические выгоды.</w:t>
            </w:r>
          </w:p>
          <w:p w14:paraId="20A69D90" w14:textId="7F1DDA48" w:rsidR="00A45AF8" w:rsidRDefault="00A45AF8" w:rsidP="00AD684F">
            <w:pPr>
              <w:jc w:val="center"/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 млн.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14:paraId="2EE439A7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048499B5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При наличии полиса ДМС предприятию удается привлечь высококвалифицированных работников, идеи которых приносят предприятию дополнительные экономические выгоды.</w:t>
            </w:r>
          </w:p>
          <w:p w14:paraId="32F7720F" w14:textId="374C0294" w:rsidR="00A45AF8" w:rsidRDefault="00A45AF8" w:rsidP="00AD684F">
            <w:pPr>
              <w:jc w:val="center"/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 млн.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14:paraId="79B413D1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0C694293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При наличии полиса ДМС предприятию удается привлечь высококвалифицированных работников, идеи которых приносят предприятию дополнительные экономические выгоды.</w:t>
            </w:r>
          </w:p>
          <w:p w14:paraId="59DF6DA2" w14:textId="7A0BBC82" w:rsidR="00A45AF8" w:rsidRDefault="00A45AF8" w:rsidP="00AD684F">
            <w:pPr>
              <w:jc w:val="center"/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 млн.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14:paraId="4EE9C2E1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78E604AE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При наличии полиса ДМС предприятию удается привлечь высококвалифицированных работников, идеи которых приносят предприятию дополнительные экономические выгоды.</w:t>
            </w:r>
          </w:p>
          <w:p w14:paraId="6B7DC4ED" w14:textId="2F4BB1C7" w:rsidR="00A45AF8" w:rsidRDefault="00A45AF8" w:rsidP="00AD684F">
            <w:pPr>
              <w:jc w:val="center"/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 млн.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45AF8" w14:paraId="1283CFC0" w14:textId="77777777" w:rsidTr="00A45AF8">
        <w:tc>
          <w:tcPr>
            <w:tcW w:w="3122" w:type="dxa"/>
          </w:tcPr>
          <w:p w14:paraId="218659EF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3A34E045" w14:textId="6132C330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ДМС предприятию удается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себе положительную деловую репутацию и привлечь выгодных партнеров. Это приноси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т предприятию дополнительные экономические выгоды.</w:t>
            </w:r>
          </w:p>
          <w:p w14:paraId="2AF41173" w14:textId="717947A1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1,4</w:t>
            </w:r>
            <w:r w:rsidR="00A45AF8"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="00A45AF8"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3EC87B2A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7B9C2C8B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ДМС предприятию удается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себе положительную деловую репутацию и привлечь выгодных партнеров. Это приноси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т предприятию дополнительные экономические выгоды.</w:t>
            </w:r>
          </w:p>
          <w:p w14:paraId="704E2278" w14:textId="3165B952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1,4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1C59FB97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18986267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ДМС предприятию удается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себе положительную деловую репутацию и привлечь выгодных партнеров. Это приноси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т предприятию дополнительные экономические выгоды.</w:t>
            </w:r>
          </w:p>
          <w:p w14:paraId="008D508E" w14:textId="2903D1BA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1,4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5924E10C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748AEB47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ДМС предприятию удается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себе положительную деловую репутацию и привлечь выгодных партнеров. Это приноси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т предприятию дополнительные экономические выгоды.</w:t>
            </w:r>
          </w:p>
          <w:p w14:paraId="48580DE9" w14:textId="1070EC72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1,4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69FF9CA1" w14:textId="77777777" w:rsidR="00A45AF8" w:rsidRPr="00A45AF8" w:rsidRDefault="00A45AF8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07A7C039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ДМС предприятию удается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себе положительную деловую репутацию и привлечь выгодных партнеров. Это приноси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>т предприятию дополнительные экономические выгоды.</w:t>
            </w:r>
          </w:p>
          <w:p w14:paraId="751A7191" w14:textId="498602FA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1,4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</w:tbl>
    <w:p w14:paraId="000CF4AC" w14:textId="77777777" w:rsidR="009D1921" w:rsidRDefault="009D1921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45AF8" w14:paraId="75D5F3D7" w14:textId="77777777" w:rsidTr="00A45AF8">
        <w:tc>
          <w:tcPr>
            <w:tcW w:w="3122" w:type="dxa"/>
          </w:tcPr>
          <w:p w14:paraId="24C83178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Дополнительные возможности</w:t>
            </w:r>
          </w:p>
          <w:p w14:paraId="4C5ECEBC" w14:textId="4A6D498B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при наступлении страхового случая страховая компания компенсирует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недополученные арендные платежи.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633BF4DA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6C2DDB76" w14:textId="0E2D2F55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при наступлении страхового случая страховая компания компенсирует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недополученные арендные платежи.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389361E2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36491D8D" w14:textId="091EF8EA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при наступлении страхового случая страховая компания компенсирует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недополученные арендные платежи.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1093E70F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2DFF826A" w14:textId="1513D503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при наступлении страхового случая страховая компания компенсирует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недополученные арендные платежи.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34DF8E29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3E3AEE54" w14:textId="7F5D8BF7" w:rsidR="00A45AF8" w:rsidRDefault="009D1921" w:rsidP="00AD68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при наступлении страхового случая страховая компания компенсирует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недополученные арендные платежи.</w:t>
            </w:r>
            <w:r w:rsidRPr="00A45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9D1921" w14:paraId="3CE506FE" w14:textId="77777777" w:rsidTr="00A45AF8">
        <w:tc>
          <w:tcPr>
            <w:tcW w:w="3122" w:type="dxa"/>
          </w:tcPr>
          <w:p w14:paraId="5CE6FCB0" w14:textId="77777777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515840FC" w14:textId="77777777" w:rsidR="00AD684F" w:rsidRPr="00AD684F" w:rsidRDefault="009D1921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</w:t>
            </w:r>
            <w:r w:rsidR="00AD684F" w:rsidRPr="00AD684F">
              <w:rPr>
                <w:rFonts w:ascii="Times New Roman" w:hAnsi="Times New Roman" w:cs="Times New Roman"/>
                <w:sz w:val="28"/>
                <w:szCs w:val="28"/>
              </w:rPr>
              <w:t>арендаторы активнее занимают арендуемые площади, зная, что торговая площадь – застрахована</w:t>
            </w:r>
          </w:p>
          <w:p w14:paraId="2E84AE92" w14:textId="5E257439" w:rsidR="009D1921" w:rsidRPr="00A45AF8" w:rsidRDefault="009D1921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AD684F">
              <w:rPr>
                <w:rFonts w:ascii="Times New Roman" w:hAnsi="Times New Roman" w:cs="Times New Roman"/>
                <w:b/>
                <w:sz w:val="28"/>
                <w:szCs w:val="28"/>
              </w:rPr>
              <w:t>инансовая выгода: 0,5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48779F17" w14:textId="77777777" w:rsidR="00AD684F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301F16EA" w14:textId="77777777" w:rsidR="00AD684F" w:rsidRPr="00AD684F" w:rsidRDefault="00AD684F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арендаторы активнее занимают арендуемые площади, зная, что торговая площадь – застрахована</w:t>
            </w:r>
          </w:p>
          <w:p w14:paraId="3329E63D" w14:textId="33BED584" w:rsidR="009D1921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0,5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3B11FFDF" w14:textId="77777777" w:rsidR="00AD684F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3C91DC76" w14:textId="77777777" w:rsidR="00AD684F" w:rsidRPr="00AD684F" w:rsidRDefault="00AD684F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арендаторы активнее занимают арендуемые площади, зная, что торговая площадь – застрахована</w:t>
            </w:r>
          </w:p>
          <w:p w14:paraId="69728BC6" w14:textId="42C37B86" w:rsidR="009D1921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0,5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6066A9A8" w14:textId="77777777" w:rsidR="00AD684F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5D877409" w14:textId="77777777" w:rsidR="00AD684F" w:rsidRPr="00AD684F" w:rsidRDefault="00AD684F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арендаторы активнее занимают арендуемые площади, зная, что торговая площадь – застрахована</w:t>
            </w:r>
          </w:p>
          <w:p w14:paraId="6A690E0F" w14:textId="307B6D97" w:rsidR="009D1921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0,5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1E25CBFB" w14:textId="77777777" w:rsidR="00AD684F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2B0F1342" w14:textId="77777777" w:rsidR="00AD684F" w:rsidRPr="00AD684F" w:rsidRDefault="00AD684F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страхования недвижимого имущества,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арендаторы активнее занимают арендуемые площади, зная, что торговая площадь – застрахована</w:t>
            </w:r>
          </w:p>
          <w:p w14:paraId="5B4D3B33" w14:textId="7C6291DB" w:rsidR="009D1921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0,5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</w:tbl>
    <w:p w14:paraId="1ECE7EB4" w14:textId="77777777" w:rsidR="00AD684F" w:rsidRDefault="00AD684F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D684F" w14:paraId="0538186A" w14:textId="77777777" w:rsidTr="00A45AF8">
        <w:tc>
          <w:tcPr>
            <w:tcW w:w="3122" w:type="dxa"/>
          </w:tcPr>
          <w:p w14:paraId="3BBA92A2" w14:textId="77777777" w:rsidR="00AD684F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Дополнительные возможности</w:t>
            </w:r>
          </w:p>
          <w:p w14:paraId="7F983088" w14:textId="5D12B99D" w:rsidR="00AD684F" w:rsidRPr="00AD684F" w:rsidRDefault="00AD684F" w:rsidP="00AD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КАСКО, при наступлении страхового случая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получает полное возмещение в размере страховой стоимости, без учета амортизации (так как был включен риск </w:t>
            </w:r>
            <w:r w:rsidRPr="00AD6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A5F3127" w14:textId="02A65436" w:rsidR="00AD684F" w:rsidRPr="00A45AF8" w:rsidRDefault="00AD684F" w:rsidP="00AD6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193435">
              <w:rPr>
                <w:rFonts w:ascii="Times New Roman" w:hAnsi="Times New Roman" w:cs="Times New Roman"/>
                <w:b/>
                <w:sz w:val="28"/>
                <w:szCs w:val="28"/>
              </w:rPr>
              <w:t>инансовая выгода: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2CB485E5" w14:textId="77777777" w:rsidR="00193435" w:rsidRPr="00A45AF8" w:rsidRDefault="00193435" w:rsidP="00193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24815DD6" w14:textId="77777777" w:rsidR="00193435" w:rsidRPr="00AD684F" w:rsidRDefault="00193435" w:rsidP="00193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КАСКО, при наступлении страхового случая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получает полное возмещение в размере страховой стоимости, без учета амортизации (так как был включен риск </w:t>
            </w:r>
            <w:r w:rsidRPr="00AD6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0ED666F" w14:textId="11F9A4B3" w:rsidR="00AD684F" w:rsidRPr="00A45AF8" w:rsidRDefault="00193435" w:rsidP="00193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5CBEBF86" w14:textId="77777777" w:rsidR="00193435" w:rsidRPr="00A45AF8" w:rsidRDefault="00193435" w:rsidP="00193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1CC6551E" w14:textId="77777777" w:rsidR="00193435" w:rsidRPr="00AD684F" w:rsidRDefault="00193435" w:rsidP="00193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КАСКО, при наступлении страхового случая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получает полное возмещение в размере страховой стоимости, без учета амортизации (так как был включен риск </w:t>
            </w:r>
            <w:r w:rsidRPr="00AD6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7F6BD2" w14:textId="7FBC26C7" w:rsidR="00AD684F" w:rsidRPr="00A45AF8" w:rsidRDefault="00193435" w:rsidP="00193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1254A0F1" w14:textId="77777777" w:rsidR="00193435" w:rsidRPr="00A45AF8" w:rsidRDefault="00193435" w:rsidP="00193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53AEEE67" w14:textId="77777777" w:rsidR="00193435" w:rsidRPr="00AD684F" w:rsidRDefault="00193435" w:rsidP="00193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КАСКО, при наступлении страхового случая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получает полное возмещение в размере страховой стоимости, без учета амортизации (так как был включен риск </w:t>
            </w:r>
            <w:r w:rsidRPr="00AD6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58134E" w14:textId="78FCCFBD" w:rsidR="00AD684F" w:rsidRPr="00A45AF8" w:rsidRDefault="00193435" w:rsidP="00193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23" w:type="dxa"/>
          </w:tcPr>
          <w:p w14:paraId="3989343D" w14:textId="77777777" w:rsidR="00193435" w:rsidRPr="00A45AF8" w:rsidRDefault="00193435" w:rsidP="00193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5A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возможности</w:t>
            </w:r>
          </w:p>
          <w:p w14:paraId="5FA5EA8A" w14:textId="77777777" w:rsidR="00193435" w:rsidRPr="00AD684F" w:rsidRDefault="00193435" w:rsidP="00193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полиса КАСКО, при наступлении страхового случая 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получает полное возмещение в размере страховой стоимости, без учета амортизации (так как был включен риск </w:t>
            </w:r>
            <w:r w:rsidRPr="00AD6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r w:rsidRPr="00AD68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E98FA1" w14:textId="7B239CED" w:rsidR="00AD684F" w:rsidRPr="00A45AF8" w:rsidRDefault="00193435" w:rsidP="00193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выгода: 2,5</w:t>
            </w:r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млн. </w:t>
            </w:r>
            <w:proofErr w:type="gramStart"/>
            <w:r w:rsidRPr="00A45AF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</w:tbl>
    <w:p w14:paraId="37F3B4AD" w14:textId="77777777" w:rsidR="00A45AF8" w:rsidRDefault="00A45AF8">
      <w:pPr>
        <w:sectPr w:rsidR="00A45AF8" w:rsidSect="00F83F9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DB25C48" w14:textId="4D49706B" w:rsidR="00F83F98" w:rsidRDefault="00F83F98"/>
    <w:p w14:paraId="16B20625" w14:textId="34964953" w:rsidR="00EA0728" w:rsidRDefault="00EA0728"/>
    <w:sectPr w:rsidR="00EA0728" w:rsidSect="002A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477"/>
    <w:multiLevelType w:val="hybridMultilevel"/>
    <w:tmpl w:val="4DB81D88"/>
    <w:lvl w:ilvl="0" w:tplc="98DCD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38"/>
    <w:rsid w:val="0005244D"/>
    <w:rsid w:val="001037DA"/>
    <w:rsid w:val="0014507C"/>
    <w:rsid w:val="001623C7"/>
    <w:rsid w:val="00174968"/>
    <w:rsid w:val="00193435"/>
    <w:rsid w:val="001943B1"/>
    <w:rsid w:val="00197C5F"/>
    <w:rsid w:val="0020045F"/>
    <w:rsid w:val="002440AB"/>
    <w:rsid w:val="002A0E81"/>
    <w:rsid w:val="0037160F"/>
    <w:rsid w:val="003771C9"/>
    <w:rsid w:val="00377B26"/>
    <w:rsid w:val="003E6431"/>
    <w:rsid w:val="00461526"/>
    <w:rsid w:val="004A0B74"/>
    <w:rsid w:val="004C21EB"/>
    <w:rsid w:val="00510033"/>
    <w:rsid w:val="00551F80"/>
    <w:rsid w:val="00563414"/>
    <w:rsid w:val="005863F6"/>
    <w:rsid w:val="00607377"/>
    <w:rsid w:val="00683684"/>
    <w:rsid w:val="006C5C95"/>
    <w:rsid w:val="006E1C18"/>
    <w:rsid w:val="006E759F"/>
    <w:rsid w:val="007A6890"/>
    <w:rsid w:val="007F5AA0"/>
    <w:rsid w:val="0087682A"/>
    <w:rsid w:val="00884917"/>
    <w:rsid w:val="008F2623"/>
    <w:rsid w:val="00913C61"/>
    <w:rsid w:val="0095243E"/>
    <w:rsid w:val="0099627B"/>
    <w:rsid w:val="009B68BC"/>
    <w:rsid w:val="009D1921"/>
    <w:rsid w:val="009F346E"/>
    <w:rsid w:val="00A45AF8"/>
    <w:rsid w:val="00A60328"/>
    <w:rsid w:val="00AC5AE0"/>
    <w:rsid w:val="00AD684F"/>
    <w:rsid w:val="00BC5721"/>
    <w:rsid w:val="00CB07A4"/>
    <w:rsid w:val="00CE4D7D"/>
    <w:rsid w:val="00D01093"/>
    <w:rsid w:val="00E47AF0"/>
    <w:rsid w:val="00E8782E"/>
    <w:rsid w:val="00EA0728"/>
    <w:rsid w:val="00EC6AE5"/>
    <w:rsid w:val="00EE7438"/>
    <w:rsid w:val="00F03BA5"/>
    <w:rsid w:val="00F23921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7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26"/>
    <w:pPr>
      <w:ind w:left="720"/>
      <w:contextualSpacing/>
    </w:pPr>
  </w:style>
  <w:style w:type="table" w:styleId="a4">
    <w:name w:val="Table Grid"/>
    <w:basedOn w:val="a1"/>
    <w:uiPriority w:val="39"/>
    <w:rsid w:val="007A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26"/>
    <w:pPr>
      <w:ind w:left="720"/>
      <w:contextualSpacing/>
    </w:pPr>
  </w:style>
  <w:style w:type="table" w:styleId="a4">
    <w:name w:val="Table Grid"/>
    <w:basedOn w:val="a1"/>
    <w:uiPriority w:val="39"/>
    <w:rsid w:val="007A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44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Охотина Татьяна Александровна</dc:creator>
  <cp:keywords/>
  <dc:description/>
  <cp:lastModifiedBy>татьяна охотина</cp:lastModifiedBy>
  <cp:revision>15</cp:revision>
  <cp:lastPrinted>2023-11-26T15:53:00Z</cp:lastPrinted>
  <dcterms:created xsi:type="dcterms:W3CDTF">2023-11-01T07:50:00Z</dcterms:created>
  <dcterms:modified xsi:type="dcterms:W3CDTF">2023-11-27T15:13:00Z</dcterms:modified>
</cp:coreProperties>
</file>