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BB" w:rsidRDefault="003223BB" w:rsidP="00322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B">
        <w:rPr>
          <w:rFonts w:ascii="Times New Roman" w:hAnsi="Times New Roman" w:cs="Times New Roman"/>
          <w:b/>
          <w:sz w:val="28"/>
          <w:szCs w:val="28"/>
        </w:rPr>
        <w:t>Содержание и формы работы в центре книги дошкольной образовательной организации</w:t>
      </w:r>
    </w:p>
    <w:p w:rsidR="00C97756" w:rsidRDefault="00C97756" w:rsidP="00322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F0" w:rsidRDefault="00D06AF1" w:rsidP="009435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97756">
        <w:rPr>
          <w:rFonts w:ascii="Times New Roman" w:hAnsi="Times New Roman" w:cs="Times New Roman"/>
          <w:b/>
          <w:sz w:val="28"/>
          <w:szCs w:val="28"/>
        </w:rPr>
        <w:t>Костылева Татьяна Прокопьевна,</w:t>
      </w:r>
    </w:p>
    <w:p w:rsidR="00C97756" w:rsidRPr="00B16AF0" w:rsidRDefault="00B16AF0" w:rsidP="00B16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Егорова Татьяна Анатольевна,</w:t>
      </w:r>
      <w:r w:rsidR="00C97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75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C97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07C6" w:rsidRDefault="00C97756" w:rsidP="00943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МАДОУ </w:t>
      </w:r>
      <w:r w:rsidR="00B16AF0">
        <w:rPr>
          <w:rFonts w:ascii="Times New Roman" w:hAnsi="Times New Roman" w:cs="Times New Roman"/>
          <w:sz w:val="28"/>
          <w:szCs w:val="28"/>
        </w:rPr>
        <w:t>№ 118</w:t>
      </w:r>
      <w:r>
        <w:rPr>
          <w:rFonts w:ascii="Times New Roman" w:hAnsi="Times New Roman" w:cs="Times New Roman"/>
          <w:sz w:val="28"/>
          <w:szCs w:val="28"/>
        </w:rPr>
        <w:t>г. Мурманск</w:t>
      </w:r>
      <w:r w:rsidR="00B16A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756" w:rsidRPr="003223BB" w:rsidRDefault="00C97756" w:rsidP="00C97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3BB" w:rsidRPr="00943520" w:rsidRDefault="003223BB" w:rsidP="0094352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20">
        <w:rPr>
          <w:rFonts w:ascii="Times New Roman" w:eastAsia="Times New Roman" w:hAnsi="Times New Roman" w:cs="Times New Roman"/>
          <w:sz w:val="28"/>
          <w:szCs w:val="28"/>
        </w:rPr>
        <w:t xml:space="preserve">Работая в группе компенсирующей направленности, </w:t>
      </w:r>
      <w:r w:rsidR="00B16AF0">
        <w:rPr>
          <w:rFonts w:ascii="Times New Roman" w:eastAsia="Times New Roman" w:hAnsi="Times New Roman" w:cs="Times New Roman"/>
          <w:sz w:val="28"/>
          <w:szCs w:val="28"/>
        </w:rPr>
        <w:t>мы уделяем</w:t>
      </w:r>
      <w:r w:rsidRPr="00943520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речевому развитию </w:t>
      </w:r>
      <w:r w:rsidRPr="009435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формирования интереса к чтению у воспитанников, т.к. </w:t>
      </w:r>
      <w:r w:rsidRPr="00943520">
        <w:rPr>
          <w:rFonts w:ascii="Times New Roman" w:eastAsia="Times New Roman" w:hAnsi="Times New Roman" w:cs="Times New Roman"/>
          <w:bCs/>
          <w:sz w:val="28"/>
          <w:szCs w:val="28"/>
        </w:rPr>
        <w:t>недоразвитие</w:t>
      </w:r>
      <w:r w:rsidRPr="00943520">
        <w:rPr>
          <w:rFonts w:ascii="Times New Roman" w:eastAsia="Times New Roman" w:hAnsi="Times New Roman" w:cs="Times New Roman"/>
          <w:sz w:val="28"/>
          <w:szCs w:val="28"/>
        </w:rPr>
        <w:t> многих речевых и неречевых функций приводит к существенным трудностям в восприятии художественного произведения, к снижению </w:t>
      </w:r>
      <w:r w:rsidRPr="00943520">
        <w:rPr>
          <w:rFonts w:ascii="Times New Roman" w:eastAsia="Times New Roman" w:hAnsi="Times New Roman" w:cs="Times New Roman"/>
          <w:bCs/>
          <w:sz w:val="28"/>
          <w:szCs w:val="28"/>
        </w:rPr>
        <w:t>интереса к слушанию</w:t>
      </w:r>
      <w:r w:rsidRPr="00943520">
        <w:rPr>
          <w:rFonts w:ascii="Times New Roman" w:eastAsia="Times New Roman" w:hAnsi="Times New Roman" w:cs="Times New Roman"/>
          <w:sz w:val="28"/>
          <w:szCs w:val="28"/>
        </w:rPr>
        <w:t>, а в дальнейшем и к </w:t>
      </w:r>
      <w:r w:rsidRPr="00943520">
        <w:rPr>
          <w:rFonts w:ascii="Times New Roman" w:eastAsia="Times New Roman" w:hAnsi="Times New Roman" w:cs="Times New Roman"/>
          <w:bCs/>
          <w:sz w:val="28"/>
          <w:szCs w:val="28"/>
        </w:rPr>
        <w:t>чтению</w:t>
      </w:r>
      <w:r w:rsidRPr="009435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3BB" w:rsidRPr="00943520" w:rsidRDefault="00B16AF0" w:rsidP="00943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этого, мы поставили</w:t>
      </w:r>
      <w:r w:rsidR="003223BB" w:rsidRPr="00943520">
        <w:rPr>
          <w:rFonts w:ascii="Times New Roman" w:eastAsia="Times New Roman" w:hAnsi="Times New Roman" w:cs="Times New Roman"/>
          <w:sz w:val="28"/>
          <w:szCs w:val="28"/>
        </w:rPr>
        <w:t xml:space="preserve"> перед собой цель: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 Воспитать у каждого ребёнка  интерес к чтению, научить его  бережному отношению  к книге - одна из задач педагога.</w:t>
      </w:r>
      <w:r w:rsidR="003223BB" w:rsidRPr="00943520">
        <w:rPr>
          <w:rStyle w:val="2"/>
          <w:rFonts w:ascii="Times New Roman" w:hAnsi="Times New Roman" w:cs="Times New Roman"/>
        </w:rPr>
        <w:t>Однако уважение к книге начинается с уважения к читателю, проявляющееся например, в создании удобных условий для чтения: уютное и достаточно светлое (или имеющее дополнительное освещение) место, специально выделенное и оберегаемое время для чтения и рассматривания книг.</w:t>
      </w:r>
      <w:r w:rsidR="003223BB" w:rsidRPr="00943520">
        <w:rPr>
          <w:rFonts w:ascii="Times New Roman" w:hAnsi="Times New Roman" w:cs="Times New Roman"/>
          <w:sz w:val="28"/>
          <w:szCs w:val="28"/>
        </w:rPr>
        <w:t>Организация центра книги  является неотъемлемой составляющей деятельности педагога ДОУ по приобщению воспитанников к книге и предполагает разное содержание и формы работы с детьми разных возрастных групп.</w:t>
      </w:r>
    </w:p>
    <w:p w:rsidR="003223BB" w:rsidRPr="00943520" w:rsidRDefault="003223BB" w:rsidP="009435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520">
        <w:rPr>
          <w:sz w:val="28"/>
          <w:szCs w:val="28"/>
        </w:rPr>
        <w:t>Содержание </w:t>
      </w:r>
      <w:r w:rsidRPr="00943520">
        <w:rPr>
          <w:bCs/>
          <w:sz w:val="28"/>
          <w:szCs w:val="28"/>
        </w:rPr>
        <w:t>книжного центра</w:t>
      </w:r>
      <w:r w:rsidRPr="00943520">
        <w:rPr>
          <w:sz w:val="28"/>
          <w:szCs w:val="28"/>
        </w:rPr>
        <w:t xml:space="preserve"> в старшей логопедической группе  и педагогическая работа в нем определяются изменениями в литературном развитии детей: для старшего дошкольника книга становится важной частью духовной жизни, у него появляются литературные пристрастия, выраженные индивидуальные интересы. </w:t>
      </w:r>
    </w:p>
    <w:p w:rsidR="003223BB" w:rsidRPr="00943520" w:rsidRDefault="00B16AF0" w:rsidP="0094352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подобрали</w:t>
      </w:r>
      <w:r w:rsidR="003223BB" w:rsidRPr="00943520">
        <w:rPr>
          <w:sz w:val="28"/>
          <w:szCs w:val="28"/>
        </w:rPr>
        <w:t xml:space="preserve"> произведения художественной литературы разных жанров:</w:t>
      </w:r>
    </w:p>
    <w:p w:rsidR="003223BB" w:rsidRPr="00943520" w:rsidRDefault="003223BB" w:rsidP="00943520">
      <w:pPr>
        <w:pStyle w:val="a3"/>
        <w:numPr>
          <w:ilvl w:val="0"/>
          <w:numId w:val="1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C5B66">
        <w:rPr>
          <w:rFonts w:ascii="Times New Roman" w:hAnsi="Times New Roman" w:cs="Times New Roman"/>
          <w:sz w:val="28"/>
          <w:szCs w:val="28"/>
        </w:rPr>
        <w:t>книги с рассказами</w:t>
      </w:r>
      <w:r w:rsidRPr="00943520">
        <w:rPr>
          <w:rFonts w:ascii="Times New Roman" w:hAnsi="Times New Roman" w:cs="Times New Roman"/>
          <w:sz w:val="28"/>
          <w:szCs w:val="28"/>
        </w:rPr>
        <w:t xml:space="preserve"> о Родине, войне, приключениях, животных, о жизни природы, растениях и т.д.;</w:t>
      </w:r>
    </w:p>
    <w:p w:rsidR="003223BB" w:rsidRPr="00943520" w:rsidRDefault="003223BB" w:rsidP="00943520">
      <w:pPr>
        <w:pStyle w:val="a3"/>
        <w:numPr>
          <w:ilvl w:val="0"/>
          <w:numId w:val="1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43520">
        <w:rPr>
          <w:rFonts w:ascii="Times New Roman" w:hAnsi="Times New Roman" w:cs="Times New Roman"/>
          <w:sz w:val="28"/>
          <w:szCs w:val="28"/>
        </w:rPr>
        <w:lastRenderedPageBreak/>
        <w:t>наро</w:t>
      </w:r>
      <w:r w:rsidR="00B16AF0">
        <w:rPr>
          <w:rFonts w:ascii="Times New Roman" w:hAnsi="Times New Roman" w:cs="Times New Roman"/>
          <w:sz w:val="28"/>
          <w:szCs w:val="28"/>
        </w:rPr>
        <w:t>дные волшебные и бытовые сказки</w:t>
      </w:r>
      <w:r w:rsidRPr="00943520">
        <w:rPr>
          <w:rFonts w:ascii="Times New Roman" w:hAnsi="Times New Roman" w:cs="Times New Roman"/>
          <w:sz w:val="28"/>
          <w:szCs w:val="28"/>
        </w:rPr>
        <w:t>;</w:t>
      </w:r>
    </w:p>
    <w:p w:rsidR="003223BB" w:rsidRPr="00943520" w:rsidRDefault="003223BB" w:rsidP="00943520">
      <w:pPr>
        <w:pStyle w:val="a3"/>
        <w:numPr>
          <w:ilvl w:val="0"/>
          <w:numId w:val="1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43520">
        <w:rPr>
          <w:rFonts w:ascii="Times New Roman" w:hAnsi="Times New Roman" w:cs="Times New Roman"/>
          <w:sz w:val="28"/>
          <w:szCs w:val="28"/>
        </w:rPr>
        <w:t>поэтические сказки и стихи.</w:t>
      </w:r>
    </w:p>
    <w:p w:rsidR="00943520" w:rsidRDefault="003223BB" w:rsidP="00943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20">
        <w:rPr>
          <w:rFonts w:ascii="Times New Roman" w:eastAsia="Times New Roman" w:hAnsi="Times New Roman" w:cs="Times New Roman"/>
          <w:sz w:val="28"/>
          <w:szCs w:val="28"/>
        </w:rPr>
        <w:t xml:space="preserve">Срок пребывания книги в уголке определяется интересом детей к этой книге. В среднем же срок её пребывания в нём составляет 2-2,5 недели. Если к книге </w:t>
      </w:r>
      <w:r w:rsidR="00B16AF0">
        <w:rPr>
          <w:rFonts w:ascii="Times New Roman" w:eastAsia="Times New Roman" w:hAnsi="Times New Roman" w:cs="Times New Roman"/>
          <w:sz w:val="28"/>
          <w:szCs w:val="28"/>
        </w:rPr>
        <w:t>интерес утрачен, убираем</w:t>
      </w:r>
      <w:r w:rsidRPr="00943520">
        <w:rPr>
          <w:rFonts w:ascii="Times New Roman" w:eastAsia="Times New Roman" w:hAnsi="Times New Roman" w:cs="Times New Roman"/>
          <w:sz w:val="28"/>
          <w:szCs w:val="28"/>
        </w:rPr>
        <w:t xml:space="preserve"> её с полочки, не дожидаясь намеченного срока. Есть книги, перелистывать и рассматривать которые дети готовы долгое время, постоянно открывая в них новые интересные для себя вещи.</w:t>
      </w:r>
    </w:p>
    <w:p w:rsidR="003223BB" w:rsidRPr="00943520" w:rsidRDefault="00943520" w:rsidP="00943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6AF0">
        <w:rPr>
          <w:rFonts w:ascii="Times New Roman" w:hAnsi="Times New Roman" w:cs="Times New Roman"/>
          <w:sz w:val="28"/>
          <w:szCs w:val="28"/>
        </w:rPr>
        <w:t>Создали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 серию </w:t>
      </w:r>
      <w:r w:rsidR="00B16AF0">
        <w:rPr>
          <w:rFonts w:ascii="Times New Roman" w:hAnsi="Times New Roman" w:cs="Times New Roman"/>
          <w:sz w:val="28"/>
          <w:szCs w:val="28"/>
        </w:rPr>
        <w:t xml:space="preserve">альбомов, иллюстраций, наполнили </w:t>
      </w:r>
      <w:r w:rsidR="003223BB" w:rsidRPr="00943520">
        <w:rPr>
          <w:rFonts w:ascii="Times New Roman" w:eastAsia="Times New Roman" w:hAnsi="Times New Roman" w:cs="Times New Roman"/>
          <w:sz w:val="28"/>
          <w:szCs w:val="28"/>
        </w:rPr>
        <w:t xml:space="preserve">наборами открыток, связанных по содержанию с тематикой сказок, литературных произведений, мультфильмов. 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 Предлагая их детям</w:t>
      </w:r>
      <w:r w:rsidR="00B16AF0">
        <w:rPr>
          <w:rFonts w:ascii="Times New Roman" w:hAnsi="Times New Roman" w:cs="Times New Roman"/>
          <w:sz w:val="28"/>
          <w:szCs w:val="28"/>
        </w:rPr>
        <w:t xml:space="preserve"> для рассматривания, стимулируем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 их высказываться о своем отношении к рисунку (что нравится, почему по-разному нарисованы одни и те же </w:t>
      </w:r>
      <w:r w:rsidR="00B16AF0">
        <w:rPr>
          <w:rFonts w:ascii="Times New Roman" w:hAnsi="Times New Roman" w:cs="Times New Roman"/>
          <w:sz w:val="28"/>
          <w:szCs w:val="28"/>
        </w:rPr>
        <w:t xml:space="preserve">герои и события), обращаем внимание на выразительные 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средства иллюстраций. </w:t>
      </w:r>
    </w:p>
    <w:p w:rsidR="003223BB" w:rsidRPr="00943520" w:rsidRDefault="00B16AF0" w:rsidP="00943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центре книги разместили портреты </w:t>
      </w:r>
      <w:r w:rsidR="003223BB" w:rsidRPr="00943520">
        <w:rPr>
          <w:rFonts w:ascii="Times New Roman" w:hAnsi="Times New Roman" w:cs="Times New Roman"/>
          <w:sz w:val="28"/>
          <w:szCs w:val="28"/>
        </w:rPr>
        <w:t>известных детских писателей, поэтов, художнико</w:t>
      </w:r>
      <w:r>
        <w:rPr>
          <w:rFonts w:ascii="Times New Roman" w:hAnsi="Times New Roman" w:cs="Times New Roman"/>
          <w:sz w:val="28"/>
          <w:szCs w:val="28"/>
        </w:rPr>
        <w:t xml:space="preserve">в, т.к. у старших дошкольников </w:t>
      </w:r>
      <w:r w:rsidR="003223BB" w:rsidRPr="00943520">
        <w:rPr>
          <w:rFonts w:ascii="Times New Roman" w:hAnsi="Times New Roman" w:cs="Times New Roman"/>
          <w:sz w:val="28"/>
          <w:szCs w:val="28"/>
        </w:rPr>
        <w:t>возникает интерес к авторам любимых произведений (кто напи</w:t>
      </w:r>
      <w:r w:rsidR="003223BB" w:rsidRPr="00943520">
        <w:rPr>
          <w:rFonts w:ascii="Times New Roman" w:hAnsi="Times New Roman" w:cs="Times New Roman"/>
          <w:sz w:val="28"/>
          <w:szCs w:val="28"/>
        </w:rPr>
        <w:softHyphen/>
        <w:t xml:space="preserve">сал, зачем, что еще сочинил). И как следствие, важным направлением работы становится ознакомление с писателями и поэтами детских книг.  </w:t>
      </w:r>
    </w:p>
    <w:p w:rsidR="003223BB" w:rsidRPr="00943520" w:rsidRDefault="003223BB" w:rsidP="003C5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4. В книжном центре группы имеются книжки-малышки с яркими картинками и небольшими текстами,</w:t>
      </w:r>
      <w:r w:rsidRPr="00943520">
        <w:rPr>
          <w:rFonts w:ascii="Times New Roman" w:hAnsi="Times New Roman" w:cs="Times New Roman"/>
          <w:sz w:val="28"/>
          <w:szCs w:val="28"/>
        </w:rPr>
        <w:t xml:space="preserve"> азбуки разного рода: прозаические, поэтические, художественные </w:t>
      </w: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т.к. дети старшей логопедической группы   обучаются навыкам чтения.  Для запоминания графического образа букв в центре книги имеются раскраски, дидактические игры типа «Раскрась только те предметы, которые начинаются на букву «У», «А», «О», «Собери слово по буквам», «Прочитай правильно»,   </w:t>
      </w:r>
    </w:p>
    <w:p w:rsidR="003223BB" w:rsidRPr="00943520" w:rsidRDefault="00D06AF1" w:rsidP="00943520">
      <w:pPr>
        <w:pStyle w:val="a3"/>
        <w:numPr>
          <w:ilvl w:val="0"/>
          <w:numId w:val="1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B16AF0">
        <w:rPr>
          <w:rFonts w:ascii="Times New Roman" w:hAnsi="Times New Roman" w:cs="Times New Roman"/>
          <w:sz w:val="28"/>
          <w:szCs w:val="28"/>
        </w:rPr>
        <w:t>книги дополнили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 атрибутами для театрализованной, изобразительной и музыкальной деятельности дошкольников для развития творческих проявлений на основе фольклорных и литературных произведений. </w:t>
      </w:r>
    </w:p>
    <w:p w:rsidR="003223BB" w:rsidRPr="00943520" w:rsidRDefault="00B16AF0" w:rsidP="00943520">
      <w:pPr>
        <w:pStyle w:val="a3"/>
        <w:numPr>
          <w:ilvl w:val="0"/>
          <w:numId w:val="1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Разместили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 в центре материал для ремонта книг, ручного труда: вместе подклеиваем пе</w:t>
      </w:r>
      <w:r w:rsidR="00943520">
        <w:rPr>
          <w:rFonts w:ascii="Times New Roman" w:hAnsi="Times New Roman" w:cs="Times New Roman"/>
          <w:sz w:val="28"/>
          <w:szCs w:val="28"/>
        </w:rPr>
        <w:t xml:space="preserve">реплет, изготавливаем альбомы, </w:t>
      </w:r>
      <w:r w:rsidR="003223BB" w:rsidRPr="00943520">
        <w:rPr>
          <w:rFonts w:ascii="Times New Roman" w:hAnsi="Times New Roman" w:cs="Times New Roman"/>
          <w:sz w:val="28"/>
          <w:szCs w:val="28"/>
        </w:rPr>
        <w:t>реквизиты для театрализованной деят</w:t>
      </w:r>
      <w:r w:rsidR="00943520">
        <w:rPr>
          <w:rFonts w:ascii="Times New Roman" w:hAnsi="Times New Roman" w:cs="Times New Roman"/>
          <w:sz w:val="28"/>
          <w:szCs w:val="28"/>
        </w:rPr>
        <w:t>ельности.</w:t>
      </w:r>
    </w:p>
    <w:p w:rsidR="003223BB" w:rsidRPr="00943520" w:rsidRDefault="003C7F72" w:rsidP="0094352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в ц</w:t>
      </w:r>
      <w:r w:rsidR="00316638" w:rsidRPr="00943520">
        <w:rPr>
          <w:rFonts w:ascii="Times New Roman" w:hAnsi="Times New Roman" w:cs="Times New Roman"/>
          <w:sz w:val="28"/>
          <w:szCs w:val="28"/>
        </w:rPr>
        <w:t xml:space="preserve">ентре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6638" w:rsidRPr="00943520">
        <w:rPr>
          <w:rFonts w:ascii="Times New Roman" w:hAnsi="Times New Roman" w:cs="Times New Roman"/>
          <w:sz w:val="28"/>
          <w:szCs w:val="28"/>
        </w:rPr>
        <w:t>ниги</w:t>
      </w:r>
    </w:p>
    <w:p w:rsidR="003223BB" w:rsidRPr="00943520" w:rsidRDefault="00943520" w:rsidP="0094352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223BB" w:rsidRPr="00943520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3223BB" w:rsidRPr="00943520">
        <w:rPr>
          <w:rFonts w:ascii="Times New Roman" w:eastAsia="Times New Roman" w:hAnsi="Times New Roman" w:cs="Times New Roman"/>
          <w:bCs/>
          <w:sz w:val="28"/>
          <w:szCs w:val="28"/>
        </w:rPr>
        <w:t>книжном центре</w:t>
      </w:r>
      <w:r w:rsidR="00B16A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3BB" w:rsidRPr="00943520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 (1 раз в месяц) </w:t>
      </w:r>
      <w:r w:rsidR="00B16AF0">
        <w:rPr>
          <w:rFonts w:ascii="Times New Roman" w:eastAsia="Times New Roman" w:hAnsi="Times New Roman" w:cs="Times New Roman"/>
          <w:sz w:val="28"/>
          <w:szCs w:val="28"/>
        </w:rPr>
        <w:t>проводим</w:t>
      </w:r>
      <w:r w:rsidR="003223BB" w:rsidRPr="00943520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выставки, основная цель которых – углубить литературные интересы детей. Темы выставок разнообразны: (связанны с предстоящим праздником, юбилеем писателя и т.д.)</w:t>
      </w:r>
      <w:r w:rsidR="003223BB" w:rsidRPr="00943520">
        <w:rPr>
          <w:rFonts w:ascii="Times New Roman" w:hAnsi="Times New Roman" w:cs="Times New Roman"/>
          <w:sz w:val="28"/>
          <w:szCs w:val="28"/>
        </w:rPr>
        <w:t xml:space="preserve"> выставки детских рисунков и поделок, сделанных по мотивам прочитанных произведений</w:t>
      </w:r>
      <w:r w:rsidR="00B0363D" w:rsidRPr="00943520">
        <w:rPr>
          <w:rFonts w:ascii="Times New Roman" w:hAnsi="Times New Roman" w:cs="Times New Roman"/>
          <w:sz w:val="28"/>
          <w:szCs w:val="28"/>
        </w:rPr>
        <w:t>.</w:t>
      </w:r>
    </w:p>
    <w:p w:rsidR="003223BB" w:rsidRPr="00943520" w:rsidRDefault="00943520" w:rsidP="0094352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107C6" w:rsidRPr="00943520">
        <w:rPr>
          <w:rFonts w:ascii="Times New Roman" w:eastAsia="Times New Roman" w:hAnsi="Times New Roman" w:cs="Times New Roman"/>
          <w:sz w:val="28"/>
          <w:szCs w:val="28"/>
        </w:rPr>
        <w:t>Вместе с ребятами работаем</w:t>
      </w:r>
      <w:r w:rsidR="00347516" w:rsidRPr="00943520">
        <w:rPr>
          <w:rFonts w:ascii="Times New Roman" w:eastAsia="Times New Roman" w:hAnsi="Times New Roman" w:cs="Times New Roman"/>
          <w:sz w:val="28"/>
          <w:szCs w:val="28"/>
        </w:rPr>
        <w:t xml:space="preserve"> над созданием диафильмов.</w:t>
      </w:r>
    </w:p>
    <w:p w:rsidR="00347516" w:rsidRPr="00943520" w:rsidRDefault="003223BB" w:rsidP="00943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прочитанных сказок, рисуем  и составляем фрагменты как в диафильме, используя рисуночное моделирование, составляем что сначала, что потом</w:t>
      </w:r>
      <w:r w:rsidR="008107C6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, из рисунков составляем презентацию, или используем диафильм для пересказа сказок.</w:t>
      </w:r>
    </w:p>
    <w:p w:rsidR="00036740" w:rsidRPr="00943520" w:rsidRDefault="00036740" w:rsidP="00943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3.Книгоиздательство.</w:t>
      </w:r>
    </w:p>
    <w:p w:rsidR="00036740" w:rsidRPr="00943520" w:rsidRDefault="00036740" w:rsidP="00943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старшего дошкольного возраста уже самостоятельно создают разные виды книг, </w:t>
      </w:r>
      <w:r w:rsidR="00C3281E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рисуют и раскрашивают обложку, наклеивают картинки, составляют рассказы, самостоятельно пишут название книги и имя автора </w:t>
      </w:r>
      <w:r w:rsidR="008107C6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3281E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т.е. свое).В книжном центре уже имеется подборка книг</w:t>
      </w:r>
      <w:r w:rsidR="00B0363D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сделанных своими руками </w:t>
      </w:r>
      <w:r w:rsidR="00C3281E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«Край </w:t>
      </w:r>
      <w:r w:rsidR="008107C6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морошковый», «Мой Мурманск», </w:t>
      </w:r>
      <w:r w:rsidR="00C3281E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 севера» и др.</w:t>
      </w:r>
    </w:p>
    <w:p w:rsidR="003223BB" w:rsidRPr="00943520" w:rsidRDefault="003223BB" w:rsidP="0094352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приносят много книг из дома</w:t>
      </w:r>
      <w:r w:rsidRPr="009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«Дядя Федор, пес и кот»</w:t>
      </w: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435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«Крокодил Гена и его друзья»</w:t>
      </w: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435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«Приключения Незнайки и его друзей»</w:t>
      </w: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мы с удовольствием читаем их. </w:t>
      </w:r>
    </w:p>
    <w:p w:rsidR="003223BB" w:rsidRPr="00943520" w:rsidRDefault="002D0CAC" w:rsidP="003C5B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Без тесного сотрудничества педагогов, детей с родителями не стоит ожидать высоких результатов в деле приобщения детей к книжной</w:t>
      </w:r>
      <w:r w:rsidR="00B16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культуре, чтению. Родители нашей</w:t>
      </w: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принимают в</w:t>
      </w:r>
      <w:r w:rsidR="00D0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с детьми активное участие </w:t>
      </w:r>
      <w:proofErr w:type="gramStart"/>
      <w:r w:rsidR="0079338E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0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конкурсах</w:t>
      </w:r>
      <w:proofErr w:type="gramEnd"/>
      <w:r w:rsidR="00D0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чтецов, </w:t>
      </w:r>
      <w:r w:rsidR="0079338E"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совместных посещениях библиотеки, в литературных викторинах.</w:t>
      </w:r>
    </w:p>
    <w:p w:rsidR="0079338E" w:rsidRPr="00943520" w:rsidRDefault="009771C2" w:rsidP="00943520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современные родители очень редко посещают библиотеку, поэтому ее мы создали у себя в группе, завели читательские формуляры и дети </w:t>
      </w:r>
      <w:r w:rsidRPr="009435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теперь с удовольствием берут книги, а потом делятся впечатлениями и советуют товарищам, что почитать, стали более бережно относиться к книге. </w:t>
      </w:r>
    </w:p>
    <w:p w:rsidR="0063125A" w:rsidRPr="00943520" w:rsidRDefault="003223BB" w:rsidP="00943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3520">
        <w:rPr>
          <w:rFonts w:ascii="Times New Roman" w:hAnsi="Times New Roman" w:cs="Times New Roman"/>
          <w:sz w:val="28"/>
          <w:szCs w:val="28"/>
        </w:rPr>
        <w:t>Все формы совместной деятельности в центре к</w:t>
      </w:r>
      <w:r w:rsidR="00347516" w:rsidRPr="00943520">
        <w:rPr>
          <w:rFonts w:ascii="Times New Roman" w:hAnsi="Times New Roman" w:cs="Times New Roman"/>
          <w:sz w:val="28"/>
          <w:szCs w:val="28"/>
        </w:rPr>
        <w:t>ниги</w:t>
      </w:r>
      <w:r w:rsidRPr="00943520">
        <w:rPr>
          <w:rFonts w:ascii="Times New Roman" w:hAnsi="Times New Roman" w:cs="Times New Roman"/>
          <w:sz w:val="28"/>
          <w:szCs w:val="28"/>
        </w:rPr>
        <w:t xml:space="preserve"> расширяют и углубляют читательские интересы детей и способствуют активному использованию литературных текстов в различных видах творческой деяте</w:t>
      </w:r>
      <w:r w:rsidR="00CB4210" w:rsidRPr="00943520">
        <w:rPr>
          <w:rFonts w:ascii="Times New Roman" w:hAnsi="Times New Roman" w:cs="Times New Roman"/>
          <w:sz w:val="28"/>
          <w:szCs w:val="28"/>
        </w:rPr>
        <w:t>льности.</w:t>
      </w:r>
    </w:p>
    <w:sectPr w:rsidR="0063125A" w:rsidRPr="00943520" w:rsidSect="0094352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2DC3"/>
    <w:multiLevelType w:val="hybridMultilevel"/>
    <w:tmpl w:val="FDCE599C"/>
    <w:lvl w:ilvl="0" w:tplc="379A5E2A">
      <w:numFmt w:val="bullet"/>
      <w:lvlText w:val="•"/>
      <w:lvlJc w:val="righ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3227"/>
    <w:multiLevelType w:val="hybridMultilevel"/>
    <w:tmpl w:val="5F0A76D8"/>
    <w:lvl w:ilvl="0" w:tplc="4748F4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4654242"/>
    <w:multiLevelType w:val="hybridMultilevel"/>
    <w:tmpl w:val="BA608F66"/>
    <w:lvl w:ilvl="0" w:tplc="D3201388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D9617C9"/>
    <w:multiLevelType w:val="hybridMultilevel"/>
    <w:tmpl w:val="1AD4A12A"/>
    <w:lvl w:ilvl="0" w:tplc="EA58F4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3BB"/>
    <w:rsid w:val="00036740"/>
    <w:rsid w:val="002D0CAC"/>
    <w:rsid w:val="00316638"/>
    <w:rsid w:val="003223BB"/>
    <w:rsid w:val="00347516"/>
    <w:rsid w:val="003C5B66"/>
    <w:rsid w:val="003C7F72"/>
    <w:rsid w:val="0063125A"/>
    <w:rsid w:val="00662A9D"/>
    <w:rsid w:val="0079338E"/>
    <w:rsid w:val="008107C6"/>
    <w:rsid w:val="00943520"/>
    <w:rsid w:val="009771C2"/>
    <w:rsid w:val="009D14CC"/>
    <w:rsid w:val="00B0363D"/>
    <w:rsid w:val="00B16AF0"/>
    <w:rsid w:val="00B841FA"/>
    <w:rsid w:val="00C3281E"/>
    <w:rsid w:val="00C97756"/>
    <w:rsid w:val="00CB3E94"/>
    <w:rsid w:val="00CB4210"/>
    <w:rsid w:val="00D06AF1"/>
    <w:rsid w:val="00DE61B1"/>
    <w:rsid w:val="00E962F1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0E0B"/>
  <w15:docId w15:val="{38224943-4025-4639-AB4E-4C7918D5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BB"/>
    <w:pPr>
      <w:ind w:left="720"/>
      <w:contextualSpacing/>
    </w:pPr>
  </w:style>
  <w:style w:type="character" w:styleId="a4">
    <w:name w:val="Strong"/>
    <w:basedOn w:val="a0"/>
    <w:uiPriority w:val="22"/>
    <w:qFormat/>
    <w:rsid w:val="003223BB"/>
    <w:rPr>
      <w:b/>
      <w:bCs/>
    </w:rPr>
  </w:style>
  <w:style w:type="character" w:customStyle="1" w:styleId="apple-converted-space">
    <w:name w:val="apple-converted-space"/>
    <w:basedOn w:val="a0"/>
    <w:rsid w:val="003223BB"/>
  </w:style>
  <w:style w:type="paragraph" w:styleId="a5">
    <w:name w:val="Normal (Web)"/>
    <w:basedOn w:val="a"/>
    <w:uiPriority w:val="99"/>
    <w:unhideWhenUsed/>
    <w:rsid w:val="003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3223B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23BB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9</cp:revision>
  <cp:lastPrinted>2019-03-22T11:20:00Z</cp:lastPrinted>
  <dcterms:created xsi:type="dcterms:W3CDTF">2019-03-21T10:39:00Z</dcterms:created>
  <dcterms:modified xsi:type="dcterms:W3CDTF">2024-01-16T18:23:00Z</dcterms:modified>
</cp:coreProperties>
</file>