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EF" w:rsidRPr="00E43773" w:rsidRDefault="00DE35EF" w:rsidP="00DE35EF">
      <w:pPr>
        <w:numPr>
          <w:ilvl w:val="0"/>
          <w:numId w:val="6"/>
        </w:numPr>
        <w:spacing w:after="0" w:line="259" w:lineRule="auto"/>
        <w:jc w:val="center"/>
        <w:rPr>
          <w:rFonts w:ascii="Courier New" w:hAnsi="Courier New" w:cs="Courier New"/>
          <w:sz w:val="32"/>
          <w:szCs w:val="32"/>
        </w:rPr>
      </w:pPr>
      <w:r w:rsidRPr="00E43773">
        <w:rPr>
          <w:rFonts w:ascii="Courier New" w:hAnsi="Courier New" w:cs="Courier New"/>
          <w:sz w:val="32"/>
          <w:szCs w:val="32"/>
        </w:rPr>
        <w:t>Государственное областное бюджетное учреждение «</w:t>
      </w:r>
      <w:proofErr w:type="spellStart"/>
      <w:r w:rsidRPr="00E43773">
        <w:rPr>
          <w:rFonts w:ascii="Courier New" w:hAnsi="Courier New" w:cs="Courier New"/>
          <w:sz w:val="32"/>
          <w:szCs w:val="32"/>
        </w:rPr>
        <w:t>Боровичский</w:t>
      </w:r>
      <w:proofErr w:type="spellEnd"/>
      <w:r w:rsidRPr="00E43773">
        <w:rPr>
          <w:rFonts w:ascii="Courier New" w:hAnsi="Courier New" w:cs="Courier New"/>
          <w:sz w:val="32"/>
          <w:szCs w:val="32"/>
        </w:rPr>
        <w:t xml:space="preserve"> центр психолого-педагогической, медицинской и социальной помощи»</w:t>
      </w: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E43773">
        <w:rPr>
          <w:rFonts w:ascii="Courier New" w:hAnsi="Courier New" w:cs="Courier New"/>
          <w:sz w:val="28"/>
          <w:szCs w:val="28"/>
        </w:rPr>
        <w:t>(ГОБУ «</w:t>
      </w:r>
      <w:proofErr w:type="spellStart"/>
      <w:r w:rsidRPr="00E43773">
        <w:rPr>
          <w:rFonts w:ascii="Courier New" w:hAnsi="Courier New" w:cs="Courier New"/>
          <w:sz w:val="28"/>
          <w:szCs w:val="28"/>
        </w:rPr>
        <w:t>Боровичский</w:t>
      </w:r>
      <w:proofErr w:type="spellEnd"/>
      <w:r w:rsidRPr="00E43773">
        <w:rPr>
          <w:rFonts w:ascii="Courier New" w:hAnsi="Courier New" w:cs="Courier New"/>
          <w:sz w:val="28"/>
          <w:szCs w:val="28"/>
        </w:rPr>
        <w:t xml:space="preserve"> ЦППМС»)</w:t>
      </w:r>
    </w:p>
    <w:p w:rsidR="00DE35EF" w:rsidRPr="00E43773" w:rsidRDefault="00DE35EF" w:rsidP="00DE35EF">
      <w:pPr>
        <w:spacing w:after="0"/>
        <w:jc w:val="center"/>
        <w:rPr>
          <w:rFonts w:ascii="Courier New" w:hAnsi="Courier New" w:cs="Courier New"/>
          <w:sz w:val="28"/>
          <w:szCs w:val="28"/>
        </w:rPr>
      </w:pP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033692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  <w:proofErr w:type="spellStart"/>
      <w:r>
        <w:rPr>
          <w:rFonts w:ascii="Courier New" w:hAnsi="Courier New" w:cs="Courier New"/>
          <w:sz w:val="36"/>
          <w:szCs w:val="36"/>
        </w:rPr>
        <w:t>Тренинговое</w:t>
      </w:r>
      <w:proofErr w:type="spellEnd"/>
      <w:r>
        <w:rPr>
          <w:rFonts w:ascii="Courier New" w:hAnsi="Courier New" w:cs="Courier New"/>
          <w:sz w:val="36"/>
          <w:szCs w:val="36"/>
        </w:rPr>
        <w:t xml:space="preserve"> занятие для старших дошкольников и младших школьников</w:t>
      </w:r>
    </w:p>
    <w:p w:rsidR="00DE35EF" w:rsidRPr="00DE35EF" w:rsidRDefault="00DE35EF" w:rsidP="00DE35EF">
      <w:pPr>
        <w:spacing w:after="0"/>
        <w:jc w:val="center"/>
        <w:rPr>
          <w:rFonts w:ascii="Courier New" w:hAnsi="Courier New" w:cs="Courier New"/>
          <w:b/>
          <w:sz w:val="40"/>
          <w:szCs w:val="40"/>
        </w:rPr>
      </w:pPr>
      <w:r w:rsidRPr="00DE35EF">
        <w:rPr>
          <w:rFonts w:ascii="Courier New" w:hAnsi="Courier New" w:cs="Courier New"/>
          <w:b/>
          <w:sz w:val="40"/>
          <w:szCs w:val="40"/>
        </w:rPr>
        <w:t>«Как справиться с гневом»</w:t>
      </w: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              Социальный педагог: </w:t>
      </w: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                 Горбачева Ольга Леонидовна</w:t>
      </w: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033692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033692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033692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033692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033692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033692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033692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Default="00DE35EF" w:rsidP="00DE35EF">
      <w:pPr>
        <w:spacing w:after="0"/>
        <w:rPr>
          <w:rFonts w:ascii="Courier New" w:hAnsi="Courier New" w:cs="Courier New"/>
          <w:sz w:val="36"/>
          <w:szCs w:val="36"/>
        </w:rPr>
      </w:pPr>
    </w:p>
    <w:p w:rsidR="00DE35EF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033692" w:rsidRDefault="00DE35EF" w:rsidP="00DE35EF">
      <w:pPr>
        <w:spacing w:after="0"/>
        <w:jc w:val="center"/>
        <w:rPr>
          <w:rFonts w:ascii="Courier New" w:hAnsi="Courier New" w:cs="Courier New"/>
          <w:sz w:val="36"/>
          <w:szCs w:val="36"/>
        </w:rPr>
      </w:pPr>
    </w:p>
    <w:p w:rsidR="00DE35EF" w:rsidRPr="00E43773" w:rsidRDefault="00DE35EF" w:rsidP="00DE35EF">
      <w:pPr>
        <w:spacing w:after="0"/>
        <w:jc w:val="center"/>
        <w:rPr>
          <w:rFonts w:ascii="Courier New" w:hAnsi="Courier New" w:cs="Courier New"/>
          <w:sz w:val="32"/>
          <w:szCs w:val="32"/>
        </w:rPr>
      </w:pPr>
      <w:r w:rsidRPr="00E43773">
        <w:rPr>
          <w:rFonts w:ascii="Courier New" w:hAnsi="Courier New" w:cs="Courier New"/>
          <w:sz w:val="32"/>
          <w:szCs w:val="32"/>
        </w:rPr>
        <w:t>Новгородская область</w:t>
      </w:r>
    </w:p>
    <w:p w:rsidR="00DE35EF" w:rsidRDefault="00DE35EF" w:rsidP="00DE35EF">
      <w:pPr>
        <w:jc w:val="center"/>
        <w:rPr>
          <w:rFonts w:ascii="Courier New" w:hAnsi="Courier New" w:cs="Courier New"/>
          <w:sz w:val="32"/>
          <w:szCs w:val="32"/>
        </w:rPr>
      </w:pPr>
      <w:r w:rsidRPr="00E43773">
        <w:rPr>
          <w:rFonts w:ascii="Courier New" w:hAnsi="Courier New" w:cs="Courier New"/>
          <w:sz w:val="32"/>
          <w:szCs w:val="32"/>
        </w:rPr>
        <w:t>г. Боровичи</w:t>
      </w:r>
    </w:p>
    <w:p w:rsidR="00DE35EF" w:rsidRDefault="00DE35EF" w:rsidP="00DE3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CE" w:rsidRDefault="00081AA8" w:rsidP="007B7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Занятие «</w:t>
      </w:r>
      <w:r w:rsidR="0073793F" w:rsidRPr="007B7B55">
        <w:rPr>
          <w:rFonts w:ascii="Times New Roman" w:hAnsi="Times New Roman" w:cs="Times New Roman"/>
          <w:b/>
          <w:sz w:val="28"/>
          <w:szCs w:val="28"/>
        </w:rPr>
        <w:t>Учимся справляться с гневом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793F" w:rsidRPr="004371CE" w:rsidRDefault="004270F0" w:rsidP="007B7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1CE">
        <w:rPr>
          <w:rFonts w:ascii="Times New Roman" w:hAnsi="Times New Roman" w:cs="Times New Roman"/>
          <w:sz w:val="28"/>
          <w:szCs w:val="28"/>
        </w:rPr>
        <w:t>(для старших дошкольников</w:t>
      </w:r>
      <w:r w:rsidR="004371CE" w:rsidRPr="004371CE">
        <w:rPr>
          <w:rFonts w:ascii="Times New Roman" w:hAnsi="Times New Roman" w:cs="Times New Roman"/>
          <w:sz w:val="28"/>
          <w:szCs w:val="28"/>
        </w:rPr>
        <w:t xml:space="preserve"> и младших школьников)</w:t>
      </w:r>
    </w:p>
    <w:p w:rsidR="004A6018" w:rsidRPr="0040152C" w:rsidRDefault="004A6018" w:rsidP="004A6018">
      <w:pPr>
        <w:rPr>
          <w:rFonts w:ascii="Times New Roman" w:hAnsi="Times New Roman" w:cs="Times New Roman"/>
          <w:sz w:val="28"/>
          <w:szCs w:val="28"/>
        </w:rPr>
      </w:pPr>
      <w:r w:rsidRPr="004A6018">
        <w:rPr>
          <w:rFonts w:ascii="Arial" w:hAnsi="Arial" w:cs="Arial"/>
          <w:sz w:val="24"/>
          <w:szCs w:val="24"/>
        </w:rPr>
        <w:t xml:space="preserve"> </w:t>
      </w:r>
      <w:r w:rsidRPr="0040152C">
        <w:rPr>
          <w:rFonts w:ascii="Times New Roman" w:hAnsi="Times New Roman" w:cs="Times New Roman"/>
          <w:sz w:val="28"/>
          <w:szCs w:val="28"/>
        </w:rPr>
        <w:t>Цель – формирование навыка конструктив</w:t>
      </w:r>
      <w:bookmarkStart w:id="0" w:name="_GoBack"/>
      <w:bookmarkEnd w:id="0"/>
      <w:r w:rsidRPr="0040152C">
        <w:rPr>
          <w:rFonts w:ascii="Times New Roman" w:hAnsi="Times New Roman" w:cs="Times New Roman"/>
          <w:sz w:val="28"/>
          <w:szCs w:val="28"/>
        </w:rPr>
        <w:t>ного выражения эмоций.</w:t>
      </w:r>
    </w:p>
    <w:p w:rsidR="004A6018" w:rsidRPr="0040152C" w:rsidRDefault="004A6018" w:rsidP="004A6018">
      <w:pPr>
        <w:rPr>
          <w:rFonts w:ascii="Times New Roman" w:hAnsi="Times New Roman" w:cs="Times New Roman"/>
          <w:sz w:val="28"/>
          <w:szCs w:val="28"/>
        </w:rPr>
      </w:pPr>
      <w:r w:rsidRPr="0040152C">
        <w:rPr>
          <w:rFonts w:ascii="Times New Roman" w:hAnsi="Times New Roman" w:cs="Times New Roman"/>
          <w:sz w:val="28"/>
          <w:szCs w:val="28"/>
        </w:rPr>
        <w:t>Задачи:</w:t>
      </w:r>
    </w:p>
    <w:p w:rsidR="004A6018" w:rsidRPr="0040152C" w:rsidRDefault="004A6018" w:rsidP="004A601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152C">
        <w:rPr>
          <w:rFonts w:ascii="Times New Roman" w:hAnsi="Times New Roman" w:cs="Times New Roman"/>
          <w:sz w:val="28"/>
          <w:szCs w:val="28"/>
        </w:rPr>
        <w:t>Познакомить детей с характеристикой эмоциональных состояний радость и злость.</w:t>
      </w:r>
    </w:p>
    <w:p w:rsidR="004A6018" w:rsidRPr="0040152C" w:rsidRDefault="004A6018" w:rsidP="004A601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152C">
        <w:rPr>
          <w:rFonts w:ascii="Times New Roman" w:hAnsi="Times New Roman" w:cs="Times New Roman"/>
          <w:sz w:val="28"/>
          <w:szCs w:val="28"/>
        </w:rPr>
        <w:t>Научить узнавать эмоциональное состояние другого человека по внешним проявлениям.</w:t>
      </w:r>
    </w:p>
    <w:p w:rsidR="00081AA8" w:rsidRPr="0040152C" w:rsidRDefault="004A6018" w:rsidP="004A601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152C">
        <w:rPr>
          <w:rFonts w:ascii="Times New Roman" w:hAnsi="Times New Roman" w:cs="Times New Roman"/>
          <w:sz w:val="28"/>
          <w:szCs w:val="28"/>
        </w:rPr>
        <w:t>Способствовать осознанию ребенком собственного эмоционального состояния, учиться выражать его вербальными и невербальными способами.</w:t>
      </w:r>
    </w:p>
    <w:p w:rsidR="00081AA8" w:rsidRPr="00081AA8" w:rsidRDefault="004270F0" w:rsidP="007B7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4A6018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«Перышко» и упражнения на разогрев и сплочение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 xml:space="preserve"> «Я дотронусь перышком до своего с</w:t>
      </w:r>
      <w:r w:rsidR="00F76023">
        <w:rPr>
          <w:rFonts w:ascii="Times New Roman" w:hAnsi="Times New Roman" w:cs="Times New Roman"/>
          <w:sz w:val="28"/>
          <w:szCs w:val="28"/>
        </w:rPr>
        <w:t>оседа справа и прошепчу: «Сережа</w:t>
      </w:r>
      <w:r w:rsidRPr="007B7B55">
        <w:rPr>
          <w:rFonts w:ascii="Times New Roman" w:hAnsi="Times New Roman" w:cs="Times New Roman"/>
          <w:sz w:val="28"/>
          <w:szCs w:val="28"/>
        </w:rPr>
        <w:t xml:space="preserve">, я </w:t>
      </w:r>
      <w:r w:rsidR="00F76023">
        <w:rPr>
          <w:rFonts w:ascii="Times New Roman" w:hAnsi="Times New Roman" w:cs="Times New Roman"/>
          <w:sz w:val="28"/>
          <w:szCs w:val="28"/>
        </w:rPr>
        <w:t>рада тебя видеть». Теперь Саргей</w:t>
      </w:r>
      <w:r w:rsidRPr="007B7B55">
        <w:rPr>
          <w:rFonts w:ascii="Times New Roman" w:hAnsi="Times New Roman" w:cs="Times New Roman"/>
          <w:sz w:val="28"/>
          <w:szCs w:val="28"/>
        </w:rPr>
        <w:t xml:space="preserve"> берет у меня перышко, дотрагивается им до своего соседа справа и говорит: «Лиза, я рад тебя видеть» и так по кругу».</w:t>
      </w:r>
    </w:p>
    <w:p w:rsidR="0073793F" w:rsidRPr="007B7B55" w:rsidRDefault="00D90852" w:rsidP="007B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93F" w:rsidRPr="007B7B5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0152C">
        <w:rPr>
          <w:rFonts w:ascii="Times New Roman" w:hAnsi="Times New Roman" w:cs="Times New Roman"/>
          <w:sz w:val="28"/>
          <w:szCs w:val="28"/>
        </w:rPr>
        <w:t xml:space="preserve"> на разогрев и сплочение </w:t>
      </w:r>
      <w:r w:rsidR="0073793F" w:rsidRPr="007B7B55">
        <w:rPr>
          <w:rFonts w:ascii="Times New Roman" w:hAnsi="Times New Roman" w:cs="Times New Roman"/>
          <w:sz w:val="28"/>
          <w:szCs w:val="28"/>
        </w:rPr>
        <w:t>«Хлопок бежит по кругу». Дети в кругу передают хлопки друг другу. Затем передаем по кругу холодный снежок, маленького котенка, горячий пирожок, нежную бабочку.</w:t>
      </w:r>
    </w:p>
    <w:p w:rsidR="0073793F" w:rsidRDefault="0073793F" w:rsidP="00D90852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>Тренинг эмоций «Мышата». Детям предлагается показать: шаловливых мышат;</w:t>
      </w:r>
      <w:r w:rsidR="00D90852">
        <w:rPr>
          <w:rFonts w:ascii="Times New Roman" w:hAnsi="Times New Roman" w:cs="Times New Roman"/>
          <w:sz w:val="28"/>
          <w:szCs w:val="28"/>
        </w:rPr>
        <w:t xml:space="preserve"> </w:t>
      </w:r>
      <w:r w:rsidRPr="007B7B55">
        <w:rPr>
          <w:rFonts w:ascii="Times New Roman" w:hAnsi="Times New Roman" w:cs="Times New Roman"/>
          <w:sz w:val="28"/>
          <w:szCs w:val="28"/>
        </w:rPr>
        <w:t>сердитых мышат; грустных мышат; веселых мышат.</w:t>
      </w:r>
      <w:r w:rsidR="002C75E9">
        <w:rPr>
          <w:rFonts w:ascii="Times New Roman" w:hAnsi="Times New Roman" w:cs="Times New Roman"/>
          <w:sz w:val="28"/>
          <w:szCs w:val="28"/>
        </w:rPr>
        <w:tab/>
      </w:r>
    </w:p>
    <w:p w:rsidR="002C75E9" w:rsidRDefault="004270F0" w:rsidP="002C75E9">
      <w:pPr>
        <w:rPr>
          <w:rStyle w:val="a4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="0040152C">
        <w:rPr>
          <w:rStyle w:val="a4"/>
          <w:rFonts w:ascii="Times New Roman" w:hAnsi="Times New Roman" w:cs="Times New Roman"/>
          <w:color w:val="111111"/>
          <w:sz w:val="28"/>
          <w:szCs w:val="28"/>
        </w:rPr>
        <w:t>Беседа педагога</w:t>
      </w:r>
      <w:r w:rsidR="002C75E9" w:rsidRPr="007B7B55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 с детьми «О чувстве злости»</w:t>
      </w:r>
    </w:p>
    <w:p w:rsidR="00784548" w:rsidRPr="0040152C" w:rsidRDefault="00784548" w:rsidP="002C75E9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0152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Прошу детей назвать добрые поступки, вспомнить самые неприятные ситуации, о</w:t>
      </w:r>
      <w:r w:rsidR="0040152C" w:rsidRPr="0040152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б</w:t>
      </w:r>
      <w:r w:rsidRPr="0040152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суждаем</w:t>
      </w:r>
      <w:r w:rsidR="0040152C" w:rsidRPr="0040152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,</w:t>
      </w:r>
      <w:r w:rsidRPr="0040152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 что они чувствовали.</w:t>
      </w:r>
    </w:p>
    <w:p w:rsidR="002C75E9" w:rsidRPr="007B7B55" w:rsidRDefault="00784548" w:rsidP="002C75E9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Мы знаем, что в нашей</w:t>
      </w:r>
      <w:r w:rsidR="002C75E9" w:rsidRPr="007B7B55">
        <w:rPr>
          <w:rFonts w:ascii="Times New Roman" w:hAnsi="Times New Roman" w:cs="Times New Roman"/>
          <w:color w:val="111111"/>
          <w:sz w:val="28"/>
          <w:szCs w:val="28"/>
        </w:rPr>
        <w:t xml:space="preserve"> жизни есть добро и зло. Подумайте и скажите: что царит там, где все вежливые и обходительные, веселые, приветливые и искренние, добро или зло? </w:t>
      </w:r>
      <w:proofErr w:type="gramStart"/>
      <w:r w:rsidR="002C75E9" w:rsidRPr="007B7B55">
        <w:rPr>
          <w:rFonts w:ascii="Times New Roman" w:hAnsi="Times New Roman" w:cs="Times New Roman"/>
          <w:color w:val="111111"/>
          <w:sz w:val="28"/>
          <w:szCs w:val="28"/>
        </w:rPr>
        <w:t>(Добро) А вот там, где, наоборот: раздор, ссоры, споры, а может, даже и драки, нет никакой доброты.</w:t>
      </w:r>
      <w:proofErr w:type="gramEnd"/>
      <w:r w:rsidR="002C75E9" w:rsidRPr="007B7B55">
        <w:rPr>
          <w:rFonts w:ascii="Times New Roman" w:hAnsi="Times New Roman" w:cs="Times New Roman"/>
          <w:color w:val="111111"/>
          <w:sz w:val="28"/>
          <w:szCs w:val="28"/>
        </w:rPr>
        <w:t xml:space="preserve"> Какие дети ссорятся, оскорбляют друг друга? (Злые, невежливые, сердитые.)</w:t>
      </w:r>
    </w:p>
    <w:p w:rsidR="002C75E9" w:rsidRPr="007B7B55" w:rsidRDefault="002C75E9" w:rsidP="002C75E9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7B55">
        <w:rPr>
          <w:rFonts w:ascii="Times New Roman" w:hAnsi="Times New Roman" w:cs="Times New Roman"/>
          <w:color w:val="111111"/>
          <w:sz w:val="28"/>
          <w:szCs w:val="28"/>
        </w:rPr>
        <w:t>Конечно, злость, гнев никому не приносит ни счастья, ни радости. Они могут вызвать только плохие чувства: слезы, огорчения, страх, и грусть. Что вы чувствуете, встретив злую собаку. (Боимся) А злые люди вам нравятся? (Нет, с ними неприятно общаться) А драчливые дети? (С такими детьми не хочется играть, дружить)</w:t>
      </w:r>
    </w:p>
    <w:p w:rsidR="002C75E9" w:rsidRPr="007B7B55" w:rsidRDefault="002C75E9" w:rsidP="002C75E9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7B55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Как же вы думаете: стоит быть злым и сердитым? Или лучше не пускать злость в свое сердце и стараться в любой ситуации быть вежливым?</w:t>
      </w:r>
    </w:p>
    <w:p w:rsidR="0073793F" w:rsidRPr="007B7B55" w:rsidRDefault="004270F0" w:rsidP="007B7B55">
      <w:pPr>
        <w:rPr>
          <w:rFonts w:ascii="Times New Roman" w:hAnsi="Times New Roman" w:cs="Times New Roman"/>
          <w:sz w:val="28"/>
          <w:szCs w:val="28"/>
        </w:rPr>
      </w:pPr>
      <w:r w:rsidRPr="004270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3793F" w:rsidRPr="004270F0">
        <w:rPr>
          <w:rFonts w:ascii="Times New Roman" w:hAnsi="Times New Roman" w:cs="Times New Roman"/>
          <w:b/>
          <w:sz w:val="28"/>
          <w:szCs w:val="28"/>
        </w:rPr>
        <w:t>Упражнение-тренинг «</w:t>
      </w:r>
      <w:proofErr w:type="gramStart"/>
      <w:r w:rsidR="0073793F" w:rsidRPr="004270F0">
        <w:rPr>
          <w:rFonts w:ascii="Times New Roman" w:hAnsi="Times New Roman" w:cs="Times New Roman"/>
          <w:b/>
          <w:sz w:val="28"/>
          <w:szCs w:val="28"/>
        </w:rPr>
        <w:t>Злюка</w:t>
      </w:r>
      <w:proofErr w:type="gramEnd"/>
      <w:r w:rsidR="0073793F" w:rsidRPr="004270F0">
        <w:rPr>
          <w:rFonts w:ascii="Times New Roman" w:hAnsi="Times New Roman" w:cs="Times New Roman"/>
          <w:b/>
          <w:sz w:val="28"/>
          <w:szCs w:val="28"/>
        </w:rPr>
        <w:t>».</w:t>
      </w:r>
      <w:r w:rsidR="0073793F" w:rsidRPr="007B7B55">
        <w:rPr>
          <w:rFonts w:ascii="Times New Roman" w:hAnsi="Times New Roman" w:cs="Times New Roman"/>
          <w:sz w:val="28"/>
          <w:szCs w:val="28"/>
        </w:rPr>
        <w:t xml:space="preserve"> Ведущий заколдовывает одного из детей и превращает его в </w:t>
      </w:r>
      <w:proofErr w:type="gramStart"/>
      <w:r w:rsidR="0073793F" w:rsidRPr="007B7B55">
        <w:rPr>
          <w:rFonts w:ascii="Times New Roman" w:hAnsi="Times New Roman" w:cs="Times New Roman"/>
          <w:sz w:val="28"/>
          <w:szCs w:val="28"/>
        </w:rPr>
        <w:t>Злюку</w:t>
      </w:r>
      <w:proofErr w:type="gramEnd"/>
      <w:r w:rsidR="0073793F" w:rsidRPr="007B7B55">
        <w:rPr>
          <w:rFonts w:ascii="Times New Roman" w:hAnsi="Times New Roman" w:cs="Times New Roman"/>
          <w:sz w:val="28"/>
          <w:szCs w:val="28"/>
        </w:rPr>
        <w:t xml:space="preserve">. Дети становятся в круг, в центре которого стоит </w:t>
      </w:r>
      <w:proofErr w:type="gramStart"/>
      <w:r w:rsidR="0073793F" w:rsidRPr="007B7B55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="0073793F" w:rsidRPr="007B7B55">
        <w:rPr>
          <w:rFonts w:ascii="Times New Roman" w:hAnsi="Times New Roman" w:cs="Times New Roman"/>
          <w:sz w:val="28"/>
          <w:szCs w:val="28"/>
        </w:rPr>
        <w:t xml:space="preserve">. Все </w:t>
      </w:r>
      <w:r w:rsidR="00D90852">
        <w:rPr>
          <w:rFonts w:ascii="Times New Roman" w:hAnsi="Times New Roman" w:cs="Times New Roman"/>
          <w:sz w:val="28"/>
          <w:szCs w:val="28"/>
        </w:rPr>
        <w:t>в</w:t>
      </w:r>
      <w:r w:rsidR="0073793F" w:rsidRPr="007B7B55">
        <w:rPr>
          <w:rFonts w:ascii="Times New Roman" w:hAnsi="Times New Roman" w:cs="Times New Roman"/>
          <w:sz w:val="28"/>
          <w:szCs w:val="28"/>
        </w:rPr>
        <w:t>месте читают небольшое стихотворение: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>Жила-была маленькая девочка.</w:t>
      </w:r>
      <w:r w:rsidR="00D90852">
        <w:rPr>
          <w:rFonts w:ascii="Times New Roman" w:hAnsi="Times New Roman" w:cs="Times New Roman"/>
          <w:sz w:val="28"/>
          <w:szCs w:val="28"/>
        </w:rPr>
        <w:t xml:space="preserve"> </w:t>
      </w:r>
      <w:r w:rsidRPr="007B7B55">
        <w:rPr>
          <w:rFonts w:ascii="Times New Roman" w:hAnsi="Times New Roman" w:cs="Times New Roman"/>
          <w:sz w:val="28"/>
          <w:szCs w:val="28"/>
        </w:rPr>
        <w:t>Маленькая девочка сердита была.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 xml:space="preserve">Ребенок, выполняющий роль </w:t>
      </w:r>
      <w:proofErr w:type="gramStart"/>
      <w:r w:rsidRPr="007B7B55"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 w:rsidRPr="007B7B55">
        <w:rPr>
          <w:rFonts w:ascii="Times New Roman" w:hAnsi="Times New Roman" w:cs="Times New Roman"/>
          <w:sz w:val="28"/>
          <w:szCs w:val="28"/>
        </w:rPr>
        <w:t>, должен передать с помощью мимики и пантомимики соответствующее эмоциональное состояние (сдвигает брови, надувает губы, размахивает руками.)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>При повторении упражнения всем детям предлагается повторить движения и мимику сердитого ребенка.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>При повторении упражнения взрослый обращается к детям: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 xml:space="preserve">Что чувствует сердитый ребенок? </w:t>
      </w:r>
      <w:proofErr w:type="gramStart"/>
      <w:r w:rsidRPr="007B7B55">
        <w:rPr>
          <w:rFonts w:ascii="Times New Roman" w:hAnsi="Times New Roman" w:cs="Times New Roman"/>
          <w:i/>
          <w:iCs/>
          <w:sz w:val="28"/>
          <w:szCs w:val="28"/>
        </w:rPr>
        <w:t>{Злость, гнев, обиду.)</w:t>
      </w:r>
      <w:proofErr w:type="gramEnd"/>
    </w:p>
    <w:p w:rsidR="004270F0" w:rsidRDefault="0073793F" w:rsidP="004270F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>Что ему хочется сделать?</w:t>
      </w:r>
      <w:r w:rsidR="002C75E9">
        <w:rPr>
          <w:rFonts w:ascii="Times New Roman" w:hAnsi="Times New Roman" w:cs="Times New Roman"/>
          <w:sz w:val="28"/>
          <w:szCs w:val="28"/>
        </w:rPr>
        <w:tab/>
      </w:r>
    </w:p>
    <w:p w:rsidR="002C75E9" w:rsidRDefault="004270F0" w:rsidP="004270F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4270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7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5E9" w:rsidRPr="009257E2">
        <w:rPr>
          <w:rFonts w:ascii="Times New Roman" w:hAnsi="Times New Roman" w:cs="Times New Roman"/>
          <w:b/>
          <w:sz w:val="28"/>
          <w:szCs w:val="28"/>
        </w:rPr>
        <w:t>Стихотворение Л. Кузьмина «Дом с колокольчиком».</w:t>
      </w:r>
      <w:r w:rsidR="002C75E9" w:rsidRPr="009257E2">
        <w:rPr>
          <w:rFonts w:ascii="Times New Roman" w:hAnsi="Times New Roman" w:cs="Times New Roman"/>
          <w:b/>
          <w:sz w:val="28"/>
          <w:szCs w:val="28"/>
        </w:rPr>
        <w:br/>
      </w:r>
      <w:r w:rsidR="002C75E9" w:rsidRPr="007B7B55">
        <w:rPr>
          <w:rFonts w:ascii="Times New Roman" w:hAnsi="Times New Roman" w:cs="Times New Roman"/>
          <w:sz w:val="28"/>
          <w:szCs w:val="28"/>
        </w:rPr>
        <w:t>Стоит небольшой старинный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Дом над зеленым бугром.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У входа висит колокольчик,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Украшенный серебром.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И если ты ласково, тихо</w:t>
      </w:r>
      <w:proofErr w:type="gramStart"/>
      <w:r w:rsidR="002C75E9" w:rsidRPr="007B7B5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C75E9" w:rsidRPr="007B7B55">
        <w:rPr>
          <w:rFonts w:ascii="Times New Roman" w:hAnsi="Times New Roman" w:cs="Times New Roman"/>
          <w:sz w:val="28"/>
          <w:szCs w:val="28"/>
        </w:rPr>
        <w:t xml:space="preserve"> него позвонишь,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То поверь,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Что в доме проснется старушка,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Седая-седая старушка,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И сразу откроет дверь.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Старушка приветливо скажет: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– Входи, не стесняйся, дружок. –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На стол самовар поставит,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В печи испечет пирожок.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И будет с тобою вместе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Чаек распивать дотемна.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И старую добрую сказку</w:t>
      </w:r>
      <w:proofErr w:type="gramStart"/>
      <w:r w:rsidR="002C75E9" w:rsidRPr="007B7B55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2C75E9" w:rsidRPr="007B7B55">
        <w:rPr>
          <w:rFonts w:ascii="Times New Roman" w:hAnsi="Times New Roman" w:cs="Times New Roman"/>
          <w:sz w:val="28"/>
          <w:szCs w:val="28"/>
        </w:rPr>
        <w:t>асскажет тебе она.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Но если,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Но если, но если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</w:r>
      <w:r w:rsidR="002C75E9" w:rsidRPr="007B7B55">
        <w:rPr>
          <w:rFonts w:ascii="Times New Roman" w:hAnsi="Times New Roman" w:cs="Times New Roman"/>
          <w:sz w:val="28"/>
          <w:szCs w:val="28"/>
        </w:rPr>
        <w:lastRenderedPageBreak/>
        <w:t>Ты в этот уютный дом</w:t>
      </w:r>
      <w:proofErr w:type="gramStart"/>
      <w:r w:rsidR="002C75E9" w:rsidRPr="007B7B5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2C75E9" w:rsidRPr="007B7B55">
        <w:rPr>
          <w:rFonts w:ascii="Times New Roman" w:hAnsi="Times New Roman" w:cs="Times New Roman"/>
          <w:sz w:val="28"/>
          <w:szCs w:val="28"/>
        </w:rPr>
        <w:t>ачнешь кулаком стучаться,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Поднимешь трезвон и гром,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То выйдет к тебе не старушка,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А выйдет Баба-Яга,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И не слыхать тебе сказки, </w:t>
      </w:r>
      <w:r w:rsidR="002C75E9" w:rsidRPr="007B7B55">
        <w:rPr>
          <w:rFonts w:ascii="Times New Roman" w:hAnsi="Times New Roman" w:cs="Times New Roman"/>
          <w:sz w:val="28"/>
          <w:szCs w:val="28"/>
        </w:rPr>
        <w:br/>
        <w:t>И не видать пирога.</w:t>
      </w:r>
    </w:p>
    <w:p w:rsidR="002C75E9" w:rsidRPr="007B7B55" w:rsidRDefault="00784548" w:rsidP="002C7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C75E9" w:rsidRPr="007B7B55">
        <w:rPr>
          <w:rFonts w:ascii="Times New Roman" w:hAnsi="Times New Roman" w:cs="Times New Roman"/>
          <w:sz w:val="28"/>
          <w:szCs w:val="28"/>
        </w:rPr>
        <w:t>После стихотворения идет обсуждение с детьми, подводится итог, что результат зависит от характера, способа выполнения, намерений. Одного и того же можно добиться разными путями, но эти пути также могут привести к разным результатам. Обсуждается с детьми, почему во второй части стихотворения к ребенку вышла не добрая старушка, а Баба-Яга. С каким лицом стучал в дверь мальчик во второй части стихотворения? (показывается пиктограмма злости)</w:t>
      </w:r>
    </w:p>
    <w:p w:rsidR="0073793F" w:rsidRDefault="0073793F" w:rsidP="007B7B55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B7B55">
        <w:rPr>
          <w:rFonts w:ascii="Times New Roman" w:hAnsi="Times New Roman" w:cs="Times New Roman"/>
          <w:sz w:val="28"/>
          <w:szCs w:val="28"/>
        </w:rPr>
        <w:t xml:space="preserve">Как можно избавиться от злости, не причинив вреда окружающим людям? </w:t>
      </w:r>
      <w:r w:rsidRPr="007B7B55">
        <w:rPr>
          <w:rFonts w:ascii="Times New Roman" w:hAnsi="Times New Roman" w:cs="Times New Roman"/>
          <w:i/>
          <w:iCs/>
          <w:sz w:val="28"/>
          <w:szCs w:val="28"/>
        </w:rPr>
        <w:t>{ответы детей.)</w:t>
      </w:r>
      <w:proofErr w:type="gramEnd"/>
    </w:p>
    <w:p w:rsidR="004270F0" w:rsidRPr="004270F0" w:rsidRDefault="004270F0" w:rsidP="007B7B55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270F0"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Способы </w:t>
      </w:r>
      <w:r w:rsidRPr="004270F0">
        <w:rPr>
          <w:rFonts w:ascii="Times New Roman" w:hAnsi="Times New Roman" w:cs="Times New Roman"/>
          <w:b/>
          <w:iCs/>
          <w:sz w:val="28"/>
          <w:szCs w:val="28"/>
        </w:rPr>
        <w:t>управления негативными эмоциями</w:t>
      </w:r>
    </w:p>
    <w:p w:rsidR="00A73A5F" w:rsidRPr="004270F0" w:rsidRDefault="00A73A5F" w:rsidP="00A73A5F">
      <w:pPr>
        <w:rPr>
          <w:rFonts w:ascii="Times New Roman" w:hAnsi="Times New Roman" w:cs="Times New Roman"/>
          <w:sz w:val="28"/>
          <w:szCs w:val="28"/>
        </w:rPr>
      </w:pPr>
      <w:r w:rsidRPr="004270F0">
        <w:rPr>
          <w:rFonts w:ascii="Times New Roman" w:hAnsi="Times New Roman" w:cs="Times New Roman"/>
          <w:sz w:val="28"/>
          <w:szCs w:val="28"/>
        </w:rPr>
        <w:t>- Я расскажу вам игры, которые помогут вам убрать злость</w:t>
      </w:r>
      <w:r w:rsidR="0040152C" w:rsidRPr="004270F0">
        <w:rPr>
          <w:rFonts w:ascii="Times New Roman" w:hAnsi="Times New Roman" w:cs="Times New Roman"/>
          <w:sz w:val="28"/>
          <w:szCs w:val="28"/>
        </w:rPr>
        <w:t xml:space="preserve"> и справиться с обидой</w:t>
      </w:r>
      <w:r w:rsidRPr="004270F0">
        <w:rPr>
          <w:rFonts w:ascii="Times New Roman" w:hAnsi="Times New Roman" w:cs="Times New Roman"/>
          <w:sz w:val="28"/>
          <w:szCs w:val="28"/>
        </w:rPr>
        <w:t>?</w:t>
      </w:r>
    </w:p>
    <w:p w:rsidR="00A73A5F" w:rsidRPr="007B7B55" w:rsidRDefault="00C517B8" w:rsidP="00A7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☼ </w:t>
      </w:r>
      <w:r w:rsidR="00A73A5F" w:rsidRPr="007B7B55">
        <w:rPr>
          <w:rFonts w:ascii="Times New Roman" w:hAnsi="Times New Roman" w:cs="Times New Roman"/>
          <w:sz w:val="28"/>
          <w:szCs w:val="28"/>
        </w:rPr>
        <w:t xml:space="preserve"> Игра «Кулачок».</w:t>
      </w:r>
      <w:r w:rsidR="00A73A5F" w:rsidRPr="007B7B55">
        <w:rPr>
          <w:rFonts w:ascii="Times New Roman" w:hAnsi="Times New Roman" w:cs="Times New Roman"/>
          <w:sz w:val="28"/>
          <w:szCs w:val="28"/>
        </w:rPr>
        <w:br/>
        <w:t> </w:t>
      </w:r>
      <w:r w:rsidR="00A73A5F" w:rsidRPr="007B7B55">
        <w:rPr>
          <w:rFonts w:ascii="Times New Roman" w:hAnsi="Times New Roman" w:cs="Times New Roman"/>
          <w:i/>
          <w:iCs/>
          <w:sz w:val="28"/>
          <w:szCs w:val="28"/>
        </w:rPr>
        <w:t>Цель: осознание эффективных форм поведения.</w:t>
      </w:r>
      <w:r w:rsidR="00A73A5F" w:rsidRPr="007B7B55">
        <w:rPr>
          <w:rFonts w:ascii="Times New Roman" w:hAnsi="Times New Roman" w:cs="Times New Roman"/>
          <w:sz w:val="28"/>
          <w:szCs w:val="28"/>
        </w:rPr>
        <w:br/>
        <w:t>Дают ребенку в руку какую-нибудь мелкую игрушку и просят его сжать кулачок крепко-крепко. Ребенок держит кулачок сжатым, а когда раскрывает его, на ладошке образуется красивая игрушка.</w:t>
      </w:r>
    </w:p>
    <w:p w:rsidR="00D90852" w:rsidRDefault="00C517B8" w:rsidP="00A7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☼</w:t>
      </w:r>
      <w:r w:rsidR="00343A22">
        <w:rPr>
          <w:rFonts w:ascii="Times New Roman" w:hAnsi="Times New Roman" w:cs="Times New Roman"/>
          <w:sz w:val="28"/>
          <w:szCs w:val="28"/>
        </w:rPr>
        <w:t xml:space="preserve"> </w:t>
      </w:r>
      <w:r w:rsidR="00A73A5F" w:rsidRPr="007B7B55">
        <w:rPr>
          <w:rFonts w:ascii="Times New Roman" w:hAnsi="Times New Roman" w:cs="Times New Roman"/>
          <w:sz w:val="28"/>
          <w:szCs w:val="28"/>
        </w:rPr>
        <w:t>Игра «Возьми себя в руки». Как только вы почувствовали, что забеспокоились, хочется кого-то стукнуть, что-то кинуть, есть очень простой способ доказать себе свою силу: обхвати ладонями локти и сильно прижми руки к груди – это поза выдержанного человека.</w:t>
      </w:r>
    </w:p>
    <w:p w:rsidR="00A73A5F" w:rsidRPr="00B30E53" w:rsidRDefault="00A73A5F" w:rsidP="007B7B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br/>
      </w:r>
      <w:r w:rsidR="00343A22">
        <w:rPr>
          <w:rFonts w:ascii="Times New Roman" w:hAnsi="Times New Roman" w:cs="Times New Roman"/>
          <w:sz w:val="28"/>
          <w:szCs w:val="28"/>
        </w:rPr>
        <w:t xml:space="preserve"> ☼ </w:t>
      </w:r>
      <w:r w:rsidRPr="007B7B55">
        <w:rPr>
          <w:rFonts w:ascii="Times New Roman" w:hAnsi="Times New Roman" w:cs="Times New Roman"/>
          <w:sz w:val="28"/>
          <w:szCs w:val="28"/>
        </w:rPr>
        <w:t xml:space="preserve">Игра «Врасти в землю». Попробуйте сильно-сильно надавить пятками на пол, руки сожмите в кулачки, крепко </w:t>
      </w:r>
      <w:proofErr w:type="gramStart"/>
      <w:r w:rsidRPr="007B7B55">
        <w:rPr>
          <w:rFonts w:ascii="Times New Roman" w:hAnsi="Times New Roman" w:cs="Times New Roman"/>
          <w:sz w:val="28"/>
          <w:szCs w:val="28"/>
        </w:rPr>
        <w:t>сцепите зубы</w:t>
      </w:r>
      <w:proofErr w:type="gramEnd"/>
      <w:r w:rsidRPr="007B7B55">
        <w:rPr>
          <w:rFonts w:ascii="Times New Roman" w:hAnsi="Times New Roman" w:cs="Times New Roman"/>
          <w:sz w:val="28"/>
          <w:szCs w:val="28"/>
        </w:rPr>
        <w:t>. Вы – могучие крепкие деревья. У вас сильные корни, и никакие ветры вам не страшны. Это поза уверенного человека. </w:t>
      </w:r>
      <w:r w:rsidRPr="007B7B55">
        <w:rPr>
          <w:rFonts w:ascii="Times New Roman" w:hAnsi="Times New Roman" w:cs="Times New Roman"/>
          <w:sz w:val="28"/>
          <w:szCs w:val="28"/>
        </w:rPr>
        <w:br/>
      </w:r>
      <w:r w:rsidR="00343A22">
        <w:rPr>
          <w:rFonts w:ascii="Times New Roman" w:hAnsi="Times New Roman" w:cs="Times New Roman"/>
          <w:sz w:val="28"/>
          <w:szCs w:val="28"/>
        </w:rPr>
        <w:br/>
      </w:r>
      <w:r w:rsidR="00343A22">
        <w:rPr>
          <w:rFonts w:ascii="Times New Roman" w:hAnsi="Times New Roman" w:cs="Times New Roman"/>
          <w:sz w:val="28"/>
          <w:szCs w:val="28"/>
        </w:rPr>
        <w:lastRenderedPageBreak/>
        <w:t xml:space="preserve"> ☼ </w:t>
      </w:r>
      <w:r w:rsidRPr="007B7B55">
        <w:rPr>
          <w:rFonts w:ascii="Times New Roman" w:hAnsi="Times New Roman" w:cs="Times New Roman"/>
          <w:sz w:val="28"/>
          <w:szCs w:val="28"/>
        </w:rPr>
        <w:t>Упражнение «Мусорное ведро». Давайте нарисуем свою злость. После ведущий просит скомкать листочки, порвать их со словами: «Она мне не нужна» и выбросить в мусорное ведро.</w:t>
      </w:r>
    </w:p>
    <w:p w:rsidR="0073793F" w:rsidRPr="007B7B55" w:rsidRDefault="00343A22" w:rsidP="007B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☼</w:t>
      </w:r>
      <w:r w:rsidR="00D90852">
        <w:rPr>
          <w:rFonts w:ascii="Times New Roman" w:hAnsi="Times New Roman" w:cs="Times New Roman"/>
          <w:sz w:val="28"/>
          <w:szCs w:val="28"/>
        </w:rPr>
        <w:t xml:space="preserve"> </w:t>
      </w:r>
      <w:r w:rsidR="0073793F" w:rsidRPr="007B7B55">
        <w:rPr>
          <w:rFonts w:ascii="Times New Roman" w:hAnsi="Times New Roman" w:cs="Times New Roman"/>
          <w:sz w:val="28"/>
          <w:szCs w:val="28"/>
        </w:rPr>
        <w:t>Упражнение «Как справиться с драконом?».</w:t>
      </w:r>
      <w:r w:rsidR="00D90852">
        <w:rPr>
          <w:rFonts w:ascii="Times New Roman" w:hAnsi="Times New Roman" w:cs="Times New Roman"/>
          <w:sz w:val="28"/>
          <w:szCs w:val="28"/>
        </w:rPr>
        <w:t xml:space="preserve"> </w:t>
      </w:r>
      <w:r w:rsidR="0073793F" w:rsidRPr="007B7B55">
        <w:rPr>
          <w:rFonts w:ascii="Times New Roman" w:hAnsi="Times New Roman" w:cs="Times New Roman"/>
          <w:i/>
          <w:iCs/>
          <w:sz w:val="28"/>
          <w:szCs w:val="28"/>
        </w:rPr>
        <w:t>Потопать ногами.</w:t>
      </w:r>
      <w:r w:rsidR="0073793F" w:rsidRPr="007B7B55">
        <w:rPr>
          <w:rFonts w:ascii="Times New Roman" w:hAnsi="Times New Roman" w:cs="Times New Roman"/>
          <w:sz w:val="28"/>
          <w:szCs w:val="28"/>
        </w:rPr>
        <w:t xml:space="preserve"> Психолог объясняет детям: чтобы избавиться от злости, необходимы физические упражнения. Это дает выход энергии и тем плохим чувствам и мыслям, которые охватили человека.</w:t>
      </w:r>
    </w:p>
    <w:p w:rsidR="0040152C" w:rsidRDefault="00D90852" w:rsidP="007B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3A22">
        <w:rPr>
          <w:rFonts w:ascii="Times New Roman" w:hAnsi="Times New Roman" w:cs="Times New Roman"/>
          <w:iCs/>
          <w:sz w:val="28"/>
          <w:szCs w:val="28"/>
        </w:rPr>
        <w:t xml:space="preserve">☼ </w:t>
      </w:r>
      <w:r w:rsidR="0073793F" w:rsidRPr="007B7B55">
        <w:rPr>
          <w:rFonts w:ascii="Times New Roman" w:hAnsi="Times New Roman" w:cs="Times New Roman"/>
          <w:i/>
          <w:iCs/>
          <w:sz w:val="28"/>
          <w:szCs w:val="28"/>
        </w:rPr>
        <w:t>Надуть воздушный шарик злостью.</w:t>
      </w:r>
      <w:r w:rsidR="0073793F" w:rsidRPr="007B7B55">
        <w:rPr>
          <w:rFonts w:ascii="Times New Roman" w:hAnsi="Times New Roman" w:cs="Times New Roman"/>
          <w:sz w:val="28"/>
          <w:szCs w:val="28"/>
        </w:rPr>
        <w:t xml:space="preserve"> Всю обиду и гнев можно поместить в воздушный шарик, мысленно надувая его своей злостью. Плотно завязываем его и отпускаем, представляя, как этот шарик исчезает в голубом небе.</w:t>
      </w:r>
    </w:p>
    <w:p w:rsidR="0040152C" w:rsidRDefault="00343A22" w:rsidP="007B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☼ </w:t>
      </w:r>
      <w:r w:rsidR="0040152C">
        <w:rPr>
          <w:rFonts w:ascii="Times New Roman" w:hAnsi="Times New Roman" w:cs="Times New Roman"/>
          <w:sz w:val="28"/>
          <w:szCs w:val="28"/>
        </w:rPr>
        <w:t xml:space="preserve">Учим слова  « Уходи обида прочь, сам себе могу помочь» </w:t>
      </w:r>
    </w:p>
    <w:p w:rsidR="00B30E53" w:rsidRDefault="00B30E53" w:rsidP="00B30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>Молодцы! Теперь вы знаете, как справляться с гневом.</w:t>
      </w:r>
    </w:p>
    <w:p w:rsidR="0073793F" w:rsidRPr="00B30E53" w:rsidRDefault="004270F0" w:rsidP="00B30E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90852" w:rsidRPr="00B30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93F" w:rsidRPr="00B30E53">
        <w:rPr>
          <w:rFonts w:ascii="Times New Roman" w:hAnsi="Times New Roman" w:cs="Times New Roman"/>
          <w:b/>
          <w:sz w:val="28"/>
          <w:szCs w:val="28"/>
        </w:rPr>
        <w:t>Игра</w:t>
      </w:r>
      <w:r w:rsidR="00B30E53" w:rsidRPr="00B30E53">
        <w:rPr>
          <w:rFonts w:ascii="Times New Roman" w:hAnsi="Times New Roman" w:cs="Times New Roman"/>
          <w:b/>
          <w:sz w:val="28"/>
          <w:szCs w:val="28"/>
        </w:rPr>
        <w:t>-разминка</w:t>
      </w:r>
      <w:r w:rsidR="00B30E53">
        <w:rPr>
          <w:rFonts w:ascii="Times New Roman" w:hAnsi="Times New Roman" w:cs="Times New Roman"/>
          <w:sz w:val="28"/>
          <w:szCs w:val="28"/>
        </w:rPr>
        <w:t xml:space="preserve"> </w:t>
      </w:r>
      <w:r w:rsidR="0040152C" w:rsidRPr="00B30E53">
        <w:rPr>
          <w:rFonts w:ascii="Times New Roman" w:hAnsi="Times New Roman" w:cs="Times New Roman"/>
          <w:sz w:val="28"/>
          <w:szCs w:val="28"/>
        </w:rPr>
        <w:t xml:space="preserve"> на</w:t>
      </w:r>
      <w:r w:rsidR="00B30E53">
        <w:rPr>
          <w:rFonts w:ascii="Times New Roman" w:hAnsi="Times New Roman" w:cs="Times New Roman"/>
          <w:sz w:val="28"/>
          <w:szCs w:val="28"/>
        </w:rPr>
        <w:t xml:space="preserve"> внимание, наблюдательность</w:t>
      </w:r>
      <w:r w:rsidR="0040152C" w:rsidRPr="00B30E53">
        <w:rPr>
          <w:rFonts w:ascii="Times New Roman" w:hAnsi="Times New Roman" w:cs="Times New Roman"/>
          <w:sz w:val="28"/>
          <w:szCs w:val="28"/>
        </w:rPr>
        <w:t xml:space="preserve"> </w:t>
      </w:r>
      <w:r w:rsidR="0073793F" w:rsidRPr="00B30E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793F" w:rsidRPr="00B30E53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73793F" w:rsidRPr="00B30E5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3793F" w:rsidRPr="00B30E53">
        <w:rPr>
          <w:rFonts w:ascii="Times New Roman" w:hAnsi="Times New Roman" w:cs="Times New Roman"/>
          <w:sz w:val="28"/>
          <w:szCs w:val="28"/>
        </w:rPr>
        <w:t>Шепталки</w:t>
      </w:r>
      <w:proofErr w:type="spellEnd"/>
      <w:r w:rsidR="0073793F" w:rsidRPr="00B30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793F" w:rsidRPr="00B30E53">
        <w:rPr>
          <w:rFonts w:ascii="Times New Roman" w:hAnsi="Times New Roman" w:cs="Times New Roman"/>
          <w:sz w:val="28"/>
          <w:szCs w:val="28"/>
        </w:rPr>
        <w:t>Молчалки</w:t>
      </w:r>
      <w:proofErr w:type="spellEnd"/>
      <w:r w:rsidR="0073793F" w:rsidRPr="00B30E53">
        <w:rPr>
          <w:rFonts w:ascii="Times New Roman" w:hAnsi="Times New Roman" w:cs="Times New Roman"/>
          <w:sz w:val="28"/>
          <w:szCs w:val="28"/>
        </w:rPr>
        <w:t>...». Ведущий показывает детям цветные «ладошки» и предлагает выполнять действия по сигналу:</w:t>
      </w:r>
    </w:p>
    <w:p w:rsidR="0073793F" w:rsidRPr="00B30E53" w:rsidRDefault="0073793F" w:rsidP="00B30E5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E53">
        <w:rPr>
          <w:rFonts w:ascii="Times New Roman" w:hAnsi="Times New Roman" w:cs="Times New Roman"/>
          <w:sz w:val="28"/>
          <w:szCs w:val="28"/>
        </w:rPr>
        <w:t>красная ладошка - «</w:t>
      </w:r>
      <w:proofErr w:type="spellStart"/>
      <w:r w:rsidRPr="00B30E53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B30E53">
        <w:rPr>
          <w:rFonts w:ascii="Times New Roman" w:hAnsi="Times New Roman" w:cs="Times New Roman"/>
          <w:sz w:val="28"/>
          <w:szCs w:val="28"/>
        </w:rPr>
        <w:t>» - можно кричать и бегать;</w:t>
      </w:r>
    </w:p>
    <w:p w:rsidR="0073793F" w:rsidRDefault="0073793F" w:rsidP="00B30E5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0E53">
        <w:rPr>
          <w:rFonts w:ascii="Times New Roman" w:hAnsi="Times New Roman" w:cs="Times New Roman"/>
          <w:sz w:val="28"/>
          <w:szCs w:val="28"/>
        </w:rPr>
        <w:t>желтая ладошка - «</w:t>
      </w:r>
      <w:proofErr w:type="spellStart"/>
      <w:r w:rsidRPr="00B30E53">
        <w:rPr>
          <w:rFonts w:ascii="Times New Roman" w:hAnsi="Times New Roman" w:cs="Times New Roman"/>
          <w:sz w:val="28"/>
          <w:szCs w:val="28"/>
        </w:rPr>
        <w:t>шепталка</w:t>
      </w:r>
      <w:proofErr w:type="spellEnd"/>
      <w:r w:rsidRPr="00B30E53">
        <w:rPr>
          <w:rFonts w:ascii="Times New Roman" w:hAnsi="Times New Roman" w:cs="Times New Roman"/>
          <w:sz w:val="28"/>
          <w:szCs w:val="28"/>
        </w:rPr>
        <w:t>» - говорить шепотом и медленно передвигаться; синяя ладошка - «</w:t>
      </w:r>
      <w:proofErr w:type="spellStart"/>
      <w:r w:rsidRPr="00B30E53">
        <w:rPr>
          <w:rFonts w:ascii="Times New Roman" w:hAnsi="Times New Roman" w:cs="Times New Roman"/>
          <w:sz w:val="28"/>
          <w:szCs w:val="28"/>
        </w:rPr>
        <w:t>молчалка</w:t>
      </w:r>
      <w:proofErr w:type="spellEnd"/>
      <w:r w:rsidRPr="00B30E53">
        <w:rPr>
          <w:rFonts w:ascii="Times New Roman" w:hAnsi="Times New Roman" w:cs="Times New Roman"/>
          <w:sz w:val="28"/>
          <w:szCs w:val="28"/>
        </w:rPr>
        <w:t>» - замолчать и замереть.</w:t>
      </w:r>
    </w:p>
    <w:p w:rsidR="00B30E53" w:rsidRPr="00B30E53" w:rsidRDefault="00B30E53" w:rsidP="00B30E5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52F3" w:rsidRPr="005152F3" w:rsidRDefault="00B30E5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 xml:space="preserve"> </w:t>
      </w:r>
      <w:r w:rsidR="005152F3" w:rsidRPr="005152F3">
        <w:rPr>
          <w:bCs/>
          <w:color w:val="000000"/>
          <w:sz w:val="27"/>
          <w:szCs w:val="27"/>
        </w:rPr>
        <w:t xml:space="preserve"> Игра «Заменить «плохие» слова на «хорошие»</w:t>
      </w:r>
      <w:r w:rsidR="004270F0">
        <w:rPr>
          <w:bCs/>
          <w:color w:val="000000"/>
          <w:sz w:val="27"/>
          <w:szCs w:val="27"/>
        </w:rPr>
        <w:t>, говорим спокойно.</w:t>
      </w:r>
    </w:p>
    <w:p w:rsidR="005152F3" w:rsidRP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Грубый — ласковый,</w:t>
      </w: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злой — добрый,</w:t>
      </w: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жадный — щедрый,</w:t>
      </w: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грустный — веселый,</w:t>
      </w: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вражда — дружба,</w:t>
      </w: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горе — радость,</w:t>
      </w: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обман – правда,</w:t>
      </w: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жестокость — нежность,</w:t>
      </w: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ненависть — любовь.</w:t>
      </w:r>
    </w:p>
    <w:p w:rsid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152F3" w:rsidRDefault="005152F3" w:rsidP="005152F3">
      <w:pPr>
        <w:rPr>
          <w:rFonts w:ascii="Times New Roman" w:hAnsi="Times New Roman" w:cs="Times New Roman"/>
          <w:sz w:val="28"/>
          <w:szCs w:val="28"/>
        </w:rPr>
      </w:pPr>
      <w:r w:rsidRPr="00427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0F0" w:rsidRPr="004270F0">
        <w:rPr>
          <w:rFonts w:ascii="Times New Roman" w:hAnsi="Times New Roman" w:cs="Times New Roman"/>
          <w:b/>
          <w:sz w:val="28"/>
          <w:szCs w:val="28"/>
        </w:rPr>
        <w:t>7</w:t>
      </w:r>
      <w:r w:rsidRPr="004270F0">
        <w:rPr>
          <w:rFonts w:ascii="Times New Roman" w:hAnsi="Times New Roman" w:cs="Times New Roman"/>
          <w:b/>
          <w:sz w:val="28"/>
          <w:szCs w:val="28"/>
        </w:rPr>
        <w:t>.</w:t>
      </w:r>
      <w:r w:rsidR="00B30E53" w:rsidRPr="004270F0">
        <w:rPr>
          <w:rFonts w:ascii="Times New Roman" w:hAnsi="Times New Roman" w:cs="Times New Roman"/>
          <w:b/>
          <w:sz w:val="28"/>
          <w:szCs w:val="28"/>
        </w:rPr>
        <w:t xml:space="preserve"> Задание «Угадай эмоцию»</w:t>
      </w:r>
      <w:r w:rsidR="00C517B8" w:rsidRPr="004270F0">
        <w:rPr>
          <w:rFonts w:ascii="Times New Roman" w:hAnsi="Times New Roman" w:cs="Times New Roman"/>
          <w:b/>
          <w:sz w:val="28"/>
          <w:szCs w:val="28"/>
        </w:rPr>
        <w:t>.</w:t>
      </w:r>
      <w:r w:rsidR="00C517B8">
        <w:rPr>
          <w:rFonts w:ascii="Times New Roman" w:hAnsi="Times New Roman" w:cs="Times New Roman"/>
          <w:sz w:val="28"/>
          <w:szCs w:val="28"/>
        </w:rPr>
        <w:t xml:space="preserve"> Показываю детям картинки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517B8">
        <w:rPr>
          <w:rFonts w:ascii="Times New Roman" w:hAnsi="Times New Roman" w:cs="Times New Roman"/>
          <w:sz w:val="28"/>
          <w:szCs w:val="28"/>
        </w:rPr>
        <w:t>эмоциями.</w:t>
      </w:r>
    </w:p>
    <w:p w:rsidR="005152F3" w:rsidRPr="005152F3" w:rsidRDefault="005152F3" w:rsidP="005152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52F3" w:rsidRPr="007B7B55" w:rsidRDefault="004270F0" w:rsidP="007B7B55">
      <w:pPr>
        <w:rPr>
          <w:rFonts w:ascii="Times New Roman" w:hAnsi="Times New Roman" w:cs="Times New Roman"/>
          <w:sz w:val="28"/>
          <w:szCs w:val="28"/>
        </w:rPr>
      </w:pPr>
      <w:r w:rsidRPr="004270F0">
        <w:rPr>
          <w:rFonts w:ascii="Times New Roman" w:hAnsi="Times New Roman" w:cs="Times New Roman"/>
          <w:b/>
          <w:sz w:val="28"/>
          <w:szCs w:val="28"/>
        </w:rPr>
        <w:t>8</w:t>
      </w:r>
      <w:r w:rsidR="00D90852" w:rsidRPr="004270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3A5F" w:rsidRPr="004270F0">
        <w:rPr>
          <w:rFonts w:ascii="Times New Roman" w:hAnsi="Times New Roman" w:cs="Times New Roman"/>
          <w:b/>
          <w:sz w:val="28"/>
          <w:szCs w:val="28"/>
        </w:rPr>
        <w:t>Игра-упражнение «Волшебный мешочек».</w:t>
      </w:r>
      <w:r w:rsidR="00A73A5F" w:rsidRPr="007B7B55">
        <w:rPr>
          <w:rFonts w:ascii="Times New Roman" w:hAnsi="Times New Roman" w:cs="Times New Roman"/>
          <w:sz w:val="28"/>
          <w:szCs w:val="28"/>
        </w:rPr>
        <w:t xml:space="preserve"> Детям предлагается сложить в мешочек все отрицатель</w:t>
      </w:r>
      <w:r w:rsidR="005152F3">
        <w:rPr>
          <w:rFonts w:ascii="Times New Roman" w:hAnsi="Times New Roman" w:cs="Times New Roman"/>
          <w:sz w:val="28"/>
          <w:szCs w:val="28"/>
        </w:rPr>
        <w:t>ные эмоции: злость, обиду, гнев и т.д.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 xml:space="preserve">Закрепляем знания о способах </w:t>
      </w:r>
      <w:proofErr w:type="spellStart"/>
      <w:r w:rsidRPr="007B7B5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B7B55">
        <w:rPr>
          <w:rFonts w:ascii="Times New Roman" w:hAnsi="Times New Roman" w:cs="Times New Roman"/>
          <w:sz w:val="28"/>
          <w:szCs w:val="28"/>
        </w:rPr>
        <w:t xml:space="preserve"> своего состояния:</w:t>
      </w:r>
    </w:p>
    <w:p w:rsidR="002C75E9" w:rsidRDefault="002C75E9" w:rsidP="007B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3793F" w:rsidRPr="007B7B55">
        <w:rPr>
          <w:rFonts w:ascii="Times New Roman" w:hAnsi="Times New Roman" w:cs="Times New Roman"/>
          <w:sz w:val="28"/>
          <w:szCs w:val="28"/>
        </w:rPr>
        <w:t>Как мы можем помочь себе улучшить свое самочувствие, настроение?</w:t>
      </w:r>
      <w:r>
        <w:rPr>
          <w:rFonts w:ascii="Times New Roman" w:hAnsi="Times New Roman" w:cs="Times New Roman"/>
          <w:sz w:val="28"/>
          <w:szCs w:val="28"/>
        </w:rPr>
        <w:t xml:space="preserve"> Перечислите способы, которые узнали и можете еще придумать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73793F" w:rsidRPr="007B7B55">
        <w:rPr>
          <w:rFonts w:ascii="Times New Roman" w:hAnsi="Times New Roman" w:cs="Times New Roman"/>
          <w:sz w:val="28"/>
          <w:szCs w:val="28"/>
        </w:rPr>
        <w:t xml:space="preserve">отопать </w:t>
      </w:r>
      <w:r w:rsidR="0073793F" w:rsidRPr="007B7B55">
        <w:rPr>
          <w:rFonts w:ascii="Times New Roman" w:hAnsi="Times New Roman" w:cs="Times New Roman"/>
          <w:sz w:val="28"/>
          <w:szCs w:val="28"/>
        </w:rPr>
        <w:lastRenderedPageBreak/>
        <w:t>ногами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73793F" w:rsidRPr="007B7B55">
        <w:rPr>
          <w:rFonts w:ascii="Times New Roman" w:hAnsi="Times New Roman" w:cs="Times New Roman"/>
          <w:sz w:val="28"/>
          <w:szCs w:val="28"/>
        </w:rPr>
        <w:t>адуть воздушный шарик злостью</w:t>
      </w:r>
      <w:r>
        <w:rPr>
          <w:rFonts w:ascii="Times New Roman" w:hAnsi="Times New Roman" w:cs="Times New Roman"/>
          <w:sz w:val="28"/>
          <w:szCs w:val="28"/>
        </w:rPr>
        <w:t>, рассмешить себя, глядя в зеркало, спеть веселую песенку).</w:t>
      </w:r>
    </w:p>
    <w:p w:rsidR="0073793F" w:rsidRPr="007B7B55" w:rsidRDefault="004270F0" w:rsidP="007B7B55">
      <w:pPr>
        <w:rPr>
          <w:rFonts w:ascii="Times New Roman" w:hAnsi="Times New Roman" w:cs="Times New Roman"/>
          <w:sz w:val="28"/>
          <w:szCs w:val="28"/>
        </w:rPr>
      </w:pPr>
      <w:r w:rsidRPr="004270F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3793F" w:rsidRPr="004270F0">
        <w:rPr>
          <w:rFonts w:ascii="Times New Roman" w:hAnsi="Times New Roman" w:cs="Times New Roman"/>
          <w:b/>
          <w:sz w:val="28"/>
          <w:szCs w:val="28"/>
        </w:rPr>
        <w:t>Этюд «Солнышко»</w:t>
      </w:r>
      <w:r w:rsidR="0073793F" w:rsidRPr="007B7B55">
        <w:rPr>
          <w:rFonts w:ascii="Times New Roman" w:hAnsi="Times New Roman" w:cs="Times New Roman"/>
          <w:sz w:val="28"/>
          <w:szCs w:val="28"/>
        </w:rPr>
        <w:t xml:space="preserve"> </w:t>
      </w:r>
      <w:r w:rsidR="0073793F" w:rsidRPr="007B7B55">
        <w:rPr>
          <w:rFonts w:ascii="Times New Roman" w:hAnsi="Times New Roman" w:cs="Times New Roman"/>
          <w:i/>
          <w:iCs/>
          <w:sz w:val="28"/>
          <w:szCs w:val="28"/>
        </w:rPr>
        <w:t>(проводится под спокойную музыку).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>А солнышко сладко спит. Услышало оно, что в дверь постучали. Открыло свои глаза, а на улице темно. Не хочется вставать. Солнышко зевнуло и снова крепко закрыло свои глазки.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>Но время не ждет. Надо вставать, будить землю. Солнышко потянулось и встало с кровати.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>Умыло глазки, ротик, щечки. Взяло расческу и расчесало свои золотые волос</w:t>
      </w:r>
      <w:proofErr w:type="gramStart"/>
      <w:r w:rsidRPr="007B7B5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B7B55">
        <w:rPr>
          <w:rFonts w:ascii="Times New Roman" w:hAnsi="Times New Roman" w:cs="Times New Roman"/>
          <w:sz w:val="28"/>
          <w:szCs w:val="28"/>
        </w:rPr>
        <w:t xml:space="preserve"> лучики. Лучики распрямились, ярко засияли. Солнышко расправило свою одежду и вышло на небо. Вдохнуло свежий воздух и улыбнулось всем.</w:t>
      </w: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</w:p>
    <w:p w:rsidR="0073793F" w:rsidRPr="007B7B55" w:rsidRDefault="0073793F" w:rsidP="007B7B55">
      <w:pPr>
        <w:rPr>
          <w:rFonts w:ascii="Times New Roman" w:hAnsi="Times New Roman" w:cs="Times New Roman"/>
          <w:sz w:val="28"/>
          <w:szCs w:val="28"/>
        </w:rPr>
      </w:pPr>
      <w:r w:rsidRPr="007B7B55">
        <w:rPr>
          <w:rFonts w:ascii="Times New Roman" w:hAnsi="Times New Roman" w:cs="Times New Roman"/>
          <w:sz w:val="28"/>
          <w:szCs w:val="28"/>
        </w:rPr>
        <w:t xml:space="preserve">Ритуал прощания «Солнечные лучики». «Ребята, а хотите, чтобы у вас было свое солнышко? Давайте протянем руки вперед и соединим их в центре круга. Посмотрите, что у нас получилось? </w:t>
      </w:r>
      <w:r w:rsidRPr="007B7B55">
        <w:rPr>
          <w:rFonts w:ascii="Times New Roman" w:hAnsi="Times New Roman" w:cs="Times New Roman"/>
          <w:i/>
          <w:iCs/>
          <w:sz w:val="28"/>
          <w:szCs w:val="28"/>
        </w:rPr>
        <w:t>(солнышко).</w:t>
      </w:r>
      <w:r w:rsidRPr="007B7B55">
        <w:rPr>
          <w:rFonts w:ascii="Times New Roman" w:hAnsi="Times New Roman" w:cs="Times New Roman"/>
          <w:sz w:val="28"/>
          <w:szCs w:val="28"/>
        </w:rPr>
        <w:t xml:space="preserve"> Тихо так постоим, почувствуем себя теплым солнечным лучиком.</w:t>
      </w:r>
    </w:p>
    <w:p w:rsidR="00AA3342" w:rsidRPr="007B7B55" w:rsidRDefault="00AA3342" w:rsidP="007B7B55">
      <w:pPr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7B7B55">
        <w:rPr>
          <w:rFonts w:ascii="Times New Roman" w:hAnsi="Times New Roman" w:cs="Times New Roman"/>
          <w:color w:val="111111"/>
          <w:sz w:val="28"/>
          <w:szCs w:val="28"/>
        </w:rPr>
        <w:t>Арт-терапевтическая</w:t>
      </w:r>
      <w:proofErr w:type="spellEnd"/>
      <w:r w:rsidRPr="007B7B55">
        <w:rPr>
          <w:rFonts w:ascii="Times New Roman" w:hAnsi="Times New Roman" w:cs="Times New Roman"/>
          <w:color w:val="111111"/>
          <w:sz w:val="28"/>
          <w:szCs w:val="28"/>
        </w:rPr>
        <w:t xml:space="preserve"> работа «Доброе солнышко»</w:t>
      </w:r>
    </w:p>
    <w:p w:rsidR="00AA3342" w:rsidRPr="007B7B55" w:rsidRDefault="00AA3342" w:rsidP="007B7B5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7B55">
        <w:rPr>
          <w:rFonts w:ascii="Times New Roman" w:hAnsi="Times New Roman" w:cs="Times New Roman"/>
          <w:color w:val="111111"/>
          <w:sz w:val="28"/>
          <w:szCs w:val="28"/>
        </w:rPr>
        <w:t xml:space="preserve">Дети дорисовывают солнышку лучики. </w:t>
      </w:r>
      <w:proofErr w:type="gramStart"/>
      <w:r w:rsidRPr="007B7B55">
        <w:rPr>
          <w:rFonts w:ascii="Times New Roman" w:hAnsi="Times New Roman" w:cs="Times New Roman"/>
          <w:color w:val="111111"/>
          <w:sz w:val="28"/>
          <w:szCs w:val="28"/>
        </w:rPr>
        <w:t>Педагог уточняет, что цвета должны быть «не злыми» (не коричневыми, не серыми), а «добрыми« - яркими (желтыми, красными, оранжевыми)</w:t>
      </w:r>
      <w:proofErr w:type="gramEnd"/>
    </w:p>
    <w:p w:rsidR="00AA3342" w:rsidRDefault="00AA334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B7B55">
        <w:rPr>
          <w:rFonts w:ascii="Times New Roman" w:hAnsi="Times New Roman" w:cs="Times New Roman"/>
          <w:color w:val="111111"/>
          <w:sz w:val="28"/>
          <w:szCs w:val="28"/>
        </w:rPr>
        <w:t>В конце за</w:t>
      </w:r>
      <w:r w:rsidR="004371CE">
        <w:rPr>
          <w:rFonts w:ascii="Times New Roman" w:hAnsi="Times New Roman" w:cs="Times New Roman"/>
          <w:color w:val="111111"/>
          <w:sz w:val="28"/>
          <w:szCs w:val="28"/>
        </w:rPr>
        <w:t>нятия дети дарят рисунки  или делают выставку.</w:t>
      </w:r>
    </w:p>
    <w:p w:rsidR="00C74C0D" w:rsidRPr="004371CE" w:rsidRDefault="00C74C0D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371CE">
        <w:rPr>
          <w:rFonts w:ascii="Times New Roman" w:hAnsi="Times New Roman" w:cs="Times New Roman"/>
          <w:b/>
          <w:color w:val="111111"/>
          <w:sz w:val="28"/>
          <w:szCs w:val="28"/>
        </w:rPr>
        <w:t>Приложение</w:t>
      </w:r>
    </w:p>
    <w:p w:rsidR="00C74C0D" w:rsidRPr="00C74C0D" w:rsidRDefault="00C74C0D" w:rsidP="00C74C0D">
      <w:pPr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74C0D">
        <w:rPr>
          <w:rFonts w:ascii="Times New Roman" w:hAnsi="Times New Roman" w:cs="Times New Roman"/>
          <w:b/>
          <w:color w:val="111111"/>
          <w:sz w:val="28"/>
          <w:szCs w:val="28"/>
        </w:rPr>
        <w:t>Практический блок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C74C0D" w:rsidRPr="00081AA8" w:rsidRDefault="00C74C0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методов релаксации</w:t>
      </w:r>
      <w:proofErr w:type="gramStart"/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множество способов расслабиться. Далее представлены некоторые полезные методы релаксации, которым необходимо обучить детей, чтобы они могли успокаивать свои гневные чувства.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Глубокое дыхание. Медленное глубокое дыхание имеет очень полезный успокаивающий эффект. Научите детей глубоко вдыхать и медленно выдыхать, и это может помочь им успокоить гневные чувства.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Визуализация. Попросите детей представить себе очень умиротворяющее и расслабляющее место или какое-то успокаивающее действие. Например, они 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представить себя плавающими на надувном матраце в бассейне. Можно комбинировать глубокое дыхание с визуализацией. Например, попросите детей представить свечу перед собой. Во время выдоха пусть они представят, что свеча мерцает, но не гаснет.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Метод «робота/тряпичной куклы». Метод «робота/тряпичной куклы» полезен для снятия мышечного напряжения у маленьких детей. Попросите </w:t>
      </w:r>
      <w:proofErr w:type="gramStart"/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напрячь все мышцы тела и представить себя роботом. Пусть он поддерживает напряженное состояние в течение примерно 15-ти секунд. Затем попросите его расслабить все мышцы и представить себя тряпичной куклой, оставаясь в таком расслабленном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остоянии также 15 секунд.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успокаивающего внутреннего диалога</w:t>
      </w:r>
      <w:proofErr w:type="gramStart"/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метод заключается в том, чтобы говорить самому себе успокаивающие слова. Дети могут при этом использовать следующие формулировки: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Смотри на это проще.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Дыши глубже.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Сохраняй спокойствие.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Нормально, что я пока этого не умею.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Расслабься.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позволяй ему раздражать себя.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Время отдохнуть!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Старайся не сдаваться.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научить детей использовать внутренний диалог, демонстрируйте его на собственном примере. Например, вы можете проговаривать вслух: «Мне нужно отдохнуть», «Я спокойна» или «Я не позволю, чтобы это вывело меня из себя». Вы также можете использовать успокаивающие фразы, чтобы научить детей справляться со стрессовыми ситуациями.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Старшим детям задавайте такой вопрос: «Что ты можешь сказать сам себе, чтобы успокоить свой гнев?», это тоже поможет им научиться успокаивающему внутреннему диалогу.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всего практиковать эти техники, когда дети спокойны.</w:t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74C0D" w:rsidRPr="00081AA8" w:rsidSect="004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213614"/>
    <w:multiLevelType w:val="hybridMultilevel"/>
    <w:tmpl w:val="014A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53173"/>
    <w:multiLevelType w:val="multilevel"/>
    <w:tmpl w:val="A0127E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061D3F"/>
    <w:multiLevelType w:val="multilevel"/>
    <w:tmpl w:val="8104E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9D7816"/>
    <w:multiLevelType w:val="multilevel"/>
    <w:tmpl w:val="7D68753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E355DE5"/>
    <w:multiLevelType w:val="multilevel"/>
    <w:tmpl w:val="CD8AD0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5D8"/>
    <w:rsid w:val="00081AA8"/>
    <w:rsid w:val="002C75E9"/>
    <w:rsid w:val="00343A22"/>
    <w:rsid w:val="0040152C"/>
    <w:rsid w:val="004270F0"/>
    <w:rsid w:val="00430FD4"/>
    <w:rsid w:val="004371CE"/>
    <w:rsid w:val="004466E4"/>
    <w:rsid w:val="00466C9C"/>
    <w:rsid w:val="004A6018"/>
    <w:rsid w:val="005152F3"/>
    <w:rsid w:val="006A1B1F"/>
    <w:rsid w:val="0073793F"/>
    <w:rsid w:val="00784548"/>
    <w:rsid w:val="007B7B55"/>
    <w:rsid w:val="007F1BF0"/>
    <w:rsid w:val="00880A1E"/>
    <w:rsid w:val="009232E8"/>
    <w:rsid w:val="009257E2"/>
    <w:rsid w:val="0097401D"/>
    <w:rsid w:val="00A73A5F"/>
    <w:rsid w:val="00AA3342"/>
    <w:rsid w:val="00AB45D8"/>
    <w:rsid w:val="00B30E53"/>
    <w:rsid w:val="00C517B8"/>
    <w:rsid w:val="00C74C0D"/>
    <w:rsid w:val="00C84428"/>
    <w:rsid w:val="00D90852"/>
    <w:rsid w:val="00DE35EF"/>
    <w:rsid w:val="00EB54DB"/>
    <w:rsid w:val="00F7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342"/>
    <w:rPr>
      <w:b/>
      <w:bCs/>
    </w:rPr>
  </w:style>
  <w:style w:type="character" w:customStyle="1" w:styleId="a5">
    <w:name w:val="Основной текст_"/>
    <w:basedOn w:val="a0"/>
    <w:link w:val="1"/>
    <w:locked/>
    <w:rsid w:val="007379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73793F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3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793F"/>
    <w:pPr>
      <w:widowControl w:val="0"/>
      <w:shd w:val="clear" w:color="auto" w:fill="FFFFFF"/>
      <w:spacing w:after="0" w:line="304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D9085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A6018"/>
    <w:pPr>
      <w:spacing w:after="160" w:line="256" w:lineRule="auto"/>
      <w:ind w:left="720"/>
      <w:contextualSpacing/>
    </w:pPr>
    <w:rPr>
      <w:noProof/>
    </w:rPr>
  </w:style>
  <w:style w:type="table" w:styleId="a8">
    <w:name w:val="Table Grid"/>
    <w:basedOn w:val="a1"/>
    <w:uiPriority w:val="39"/>
    <w:rsid w:val="00DE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2E7DF-2AE5-46C8-9C18-E60296FE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2021-11-02T12:33:00Z</cp:lastPrinted>
  <dcterms:created xsi:type="dcterms:W3CDTF">2021-11-02T07:30:00Z</dcterms:created>
  <dcterms:modified xsi:type="dcterms:W3CDTF">2024-01-17T07:18:00Z</dcterms:modified>
</cp:coreProperties>
</file>