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5" w:rsidRDefault="008B4911" w:rsidP="008B49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Оксиды</w:t>
      </w:r>
      <w:r w:rsidRPr="008B4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911">
        <w:rPr>
          <w:rFonts w:ascii="Times New Roman" w:hAnsi="Times New Roman" w:cs="Times New Roman"/>
          <w:sz w:val="28"/>
          <w:szCs w:val="28"/>
        </w:rPr>
        <w:t>Классификация и св</w:t>
      </w:r>
      <w:r>
        <w:rPr>
          <w:rFonts w:ascii="Times New Roman" w:hAnsi="Times New Roman" w:cs="Times New Roman"/>
          <w:sz w:val="28"/>
          <w:szCs w:val="28"/>
        </w:rPr>
        <w:t>ойств</w:t>
      </w:r>
    </w:p>
    <w:p w:rsidR="008B4911" w:rsidRPr="00240774" w:rsidRDefault="008B4911" w:rsidP="008B49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C42448">
        <w:rPr>
          <w:rFonts w:ascii="Times New Roman" w:hAnsi="Times New Roman" w:cs="Times New Roman"/>
          <w:b/>
          <w:sz w:val="28"/>
          <w:szCs w:val="24"/>
        </w:rPr>
        <w:t>Планируемые результаты урока</w:t>
      </w:r>
    </w:p>
    <w:p w:rsidR="008B4911" w:rsidRPr="00240774" w:rsidRDefault="008B4911" w:rsidP="008B491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9"/>
        <w:gridCol w:w="8403"/>
      </w:tblGrid>
      <w:tr w:rsidR="008B4911" w:rsidRPr="00865822" w:rsidTr="008B4911">
        <w:tc>
          <w:tcPr>
            <w:tcW w:w="0" w:type="auto"/>
          </w:tcPr>
          <w:p w:rsidR="008B4911" w:rsidRPr="00865822" w:rsidRDefault="008B4911" w:rsidP="008B4911">
            <w:pPr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865822">
              <w:rPr>
                <w:rFonts w:ascii="Times New Roman" w:hAnsi="Times New Roman" w:cs="Times New Roman"/>
                <w:sz w:val="28"/>
                <w:szCs w:val="24"/>
              </w:rPr>
              <w:t xml:space="preserve"> Личностные</w:t>
            </w:r>
          </w:p>
        </w:tc>
        <w:tc>
          <w:tcPr>
            <w:tcW w:w="0" w:type="auto"/>
          </w:tcPr>
          <w:p w:rsidR="008B4911" w:rsidRPr="00865822" w:rsidRDefault="008B4911" w:rsidP="008B4911">
            <w:pPr>
              <w:ind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865822">
              <w:rPr>
                <w:rFonts w:ascii="Times New Roman" w:hAnsi="Times New Roman" w:cs="Times New Roman"/>
                <w:sz w:val="28"/>
                <w:szCs w:val="24"/>
              </w:rPr>
              <w:t>получать эмоциональное удовлетворение от продуктивности собственной деятельности;</w:t>
            </w:r>
          </w:p>
          <w:p w:rsidR="008B4911" w:rsidRPr="00865822" w:rsidRDefault="008B4911" w:rsidP="008B49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5822">
              <w:rPr>
                <w:rFonts w:ascii="Times New Roman" w:hAnsi="Times New Roman" w:cs="Times New Roman"/>
                <w:sz w:val="28"/>
                <w:szCs w:val="24"/>
              </w:rPr>
              <w:t xml:space="preserve">готовность и способность учащегося к саморазвитию; </w:t>
            </w:r>
          </w:p>
          <w:p w:rsidR="008B4911" w:rsidRPr="00865822" w:rsidRDefault="008B4911" w:rsidP="008B49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5822">
              <w:rPr>
                <w:rFonts w:ascii="Times New Roman" w:hAnsi="Times New Roman" w:cs="Times New Roman"/>
                <w:sz w:val="28"/>
                <w:szCs w:val="24"/>
              </w:rPr>
              <w:t>уважительно относиться к иному мнению;</w:t>
            </w:r>
          </w:p>
          <w:p w:rsidR="008B4911" w:rsidRPr="00865822" w:rsidRDefault="008B4911" w:rsidP="008B49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5822">
              <w:rPr>
                <w:rFonts w:ascii="Times New Roman" w:hAnsi="Times New Roman" w:cs="Times New Roman"/>
                <w:sz w:val="28"/>
                <w:szCs w:val="24"/>
              </w:rPr>
              <w:t>развивать самостоятельность и личную ответственность;</w:t>
            </w:r>
          </w:p>
          <w:p w:rsidR="008B4911" w:rsidRPr="00865822" w:rsidRDefault="008B4911" w:rsidP="008B49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865822">
              <w:rPr>
                <w:rFonts w:ascii="Times New Roman" w:hAnsi="Times New Roman" w:cs="Times New Roman"/>
                <w:sz w:val="28"/>
                <w:szCs w:val="24"/>
              </w:rPr>
              <w:t xml:space="preserve">уметь проводить </w:t>
            </w:r>
            <w:proofErr w:type="spellStart"/>
            <w:r w:rsidRPr="00865822">
              <w:rPr>
                <w:rFonts w:ascii="Times New Roman" w:hAnsi="Times New Roman" w:cs="Times New Roman"/>
                <w:sz w:val="28"/>
                <w:szCs w:val="24"/>
              </w:rPr>
              <w:t>взаимооценку</w:t>
            </w:r>
            <w:proofErr w:type="spellEnd"/>
            <w:r w:rsidRPr="00865822">
              <w:rPr>
                <w:rFonts w:ascii="Times New Roman" w:hAnsi="Times New Roman" w:cs="Times New Roman"/>
                <w:sz w:val="28"/>
                <w:szCs w:val="24"/>
              </w:rPr>
              <w:t xml:space="preserve"> (самооценка) на основе критерия успешности учебной деятельности.</w:t>
            </w:r>
          </w:p>
        </w:tc>
      </w:tr>
      <w:tr w:rsidR="008B4911" w:rsidRPr="00865822" w:rsidTr="008B4911">
        <w:tc>
          <w:tcPr>
            <w:tcW w:w="0" w:type="auto"/>
          </w:tcPr>
          <w:p w:rsidR="008B4911" w:rsidRPr="00865822" w:rsidRDefault="008B4911" w:rsidP="008B4911">
            <w:pPr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65822">
              <w:rPr>
                <w:rFonts w:ascii="Times New Roman" w:hAnsi="Times New Roman" w:cs="Times New Roman"/>
                <w:sz w:val="28"/>
                <w:szCs w:val="24"/>
              </w:rPr>
              <w:t>Метапредметные</w:t>
            </w:r>
            <w:proofErr w:type="spellEnd"/>
          </w:p>
        </w:tc>
        <w:tc>
          <w:tcPr>
            <w:tcW w:w="0" w:type="auto"/>
          </w:tcPr>
          <w:p w:rsidR="008B4911" w:rsidRPr="00865822" w:rsidRDefault="008B4911" w:rsidP="008B4911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</w:pPr>
            <w:proofErr w:type="spellStart"/>
            <w:r w:rsidRPr="00865822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  <w:t>Надпредметные</w:t>
            </w:r>
            <w:proofErr w:type="spellEnd"/>
            <w:r w:rsidRPr="00865822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  <w:t>:</w:t>
            </w:r>
          </w:p>
          <w:p w:rsidR="008B4911" w:rsidRPr="00865822" w:rsidRDefault="008B4911" w:rsidP="008B49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5822">
              <w:rPr>
                <w:rFonts w:ascii="Times New Roman" w:hAnsi="Times New Roman" w:cs="Times New Roman"/>
                <w:sz w:val="28"/>
                <w:szCs w:val="24"/>
              </w:rPr>
              <w:t xml:space="preserve">уметь: формулировать учебные задачи на основании полученного задания; составлять план, алгоритм действий, понимать инструкции; освещать результаты деятельности, в частности, уметь описывать наблюдения; представлять результаты проведенного эксперимента в письменном виде (отчет);  делать выводы.   </w:t>
            </w:r>
          </w:p>
          <w:p w:rsidR="008B4911" w:rsidRPr="00865822" w:rsidRDefault="008B4911" w:rsidP="008B4911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</w:pPr>
            <w:proofErr w:type="spellStart"/>
            <w:r w:rsidRPr="00865822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  <w:t>Межпредметные</w:t>
            </w:r>
            <w:proofErr w:type="spellEnd"/>
            <w:r w:rsidRPr="00865822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  <w:t>:</w:t>
            </w:r>
          </w:p>
          <w:p w:rsidR="008B4911" w:rsidRPr="00865822" w:rsidRDefault="008B4911" w:rsidP="008B49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5822">
              <w:rPr>
                <w:rFonts w:ascii="Times New Roman" w:hAnsi="Times New Roman" w:cs="Times New Roman"/>
                <w:sz w:val="28"/>
                <w:szCs w:val="24"/>
              </w:rPr>
              <w:t>уметь:  устанавливать причинно-следственные связи; видеть информацию в единстве многообразных свойств и отношений, связывать предметные знания химии, физики.</w:t>
            </w:r>
          </w:p>
          <w:p w:rsidR="008B4911" w:rsidRPr="00865822" w:rsidRDefault="008B4911" w:rsidP="008B4911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</w:pPr>
            <w:r w:rsidRPr="00865822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  <w:t>Универсальные учебные действия (</w:t>
            </w:r>
            <w:proofErr w:type="spellStart"/>
            <w:r w:rsidRPr="00865822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  <w:t>общеучебные</w:t>
            </w:r>
            <w:proofErr w:type="spellEnd"/>
            <w:r w:rsidRPr="00865822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  <w:t xml:space="preserve"> умения):</w:t>
            </w:r>
          </w:p>
          <w:p w:rsidR="008B4911" w:rsidRPr="00865822" w:rsidRDefault="008B4911" w:rsidP="008B4911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65822">
              <w:rPr>
                <w:rFonts w:ascii="Times New Roman" w:hAnsi="Times New Roman" w:cs="Times New Roman"/>
                <w:i/>
                <w:sz w:val="28"/>
                <w:szCs w:val="24"/>
              </w:rPr>
              <w:t>Регулятивные:</w:t>
            </w:r>
          </w:p>
          <w:p w:rsidR="008B4911" w:rsidRPr="00865822" w:rsidRDefault="008B4911" w:rsidP="008B49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5822">
              <w:rPr>
                <w:rFonts w:ascii="Times New Roman" w:hAnsi="Times New Roman" w:cs="Times New Roman"/>
                <w:sz w:val="28"/>
                <w:szCs w:val="24"/>
              </w:rPr>
              <w:t>уметь: организовать условия достижения цели на основе учёта выделенных учителем ориентиров действия в учебном материале;</w:t>
            </w:r>
          </w:p>
          <w:p w:rsidR="008B4911" w:rsidRPr="00865822" w:rsidRDefault="008B4911" w:rsidP="008B49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5822">
              <w:rPr>
                <w:rFonts w:ascii="Times New Roman" w:hAnsi="Times New Roman" w:cs="Times New Roman"/>
                <w:sz w:val="28"/>
                <w:szCs w:val="24"/>
              </w:rPr>
              <w:t>уметь самостоятельно контролировать своё время и управлять им;</w:t>
            </w:r>
          </w:p>
          <w:p w:rsidR="008B4911" w:rsidRPr="00865822" w:rsidRDefault="008B4911" w:rsidP="008B49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5822">
              <w:rPr>
                <w:rFonts w:ascii="Times New Roman" w:hAnsi="Times New Roman" w:cs="Times New Roman"/>
                <w:iCs/>
                <w:sz w:val="28"/>
                <w:szCs w:val="24"/>
              </w:rPr>
              <w:t>осуществлять контроль по результату действия</w:t>
            </w:r>
            <w:r w:rsidRPr="00865822">
              <w:rPr>
                <w:rFonts w:ascii="Times New Roman" w:hAnsi="Times New Roman" w:cs="Times New Roman"/>
                <w:sz w:val="28"/>
                <w:szCs w:val="24"/>
              </w:rPr>
              <w:t xml:space="preserve">; </w:t>
            </w:r>
            <w:r w:rsidRPr="00865822">
              <w:rPr>
                <w:rFonts w:ascii="Times New Roman" w:hAnsi="Times New Roman" w:cs="Times New Roman"/>
                <w:iCs/>
                <w:sz w:val="28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      </w:r>
          </w:p>
          <w:p w:rsidR="008B4911" w:rsidRPr="00865822" w:rsidRDefault="008B4911" w:rsidP="008B4911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65822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Познавательные: </w:t>
            </w:r>
          </w:p>
          <w:p w:rsidR="008B4911" w:rsidRPr="00865822" w:rsidRDefault="008B4911" w:rsidP="008B49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5822">
              <w:rPr>
                <w:rFonts w:ascii="Times New Roman" w:hAnsi="Times New Roman" w:cs="Times New Roman"/>
                <w:sz w:val="28"/>
                <w:szCs w:val="24"/>
              </w:rPr>
              <w:t>уметь: проводить классификацию, наблюдение, сравнение, анализ как самостоятельно, так и в  группе и под руководством учителя;</w:t>
            </w:r>
          </w:p>
          <w:p w:rsidR="008B4911" w:rsidRPr="00865822" w:rsidRDefault="008B4911" w:rsidP="008B49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5822">
              <w:rPr>
                <w:rFonts w:ascii="Times New Roman" w:hAnsi="Times New Roman" w:cs="Times New Roman"/>
                <w:sz w:val="28"/>
                <w:szCs w:val="24"/>
              </w:rPr>
              <w:t>ориентироваться в своей системе знаний и отличать новое от уже известного; объяснять явления и их признаки, процессы, выявляемые в ходе процесса обучения.</w:t>
            </w:r>
          </w:p>
          <w:p w:rsidR="008B4911" w:rsidRPr="00865822" w:rsidRDefault="008B4911" w:rsidP="008B4911">
            <w:pPr>
              <w:ind w:left="-12" w:right="113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65822">
              <w:rPr>
                <w:rFonts w:ascii="Times New Roman" w:hAnsi="Times New Roman" w:cs="Times New Roman"/>
                <w:i/>
                <w:sz w:val="28"/>
                <w:szCs w:val="24"/>
              </w:rPr>
              <w:t>Коммуникативные:</w:t>
            </w:r>
          </w:p>
          <w:p w:rsidR="008B4911" w:rsidRPr="00865822" w:rsidRDefault="008B4911" w:rsidP="008B4911">
            <w:pPr>
              <w:ind w:left="-12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865822">
              <w:rPr>
                <w:rFonts w:ascii="Times New Roman" w:hAnsi="Times New Roman" w:cs="Times New Roman"/>
                <w:sz w:val="28"/>
                <w:szCs w:val="24"/>
              </w:rPr>
              <w:t xml:space="preserve">уметь: работать в микро группе — устанавливать рабочие отношения в общении и в сотрудничестве со сверстниками; учитывать разные мнения и стремиться к </w:t>
            </w:r>
            <w:proofErr w:type="gramStart"/>
            <w:r w:rsidRPr="00865822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865822">
              <w:rPr>
                <w:rFonts w:ascii="Times New Roman" w:hAnsi="Times New Roman" w:cs="Times New Roman"/>
                <w:sz w:val="28"/>
                <w:szCs w:val="24"/>
              </w:rPr>
              <w:t xml:space="preserve"> сотрудничеству;</w:t>
            </w:r>
          </w:p>
          <w:p w:rsidR="008B4911" w:rsidRPr="00865822" w:rsidRDefault="008B4911" w:rsidP="008B4911">
            <w:pPr>
              <w:ind w:left="-12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865822">
              <w:rPr>
                <w:rFonts w:ascii="Times New Roman" w:hAnsi="Times New Roman" w:cs="Times New Roman"/>
                <w:sz w:val="28"/>
                <w:szCs w:val="24"/>
              </w:rPr>
              <w:t xml:space="preserve">слушать и понимать речь других; задавать вопросы, необходимые для организации собственной деятельности и сотрудничества; </w:t>
            </w:r>
          </w:p>
          <w:p w:rsidR="008B4911" w:rsidRPr="00865822" w:rsidRDefault="008B4911" w:rsidP="008B4911">
            <w:pPr>
              <w:ind w:left="-12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865822">
              <w:rPr>
                <w:rFonts w:ascii="Times New Roman" w:hAnsi="Times New Roman" w:cs="Times New Roman"/>
                <w:sz w:val="28"/>
                <w:szCs w:val="24"/>
              </w:rPr>
              <w:t xml:space="preserve">оформлять свои мысли в письменной и устной форме; осуществлять контроль, коррекцию, оценку и </w:t>
            </w:r>
            <w:proofErr w:type="spellStart"/>
            <w:r w:rsidRPr="00865822">
              <w:rPr>
                <w:rFonts w:ascii="Times New Roman" w:hAnsi="Times New Roman" w:cs="Times New Roman"/>
                <w:sz w:val="28"/>
                <w:szCs w:val="24"/>
              </w:rPr>
              <w:t>взаимооценку</w:t>
            </w:r>
            <w:proofErr w:type="spellEnd"/>
            <w:r w:rsidRPr="00865822">
              <w:rPr>
                <w:rFonts w:ascii="Times New Roman" w:hAnsi="Times New Roman" w:cs="Times New Roman"/>
                <w:sz w:val="28"/>
                <w:szCs w:val="24"/>
              </w:rPr>
              <w:t xml:space="preserve"> (самооценку).</w:t>
            </w:r>
          </w:p>
        </w:tc>
      </w:tr>
      <w:tr w:rsidR="008B4911" w:rsidRPr="00865822" w:rsidTr="008B4911">
        <w:tc>
          <w:tcPr>
            <w:tcW w:w="0" w:type="auto"/>
          </w:tcPr>
          <w:p w:rsidR="008B4911" w:rsidRPr="00865822" w:rsidRDefault="008B4911" w:rsidP="008B4911">
            <w:pPr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865822">
              <w:rPr>
                <w:rFonts w:ascii="Times New Roman" w:hAnsi="Times New Roman" w:cs="Times New Roman"/>
                <w:sz w:val="28"/>
                <w:szCs w:val="24"/>
              </w:rPr>
              <w:t>Предметные</w:t>
            </w:r>
          </w:p>
        </w:tc>
        <w:tc>
          <w:tcPr>
            <w:tcW w:w="0" w:type="auto"/>
          </w:tcPr>
          <w:p w:rsidR="008B4911" w:rsidRPr="00865822" w:rsidRDefault="008B4911" w:rsidP="008B4911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865822">
              <w:rPr>
                <w:rFonts w:ascii="Times New Roman" w:hAnsi="Times New Roman" w:cs="Times New Roman"/>
                <w:sz w:val="28"/>
                <w:szCs w:val="24"/>
              </w:rPr>
              <w:t xml:space="preserve">знать типы химических реакций на основе признаков: число исходных и образующихся веществ; </w:t>
            </w:r>
          </w:p>
          <w:p w:rsidR="008B4911" w:rsidRPr="00865822" w:rsidRDefault="008B4911" w:rsidP="008B49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6582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уметь составлять уравнения химических реакций и расставлять коэффициенты; </w:t>
            </w:r>
          </w:p>
          <w:p w:rsidR="008B4911" w:rsidRPr="00865822" w:rsidRDefault="008B4911" w:rsidP="008B4911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65822">
              <w:rPr>
                <w:rFonts w:ascii="Times New Roman" w:hAnsi="Times New Roman" w:cs="Times New Roman"/>
                <w:sz w:val="28"/>
                <w:szCs w:val="24"/>
              </w:rPr>
              <w:t>уметь правильно использовать химические реактивы и соблюдать правила техники безопасности при проведении химического эксперимента.</w:t>
            </w:r>
          </w:p>
        </w:tc>
      </w:tr>
    </w:tbl>
    <w:p w:rsidR="008B4911" w:rsidRPr="008B4911" w:rsidRDefault="008B4911" w:rsidP="008B4911">
      <w:pPr>
        <w:rPr>
          <w:rFonts w:ascii="Times New Roman" w:hAnsi="Times New Roman" w:cs="Times New Roman"/>
          <w:sz w:val="28"/>
          <w:szCs w:val="28"/>
        </w:rPr>
      </w:pPr>
    </w:p>
    <w:p w:rsidR="008B4911" w:rsidRPr="008B4911" w:rsidRDefault="008B4911" w:rsidP="008B491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урока 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4162"/>
        <w:gridCol w:w="3119"/>
        <w:gridCol w:w="2210"/>
      </w:tblGrid>
      <w:tr w:rsidR="00EF54BA" w:rsidRPr="008B4911" w:rsidTr="00AF7933">
        <w:tc>
          <w:tcPr>
            <w:tcW w:w="1191" w:type="dxa"/>
          </w:tcPr>
          <w:p w:rsidR="00EF54BA" w:rsidRPr="008B4911" w:rsidRDefault="00EF54BA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 урока </w:t>
            </w:r>
          </w:p>
        </w:tc>
        <w:tc>
          <w:tcPr>
            <w:tcW w:w="4162" w:type="dxa"/>
          </w:tcPr>
          <w:p w:rsidR="00EF54BA" w:rsidRPr="008B4911" w:rsidRDefault="00EF54BA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учителя </w:t>
            </w:r>
          </w:p>
        </w:tc>
        <w:tc>
          <w:tcPr>
            <w:tcW w:w="3119" w:type="dxa"/>
          </w:tcPr>
          <w:p w:rsidR="00EF54BA" w:rsidRPr="008B4911" w:rsidRDefault="00EF54BA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учащихся </w:t>
            </w:r>
          </w:p>
        </w:tc>
        <w:tc>
          <w:tcPr>
            <w:tcW w:w="2210" w:type="dxa"/>
          </w:tcPr>
          <w:p w:rsidR="00EF54BA" w:rsidRPr="008B4911" w:rsidRDefault="00EF54BA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F54BA" w:rsidRPr="008B4911" w:rsidTr="00AF7933">
        <w:tc>
          <w:tcPr>
            <w:tcW w:w="1191" w:type="dxa"/>
          </w:tcPr>
          <w:p w:rsidR="00EF54BA" w:rsidRPr="00865822" w:rsidRDefault="00EF54BA" w:rsidP="008B4911">
            <w:pPr>
              <w:pStyle w:val="a4"/>
              <w:ind w:left="0"/>
              <w:jc w:val="both"/>
              <w:outlineLvl w:val="0"/>
            </w:pPr>
            <w:r w:rsidRPr="00865822">
              <w:rPr>
                <w:bCs/>
                <w:kern w:val="36"/>
              </w:rPr>
              <w:t xml:space="preserve">Организационный момент. </w:t>
            </w:r>
            <w:r w:rsidRPr="00865822">
              <w:t>Самоопределение  к учебной деятельности</w:t>
            </w:r>
          </w:p>
          <w:p w:rsidR="00EF54BA" w:rsidRPr="008B4911" w:rsidRDefault="00EF54BA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62" w:type="dxa"/>
          </w:tcPr>
          <w:tbl>
            <w:tblPr>
              <w:tblStyle w:val="a3"/>
              <w:tblW w:w="2577" w:type="dxa"/>
              <w:tblBorders>
                <w:bottom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7"/>
            </w:tblGrid>
            <w:tr w:rsidR="00EF54BA" w:rsidRPr="00865822" w:rsidTr="00AF7933">
              <w:trPr>
                <w:trHeight w:val="1942"/>
              </w:trPr>
              <w:tc>
                <w:tcPr>
                  <w:tcW w:w="2577" w:type="dxa"/>
                </w:tcPr>
                <w:p w:rsidR="00EF54BA" w:rsidRDefault="00EF54BA" w:rsidP="00011CAC">
                  <w:pPr>
                    <w:pStyle w:val="a4"/>
                    <w:ind w:left="0"/>
                    <w:jc w:val="both"/>
                    <w:outlineLvl w:val="0"/>
                  </w:pPr>
                  <w:r w:rsidRPr="00865822">
                    <w:t xml:space="preserve">Приветствие учащихся.   </w:t>
                  </w:r>
                </w:p>
                <w:p w:rsidR="00EF54BA" w:rsidRPr="00865822" w:rsidRDefault="00EF54BA" w:rsidP="00011CAC">
                  <w:pPr>
                    <w:pStyle w:val="a4"/>
                    <w:ind w:left="0"/>
                    <w:jc w:val="both"/>
                    <w:outlineLvl w:val="0"/>
                  </w:pPr>
                  <w:r w:rsidRPr="00865822">
                    <w:t xml:space="preserve">Организационный момент. </w:t>
                  </w:r>
                </w:p>
                <w:p w:rsidR="00EF54BA" w:rsidRPr="00865822" w:rsidRDefault="00EF54BA" w:rsidP="00011CAC">
                  <w:pPr>
                    <w:pStyle w:val="a4"/>
                    <w:ind w:left="0"/>
                    <w:jc w:val="both"/>
                    <w:outlineLvl w:val="0"/>
                  </w:pPr>
                  <w:r w:rsidRPr="00865822">
                    <w:t>Проверка готовности к уроку.</w:t>
                  </w:r>
                </w:p>
              </w:tc>
            </w:tr>
          </w:tbl>
          <w:p w:rsidR="00EF54BA" w:rsidRPr="008B4911" w:rsidRDefault="00EF54BA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EF54BA" w:rsidRP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учителя. </w:t>
            </w:r>
          </w:p>
          <w:p w:rsidR="00EF54BA" w:rsidRP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уроку</w:t>
            </w:r>
          </w:p>
          <w:p w:rsidR="00EF54BA" w:rsidRPr="008B4911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10" w:type="dxa"/>
          </w:tcPr>
          <w:p w:rsidR="00EF54BA" w:rsidRPr="00EF54BA" w:rsidRDefault="00EF54BA" w:rsidP="00EF54B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BA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 - </w:t>
            </w:r>
          </w:p>
          <w:p w:rsidR="00EF54BA" w:rsidRPr="00EF54BA" w:rsidRDefault="00EF54BA" w:rsidP="00EF54BA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4BA">
              <w:rPr>
                <w:rFonts w:ascii="Times New Roman" w:hAnsi="Times New Roman" w:cs="Times New Roman"/>
                <w:sz w:val="24"/>
                <w:szCs w:val="24"/>
              </w:rPr>
              <w:t>развитие ответственности, формирование отношения к окружающим интересующимся  учебным процессом</w:t>
            </w:r>
          </w:p>
          <w:p w:rsidR="00EF54BA" w:rsidRP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4B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F54BA">
              <w:rPr>
                <w:rFonts w:ascii="Times New Roman" w:hAnsi="Times New Roman" w:cs="Times New Roman"/>
                <w:sz w:val="24"/>
                <w:szCs w:val="24"/>
              </w:rPr>
              <w:t xml:space="preserve">  - организационные умения, развитие навыков самоорганизации</w:t>
            </w:r>
          </w:p>
        </w:tc>
      </w:tr>
      <w:tr w:rsidR="00EF54BA" w:rsidRPr="008B4911" w:rsidTr="00AF7933">
        <w:tc>
          <w:tcPr>
            <w:tcW w:w="1191" w:type="dxa"/>
          </w:tcPr>
          <w:p w:rsidR="00EF54BA" w:rsidRPr="008B4911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822">
              <w:rPr>
                <w:bCs/>
                <w:kern w:val="36"/>
              </w:rPr>
              <w:t xml:space="preserve">Закрепление знаний по усвоению изученного материала на прошлых уроках. </w:t>
            </w:r>
            <w:r>
              <w:rPr>
                <w:bCs/>
                <w:kern w:val="36"/>
              </w:rPr>
              <w:t>(Читательская грамотность, естественно научная и математическая функциональная грамотность)</w:t>
            </w:r>
          </w:p>
        </w:tc>
        <w:tc>
          <w:tcPr>
            <w:tcW w:w="4162" w:type="dxa"/>
          </w:tcPr>
          <w:p w:rsidR="00EF54BA" w:rsidRP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текст, составьте формулы оксидов и определите их свойства.</w:t>
            </w:r>
          </w:p>
          <w:p w:rsidR="00EF54BA" w:rsidRP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железа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используют для получения красок, производства электродов, хотя больше всего оксидов железа восстанавливают до метал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лического железа в металлургии.</w:t>
            </w:r>
          </w:p>
          <w:p w:rsidR="00EF54BA" w:rsidRP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кальция, также известный как негашеная известь, применяют в строительстве. Оксиды цинка и титана имеют белый цвет и нерастворимы в воде, потому стали хорошим материалом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производства красок — белил.</w:t>
            </w:r>
          </w:p>
          <w:p w:rsidR="00EF54BA" w:rsidRP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Оксид кремния </w:t>
            </w: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основным компо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нентом стекла. Оксид хрома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применяют для производства цветных зелёных стекол и керамики, а за счёт высоких прочностных свойств — для полировки изделий (в виде пасты ГОИ).</w:t>
            </w:r>
          </w:p>
          <w:p w:rsidR="00EF54BA" w:rsidRP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4BA" w:rsidRPr="008B4911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Оксид углерода </w:t>
            </w: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который выделяют при дыхании все живые организмы, используется для </w:t>
            </w: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пожаротушения, а также, в виде сухого льда, для охлаждения чего-либо.</w:t>
            </w:r>
          </w:p>
        </w:tc>
        <w:tc>
          <w:tcPr>
            <w:tcW w:w="3119" w:type="dxa"/>
          </w:tcPr>
          <w:p w:rsidR="00EF54BA" w:rsidRPr="00EF54BA" w:rsidRDefault="00EF54BA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1.Составляют формулы оксидов и определяют их свойства</w:t>
            </w:r>
          </w:p>
        </w:tc>
        <w:tc>
          <w:tcPr>
            <w:tcW w:w="2210" w:type="dxa"/>
          </w:tcPr>
          <w:p w:rsidR="00EF54BA" w:rsidRP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оксиды -  классификация оксидов, валентность, свойства оксидов </w:t>
            </w:r>
          </w:p>
          <w:p w:rsidR="00EF54BA" w:rsidRP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EF54BA" w:rsidRP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систематизировать,  классифицировать.</w:t>
            </w:r>
          </w:p>
        </w:tc>
      </w:tr>
      <w:tr w:rsidR="00EF54BA" w:rsidRPr="008B4911" w:rsidTr="00AF7933">
        <w:tc>
          <w:tcPr>
            <w:tcW w:w="1191" w:type="dxa"/>
          </w:tcPr>
          <w:p w:rsidR="00EF54BA" w:rsidRDefault="00EF54BA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54BA" w:rsidRP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Мотивация, целеполагание.</w:t>
            </w:r>
          </w:p>
          <w:p w:rsidR="00EF54BA" w:rsidRPr="008B4911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при проведении экспериментальной работы</w:t>
            </w:r>
          </w:p>
        </w:tc>
        <w:tc>
          <w:tcPr>
            <w:tcW w:w="4162" w:type="dxa"/>
          </w:tcPr>
          <w:p w:rsidR="00EF54BA" w:rsidRP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тему нашего урока</w:t>
            </w:r>
          </w:p>
          <w:p w:rsidR="00EF54BA" w:rsidRP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Запишите тему урока «Классификация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свойства оксидов»</w:t>
            </w:r>
          </w:p>
          <w:p w:rsid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задания</w:t>
            </w:r>
          </w:p>
          <w:p w:rsid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грамотность, математическая грамотность)</w:t>
            </w:r>
          </w:p>
          <w:p w:rsidR="004660AB" w:rsidRDefault="004660AB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параграф, свойства оксидов. С какими веществами они вступают в реакцию?</w:t>
            </w:r>
          </w:p>
          <w:p w:rsidR="004660AB" w:rsidRPr="004660AB" w:rsidRDefault="004660AB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Экспериментальная част</w:t>
            </w:r>
            <w:proofErr w:type="gramStart"/>
            <w:r w:rsidRPr="00466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см.приложение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466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F54BA" w:rsidRP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технике безопасности при работе:</w:t>
            </w:r>
          </w:p>
          <w:p w:rsidR="00EF54BA" w:rsidRP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 кислотами, щелочами, солями; </w:t>
            </w:r>
          </w:p>
          <w:p w:rsid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 стеклянной  посудой.</w:t>
            </w:r>
          </w:p>
          <w:p w:rsidR="00A7667B" w:rsidRDefault="00A7667B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67B" w:rsidRDefault="00A7667B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67B" w:rsidRPr="004660AB" w:rsidRDefault="004660AB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Интерактивная часть</w:t>
            </w:r>
          </w:p>
          <w:p w:rsidR="00A7667B" w:rsidRPr="008B4911" w:rsidRDefault="00A7667B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6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https://mail.ru/search?search_source=mailru_desktop_simple&amp;msid=1&amp;serp_path=%2Fvideo%2Fpreview%2F15543160168861904849&amp;type=video</w:t>
            </w:r>
          </w:p>
        </w:tc>
        <w:tc>
          <w:tcPr>
            <w:tcW w:w="3119" w:type="dxa"/>
          </w:tcPr>
          <w:p w:rsidR="00EF54BA" w:rsidRPr="00EF54BA" w:rsidRDefault="004660AB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параграф, о</w:t>
            </w:r>
            <w:r w:rsidR="00EF54BA"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тветы учащихся</w:t>
            </w:r>
          </w:p>
          <w:p w:rsidR="00EF54BA" w:rsidRPr="00EF54BA" w:rsidRDefault="00EF54BA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техники безопасности при работе: с кислотами, щелочами, солями; со стеклянной  посудой.</w:t>
            </w:r>
          </w:p>
          <w:p w:rsidR="00EF54BA" w:rsidRPr="00EF54BA" w:rsidRDefault="00EF54BA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эксперимента</w:t>
            </w:r>
          </w:p>
          <w:p w:rsidR="00EF54BA" w:rsidRP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признаков реакций.</w:t>
            </w:r>
          </w:p>
          <w:p w:rsidR="00EF54BA" w:rsidRP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4BA" w:rsidRPr="008B4911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 проведенных реакций.</w:t>
            </w:r>
          </w:p>
        </w:tc>
        <w:tc>
          <w:tcPr>
            <w:tcW w:w="2210" w:type="dxa"/>
          </w:tcPr>
          <w:p w:rsidR="00EF54BA" w:rsidRP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– организация, ответственность, уметь получать эмоциональное удовлетворение от продуктивности собствен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деятельности.</w:t>
            </w:r>
          </w:p>
          <w:p w:rsidR="00EF54BA" w:rsidRP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закрепление знаний по:</w:t>
            </w:r>
          </w:p>
          <w:p w:rsidR="00EF54BA" w:rsidRP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правилам технике безопасности при проведении химического эксперимента; </w:t>
            </w:r>
          </w:p>
          <w:p w:rsidR="00EF54BA" w:rsidRP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-характеристике признаков проведенных реакций</w:t>
            </w:r>
          </w:p>
          <w:p w:rsidR="00EF54BA" w:rsidRPr="00EF54BA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-составлению уравнений химических реакций и расстановки коэффициентов;</w:t>
            </w:r>
          </w:p>
          <w:p w:rsidR="00EF54BA" w:rsidRPr="008B4911" w:rsidRDefault="00EF54BA" w:rsidP="00EF5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свойств оксидов</w:t>
            </w:r>
          </w:p>
        </w:tc>
      </w:tr>
      <w:tr w:rsidR="00EF54BA" w:rsidRPr="008B4911" w:rsidTr="00AF7933">
        <w:tc>
          <w:tcPr>
            <w:tcW w:w="1191" w:type="dxa"/>
          </w:tcPr>
          <w:p w:rsidR="00EF54BA" w:rsidRPr="00EF54BA" w:rsidRDefault="00EF54BA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Систематизация, рефлексия</w:t>
            </w:r>
          </w:p>
        </w:tc>
        <w:tc>
          <w:tcPr>
            <w:tcW w:w="4162" w:type="dxa"/>
          </w:tcPr>
          <w:p w:rsidR="00EF54BA" w:rsidRPr="000E0E36" w:rsidRDefault="000E0E36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https://resh.edu.ru/subject/lesson/2444/control/2/#194560</w:t>
            </w:r>
          </w:p>
        </w:tc>
        <w:tc>
          <w:tcPr>
            <w:tcW w:w="3119" w:type="dxa"/>
          </w:tcPr>
          <w:p w:rsidR="00EF54BA" w:rsidRPr="000E0E36" w:rsidRDefault="000E0E36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тест</w:t>
            </w:r>
          </w:p>
        </w:tc>
        <w:tc>
          <w:tcPr>
            <w:tcW w:w="2210" w:type="dxa"/>
          </w:tcPr>
          <w:p w:rsidR="000E0E36" w:rsidRPr="000E0E36" w:rsidRDefault="000E0E36" w:rsidP="000E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-</w:t>
            </w:r>
          </w:p>
          <w:p w:rsidR="000E0E36" w:rsidRPr="000E0E36" w:rsidRDefault="000E0E36" w:rsidP="000E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самостоятельность и личную ответственность;  </w:t>
            </w:r>
          </w:p>
          <w:p w:rsidR="000E0E36" w:rsidRPr="000E0E36" w:rsidRDefault="000E0E36" w:rsidP="000E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0E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классификация </w:t>
            </w:r>
            <w:r w:rsidR="008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оксидов</w:t>
            </w:r>
          </w:p>
          <w:p w:rsidR="000E0E36" w:rsidRPr="000E0E36" w:rsidRDefault="000E0E36" w:rsidP="000E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0E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0E0E36" w:rsidRPr="000E0E36" w:rsidRDefault="000E0E36" w:rsidP="000E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обобщать, систематизировать</w:t>
            </w:r>
          </w:p>
          <w:p w:rsidR="000E0E36" w:rsidRPr="000E0E36" w:rsidRDefault="000E0E36" w:rsidP="000E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-</w:t>
            </w:r>
          </w:p>
          <w:p w:rsidR="000E0E36" w:rsidRPr="000E0E36" w:rsidRDefault="000E0E36" w:rsidP="000E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самостоятельность и личную ответственность.</w:t>
            </w:r>
          </w:p>
          <w:p w:rsidR="000E0E36" w:rsidRPr="000E0E36" w:rsidRDefault="000E0E36" w:rsidP="000E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 – </w:t>
            </w:r>
          </w:p>
          <w:p w:rsidR="000E0E36" w:rsidRPr="000E0E36" w:rsidRDefault="000E0E36" w:rsidP="000E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оценка, умение слушать, самоуважение.</w:t>
            </w:r>
          </w:p>
          <w:p w:rsidR="000E0E36" w:rsidRPr="000E0E36" w:rsidRDefault="000E0E36" w:rsidP="000E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4BA" w:rsidRPr="008B4911" w:rsidRDefault="000E0E36" w:rsidP="000E0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E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0E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значение </w:t>
            </w:r>
            <w:r w:rsidRPr="000E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химического эксперимента</w:t>
            </w:r>
          </w:p>
        </w:tc>
      </w:tr>
      <w:tr w:rsidR="00EF54BA" w:rsidRPr="008B4911" w:rsidTr="00AF7933">
        <w:tc>
          <w:tcPr>
            <w:tcW w:w="1191" w:type="dxa"/>
          </w:tcPr>
          <w:p w:rsidR="00EF54BA" w:rsidRPr="00EF54BA" w:rsidRDefault="00EF54BA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Подведение итогов</w:t>
            </w:r>
          </w:p>
        </w:tc>
        <w:tc>
          <w:tcPr>
            <w:tcW w:w="4162" w:type="dxa"/>
          </w:tcPr>
          <w:p w:rsidR="00EF54BA" w:rsidRPr="000E0E36" w:rsidRDefault="000E0E36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же свойствами обладают оксиды?</w:t>
            </w:r>
          </w:p>
        </w:tc>
        <w:tc>
          <w:tcPr>
            <w:tcW w:w="3119" w:type="dxa"/>
          </w:tcPr>
          <w:p w:rsidR="00EF54BA" w:rsidRDefault="00AF7933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5031D" w:rsidRPr="008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твечают</w:t>
            </w:r>
          </w:p>
          <w:p w:rsidR="00AF7933" w:rsidRDefault="00AF7933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Основные, если образуют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растворимое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основания взаимодействуют с водой;</w:t>
            </w:r>
          </w:p>
          <w:p w:rsidR="00AF7933" w:rsidRDefault="00AF7933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кислотными оксидами;</w:t>
            </w:r>
          </w:p>
          <w:p w:rsidR="00AF7933" w:rsidRDefault="00AF7933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кислотами;</w:t>
            </w:r>
          </w:p>
          <w:p w:rsidR="00AF7933" w:rsidRDefault="00AF7933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Амфотерные:</w:t>
            </w:r>
          </w:p>
          <w:p w:rsidR="00AF7933" w:rsidRDefault="00AF7933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кислотными оксидами;</w:t>
            </w:r>
          </w:p>
          <w:p w:rsidR="00AF7933" w:rsidRDefault="00AF7933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кислотами и щелочами;</w:t>
            </w:r>
          </w:p>
          <w:p w:rsidR="00AF7933" w:rsidRPr="0085031D" w:rsidRDefault="00AF7933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Кислотные с водой кроме оксида кремния, с основными, амфотерными оксидами и щелочами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210" w:type="dxa"/>
          </w:tcPr>
          <w:p w:rsidR="00EF54BA" w:rsidRPr="0085031D" w:rsidRDefault="0085031D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пройденный материал</w:t>
            </w:r>
          </w:p>
        </w:tc>
      </w:tr>
      <w:tr w:rsidR="00EF54BA" w:rsidRPr="008B4911" w:rsidTr="00AF7933">
        <w:tc>
          <w:tcPr>
            <w:tcW w:w="1191" w:type="dxa"/>
          </w:tcPr>
          <w:p w:rsidR="00EF54BA" w:rsidRPr="00EF54BA" w:rsidRDefault="00EF54BA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задание, рефлексия</w:t>
            </w:r>
          </w:p>
        </w:tc>
        <w:tc>
          <w:tcPr>
            <w:tcW w:w="4162" w:type="dxa"/>
          </w:tcPr>
          <w:p w:rsidR="00EF54BA" w:rsidRPr="0085031D" w:rsidRDefault="0085031D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схему свойства оксидов</w:t>
            </w:r>
          </w:p>
        </w:tc>
        <w:tc>
          <w:tcPr>
            <w:tcW w:w="3119" w:type="dxa"/>
          </w:tcPr>
          <w:p w:rsidR="00EF54BA" w:rsidRPr="008B4911" w:rsidRDefault="00EF54BA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</w:tcPr>
          <w:p w:rsidR="00EF54BA" w:rsidRPr="008B4911" w:rsidRDefault="00EF54BA" w:rsidP="008B4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B4911" w:rsidRDefault="008B4911" w:rsidP="008B4911">
      <w:pPr>
        <w:jc w:val="center"/>
      </w:pPr>
    </w:p>
    <w:p w:rsidR="0085031D" w:rsidRDefault="0085031D" w:rsidP="008B4911">
      <w:pPr>
        <w:jc w:val="center"/>
      </w:pPr>
    </w:p>
    <w:p w:rsidR="0085031D" w:rsidRDefault="0085031D" w:rsidP="008B4911">
      <w:pPr>
        <w:jc w:val="center"/>
      </w:pPr>
    </w:p>
    <w:p w:rsidR="0085031D" w:rsidRDefault="0085031D" w:rsidP="008B4911">
      <w:pPr>
        <w:jc w:val="center"/>
      </w:pPr>
    </w:p>
    <w:p w:rsidR="0085031D" w:rsidRDefault="0085031D" w:rsidP="008B4911">
      <w:pPr>
        <w:jc w:val="center"/>
      </w:pPr>
    </w:p>
    <w:p w:rsidR="0085031D" w:rsidRDefault="0085031D" w:rsidP="008B4911">
      <w:pPr>
        <w:jc w:val="center"/>
      </w:pPr>
    </w:p>
    <w:p w:rsidR="0085031D" w:rsidRDefault="0085031D" w:rsidP="008B4911">
      <w:pPr>
        <w:jc w:val="center"/>
      </w:pPr>
    </w:p>
    <w:p w:rsidR="0085031D" w:rsidRDefault="0085031D" w:rsidP="008B4911">
      <w:pPr>
        <w:jc w:val="center"/>
      </w:pPr>
    </w:p>
    <w:p w:rsidR="0085031D" w:rsidRDefault="0085031D" w:rsidP="008B4911">
      <w:pPr>
        <w:jc w:val="center"/>
      </w:pPr>
    </w:p>
    <w:p w:rsidR="0085031D" w:rsidRDefault="0085031D" w:rsidP="008B4911">
      <w:pPr>
        <w:jc w:val="center"/>
      </w:pPr>
    </w:p>
    <w:p w:rsidR="0085031D" w:rsidRDefault="0085031D" w:rsidP="008B4911">
      <w:pPr>
        <w:jc w:val="center"/>
      </w:pPr>
    </w:p>
    <w:p w:rsidR="0085031D" w:rsidRDefault="0085031D" w:rsidP="008B4911">
      <w:pPr>
        <w:jc w:val="center"/>
      </w:pPr>
    </w:p>
    <w:p w:rsidR="0085031D" w:rsidRDefault="0085031D" w:rsidP="008B4911">
      <w:pPr>
        <w:jc w:val="center"/>
      </w:pPr>
    </w:p>
    <w:p w:rsidR="0085031D" w:rsidRDefault="0085031D" w:rsidP="008B4911">
      <w:pPr>
        <w:jc w:val="center"/>
      </w:pPr>
    </w:p>
    <w:p w:rsidR="0085031D" w:rsidRDefault="0085031D" w:rsidP="008B4911">
      <w:pPr>
        <w:jc w:val="center"/>
      </w:pPr>
    </w:p>
    <w:p w:rsidR="0085031D" w:rsidRDefault="0085031D" w:rsidP="008B4911">
      <w:pPr>
        <w:jc w:val="center"/>
      </w:pPr>
    </w:p>
    <w:p w:rsidR="0085031D" w:rsidRDefault="0085031D" w:rsidP="008B4911">
      <w:pPr>
        <w:jc w:val="center"/>
      </w:pPr>
    </w:p>
    <w:p w:rsidR="0085031D" w:rsidRDefault="0085031D" w:rsidP="00A7667B"/>
    <w:p w:rsidR="00AF7933" w:rsidRDefault="00AF7933" w:rsidP="00A7667B"/>
    <w:p w:rsidR="0085031D" w:rsidRDefault="0085031D" w:rsidP="008B4911">
      <w:pPr>
        <w:jc w:val="center"/>
      </w:pPr>
    </w:p>
    <w:p w:rsidR="0085031D" w:rsidRDefault="0085031D" w:rsidP="008B4911">
      <w:pPr>
        <w:jc w:val="center"/>
      </w:pPr>
      <w:r>
        <w:t xml:space="preserve">Приложение </w:t>
      </w:r>
    </w:p>
    <w:p w:rsidR="0085031D" w:rsidRPr="0085031D" w:rsidRDefault="0085031D" w:rsidP="0085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5031D">
        <w:rPr>
          <w:rFonts w:ascii="Times New Roman" w:hAnsi="Times New Roman" w:cs="Times New Roman"/>
          <w:sz w:val="24"/>
          <w:szCs w:val="24"/>
        </w:rPr>
        <w:t>Прочитайте текст, составьте ф</w:t>
      </w:r>
      <w:r>
        <w:rPr>
          <w:rFonts w:ascii="Times New Roman" w:hAnsi="Times New Roman" w:cs="Times New Roman"/>
          <w:sz w:val="24"/>
          <w:szCs w:val="24"/>
        </w:rPr>
        <w:t>ормулы оксидов и определите их характер</w:t>
      </w:r>
      <w:r w:rsidRPr="0085031D">
        <w:rPr>
          <w:rFonts w:ascii="Times New Roman" w:hAnsi="Times New Roman" w:cs="Times New Roman"/>
          <w:sz w:val="24"/>
          <w:szCs w:val="24"/>
        </w:rPr>
        <w:t>.</w:t>
      </w:r>
    </w:p>
    <w:p w:rsidR="0085031D" w:rsidRDefault="0085031D" w:rsidP="0085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1D">
        <w:rPr>
          <w:rFonts w:ascii="Times New Roman" w:hAnsi="Times New Roman" w:cs="Times New Roman"/>
          <w:sz w:val="24"/>
          <w:szCs w:val="24"/>
        </w:rPr>
        <w:t>Оксиды железа (III) используют для получения красок, производства электродов, хотя больше всего оксидов железа восстанавливают до метал</w:t>
      </w:r>
      <w:r>
        <w:rPr>
          <w:rFonts w:ascii="Times New Roman" w:hAnsi="Times New Roman" w:cs="Times New Roman"/>
          <w:sz w:val="24"/>
          <w:szCs w:val="24"/>
        </w:rPr>
        <w:t>лического железа в металлургии.</w:t>
      </w:r>
    </w:p>
    <w:p w:rsidR="0085031D" w:rsidRDefault="0085031D" w:rsidP="0085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31D">
        <w:rPr>
          <w:rFonts w:ascii="Times New Roman" w:hAnsi="Times New Roman" w:cs="Times New Roman"/>
          <w:sz w:val="24"/>
          <w:szCs w:val="24"/>
        </w:rPr>
        <w:t xml:space="preserve">Оксид кальция, также известный как негашеная известь, применяют в строительстве. </w:t>
      </w:r>
    </w:p>
    <w:p w:rsidR="00AF7933" w:rsidRDefault="0085031D" w:rsidP="0085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1D">
        <w:rPr>
          <w:rFonts w:ascii="Times New Roman" w:hAnsi="Times New Roman" w:cs="Times New Roman"/>
          <w:sz w:val="24"/>
          <w:szCs w:val="24"/>
        </w:rPr>
        <w:t>Оксиды цинка и титана имеют белый цвет и нерастворимы в воде, потому стали хорошим материалом для производства красок — белил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031D" w:rsidRDefault="0085031D" w:rsidP="0085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1D">
        <w:rPr>
          <w:rFonts w:ascii="Times New Roman" w:hAnsi="Times New Roman" w:cs="Times New Roman"/>
          <w:sz w:val="24"/>
          <w:szCs w:val="24"/>
        </w:rPr>
        <w:t>Оксид кремния  является основным компонентом стекла.</w:t>
      </w:r>
    </w:p>
    <w:p w:rsidR="0085031D" w:rsidRDefault="0085031D" w:rsidP="0085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1D">
        <w:rPr>
          <w:rFonts w:ascii="Times New Roman" w:hAnsi="Times New Roman" w:cs="Times New Roman"/>
          <w:sz w:val="24"/>
          <w:szCs w:val="24"/>
        </w:rPr>
        <w:t xml:space="preserve"> Оксид хрома (III) применяют для производства цветных зелёных стекол и керамики, а за счёт высоких прочностных свойств — для полиро</w:t>
      </w:r>
      <w:r>
        <w:rPr>
          <w:rFonts w:ascii="Times New Roman" w:hAnsi="Times New Roman" w:cs="Times New Roman"/>
          <w:sz w:val="24"/>
          <w:szCs w:val="24"/>
        </w:rPr>
        <w:t xml:space="preserve">вки изделий (в виде пасты ГОИ). </w:t>
      </w:r>
    </w:p>
    <w:p w:rsidR="0085031D" w:rsidRDefault="0085031D" w:rsidP="0085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31D">
        <w:rPr>
          <w:rFonts w:ascii="Times New Roman" w:hAnsi="Times New Roman" w:cs="Times New Roman"/>
          <w:sz w:val="24"/>
          <w:szCs w:val="24"/>
        </w:rPr>
        <w:t>Оксид углерода (IV) который выделяют при дыхании все живые организмы, используется для пожаротушения, а также, в виде сухого льда, для охлаждения чего-либо.</w:t>
      </w:r>
    </w:p>
    <w:p w:rsidR="00A7667B" w:rsidRDefault="00A7667B" w:rsidP="0085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31D" w:rsidRDefault="0085031D" w:rsidP="0085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2.Работа в группах</w:t>
      </w:r>
    </w:p>
    <w:p w:rsidR="00A7667B" w:rsidRDefault="00A7667B" w:rsidP="0085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5187"/>
      </w:tblGrid>
      <w:tr w:rsidR="0085031D" w:rsidTr="00A7667B">
        <w:tc>
          <w:tcPr>
            <w:tcW w:w="5495" w:type="dxa"/>
          </w:tcPr>
          <w:p w:rsidR="0085031D" w:rsidRDefault="0085031D" w:rsidP="0085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5187" w:type="dxa"/>
          </w:tcPr>
          <w:p w:rsidR="0085031D" w:rsidRDefault="0085031D" w:rsidP="0085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85031D" w:rsidTr="00A7667B">
        <w:tc>
          <w:tcPr>
            <w:tcW w:w="5495" w:type="dxa"/>
          </w:tcPr>
          <w:p w:rsidR="0085031D" w:rsidRDefault="0085031D" w:rsidP="0085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Возьмите с помощью ложечки немного оксида меди прилейте немного воды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Объясните увиденное</w:t>
            </w:r>
          </w:p>
          <w:p w:rsidR="0085031D" w:rsidRDefault="0085031D" w:rsidP="0085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оксиду меди прилейте </w:t>
            </w:r>
            <w:r w:rsidR="00A7667B">
              <w:rPr>
                <w:rFonts w:ascii="Times New Roman" w:hAnsi="Times New Roman" w:cs="Times New Roman"/>
                <w:sz w:val="24"/>
                <w:szCs w:val="24"/>
              </w:rPr>
              <w:t>немного соляной кислоты. Слегка нагрейте.</w:t>
            </w:r>
          </w:p>
          <w:p w:rsidR="00A7667B" w:rsidRPr="00A7667B" w:rsidRDefault="00A7667B" w:rsidP="00A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7B">
              <w:rPr>
                <w:rFonts w:ascii="Times New Roman" w:hAnsi="Times New Roman" w:cs="Times New Roman"/>
                <w:sz w:val="24"/>
                <w:szCs w:val="24"/>
              </w:rPr>
              <w:t xml:space="preserve">Опишите наблюдения (признаки). </w:t>
            </w:r>
          </w:p>
          <w:p w:rsidR="00A7667B" w:rsidRPr="00A7667B" w:rsidRDefault="00A7667B" w:rsidP="00A7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67B" w:rsidRDefault="00A7667B" w:rsidP="00A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7B">
              <w:rPr>
                <w:rFonts w:ascii="Times New Roman" w:hAnsi="Times New Roman" w:cs="Times New Roman"/>
                <w:sz w:val="24"/>
                <w:szCs w:val="24"/>
              </w:rPr>
              <w:t>Составьте уравнение химической реакции. Укажите тип реакции по признаку: число исходных и образующихся веществ.</w:t>
            </w:r>
          </w:p>
          <w:p w:rsidR="00A7667B" w:rsidRDefault="00A7667B" w:rsidP="00A7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67B" w:rsidRDefault="00A7667B" w:rsidP="00A7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67B" w:rsidRDefault="00A7667B" w:rsidP="00A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A29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https://mail.ru/search?search_source=mailru_desktop_simple&amp;msid=1&amp;serp_path=%2Fvideo%2Fpreview%2F15543160168861904849&amp;type=video</w:t>
              </w:r>
            </w:hyperlink>
          </w:p>
          <w:p w:rsidR="00A7667B" w:rsidRDefault="00A7667B" w:rsidP="00A7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67B" w:rsidRDefault="00A7667B" w:rsidP="00A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Сделайте выводы</w:t>
            </w:r>
          </w:p>
        </w:tc>
        <w:tc>
          <w:tcPr>
            <w:tcW w:w="5187" w:type="dxa"/>
          </w:tcPr>
          <w:p w:rsidR="0085031D" w:rsidRDefault="00A7667B" w:rsidP="0085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1.Получите углекислый газ к </w:t>
            </w:r>
            <w:r w:rsidR="00FE1CF0">
              <w:rPr>
                <w:rFonts w:ascii="Times New Roman" w:hAnsi="Times New Roman" w:cs="Times New Roman"/>
                <w:sz w:val="24"/>
                <w:szCs w:val="24"/>
              </w:rPr>
              <w:t xml:space="preserve">карбонату кальция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прилейте соляной кислоты.</w:t>
            </w:r>
            <w:r>
              <w:t xml:space="preserve"> </w:t>
            </w:r>
            <w:r w:rsidRPr="00A7667B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 </w:t>
            </w:r>
            <w:proofErr w:type="gramStart"/>
            <w:r w:rsidRPr="00A7667B"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67B" w:rsidRPr="00A7667B" w:rsidRDefault="00A7667B" w:rsidP="00A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Пропустите углекислый газ через гидроксид кальция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t xml:space="preserve"> </w:t>
            </w:r>
            <w:r w:rsidRPr="00A7667B">
              <w:rPr>
                <w:rFonts w:ascii="Times New Roman" w:hAnsi="Times New Roman" w:cs="Times New Roman"/>
                <w:sz w:val="24"/>
                <w:szCs w:val="24"/>
              </w:rPr>
              <w:t xml:space="preserve">Опишите наблюдения (признаки). </w:t>
            </w:r>
          </w:p>
          <w:p w:rsidR="00A7667B" w:rsidRPr="00A7667B" w:rsidRDefault="00A7667B" w:rsidP="00A7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67B" w:rsidRDefault="00A7667B" w:rsidP="00A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7B">
              <w:rPr>
                <w:rFonts w:ascii="Times New Roman" w:hAnsi="Times New Roman" w:cs="Times New Roman"/>
                <w:sz w:val="24"/>
                <w:szCs w:val="24"/>
              </w:rPr>
              <w:t>Составьте уравнение химической реакции. Укажите тип реакции по признаку: число исходных и образующихся веществ.</w:t>
            </w:r>
          </w:p>
          <w:p w:rsidR="00A7667B" w:rsidRDefault="00A7667B" w:rsidP="00A7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67B" w:rsidRDefault="00A7667B" w:rsidP="00A76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67B" w:rsidRDefault="00A7667B" w:rsidP="00A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A29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https://mail.ru/search?search_source=mailru_desktop_simple&amp;msid=1&amp;serp_path=%2Fvideo%2Fpreview%2F15543160168861904849&amp;type=video</w:t>
              </w:r>
            </w:hyperlink>
          </w:p>
          <w:p w:rsidR="00A7667B" w:rsidRDefault="00A7667B" w:rsidP="00A7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7B">
              <w:rPr>
                <w:rFonts w:ascii="Times New Roman" w:hAnsi="Times New Roman" w:cs="Times New Roman"/>
                <w:sz w:val="24"/>
                <w:szCs w:val="24"/>
              </w:rPr>
              <w:t>Сделайте выводы</w:t>
            </w:r>
          </w:p>
        </w:tc>
      </w:tr>
    </w:tbl>
    <w:p w:rsidR="0085031D" w:rsidRDefault="00AF7933" w:rsidP="0085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F7933">
        <w:t xml:space="preserve"> </w:t>
      </w:r>
      <w:hyperlink r:id="rId7" w:history="1">
        <w:r w:rsidRPr="00AA29E5"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https://resh.edu.ru/subject/lesson/2444/control/2/#194560</w:t>
        </w:r>
      </w:hyperlink>
    </w:p>
    <w:p w:rsidR="00AF7933" w:rsidRDefault="00AF7933" w:rsidP="00850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AF7933" w:rsidRDefault="00AF7933" w:rsidP="0085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За каждый правильный ответ 1</w:t>
      </w:r>
      <w:proofErr w:type="gramStart"/>
      <w:r>
        <w:rPr>
          <w:rFonts w:ascii="Times New Roman" w:hAnsi="Times New Roman" w:cs="Times New Roman"/>
          <w:sz w:val="24"/>
          <w:szCs w:val="24"/>
        </w:rPr>
        <w:t>б(</w:t>
      </w:r>
      <w:proofErr w:type="gramEnd"/>
      <w:r>
        <w:rPr>
          <w:rFonts w:ascii="Times New Roman" w:hAnsi="Times New Roman" w:cs="Times New Roman"/>
          <w:sz w:val="24"/>
          <w:szCs w:val="24"/>
        </w:rPr>
        <w:t>мах-7б)</w:t>
      </w:r>
    </w:p>
    <w:p w:rsidR="00AF7933" w:rsidRPr="004660AB" w:rsidRDefault="00AF7933" w:rsidP="00850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60AB"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p w:rsidR="00FE1CF0" w:rsidRPr="00FE1CF0" w:rsidRDefault="00FE1CF0" w:rsidP="0085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FE1C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E1C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-амф</w:t>
      </w:r>
    </w:p>
    <w:p w:rsidR="00FE1CF0" w:rsidRPr="00FE1CF0" w:rsidRDefault="00FE1CF0" w:rsidP="0085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</w:t>
      </w:r>
      <w:proofErr w:type="spellEnd"/>
    </w:p>
    <w:p w:rsidR="00FE1CF0" w:rsidRDefault="00FE1CF0" w:rsidP="0085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</w:t>
      </w:r>
      <w:proofErr w:type="spellEnd"/>
    </w:p>
    <w:p w:rsidR="00FE1CF0" w:rsidRPr="00FE1CF0" w:rsidRDefault="00FE1CF0" w:rsidP="0085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Cr2O3-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</w:t>
      </w:r>
      <w:proofErr w:type="spellEnd"/>
    </w:p>
    <w:p w:rsidR="00FE1CF0" w:rsidRPr="00FE1CF0" w:rsidRDefault="00FE1CF0" w:rsidP="0085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TiO</w:t>
      </w:r>
      <w:proofErr w:type="spellEnd"/>
      <w:r w:rsidRPr="00FE1C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-амф</w:t>
      </w:r>
    </w:p>
    <w:p w:rsidR="00FE1CF0" w:rsidRPr="00FE1CF0" w:rsidRDefault="00FE1CF0" w:rsidP="0085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FE1C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-кисл</w:t>
      </w:r>
    </w:p>
    <w:p w:rsidR="00FE1CF0" w:rsidRDefault="00FE1CF0" w:rsidP="0085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E1C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-кисл</w:t>
      </w:r>
    </w:p>
    <w:p w:rsidR="00FE1CF0" w:rsidRDefault="00FE1CF0" w:rsidP="00850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660AB" w:rsidRPr="004660AB">
        <w:rPr>
          <w:rFonts w:ascii="Times New Roman" w:hAnsi="Times New Roman" w:cs="Times New Roman"/>
          <w:b/>
          <w:sz w:val="24"/>
          <w:szCs w:val="24"/>
        </w:rPr>
        <w:t>Критерии оценивания -3б</w:t>
      </w:r>
    </w:p>
    <w:p w:rsidR="004660AB" w:rsidRPr="004660AB" w:rsidRDefault="004660AB" w:rsidP="00850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60AB">
        <w:rPr>
          <w:rFonts w:ascii="Times New Roman" w:hAnsi="Times New Roman" w:cs="Times New Roman"/>
          <w:b/>
          <w:sz w:val="24"/>
          <w:szCs w:val="24"/>
        </w:rPr>
        <w:t>Эталон ответа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E1CF0" w:rsidTr="00FE1CF0">
        <w:tc>
          <w:tcPr>
            <w:tcW w:w="5341" w:type="dxa"/>
          </w:tcPr>
          <w:p w:rsidR="00FE1CF0" w:rsidRDefault="00FE1CF0" w:rsidP="0085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гидроксид меди не растворим</w:t>
            </w:r>
          </w:p>
          <w:p w:rsidR="00FE1CF0" w:rsidRDefault="00FE1CF0" w:rsidP="008503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CuO+2HCl=CuCl2+H2O</w:t>
            </w:r>
          </w:p>
          <w:p w:rsidR="00FE1CF0" w:rsidRPr="00FE1CF0" w:rsidRDefault="00FE1CF0" w:rsidP="0085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обмена, изменение цвета</w:t>
            </w:r>
          </w:p>
        </w:tc>
        <w:tc>
          <w:tcPr>
            <w:tcW w:w="5341" w:type="dxa"/>
          </w:tcPr>
          <w:p w:rsidR="00FE1CF0" w:rsidRDefault="00FE1CF0" w:rsidP="0085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СаСО3</w:t>
            </w:r>
            <w:r w:rsidRPr="00FE1C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FE1CF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FE1CF0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E1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О+ СО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FE1CF0" w:rsidRDefault="00FE1CF0" w:rsidP="008503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СО2+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E1CF0">
              <w:rPr>
                <w:rFonts w:ascii="Times New Roman" w:hAnsi="Times New Roman" w:cs="Times New Roman"/>
                <w:sz w:val="24"/>
                <w:szCs w:val="24"/>
              </w:rPr>
              <w:t>)2=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</w:t>
            </w:r>
            <w:proofErr w:type="spellEnd"/>
            <w:r w:rsidRPr="00FE1CF0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E1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FE1CF0" w:rsidRPr="00FE1CF0" w:rsidRDefault="00FE1CF0" w:rsidP="0085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обмена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изменение цвета</w:t>
            </w:r>
          </w:p>
        </w:tc>
      </w:tr>
    </w:tbl>
    <w:p w:rsidR="00FE1CF0" w:rsidRDefault="004660AB" w:rsidP="0085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9-10б-5</w:t>
      </w:r>
    </w:p>
    <w:p w:rsidR="004660AB" w:rsidRDefault="004660AB" w:rsidP="0085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7-8б-4</w:t>
      </w:r>
    </w:p>
    <w:p w:rsidR="004660AB" w:rsidRPr="00FE1CF0" w:rsidRDefault="004660AB" w:rsidP="0085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6б-3</w:t>
      </w:r>
      <w:bookmarkStart w:id="0" w:name="_GoBack"/>
      <w:bookmarkEnd w:id="0"/>
    </w:p>
    <w:sectPr w:rsidR="004660AB" w:rsidRPr="00FE1CF0" w:rsidSect="000E0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11"/>
    <w:rsid w:val="000E0E36"/>
    <w:rsid w:val="004660AB"/>
    <w:rsid w:val="005653A5"/>
    <w:rsid w:val="0085031D"/>
    <w:rsid w:val="008B4911"/>
    <w:rsid w:val="00A7667B"/>
    <w:rsid w:val="00AF7933"/>
    <w:rsid w:val="00EF54BA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9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76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9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76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444/control/2/#194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ru/search?search_source=mailru_desktop_simple&amp;msid=1&amp;serp_path=%2Fvideo%2Fpreview%2F15543160168861904849&amp;type=video" TargetMode="External"/><Relationship Id="rId5" Type="http://schemas.openxmlformats.org/officeDocument/2006/relationships/hyperlink" Target="https://mail.ru/search?search_source=mailru_desktop_simple&amp;msid=1&amp;serp_path=%2Fvideo%2Fpreview%2F15543160168861904849&amp;type=vide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2024-01-21T10:38:00Z</dcterms:created>
  <dcterms:modified xsi:type="dcterms:W3CDTF">2024-01-21T10:38:00Z</dcterms:modified>
</cp:coreProperties>
</file>