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70" w:rsidRPr="00E146A7" w:rsidRDefault="00457929" w:rsidP="00504E82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ЭКСПЕРТ</w:t>
      </w:r>
      <w:r w:rsidR="00504E82" w:rsidRPr="00E146A7">
        <w:rPr>
          <w:rFonts w:ascii="Monotype Corsiva" w:hAnsi="Monotype Corsiva"/>
          <w:b/>
          <w:sz w:val="52"/>
          <w:szCs w:val="52"/>
        </w:rPr>
        <w:t xml:space="preserve"> педагог</w:t>
      </w:r>
      <w:r w:rsidR="00E146A7">
        <w:rPr>
          <w:rFonts w:ascii="Monotype Corsiva" w:hAnsi="Monotype Corsiva"/>
          <w:b/>
          <w:sz w:val="52"/>
          <w:szCs w:val="52"/>
        </w:rPr>
        <w:t xml:space="preserve"> сегодня</w:t>
      </w:r>
      <w:r w:rsidR="00504E82" w:rsidRPr="00E146A7">
        <w:rPr>
          <w:rFonts w:ascii="Monotype Corsiva" w:hAnsi="Monotype Corsiva"/>
          <w:b/>
          <w:sz w:val="52"/>
          <w:szCs w:val="52"/>
        </w:rPr>
        <w:t xml:space="preserve"> </w:t>
      </w:r>
      <w:r w:rsidR="00B80B70" w:rsidRPr="00E146A7">
        <w:rPr>
          <w:rFonts w:ascii="Monotype Corsiva" w:hAnsi="Monotype Corsiva"/>
          <w:b/>
          <w:sz w:val="52"/>
          <w:szCs w:val="52"/>
        </w:rPr>
        <w:t>–</w:t>
      </w:r>
      <w:r w:rsidR="00504E82" w:rsidRPr="00E146A7">
        <w:rPr>
          <w:rFonts w:ascii="Monotype Corsiva" w:hAnsi="Monotype Corsiva"/>
          <w:b/>
          <w:sz w:val="52"/>
          <w:szCs w:val="52"/>
        </w:rPr>
        <w:t xml:space="preserve"> </w:t>
      </w:r>
      <w:r w:rsidR="009E04C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112520" cy="97979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7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2A" w:rsidRPr="00E146A7" w:rsidRDefault="00504E82" w:rsidP="00E146A7">
      <w:pPr>
        <w:jc w:val="center"/>
        <w:rPr>
          <w:rFonts w:ascii="Monotype Corsiva" w:hAnsi="Monotype Corsiva"/>
          <w:b/>
          <w:sz w:val="48"/>
          <w:szCs w:val="48"/>
        </w:rPr>
      </w:pPr>
      <w:r w:rsidRPr="00E146A7">
        <w:rPr>
          <w:rFonts w:ascii="Monotype Corsiva" w:hAnsi="Monotype Corsiva"/>
          <w:b/>
          <w:sz w:val="48"/>
          <w:szCs w:val="48"/>
        </w:rPr>
        <w:t xml:space="preserve">это </w:t>
      </w:r>
      <w:r w:rsidR="003729EC" w:rsidRPr="00E146A7">
        <w:rPr>
          <w:rFonts w:ascii="Monotype Corsiva" w:hAnsi="Monotype Corsiva"/>
          <w:b/>
          <w:sz w:val="48"/>
          <w:szCs w:val="48"/>
        </w:rPr>
        <w:t xml:space="preserve">не просто </w:t>
      </w:r>
      <w:r w:rsidR="00E146A7">
        <w:rPr>
          <w:rFonts w:ascii="Monotype Corsiva" w:hAnsi="Monotype Corsiva"/>
          <w:b/>
          <w:sz w:val="48"/>
          <w:szCs w:val="48"/>
        </w:rPr>
        <w:t>П</w:t>
      </w:r>
      <w:r w:rsidR="003729EC" w:rsidRPr="00E146A7">
        <w:rPr>
          <w:rFonts w:ascii="Monotype Corsiva" w:hAnsi="Monotype Corsiva"/>
          <w:b/>
          <w:sz w:val="48"/>
          <w:szCs w:val="48"/>
        </w:rPr>
        <w:t xml:space="preserve">рофессионал, а </w:t>
      </w:r>
      <w:r w:rsidRPr="00E146A7">
        <w:rPr>
          <w:rFonts w:ascii="Monotype Corsiva" w:hAnsi="Monotype Corsiva"/>
          <w:b/>
          <w:sz w:val="48"/>
          <w:szCs w:val="48"/>
        </w:rPr>
        <w:t xml:space="preserve">еще и </w:t>
      </w:r>
      <w:r w:rsidR="00E146A7" w:rsidRPr="00E146A7">
        <w:rPr>
          <w:rFonts w:ascii="Monotype Corsiva" w:hAnsi="Monotype Corsiva"/>
          <w:b/>
          <w:sz w:val="48"/>
          <w:szCs w:val="48"/>
        </w:rPr>
        <w:t>Игропедагог</w:t>
      </w:r>
      <w:r w:rsidR="00E146A7">
        <w:rPr>
          <w:rFonts w:ascii="Monotype Corsiva" w:hAnsi="Monotype Corsiva"/>
          <w:b/>
          <w:sz w:val="48"/>
          <w:szCs w:val="48"/>
        </w:rPr>
        <w:t>.</w:t>
      </w:r>
      <w:r w:rsidRPr="00E146A7">
        <w:rPr>
          <w:rFonts w:ascii="Monotype Corsiva" w:hAnsi="Monotype Corsiva"/>
          <w:b/>
          <w:sz w:val="48"/>
          <w:szCs w:val="48"/>
        </w:rPr>
        <w:t xml:space="preserve"> </w:t>
      </w:r>
    </w:p>
    <w:p w:rsidR="00683F1B" w:rsidRPr="00E66BDB" w:rsidRDefault="002D3413" w:rsidP="00E66BD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когда-нибудь задумывались, чем эксперт отличается от профессионала? И почему первый ценится на рынке труда еще выше?</w:t>
      </w:r>
      <w:r w:rsid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профессионал</w:t>
      </w:r>
      <w:r w:rsidR="00683F1B"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D3413" w:rsidRPr="00E66BDB" w:rsidRDefault="00683F1B" w:rsidP="00E66BD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2D3413"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тот</w:t>
      </w:r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и  учитель</w:t>
      </w:r>
      <w:r w:rsidR="002D3413"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2D3413"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умеет делать свою работу. Если вы инженер, вы умеете сконструировать машину или деталь, чтобы она работала и выполняла свои функции.</w:t>
      </w:r>
    </w:p>
    <w:p w:rsidR="002D3413" w:rsidRPr="00E66BDB" w:rsidRDefault="002D3413" w:rsidP="00E66BD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учитель, это значит, что вы умеете спланировать и провести у</w:t>
      </w:r>
      <w:r w:rsid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рок, проверить домашнее задание. </w:t>
      </w:r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кто </w:t>
      </w:r>
      <w:r w:rsidR="005233A4"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тогда</w:t>
      </w:r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эксперт?</w:t>
      </w:r>
    </w:p>
    <w:p w:rsidR="002D3413" w:rsidRPr="00E66BDB" w:rsidRDefault="002D3413" w:rsidP="00E66BD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инженер эксперт, то он понимает, как его конструкция работает, почему она работает, почему может поломаться, как ее починить и сделать более совершенной и производительной.</w:t>
      </w:r>
    </w:p>
    <w:p w:rsidR="002D3413" w:rsidRPr="00E66BDB" w:rsidRDefault="002D3413" w:rsidP="00E66BD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преподаватель эксперт, то о</w:t>
      </w:r>
      <w:proofErr w:type="gramStart"/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просто хорошо ведет уроки и проверяет домашнее задание. О</w:t>
      </w:r>
      <w:proofErr w:type="gramStart"/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понимает весь учебный процесс, может разработать программу под ученика или группу, грамотно перестроить ее при необходимости; понять, почему у ученика что-то не получается и как сделать так, чтобы он не бросил занятия и достиг своих целей.</w:t>
      </w:r>
    </w:p>
    <w:p w:rsidR="002D3413" w:rsidRDefault="002D3413" w:rsidP="00E66BD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из двух больше шансов иметь стабильный доход, приток клиентов, уважение коллег и учеников?</w:t>
      </w:r>
      <w:r w:rsid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риторический.</w:t>
      </w:r>
    </w:p>
    <w:p w:rsidR="00800A66" w:rsidRPr="00800A66" w:rsidRDefault="00800A66" w:rsidP="00800A66">
      <w:pPr>
        <w:pStyle w:val="2"/>
        <w:shd w:val="clear" w:color="auto" w:fill="FFFFFF"/>
        <w:spacing w:before="360" w:beforeAutospacing="0" w:after="180" w:afterAutospacing="0"/>
        <w:jc w:val="center"/>
        <w:rPr>
          <w:rFonts w:ascii="Monotype Corsiva" w:eastAsiaTheme="minorHAnsi" w:hAnsi="Monotype Corsiva" w:cstheme="minorBidi"/>
          <w:bCs w:val="0"/>
          <w:sz w:val="52"/>
          <w:szCs w:val="52"/>
          <w:lang w:eastAsia="en-US"/>
        </w:rPr>
      </w:pPr>
      <w:r w:rsidRPr="00800A66">
        <w:rPr>
          <w:rFonts w:ascii="Monotype Corsiva" w:eastAsiaTheme="minorHAnsi" w:hAnsi="Monotype Corsiva" w:cstheme="minorBidi"/>
          <w:bCs w:val="0"/>
          <w:sz w:val="52"/>
          <w:szCs w:val="52"/>
          <w:lang w:eastAsia="en-US"/>
        </w:rPr>
        <w:t>Современные дети</w:t>
      </w:r>
      <w:r w:rsidR="007661E9">
        <w:rPr>
          <w:rFonts w:ascii="Monotype Corsiva" w:eastAsiaTheme="minorHAnsi" w:hAnsi="Monotype Corsiva" w:cstheme="minorBidi"/>
          <w:bCs w:val="0"/>
          <w:sz w:val="52"/>
          <w:szCs w:val="52"/>
          <w:lang w:eastAsia="en-US"/>
        </w:rPr>
        <w:t>.</w:t>
      </w:r>
    </w:p>
    <w:p w:rsidR="00250685" w:rsidRPr="00774B46" w:rsidRDefault="00992B5F" w:rsidP="00774B46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Современные дети</w:t>
      </w:r>
      <w:r w:rsidRPr="002B7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стали другими, </w:t>
      </w:r>
      <w:r w:rsidRPr="002B7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понятия внутренних ценностей тоже изменились, как изменились и способы и средства для получения информации из внешнего мира. С самого раннего возраста нынешние дети привыкают к мгновенному получению информации с помощью планшетов и телефонов, поэтому неудивительно, что традиционные формы преподавания в школе вызывают у них скуку и неприятие. Поэтому использование новейших информационных технологий и методов обучения должно обязательно присутствовать в процессе современной школы. Например, это могут быть короткие презентации или видеоролики, компьютерные тесты или обучающие компьютерные игры</w:t>
      </w:r>
      <w:r w:rsidR="007C2DB2" w:rsidRPr="002B7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живые  игры: индивидуальные, командные, парные</w:t>
      </w:r>
      <w:r w:rsidRPr="002B7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Одной из составляющих эффективного нескучного обучения является полезная информация, преподнесённая способом, вызывающим у ребёнка удивление или другое яркое позитивное впечатление.</w:t>
      </w:r>
      <w:r w:rsidRPr="002B7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9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806EA" w:rsidRPr="002B7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B7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 плане кроме технических приёмов учителям не стоило бы недооценивать и положительное влияние на эффективность преподавания некоторой доли юмора и смеха в классе. Находить время для весёлого настроения в классе — одна из граней </w:t>
      </w:r>
      <w:r w:rsidRPr="002B7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возникновения у детей желания учиться. В той же мере каждый ребёнок должен чувствовать вовлечённость в учебный процесс. И в этом тоже проявляется осознанность и профессионализм учителя. Полезно распределять небольшие задачи между учениками, подчёркивая важность их своевременного выполнения. Дети должны в какой-то мере участвовать конкретными делами в учебном процессе: кто-то может раздавать материалы для урока, кто-то — возглавлять группу из нескольких учеников, кто-то — готовить и проводить доклады для класса по изучаемым</w:t>
      </w:r>
      <w:r w:rsidRPr="0077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темам. И так далее. Младший школьный возраст — это период вхождения ребёнка в учебную деятельность, овладения основными видами учебных действий. Поэтому это наиболее важный этап в становлении мотивации, в формировании нацеленности не только на достижение конкретных результатов или отличных оценок в учёбе, но и на прохождение всего процесса обучения с искренним интересом и удовольствием. Однако мотив, с которым ребёнок приходит в школу, обычно не связан с содержанием той деятельности, которую он должен выполнять в школе, поэтому учебный процесс должен предполагать переориентацию детей, чтобы его мотив был связан с внутренним содержанием предмета усвоения. Постепенно у младшего школьника возникают новые мотивы, происходят перестановки в мотивационной системе ребёнка. То, что имеет отношение к учебной деятельности, оказывается более значимым и ценным, а то что, имеет отношение к игре, становится менее важным. По мере того, как ребенок открывает в себе новые грани себя, расширяет представления о себе и мире вокруг, меняется и его система мотивации. Стоит отметить и некие особенности мотивации для детей младших классов. В младшем возрасте сильна именно социальная мотивация: поступить в школу, хорошо учиться, быть школьником. И дети младших классов обычно воспринимают учителя, как бесспорного лидера — ему доверяют, его слова и правила — закон. Беспрекословное выполнение требований учителя основано на его авторитете. Дети любят и уважают учителя за то, что он учитель, что он учит; кроме того, они даже хотят, чтобы он был требователен и строг, так как это подчеркивает серьёзность и значительность их деятельности. Учителя, «который учит», как правило, любят больше, чем учителя физкультуры или пения, так как эти занятия напоминают им занятия дошкольного типа. И поскольку требования учителя для младших школьников — своего рода закон, это является возможностью вложить все правила школьной жизни в голову маленькому ученику. В свою очередь понимание этого вопроса становится необходимым условием обучения учителей начальных классов. В период младшего школьного возраста появляются новые мотивы (потребности, интересы, желания), происходят перестановки в иерархической мотивационной системе ребенка. Старые интересы, мотивы теряют свою побудительную силу, на смену им приходят новые. </w:t>
      </w:r>
    </w:p>
    <w:p w:rsidR="00774B46" w:rsidRPr="00774B46" w:rsidRDefault="00774B46" w:rsidP="003C1FCF">
      <w:pPr>
        <w:pStyle w:val="a4"/>
        <w:spacing w:before="0" w:beforeAutospacing="0" w:after="180" w:afterAutospacing="0"/>
        <w:ind w:firstLine="708"/>
        <w:jc w:val="both"/>
        <w:rPr>
          <w:color w:val="000000"/>
        </w:rPr>
      </w:pPr>
      <w:r w:rsidRPr="00774B46">
        <w:rPr>
          <w:color w:val="000000"/>
        </w:rPr>
        <w:t>Основными в этой теме являются три термина: «мотив», «мотивация» и «мотивирование». Самое распространенное из определений мотивации звучит так: мотивация - это совокупность внутренних и внешних движущих сил, побуждающих человека действовать специфическим, целенаправленным образом; процесс побуждения себя и других к деятельности для достижения целей организации или личных целей.</w:t>
      </w:r>
    </w:p>
    <w:p w:rsidR="00774B46" w:rsidRPr="00774B46" w:rsidRDefault="00774B46" w:rsidP="003C1FCF">
      <w:pPr>
        <w:pStyle w:val="a4"/>
        <w:spacing w:before="0" w:beforeAutospacing="0" w:after="180" w:afterAutospacing="0"/>
        <w:ind w:firstLine="708"/>
        <w:jc w:val="both"/>
        <w:rPr>
          <w:color w:val="000000"/>
        </w:rPr>
      </w:pPr>
      <w:r w:rsidRPr="00774B46">
        <w:rPr>
          <w:color w:val="000000"/>
        </w:rPr>
        <w:t>Движущими силами мотивации являются потребности. Под этим термином, с точки зрения теории мотивации, понимают ощущение неудовлетворенности. Потребность — это необходимое условие любой деятельности, возникшие потребности становятся внутренними побудителями деятельности, или мотивами.</w:t>
      </w:r>
    </w:p>
    <w:p w:rsidR="00774B46" w:rsidRPr="00774B46" w:rsidRDefault="00774B46" w:rsidP="003C1FCF">
      <w:pPr>
        <w:pStyle w:val="a4"/>
        <w:spacing w:before="0" w:beforeAutospacing="0" w:after="180" w:afterAutospacing="0"/>
        <w:ind w:firstLine="708"/>
        <w:jc w:val="both"/>
        <w:rPr>
          <w:color w:val="000000"/>
        </w:rPr>
      </w:pPr>
      <w:r w:rsidRPr="00774B46">
        <w:rPr>
          <w:color w:val="000000"/>
        </w:rPr>
        <w:t>Мотив в отличие от мотивации - это то, что принадлежит субъекту поведения, является его устойчивым личностным свойством, изнутри побуждающим к совершению определенных действий. Понятие «мотивация» имеет двойной смысл: во-первых, это система факторов, влияющих на поведение человека (потребности, мотивы, цели, намерения и др.), во-вторых, характеристика процесса, который стимулирует и поддерживает поведенческую активность на определенном уровне. Если сказать кратко, то мотив - это то, что побуждает деятельность, а мотивация - процесс побуждения себя и других к деятельности для достижения личных целей.</w:t>
      </w:r>
    </w:p>
    <w:p w:rsidR="00774B46" w:rsidRPr="00774B46" w:rsidRDefault="00774B46" w:rsidP="003C1FCF">
      <w:pPr>
        <w:pStyle w:val="a4"/>
        <w:spacing w:before="0" w:beforeAutospacing="0" w:after="180" w:afterAutospacing="0"/>
        <w:ind w:firstLine="708"/>
        <w:jc w:val="both"/>
        <w:rPr>
          <w:color w:val="000000"/>
        </w:rPr>
      </w:pPr>
      <w:r w:rsidRPr="00774B46">
        <w:rPr>
          <w:color w:val="000000"/>
        </w:rPr>
        <w:t>Мотивационная система личности - общая (целостная) организация всех побудительных сил деятельности, лежащих в основе поведения человека, которая включает в себя такие компоненты, как потребности, собственно мотивы, интересы, влечения, убеждения, цели, установки, стереотипы, нормы, ценности и др.</w:t>
      </w:r>
    </w:p>
    <w:p w:rsidR="00774B46" w:rsidRPr="00063283" w:rsidRDefault="00774B46" w:rsidP="00142D45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мотивация – это процесс, который запускает, направляет и поддерживает усилия, направленные на выполнение учебной деятельности. В школьной практике мотивация на учебу чаще всего выступает в форме интереса.</w:t>
      </w:r>
    </w:p>
    <w:p w:rsidR="00774B46" w:rsidRPr="00063283" w:rsidRDefault="00774B46" w:rsidP="00142D45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Мотивирование - это процесс влияния на человека с целью побуждения его к определенным действиям посредством активизации определенных мотивов. Таким образом, можно сделать вывод, что в первую очередь окружающие ребенка взрослые должны помочь ему, опираясь на основные характеристики разных возрастных периодов и присущих им мотивов, а также на личностные особенности самого ребенка, сформировать устойчивую внутреннюю мотивацию к учению, основанную на природной потребности человека к познанию мира.</w:t>
      </w:r>
    </w:p>
    <w:p w:rsidR="00774B46" w:rsidRDefault="00774B46" w:rsidP="00142D45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выбор приёмов и методов формирования мотивации был разумным, целенаправленным и успешным, необходимо возрастные и психологические особенности детей.</w:t>
      </w:r>
    </w:p>
    <w:p w:rsidR="00EA7CA8" w:rsidRDefault="00AC55DD" w:rsidP="00662337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помощь к нам может прийти, совершенно  новая и современная, соответствующая всем требованиям  нынешнего времени – новая профессия Игропедагог. </w:t>
      </w:r>
      <w:r w:rsidR="00EA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как воздух необходима и нужна особо остро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нынешних </w:t>
      </w:r>
      <w:r w:rsidR="00EA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EA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-гаджетов». Ведь давно уже и не секрет ни для кого, даже особо не нужно страдать соцопросами и аналитикой, дабы воочию наблюдать Мировую проблему детей нашего поколения. Каждый ребенок в РФ, той или иной мере имеет острый дефицит:</w:t>
      </w:r>
    </w:p>
    <w:p w:rsidR="00EA7CA8" w:rsidRDefault="00EA7CA8" w:rsidP="00774B4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1)физической нагрузки </w:t>
      </w:r>
      <w:r w:rsidR="00AC5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активности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синдром атрофии и аномалии  мышц;</w:t>
      </w:r>
    </w:p>
    <w:p w:rsidR="00EA7CA8" w:rsidRDefault="00EA7CA8" w:rsidP="00774B4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здоровой полноценной, качественной  </w:t>
      </w:r>
      <w:r w:rsidR="00AC5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сверстниками;</w:t>
      </w:r>
    </w:p>
    <w:p w:rsidR="00EA7CA8" w:rsidRDefault="00EA7CA8" w:rsidP="00774B4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AC5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интеллектуальную, критическую</w:t>
      </w:r>
      <w:r w:rsidR="0091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аналитическую </w:t>
      </w:r>
      <w:r w:rsidR="0091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мышления;</w:t>
      </w:r>
    </w:p>
    <w:p w:rsidR="00EA7CA8" w:rsidRDefault="00EA7CA8" w:rsidP="00EA7CA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EA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эмоциональную</w:t>
      </w:r>
      <w:r w:rsidR="0091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полноценную систему психологического портрета целостной личности;</w:t>
      </w:r>
    </w:p>
    <w:p w:rsidR="00912EB9" w:rsidRDefault="00912EB9" w:rsidP="00EA7CA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навыка ораторского искусства, формирования личного мировоззрения и умения  его  презентовать и отстоять, выслушав внимательно оппонента, качественно  и оперативно с выгодой для всех, окончить спор;</w:t>
      </w:r>
    </w:p>
    <w:p w:rsidR="00912EB9" w:rsidRDefault="00912EB9" w:rsidP="00EA7CA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6)навыка генерировать и проецировать в жизнь свои мечты, идеи, проекты как самому, так и в паре, коллективе.</w:t>
      </w:r>
    </w:p>
    <w:p w:rsidR="00800A66" w:rsidRDefault="00912EB9" w:rsidP="00662337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основные пункты, далеко не все, которые влекут за собой </w:t>
      </w:r>
      <w:r w:rsidR="00C5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проецирование совершенно иных </w:t>
      </w:r>
      <w:r w:rsidR="00FC2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детей-подростков, которых мы  привыкли видеть и обучать, начиная с 1950-2000 годов. Сейчас все дети Интернета сильно отличатся  </w:t>
      </w:r>
      <w:r w:rsidR="00C5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C2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далеки от прошлых малышей и </w:t>
      </w:r>
      <w:r w:rsidR="00C5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 граждан нашей великой страны.</w:t>
      </w:r>
      <w:r w:rsidR="00FC2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возникает давно назревавший вопрос, а как же учить и мотивировать учеников в сложившейся ситуации, педагогам РФ, с  устоявшимися устоями, навыками и богатым многолетним опытом.</w:t>
      </w:r>
      <w:r w:rsidR="00C6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6DF3" w:rsidRPr="00C75206" w:rsidRDefault="00EA6D76" w:rsidP="00800A66">
      <w:pPr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5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</w:t>
      </w:r>
      <w:r w:rsidR="00C66DF3" w:rsidRPr="00C75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ярко это выражено </w:t>
      </w:r>
      <w:proofErr w:type="gramStart"/>
      <w:r w:rsidR="00C66DF3" w:rsidRPr="00C75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C66DF3" w:rsidRPr="00C75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начальной школе:</w:t>
      </w:r>
    </w:p>
    <w:p w:rsidR="00C66DF3" w:rsidRDefault="00C66DF3" w:rsidP="00EA7CA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1)иная скорость мысли</w:t>
      </w:r>
      <w:r w:rsidR="00453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действия,</w:t>
      </w:r>
    </w:p>
    <w:p w:rsidR="00C66DF3" w:rsidRDefault="00C66DF3" w:rsidP="00EA7CA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2)непрерывное желание быть первым, замеченным, успешным,</w:t>
      </w:r>
    </w:p>
    <w:p w:rsidR="00C66DF3" w:rsidRDefault="00C66DF3" w:rsidP="00EA7CA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0D0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каллиграфическое отставание</w:t>
      </w:r>
      <w:r w:rsidR="0035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правописание</w:t>
      </w:r>
      <w:r w:rsidR="000D0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48F2" w:rsidRDefault="00C66DF3" w:rsidP="00EA7CA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4)пробелы с </w:t>
      </w:r>
      <w:r w:rsidR="00453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D0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олгосрочной и краткосрочной памятью,</w:t>
      </w:r>
    </w:p>
    <w:p w:rsidR="000D093B" w:rsidRDefault="00351D5F" w:rsidP="00EA7CA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5)нулевая</w:t>
      </w:r>
      <w:r w:rsidR="000D0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коллекция ассоциативных слов и базовых оборотов, </w:t>
      </w:r>
    </w:p>
    <w:p w:rsidR="00351D5F" w:rsidRDefault="00351D5F" w:rsidP="00EA7CA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7C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аналитического, критического, логического мышления;</w:t>
      </w:r>
    </w:p>
    <w:p w:rsidR="007C73C9" w:rsidRDefault="007C73C9" w:rsidP="00EA7CA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7)неумение продуктивно и самостоятельно провести </w:t>
      </w:r>
      <w:r w:rsidR="0013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высказывание и аргументацию </w:t>
      </w:r>
      <w:r w:rsidR="007C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личной </w:t>
      </w:r>
      <w:r w:rsidR="0013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действия;</w:t>
      </w:r>
    </w:p>
    <w:p w:rsidR="007C73C9" w:rsidRDefault="007C73C9" w:rsidP="00EA7CA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8)отсутствие самостоятельности,</w:t>
      </w:r>
    </w:p>
    <w:p w:rsidR="007C73C9" w:rsidRDefault="007C73C9" w:rsidP="00EA7CA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9)чуждо понятие отзывчивости, терпения и уважения старшего и ближнего, </w:t>
      </w:r>
    </w:p>
    <w:p w:rsidR="007C73C9" w:rsidRDefault="007C73C9" w:rsidP="00EA7CA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есть не ведь только один Я</w:t>
      </w:r>
      <w:r w:rsidR="00B52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массово воспитывается новое поколение 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025CB" w:rsidRDefault="00F87C26" w:rsidP="00800A66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далеко не весь список, с которым приходится, сталкивается педагогу, в начальной школе, помимо массы профессиональных,</w:t>
      </w:r>
      <w:r w:rsidRPr="00F8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финансовых, организационных, обучаемых факторов на сегодня. Как же нам быть, все оставить,</w:t>
      </w:r>
      <w:r w:rsidR="0072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есть? Как изменить ситуацию? Чем можно помочь?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800A66" w:rsidRPr="00800A66" w:rsidRDefault="00800A66" w:rsidP="00800A66">
      <w:pPr>
        <w:spacing w:after="180" w:line="240" w:lineRule="auto"/>
        <w:ind w:firstLine="708"/>
        <w:jc w:val="both"/>
        <w:rPr>
          <w:rFonts w:ascii="Monotype Corsiva" w:hAnsi="Monotype Corsiva"/>
          <w:b/>
          <w:sz w:val="52"/>
          <w:szCs w:val="52"/>
        </w:rPr>
      </w:pPr>
      <w:r w:rsidRPr="00800A66">
        <w:rPr>
          <w:rFonts w:ascii="Monotype Corsiva" w:hAnsi="Monotype Corsiva"/>
          <w:b/>
          <w:sz w:val="52"/>
          <w:szCs w:val="52"/>
        </w:rPr>
        <w:t>О</w:t>
      </w:r>
      <w:r>
        <w:rPr>
          <w:rFonts w:ascii="Monotype Corsiva" w:hAnsi="Monotype Corsiva"/>
          <w:b/>
          <w:sz w:val="52"/>
          <w:szCs w:val="52"/>
        </w:rPr>
        <w:t xml:space="preserve">бязанности </w:t>
      </w:r>
      <w:r w:rsidRPr="00800A66">
        <w:rPr>
          <w:rFonts w:ascii="Monotype Corsiva" w:hAnsi="Monotype Corsiva"/>
          <w:b/>
          <w:sz w:val="52"/>
          <w:szCs w:val="52"/>
        </w:rPr>
        <w:t>преподавателя</w:t>
      </w:r>
      <w:r>
        <w:rPr>
          <w:rFonts w:ascii="Monotype Corsiva" w:hAnsi="Monotype Corsiva"/>
          <w:b/>
          <w:sz w:val="52"/>
          <w:szCs w:val="52"/>
        </w:rPr>
        <w:t>.</w:t>
      </w:r>
      <w:r w:rsidRPr="00800A66">
        <w:rPr>
          <w:rFonts w:ascii="Monotype Corsiva" w:hAnsi="Monotype Corsiva"/>
          <w:b/>
          <w:sz w:val="52"/>
          <w:szCs w:val="52"/>
        </w:rPr>
        <w:t xml:space="preserve"> </w:t>
      </w:r>
    </w:p>
    <w:p w:rsidR="005D7BF8" w:rsidRDefault="005D7BF8" w:rsidP="005D7BF8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 обязанности преподавателя входит</w:t>
      </w:r>
      <w:r w:rsidRPr="0013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только контролировать учебный процесс, сообщая учащимся новую информацию и проверяя усвоение старой. Педагог должен организовать свои занятия таким образом, чтобы детям было интересно изучать предмет. Всем нам известны случаи, когда профессию определил некогда любимый школьный предмет, а любовь к этому предмету пробудил именно учитель. Так как же построить урок, чтобы ребёнку хотелось учиться в школе? </w:t>
      </w:r>
      <w:r w:rsidRPr="00A7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мотивация - это совокупность конкретных причин и стимулов, интересов и наклонностей, эмоций и идеалов, которые заставляют учащихся действовать, учиться, выполнять то или иное действие. Приоритетной задачей современной начальной школы является создание положительной </w:t>
      </w:r>
      <w:r w:rsidRPr="0066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мотивации</w:t>
      </w:r>
      <w:r w:rsidRPr="00A7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пробуждение интереса к учебе и развитие желания учиться у младших школьников. Эффективность учебной деятельности младших школьников напрямую зависит от </w:t>
      </w:r>
      <w:r w:rsidRPr="0066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мотивации</w:t>
      </w:r>
      <w:r w:rsidRPr="00A7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побуждает ребенка к школьной активности и определяет его направленность.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согласно новым требованиям ФГОС 3поколения. Так как же быть тем учителям, которые хотят быть не только профессионалами,  но и </w:t>
      </w:r>
      <w:r w:rsidR="00DC4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экспертами в этой области</w:t>
      </w:r>
      <w:r w:rsidR="00DC4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3665" w:rsidRPr="00A7300D" w:rsidRDefault="00663665" w:rsidP="005D7BF8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 тут, несомненно,  на помощь к опытному и профессиональному педагогу необходим эксперт Игропедагог.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Рассмотрим эту совершенно новую, но действительно </w:t>
      </w:r>
      <w:r w:rsidR="0050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</w:t>
      </w:r>
      <w:r w:rsidR="00DF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нового технологического скоростного общества учеников</w:t>
      </w:r>
      <w:r w:rsidR="00DF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современную </w:t>
      </w:r>
      <w:r w:rsidR="00DF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 времени профессию.</w:t>
      </w:r>
    </w:p>
    <w:p w:rsidR="0039218F" w:rsidRPr="00B73628" w:rsidRDefault="00807EBC" w:rsidP="00800A66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Огромное количество профессий будущего</w:t>
      </w:r>
      <w:r w:rsid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контактируют </w:t>
      </w:r>
      <w:r w:rsidRPr="00B7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информационными технологиями, инженерией, медициной, технодизайном. </w:t>
      </w:r>
      <w:r w:rsidRPr="00B736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Однако игропедагогика – это новое слово в вопросе получения образования. Она сочетает в себе классические учебные процессы и современные игровые практики, поэтому увлекает ребенка, развивает в нем скрытые таланты, раскрывает потенциал.</w:t>
      </w:r>
      <w:r w:rsidRPr="00B7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Игропедагог использует в работе карточки и настольные игры, коммуникативные занятия, 3D-модели, а также компьютеры, другие гаджеты. Его деятельность направлена на изучение окружающей среды, духовное и творческое развитие.</w:t>
      </w:r>
    </w:p>
    <w:p w:rsidR="00807EBC" w:rsidRPr="00800A66" w:rsidRDefault="00807EBC" w:rsidP="00800A66">
      <w:pPr>
        <w:pStyle w:val="2"/>
        <w:shd w:val="clear" w:color="auto" w:fill="FFFFFF"/>
        <w:spacing w:before="360" w:beforeAutospacing="0" w:after="180" w:afterAutospacing="0"/>
        <w:jc w:val="center"/>
        <w:rPr>
          <w:rFonts w:ascii="Monotype Corsiva" w:eastAsiaTheme="minorHAnsi" w:hAnsi="Monotype Corsiva" w:cstheme="minorBidi"/>
          <w:bCs w:val="0"/>
          <w:sz w:val="52"/>
          <w:szCs w:val="52"/>
          <w:lang w:eastAsia="en-US"/>
        </w:rPr>
      </w:pPr>
      <w:r w:rsidRPr="00800A66">
        <w:rPr>
          <w:rFonts w:ascii="Monotype Corsiva" w:eastAsiaTheme="minorHAnsi" w:hAnsi="Monotype Corsiva" w:cstheme="minorBidi"/>
          <w:bCs w:val="0"/>
          <w:sz w:val="52"/>
          <w:szCs w:val="52"/>
          <w:lang w:eastAsia="en-US"/>
        </w:rPr>
        <w:t>Особенности профессии</w:t>
      </w:r>
      <w:r w:rsidR="007661E9">
        <w:rPr>
          <w:rFonts w:ascii="Monotype Corsiva" w:eastAsiaTheme="minorHAnsi" w:hAnsi="Monotype Corsiva" w:cstheme="minorBidi"/>
          <w:bCs w:val="0"/>
          <w:sz w:val="52"/>
          <w:szCs w:val="52"/>
          <w:lang w:eastAsia="en-US"/>
        </w:rPr>
        <w:t>.</w:t>
      </w:r>
    </w:p>
    <w:p w:rsidR="00807EBC" w:rsidRPr="00800A66" w:rsidRDefault="00807EBC" w:rsidP="00662337">
      <w:pPr>
        <w:shd w:val="clear" w:color="auto" w:fill="FFFFFF"/>
        <w:spacing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процесс – это не только увлекательное занятие, но и мощный инструмент, благодаря которому ребенок сможет:</w:t>
      </w:r>
    </w:p>
    <w:p w:rsidR="00807EBC" w:rsidRPr="00800A66" w:rsidRDefault="00807EBC" w:rsidP="00807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освоить самую сложную школьную программу;</w:t>
      </w:r>
    </w:p>
    <w:p w:rsidR="00807EBC" w:rsidRPr="00800A66" w:rsidRDefault="00807EBC" w:rsidP="00807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подготовиться к экзаменам без стрессов, нервных срывов;</w:t>
      </w:r>
    </w:p>
    <w:p w:rsidR="00807EBC" w:rsidRPr="00800A66" w:rsidRDefault="00807EBC" w:rsidP="00807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фантазию и коммуникабельность;</w:t>
      </w:r>
    </w:p>
    <w:p w:rsidR="00807EBC" w:rsidRPr="00800A66" w:rsidRDefault="00807EBC" w:rsidP="00807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укрепить навыки нестандартного мышления;</w:t>
      </w:r>
    </w:p>
    <w:p w:rsidR="00807EBC" w:rsidRPr="00800A66" w:rsidRDefault="00807EBC" w:rsidP="00807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полюбить обучение, которое проводится в доступной и интересной форме.</w:t>
      </w:r>
    </w:p>
    <w:p w:rsidR="00807EBC" w:rsidRPr="00800A66" w:rsidRDefault="00807EBC" w:rsidP="00662337">
      <w:pPr>
        <w:shd w:val="clear" w:color="auto" w:fill="FFFFFF"/>
        <w:spacing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лишь малая часть вопросов, которые помогает решить </w:t>
      </w:r>
      <w:proofErr w:type="spellStart"/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игропедагогика</w:t>
      </w:r>
      <w:proofErr w:type="spellEnd"/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Специалисты, выбравшие это направление, будут нести ответственность за выполнение следующих практических задач:</w:t>
      </w:r>
    </w:p>
    <w:p w:rsidR="00807EBC" w:rsidRPr="00800A66" w:rsidRDefault="00807EBC" w:rsidP="00807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планирование времени, составление графиков;</w:t>
      </w:r>
    </w:p>
    <w:p w:rsidR="00807EBC" w:rsidRPr="00800A66" w:rsidRDefault="00807EBC" w:rsidP="00807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игровых методик с учетом возраста, поведенческих особенностей, других характеристик детской группы;</w:t>
      </w:r>
    </w:p>
    <w:p w:rsidR="00807EBC" w:rsidRPr="00800A66" w:rsidRDefault="00807EBC" w:rsidP="00807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игрового процесса: управление, контроль над ситуацией, достижение целей;</w:t>
      </w:r>
    </w:p>
    <w:p w:rsidR="00807EBC" w:rsidRPr="00800A66" w:rsidRDefault="00807EBC" w:rsidP="00807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родителями;</w:t>
      </w:r>
    </w:p>
    <w:p w:rsidR="00807EBC" w:rsidRPr="00800A66" w:rsidRDefault="00807EBC" w:rsidP="00807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игровых методик в коррекционное образование.</w:t>
      </w:r>
    </w:p>
    <w:p w:rsidR="00FB77AF" w:rsidRDefault="00807EBC" w:rsidP="00662337">
      <w:pPr>
        <w:ind w:firstLine="360"/>
        <w:rPr>
          <w:rFonts w:ascii="Segoe UI" w:hAnsi="Segoe UI" w:cs="Segoe UI"/>
          <w:color w:val="212529"/>
          <w:shd w:val="clear" w:color="auto" w:fill="FFFFFF"/>
        </w:rPr>
      </w:pPr>
      <w:proofErr w:type="spellStart"/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Игропедагоги</w:t>
      </w:r>
      <w:proofErr w:type="spellEnd"/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 образовательный процесс с более прогрессивной точки зрения, отходя от общепринятых консервативных занятий. </w:t>
      </w:r>
      <w:r w:rsidRPr="0080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Они помогают ребенку морально расслабиться, объединяют коллектив с помощью занятий, представленных в форме игры, жаркой дискуссии, импровизаций.</w:t>
      </w:r>
      <w:r w:rsidRPr="0080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смоделировать определенную ситуацию, которая позволит ребенку получить новые навыки, избавиться от страхов или переживаний.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:rsidR="00807EBC" w:rsidRPr="00DD06FA" w:rsidRDefault="00FB77AF" w:rsidP="002D341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4D22A4" w:rsidRPr="00DD0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искренне </w:t>
      </w:r>
      <w:r w:rsidRPr="00DD0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надеюсь, что скоро, как когда-то в 90тые года был новый девиз для школ «в каждой школе нужен психолог», будет внедрен еще один соответствующий нывшему времени девиз «каждой школе необходим Игропедагог»! И </w:t>
      </w:r>
      <w:r w:rsidR="00807EBC" w:rsidRPr="00DD0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Игропедагогика</w:t>
      </w:r>
      <w:r w:rsidRPr="00DD0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07EBC" w:rsidRPr="00DD0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факультативной форме вскоре будет внедрена в систему дошкольного и начального образования, возможно, она сможет частично заменить класси</w:t>
      </w:r>
      <w:r w:rsidRPr="00DD0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уроки, но она действительно СЕЙЧАС уже необходима как воздух.</w:t>
      </w:r>
    </w:p>
    <w:p w:rsidR="00F63F3D" w:rsidRPr="00DD06FA" w:rsidRDefault="00F63F3D" w:rsidP="002D341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F3D" w:rsidRDefault="00F63F3D" w:rsidP="002D3413">
      <w:pPr>
        <w:rPr>
          <w:rFonts w:ascii="Segoe UI" w:hAnsi="Segoe UI" w:cs="Segoe UI"/>
          <w:color w:val="212529"/>
          <w:shd w:val="clear" w:color="auto" w:fill="FFFFFF"/>
        </w:rPr>
      </w:pPr>
    </w:p>
    <w:p w:rsidR="00FB77AF" w:rsidRDefault="00FB77AF" w:rsidP="002D3413">
      <w:pPr>
        <w:rPr>
          <w:rFonts w:ascii="Segoe UI" w:hAnsi="Segoe UI" w:cs="Segoe UI"/>
          <w:color w:val="212529"/>
          <w:shd w:val="clear" w:color="auto" w:fill="FFFFFF"/>
        </w:rPr>
      </w:pPr>
    </w:p>
    <w:p w:rsidR="00807EBC" w:rsidRDefault="00807EBC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br w:type="page"/>
      </w:r>
    </w:p>
    <w:p w:rsidR="006A7B95" w:rsidRPr="00F55787" w:rsidRDefault="006A7B95" w:rsidP="006A7B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Безруких </w:t>
      </w:r>
      <w:proofErr w:type="gram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proofErr w:type="gram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он – современный первоклассник?// Школьный психолог. - 2013. - №2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Буданцова</w:t>
      </w:r>
      <w:proofErr w:type="spell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Современный ребенок: новый тип сознания. Актуальные проблемы педагогики, 2012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С. Игра и ее роль в психологическом развитии ребенка [Текст] / Л. С. </w:t>
      </w:r>
      <w:proofErr w:type="spell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Вопросы психологии. — 1966. — № 6. — С. 62-68.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Герасимова, А. С. Теория учебной мотивации в отечественной психологии / А. С. Герасимова // Институт психологии РАН, 2006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Гобова</w:t>
      </w:r>
      <w:proofErr w:type="spell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Е., Игнатова О. Психологический портрет поколения. Типология представлений о себе // Школьный психолог. 2007. № 6.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Ильин, Е. П. Мотивы человека (теория и методы изучения) [Текст] / Е. П. Ильин. — Киев: </w:t>
      </w:r>
      <w:proofErr w:type="spell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Вища</w:t>
      </w:r>
      <w:proofErr w:type="spell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школа, 1998. — 263 </w:t>
      </w:r>
      <w:proofErr w:type="gram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Маркова, А. К. Формирование мотивации учения в школьном возрасте: Пособие для учителя [Текст] / А. К. Маркова. –– М.: Просвещение, 1983. – 96 </w:t>
      </w:r>
      <w:proofErr w:type="gram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Матюхина, М. В. Мотивация учения младших школьников [Текст] / М. В. Матюхина. – М.: Педагогика, 1984. – 144с. – (Педагогическая психология).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Пидкасистый</w:t>
      </w:r>
      <w:proofErr w:type="spell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И. Технология игры в обучении [Текст] / П. И. </w:t>
      </w:r>
      <w:proofErr w:type="spell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Пидкасистый</w:t>
      </w:r>
      <w:proofErr w:type="spell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Просвещение, 1992. — 260 </w:t>
      </w:r>
      <w:proofErr w:type="gram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Поколение в </w:t>
      </w:r>
      <w:proofErr w:type="spell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памперсах</w:t>
      </w:r>
      <w:proofErr w:type="spell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коллективный портрет современного дошкольника. Круглый стол // Дошкольное образование. 2001. № 9.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Фельдштейн</w:t>
      </w:r>
      <w:proofErr w:type="spell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Д.И. Приоритетные направления психолого-педагогических исследований в условиях значимых изменений ребенка и ситуации его развития // Бюллетень ВАК </w:t>
      </w:r>
      <w:proofErr w:type="spell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России. 2010. № 4. С. 20-32.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Щукина, Г. И. Проблема познавательного интереса в педагогике</w:t>
      </w:r>
      <w:proofErr w:type="gram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научное издание / Г. И. Щукина. — М.: Педагогика, 1971. — 352 с.: ил</w:t>
      </w:r>
      <w:proofErr w:type="gram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табл.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 Психология игры. — М.: </w:t>
      </w:r>
      <w:proofErr w:type="spell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1999. — 360 </w:t>
      </w:r>
      <w:proofErr w:type="gram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(</w:t>
      </w:r>
      <w:proofErr w:type="gram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</w:t>
      </w:r>
      <w:proofErr w:type="gram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"Сам себе психолог").</w:t>
      </w:r>
    </w:p>
    <w:p w:rsidR="006A7B95" w:rsidRPr="00F55787" w:rsidRDefault="006A7B95" w:rsidP="006A7B95">
      <w:pPr>
        <w:numPr>
          <w:ilvl w:val="0"/>
          <w:numId w:val="1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Корчагина, Е. Н. Проблемы мотивации у младших школьников / Е. Н. Корчагина. — Текст</w:t>
      </w:r>
      <w:proofErr w:type="gramStart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непосредственный // Молодой ученый. — 2020. — № 9 (299). — С. 165-167. — URL: https://moluch.ru/archive/299/67700/ (дата обращения: 21.01.2024)</w:t>
      </w:r>
    </w:p>
    <w:p w:rsidR="006A7B95" w:rsidRPr="00F55787" w:rsidRDefault="006A7B95" w:rsidP="00F55787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A7B95" w:rsidRPr="00F55787" w:rsidSect="007775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F49"/>
    <w:multiLevelType w:val="multilevel"/>
    <w:tmpl w:val="639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57FDB"/>
    <w:multiLevelType w:val="multilevel"/>
    <w:tmpl w:val="6CA6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527F5"/>
    <w:multiLevelType w:val="multilevel"/>
    <w:tmpl w:val="3486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043A6"/>
    <w:multiLevelType w:val="multilevel"/>
    <w:tmpl w:val="57E8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20B58"/>
    <w:multiLevelType w:val="multilevel"/>
    <w:tmpl w:val="C96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7030E"/>
    <w:multiLevelType w:val="multilevel"/>
    <w:tmpl w:val="9AC6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05495"/>
    <w:multiLevelType w:val="multilevel"/>
    <w:tmpl w:val="41EC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32E8E"/>
    <w:multiLevelType w:val="multilevel"/>
    <w:tmpl w:val="6AFC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35B2A"/>
    <w:multiLevelType w:val="multilevel"/>
    <w:tmpl w:val="525C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03D22"/>
    <w:multiLevelType w:val="multilevel"/>
    <w:tmpl w:val="E37C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26E41"/>
    <w:multiLevelType w:val="multilevel"/>
    <w:tmpl w:val="0D1A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E4BF4"/>
    <w:multiLevelType w:val="multilevel"/>
    <w:tmpl w:val="0C16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E5346"/>
    <w:multiLevelType w:val="multilevel"/>
    <w:tmpl w:val="DA52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027FA7"/>
    <w:multiLevelType w:val="multilevel"/>
    <w:tmpl w:val="EE3C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9F44FE"/>
    <w:multiLevelType w:val="multilevel"/>
    <w:tmpl w:val="0164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0"/>
  </w:num>
  <w:num w:numId="12">
    <w:abstractNumId w:val="1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4E82"/>
    <w:rsid w:val="00052323"/>
    <w:rsid w:val="00063283"/>
    <w:rsid w:val="000C74EF"/>
    <w:rsid w:val="000D093B"/>
    <w:rsid w:val="00131BE2"/>
    <w:rsid w:val="00137B0A"/>
    <w:rsid w:val="00142D45"/>
    <w:rsid w:val="00223153"/>
    <w:rsid w:val="00250685"/>
    <w:rsid w:val="002531CA"/>
    <w:rsid w:val="00257DAD"/>
    <w:rsid w:val="002A7A25"/>
    <w:rsid w:val="002B70D4"/>
    <w:rsid w:val="002D3413"/>
    <w:rsid w:val="00351D5F"/>
    <w:rsid w:val="003729EC"/>
    <w:rsid w:val="0039218F"/>
    <w:rsid w:val="003A1759"/>
    <w:rsid w:val="003C1FCF"/>
    <w:rsid w:val="003E6F56"/>
    <w:rsid w:val="00453706"/>
    <w:rsid w:val="00457929"/>
    <w:rsid w:val="004D22A4"/>
    <w:rsid w:val="00504E82"/>
    <w:rsid w:val="005068E1"/>
    <w:rsid w:val="005233A4"/>
    <w:rsid w:val="00587233"/>
    <w:rsid w:val="005D06EE"/>
    <w:rsid w:val="005D7BF8"/>
    <w:rsid w:val="00662337"/>
    <w:rsid w:val="00663665"/>
    <w:rsid w:val="006806EA"/>
    <w:rsid w:val="00683F1B"/>
    <w:rsid w:val="006A7B95"/>
    <w:rsid w:val="006E08FF"/>
    <w:rsid w:val="00711FF9"/>
    <w:rsid w:val="007278F8"/>
    <w:rsid w:val="007661E9"/>
    <w:rsid w:val="00774B46"/>
    <w:rsid w:val="007775A8"/>
    <w:rsid w:val="00795325"/>
    <w:rsid w:val="00797044"/>
    <w:rsid w:val="007C2DB2"/>
    <w:rsid w:val="007C37E1"/>
    <w:rsid w:val="007C73C9"/>
    <w:rsid w:val="007E6633"/>
    <w:rsid w:val="00800A66"/>
    <w:rsid w:val="00807EBC"/>
    <w:rsid w:val="00873259"/>
    <w:rsid w:val="00880645"/>
    <w:rsid w:val="008B69D3"/>
    <w:rsid w:val="008E7201"/>
    <w:rsid w:val="00912EB9"/>
    <w:rsid w:val="00973109"/>
    <w:rsid w:val="00992B5F"/>
    <w:rsid w:val="009E04CF"/>
    <w:rsid w:val="00A35D9C"/>
    <w:rsid w:val="00A7300D"/>
    <w:rsid w:val="00A9731F"/>
    <w:rsid w:val="00AA075C"/>
    <w:rsid w:val="00AC55DD"/>
    <w:rsid w:val="00B52839"/>
    <w:rsid w:val="00B73628"/>
    <w:rsid w:val="00B80B70"/>
    <w:rsid w:val="00BF7E2A"/>
    <w:rsid w:val="00C52A2F"/>
    <w:rsid w:val="00C548F2"/>
    <w:rsid w:val="00C66DF3"/>
    <w:rsid w:val="00C75206"/>
    <w:rsid w:val="00C92FF1"/>
    <w:rsid w:val="00CC6149"/>
    <w:rsid w:val="00D33D76"/>
    <w:rsid w:val="00D6460D"/>
    <w:rsid w:val="00DC4CDF"/>
    <w:rsid w:val="00DD06FA"/>
    <w:rsid w:val="00DF35C1"/>
    <w:rsid w:val="00E025CB"/>
    <w:rsid w:val="00E146A7"/>
    <w:rsid w:val="00E66BDB"/>
    <w:rsid w:val="00EA6D76"/>
    <w:rsid w:val="00EA7CA8"/>
    <w:rsid w:val="00EF12C1"/>
    <w:rsid w:val="00F51CB5"/>
    <w:rsid w:val="00F55787"/>
    <w:rsid w:val="00F63F3D"/>
    <w:rsid w:val="00F87C26"/>
    <w:rsid w:val="00FB1857"/>
    <w:rsid w:val="00FB77AF"/>
    <w:rsid w:val="00FC2607"/>
    <w:rsid w:val="00FC7FBE"/>
    <w:rsid w:val="00FE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2A"/>
  </w:style>
  <w:style w:type="paragraph" w:styleId="2">
    <w:name w:val="heading 2"/>
    <w:basedOn w:val="a"/>
    <w:link w:val="20"/>
    <w:uiPriority w:val="9"/>
    <w:qFormat/>
    <w:rsid w:val="00807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E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7EB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7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0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7EB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07E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3">
    <w:name w:val="c23"/>
    <w:basedOn w:val="a"/>
    <w:rsid w:val="0013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37B0A"/>
  </w:style>
  <w:style w:type="paragraph" w:customStyle="1" w:styleId="c12">
    <w:name w:val="c12"/>
    <w:basedOn w:val="a"/>
    <w:rsid w:val="0013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B0A"/>
  </w:style>
  <w:style w:type="character" w:customStyle="1" w:styleId="c1">
    <w:name w:val="c1"/>
    <w:basedOn w:val="a0"/>
    <w:rsid w:val="00137B0A"/>
  </w:style>
  <w:style w:type="paragraph" w:customStyle="1" w:styleId="c11">
    <w:name w:val="c11"/>
    <w:basedOn w:val="a"/>
    <w:rsid w:val="0013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3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3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7B0A"/>
  </w:style>
  <w:style w:type="character" w:styleId="a6">
    <w:name w:val="Hyperlink"/>
    <w:basedOn w:val="a0"/>
    <w:uiPriority w:val="99"/>
    <w:semiHidden/>
    <w:unhideWhenUsed/>
    <w:rsid w:val="00137B0A"/>
    <w:rPr>
      <w:color w:val="0000FF"/>
      <w:u w:val="single"/>
    </w:rPr>
  </w:style>
  <w:style w:type="character" w:customStyle="1" w:styleId="hl">
    <w:name w:val="hl"/>
    <w:basedOn w:val="a0"/>
    <w:rsid w:val="00992B5F"/>
  </w:style>
  <w:style w:type="paragraph" w:styleId="a7">
    <w:name w:val="Balloon Text"/>
    <w:basedOn w:val="a"/>
    <w:link w:val="a8"/>
    <w:uiPriority w:val="99"/>
    <w:semiHidden/>
    <w:unhideWhenUsed/>
    <w:rsid w:val="003A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2348</Words>
  <Characters>13386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Особенности профессии</vt:lpstr>
      <vt:lpstr>    Плюсы и минусы профессии</vt:lpstr>
      <vt:lpstr>    Важные личные качества</vt:lpstr>
    </vt:vector>
  </TitlesOfParts>
  <Company/>
  <LinksUpToDate>false</LinksUpToDate>
  <CharactersWithSpaces>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140</cp:revision>
  <dcterms:created xsi:type="dcterms:W3CDTF">2024-01-21T15:07:00Z</dcterms:created>
  <dcterms:modified xsi:type="dcterms:W3CDTF">2024-01-21T18:40:00Z</dcterms:modified>
</cp:coreProperties>
</file>