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DE" w:rsidRDefault="00A001DE" w:rsidP="00794B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B37" w:rsidRDefault="00794B37" w:rsidP="00794B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игровых технологий на уроках </w:t>
      </w:r>
      <w:r w:rsidR="000F45CA">
        <w:rPr>
          <w:rFonts w:ascii="Times New Roman" w:hAnsi="Times New Roman" w:cs="Times New Roman"/>
          <w:b/>
          <w:sz w:val="28"/>
          <w:szCs w:val="28"/>
        </w:rPr>
        <w:t>учебной 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91FEE">
        <w:rPr>
          <w:rFonts w:ascii="Times New Roman" w:hAnsi="Times New Roman" w:cs="Times New Roman"/>
          <w:b/>
          <w:sz w:val="28"/>
          <w:szCs w:val="28"/>
        </w:rPr>
        <w:t>соответствии с требованиями актуализированных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ФГОС, как средство формирования конкурентоспособного выпускника.</w:t>
      </w:r>
    </w:p>
    <w:p w:rsidR="00A001DE" w:rsidRDefault="00A001DE" w:rsidP="00794B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1DE" w:rsidRDefault="00091FEE" w:rsidP="00794B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Баклаушева</w:t>
      </w:r>
      <w:r w:rsidR="00A001DE">
        <w:rPr>
          <w:rFonts w:ascii="Times New Roman" w:hAnsi="Times New Roman" w:cs="Times New Roman"/>
          <w:b/>
          <w:sz w:val="28"/>
          <w:szCs w:val="28"/>
        </w:rPr>
        <w:t xml:space="preserve"> Г.В.</w:t>
      </w:r>
    </w:p>
    <w:p w:rsidR="00A001DE" w:rsidRPr="00A001DE" w:rsidRDefault="00A001DE" w:rsidP="00794B3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001DE"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</w:p>
    <w:p w:rsidR="00A001DE" w:rsidRDefault="00A001DE" w:rsidP="00794B3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001DE">
        <w:rPr>
          <w:rFonts w:ascii="Times New Roman" w:hAnsi="Times New Roman" w:cs="Times New Roman"/>
          <w:sz w:val="28"/>
          <w:szCs w:val="28"/>
        </w:rPr>
        <w:t>ГА</w:t>
      </w:r>
      <w:r w:rsidR="00091FEE">
        <w:rPr>
          <w:rFonts w:ascii="Times New Roman" w:hAnsi="Times New Roman" w:cs="Times New Roman"/>
          <w:sz w:val="28"/>
          <w:szCs w:val="28"/>
        </w:rPr>
        <w:t>П</w:t>
      </w:r>
      <w:r w:rsidRPr="00A001DE">
        <w:rPr>
          <w:rFonts w:ascii="Times New Roman" w:hAnsi="Times New Roman" w:cs="Times New Roman"/>
          <w:sz w:val="28"/>
          <w:szCs w:val="28"/>
        </w:rPr>
        <w:t>ОУ АО «</w:t>
      </w:r>
      <w:proofErr w:type="spellStart"/>
      <w:r w:rsidRPr="00A001DE">
        <w:rPr>
          <w:rFonts w:ascii="Times New Roman" w:hAnsi="Times New Roman" w:cs="Times New Roman"/>
          <w:sz w:val="28"/>
          <w:szCs w:val="28"/>
        </w:rPr>
        <w:t>Черноярский</w:t>
      </w:r>
      <w:proofErr w:type="spellEnd"/>
      <w:r w:rsidRPr="00A001DE">
        <w:rPr>
          <w:rFonts w:ascii="Times New Roman" w:hAnsi="Times New Roman" w:cs="Times New Roman"/>
          <w:sz w:val="28"/>
          <w:szCs w:val="28"/>
        </w:rPr>
        <w:t xml:space="preserve"> губернский колледж»</w:t>
      </w:r>
    </w:p>
    <w:p w:rsidR="00A001DE" w:rsidRPr="00A001DE" w:rsidRDefault="00A001DE" w:rsidP="00794B3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94B37" w:rsidRDefault="00794B37" w:rsidP="00794B37">
      <w:pPr>
        <w:shd w:val="clear" w:color="auto" w:fill="FFFFFF"/>
        <w:spacing w:after="0" w:line="240" w:lineRule="auto"/>
        <w:ind w:right="131" w:firstLine="581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94B37">
        <w:rPr>
          <w:rFonts w:ascii="Times New Roman" w:eastAsia="Times New Roman" w:hAnsi="Times New Roman" w:cs="Times New Roman"/>
          <w:sz w:val="28"/>
          <w:szCs w:val="28"/>
        </w:rPr>
        <w:t xml:space="preserve">Игра представляет </w:t>
      </w:r>
    </w:p>
    <w:p w:rsidR="00794B37" w:rsidRDefault="00794B37" w:rsidP="00794B37">
      <w:pPr>
        <w:shd w:val="clear" w:color="auto" w:fill="FFFFFF"/>
        <w:spacing w:after="0" w:line="240" w:lineRule="auto"/>
        <w:ind w:right="131" w:firstLine="581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94B37">
        <w:rPr>
          <w:rFonts w:ascii="Times New Roman" w:eastAsia="Times New Roman" w:hAnsi="Times New Roman" w:cs="Times New Roman"/>
          <w:sz w:val="28"/>
          <w:szCs w:val="28"/>
        </w:rPr>
        <w:t xml:space="preserve">собой подготовку </w:t>
      </w:r>
    </w:p>
    <w:p w:rsidR="00794B37" w:rsidRPr="00794B37" w:rsidRDefault="00794B37" w:rsidP="00794B37">
      <w:pPr>
        <w:shd w:val="clear" w:color="auto" w:fill="FFFFFF"/>
        <w:spacing w:after="0" w:line="240" w:lineRule="auto"/>
        <w:ind w:right="131" w:firstLine="581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94B37">
        <w:rPr>
          <w:rFonts w:ascii="Times New Roman" w:eastAsia="Times New Roman" w:hAnsi="Times New Roman" w:cs="Times New Roman"/>
          <w:sz w:val="28"/>
          <w:szCs w:val="28"/>
        </w:rPr>
        <w:t>к дальнейшей деятельности.</w:t>
      </w:r>
    </w:p>
    <w:p w:rsidR="00794B37" w:rsidRPr="00794B37" w:rsidRDefault="00794B37" w:rsidP="00794B37">
      <w:pPr>
        <w:shd w:val="clear" w:color="auto" w:fill="FFFFFF"/>
        <w:spacing w:after="0" w:line="240" w:lineRule="auto"/>
        <w:ind w:left="180" w:right="131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94B37">
        <w:rPr>
          <w:rFonts w:ascii="Times New Roman" w:eastAsia="Times New Roman" w:hAnsi="Times New Roman" w:cs="Times New Roman"/>
          <w:iCs/>
          <w:sz w:val="28"/>
          <w:szCs w:val="28"/>
        </w:rPr>
        <w:t xml:space="preserve">Д.Б. </w:t>
      </w:r>
      <w:proofErr w:type="spellStart"/>
      <w:r w:rsidRPr="00794B37">
        <w:rPr>
          <w:rFonts w:ascii="Times New Roman" w:eastAsia="Times New Roman" w:hAnsi="Times New Roman" w:cs="Times New Roman"/>
          <w:iCs/>
          <w:sz w:val="28"/>
          <w:szCs w:val="28"/>
        </w:rPr>
        <w:t>Эльконин</w:t>
      </w:r>
      <w:proofErr w:type="spellEnd"/>
    </w:p>
    <w:p w:rsidR="00794B37" w:rsidRPr="00794B37" w:rsidRDefault="00794B37" w:rsidP="00794B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4DDF" w:rsidRDefault="00091FEE" w:rsidP="00C93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8C5">
        <w:rPr>
          <w:rFonts w:ascii="Times New Roman" w:hAnsi="Times New Roman" w:cs="Times New Roman"/>
          <w:sz w:val="28"/>
          <w:szCs w:val="28"/>
        </w:rPr>
        <w:t>В  настоящее</w:t>
      </w:r>
      <w:proofErr w:type="gramEnd"/>
      <w:r w:rsidRPr="009B68C5">
        <w:rPr>
          <w:rFonts w:ascii="Times New Roman" w:hAnsi="Times New Roman" w:cs="Times New Roman"/>
          <w:sz w:val="28"/>
          <w:szCs w:val="28"/>
        </w:rPr>
        <w:t xml:space="preserve">  время  перед  профессиональным  образованием  стоит  проблема  подготовки  высококвалифицированных  специалистов  способных  удовлетворить  потребности  современн</w:t>
      </w:r>
      <w:r>
        <w:rPr>
          <w:rFonts w:ascii="Times New Roman" w:hAnsi="Times New Roman" w:cs="Times New Roman"/>
          <w:sz w:val="28"/>
          <w:szCs w:val="28"/>
        </w:rPr>
        <w:t xml:space="preserve">ого  общества  на  рынке  труда.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9B68C5">
        <w:rPr>
          <w:rFonts w:ascii="Times New Roman" w:hAnsi="Times New Roman" w:cs="Times New Roman"/>
          <w:sz w:val="28"/>
          <w:szCs w:val="28"/>
        </w:rPr>
        <w:t>ысокие  темпы</w:t>
      </w:r>
      <w:proofErr w:type="gramEnd"/>
      <w:r w:rsidRPr="009B68C5">
        <w:rPr>
          <w:rFonts w:ascii="Times New Roman" w:hAnsi="Times New Roman" w:cs="Times New Roman"/>
          <w:sz w:val="28"/>
          <w:szCs w:val="28"/>
        </w:rPr>
        <w:t xml:space="preserve">  развития  мировой  экономики , стремительно  меняющиеся  требования  к  специалисту, большой  объём  информации, необходимой  для  усвоения  к  концу  обучения  в 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9B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способствуют к</w:t>
      </w:r>
      <w:r w:rsidRPr="009B68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применению</w:t>
      </w:r>
      <w:r w:rsidRPr="009B68C5">
        <w:rPr>
          <w:rFonts w:ascii="Times New Roman" w:hAnsi="Times New Roman" w:cs="Times New Roman"/>
          <w:sz w:val="28"/>
          <w:szCs w:val="28"/>
        </w:rPr>
        <w:t xml:space="preserve">  современных 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r w:rsidRPr="009B68C5">
        <w:rPr>
          <w:rFonts w:ascii="Times New Roman" w:hAnsi="Times New Roman" w:cs="Times New Roman"/>
          <w:sz w:val="28"/>
          <w:szCs w:val="28"/>
        </w:rPr>
        <w:t xml:space="preserve"> технологий  на  занятиях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производственного обучения (учебной практики). </w:t>
      </w:r>
      <w:r w:rsidR="00794DDF" w:rsidRPr="008B0988">
        <w:rPr>
          <w:rFonts w:ascii="Times New Roman" w:hAnsi="Times New Roman" w:cs="Times New Roman"/>
          <w:sz w:val="28"/>
          <w:szCs w:val="28"/>
        </w:rPr>
        <w:t xml:space="preserve">Подготовка высококвалифицированных </w:t>
      </w:r>
      <w:r w:rsidR="00794DDF">
        <w:rPr>
          <w:rFonts w:ascii="Times New Roman" w:hAnsi="Times New Roman" w:cs="Times New Roman"/>
          <w:sz w:val="28"/>
          <w:szCs w:val="28"/>
        </w:rPr>
        <w:t>специалистов</w:t>
      </w:r>
      <w:r w:rsidR="00794DDF" w:rsidRPr="008B0988">
        <w:rPr>
          <w:rFonts w:ascii="Times New Roman" w:hAnsi="Times New Roman" w:cs="Times New Roman"/>
          <w:sz w:val="28"/>
          <w:szCs w:val="28"/>
        </w:rPr>
        <w:t xml:space="preserve">, владеющих профессиональным мастерством, глубокими прочными знаниями в соответствии с требованиями Федерального государственного образовательного стандарта СПО является </w:t>
      </w:r>
      <w:r w:rsidR="00794DDF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="00794DDF" w:rsidRPr="008B0988">
        <w:rPr>
          <w:rFonts w:ascii="Times New Roman" w:hAnsi="Times New Roman" w:cs="Times New Roman"/>
          <w:sz w:val="28"/>
          <w:szCs w:val="28"/>
        </w:rPr>
        <w:t xml:space="preserve"> задачей мастера производственного обучения.</w:t>
      </w:r>
    </w:p>
    <w:p w:rsidR="00794DDF" w:rsidRDefault="00794DDF" w:rsidP="00C93B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F4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A7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федеральных государственных образовательных стандартов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</w:t>
      </w:r>
      <w:r w:rsidRPr="00BA7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личности учащегося. </w:t>
      </w:r>
      <w:r>
        <w:rPr>
          <w:rFonts w:ascii="Times New Roman" w:hAnsi="Times New Roman" w:cs="Times New Roman"/>
          <w:sz w:val="28"/>
          <w:szCs w:val="28"/>
        </w:rPr>
        <w:t>Федеральные</w:t>
      </w:r>
      <w:r w:rsidRPr="008B098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8B0988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8B0988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B0988">
        <w:rPr>
          <w:rFonts w:ascii="Times New Roman" w:hAnsi="Times New Roman" w:cs="Times New Roman"/>
          <w:sz w:val="28"/>
          <w:szCs w:val="28"/>
        </w:rPr>
        <w:t xml:space="preserve"> 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указывают не только на знания и умения, а также</w:t>
      </w:r>
      <w:r w:rsidRPr="00BA7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реальные виды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(ВПД), которыми должны овладеть выпускники</w:t>
      </w:r>
      <w:r w:rsidRPr="00BA7F4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360257" w:rsidRDefault="00794DDF" w:rsidP="00C93B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7F4F">
        <w:rPr>
          <w:rFonts w:ascii="Times New Roman" w:hAnsi="Times New Roman"/>
          <w:sz w:val="28"/>
          <w:szCs w:val="28"/>
        </w:rPr>
        <w:t>Новые социальные запросы, отражённые в ФГОС,</w:t>
      </w:r>
      <w:r w:rsidR="00360257">
        <w:rPr>
          <w:rFonts w:ascii="Times New Roman" w:hAnsi="Times New Roman"/>
          <w:sz w:val="28"/>
          <w:szCs w:val="28"/>
        </w:rPr>
        <w:t xml:space="preserve"> определяют цели </w:t>
      </w:r>
      <w:proofErr w:type="gramStart"/>
      <w:r w:rsidR="00360257">
        <w:rPr>
          <w:rFonts w:ascii="Times New Roman" w:hAnsi="Times New Roman"/>
          <w:sz w:val="28"/>
          <w:szCs w:val="28"/>
        </w:rPr>
        <w:t>образования  развитие</w:t>
      </w:r>
      <w:proofErr w:type="gramEnd"/>
      <w:r w:rsidR="00360257">
        <w:rPr>
          <w:rFonts w:ascii="Times New Roman" w:hAnsi="Times New Roman"/>
          <w:sz w:val="28"/>
          <w:szCs w:val="28"/>
        </w:rPr>
        <w:t xml:space="preserve"> учащихся</w:t>
      </w:r>
      <w:r w:rsidRPr="00BA7F4F">
        <w:rPr>
          <w:rFonts w:ascii="Times New Roman" w:hAnsi="Times New Roman"/>
          <w:sz w:val="28"/>
          <w:szCs w:val="28"/>
        </w:rPr>
        <w:t>,</w:t>
      </w:r>
      <w:r w:rsidR="00360257">
        <w:rPr>
          <w:rFonts w:ascii="Times New Roman" w:hAnsi="Times New Roman"/>
          <w:sz w:val="28"/>
          <w:szCs w:val="28"/>
        </w:rPr>
        <w:t xml:space="preserve"> как компетентного выпускника</w:t>
      </w:r>
      <w:r w:rsidRPr="00BA7F4F">
        <w:rPr>
          <w:rFonts w:ascii="Times New Roman" w:hAnsi="Times New Roman"/>
          <w:sz w:val="28"/>
          <w:szCs w:val="28"/>
        </w:rPr>
        <w:t xml:space="preserve">, обеспечивающее такую ключевую компетенцию образования, как «научить учиться». </w:t>
      </w:r>
    </w:p>
    <w:p w:rsidR="00360257" w:rsidRPr="00D546CF" w:rsidRDefault="00360257" w:rsidP="00C93BFF">
      <w:pPr>
        <w:pStyle w:val="a6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В наше учебное заведения ученики, приходящие после окончания 9 классов не имеют возможности выбора профессии, </w:t>
      </w:r>
      <w:r w:rsidR="000A0EC7">
        <w:rPr>
          <w:rFonts w:ascii="Times New Roman" w:hAnsi="Times New Roman"/>
          <w:sz w:val="28"/>
        </w:rPr>
        <w:t>из-за</w:t>
      </w:r>
      <w:r>
        <w:rPr>
          <w:rFonts w:ascii="Times New Roman" w:hAnsi="Times New Roman"/>
          <w:sz w:val="28"/>
        </w:rPr>
        <w:t xml:space="preserve"> малой материальной баз</w:t>
      </w:r>
      <w:r w:rsidR="000A0EC7">
        <w:rPr>
          <w:rFonts w:ascii="Times New Roman" w:hAnsi="Times New Roman"/>
          <w:sz w:val="28"/>
        </w:rPr>
        <w:t>ы, поэтому многие учатся на данную профессию не по своему желанию. В этой ситуации основной задачей мастера производственного обучения является не только обучение учащихся для овладения основными видами профессиональной деятельности, но и формирование одной из общ</w:t>
      </w:r>
      <w:r w:rsidR="00023AC9">
        <w:rPr>
          <w:rFonts w:ascii="Times New Roman" w:hAnsi="Times New Roman"/>
          <w:sz w:val="28"/>
        </w:rPr>
        <w:t>е</w:t>
      </w:r>
      <w:r w:rsidR="000A0EC7">
        <w:rPr>
          <w:rFonts w:ascii="Times New Roman" w:hAnsi="Times New Roman"/>
          <w:sz w:val="28"/>
        </w:rPr>
        <w:t>й компетенци</w:t>
      </w:r>
      <w:r w:rsidR="00023AC9">
        <w:rPr>
          <w:rFonts w:ascii="Times New Roman" w:hAnsi="Times New Roman"/>
          <w:sz w:val="28"/>
        </w:rPr>
        <w:t>и</w:t>
      </w:r>
      <w:r w:rsidR="000A0EC7">
        <w:rPr>
          <w:rFonts w:ascii="Times New Roman" w:hAnsi="Times New Roman"/>
          <w:sz w:val="28"/>
        </w:rPr>
        <w:t xml:space="preserve">, как </w:t>
      </w:r>
      <w:r w:rsidR="000A0EC7" w:rsidRPr="004223D6">
        <w:rPr>
          <w:rFonts w:ascii="Times New Roman" w:hAnsi="Times New Roman" w:cs="Times New Roman"/>
          <w:sz w:val="28"/>
        </w:rPr>
        <w:t> </w:t>
      </w:r>
      <w:r w:rsidR="000A0EC7">
        <w:rPr>
          <w:rFonts w:ascii="Times New Roman" w:hAnsi="Times New Roman" w:cs="Times New Roman"/>
          <w:sz w:val="28"/>
        </w:rPr>
        <w:t>понимание</w:t>
      </w:r>
      <w:r w:rsidR="000A0EC7" w:rsidRPr="004223D6">
        <w:rPr>
          <w:rFonts w:ascii="Times New Roman" w:hAnsi="Times New Roman" w:cs="Times New Roman"/>
          <w:sz w:val="28"/>
        </w:rPr>
        <w:t xml:space="preserve"> сущност</w:t>
      </w:r>
      <w:r w:rsidR="000A0EC7">
        <w:rPr>
          <w:rFonts w:ascii="Times New Roman" w:hAnsi="Times New Roman" w:cs="Times New Roman"/>
          <w:sz w:val="28"/>
        </w:rPr>
        <w:t>и</w:t>
      </w:r>
      <w:r w:rsidR="000A0EC7" w:rsidRPr="004223D6">
        <w:rPr>
          <w:rFonts w:ascii="Times New Roman" w:hAnsi="Times New Roman" w:cs="Times New Roman"/>
          <w:sz w:val="28"/>
        </w:rPr>
        <w:t xml:space="preserve"> и социальн</w:t>
      </w:r>
      <w:r w:rsidR="000A0EC7">
        <w:rPr>
          <w:rFonts w:ascii="Times New Roman" w:hAnsi="Times New Roman" w:cs="Times New Roman"/>
          <w:sz w:val="28"/>
        </w:rPr>
        <w:t>ой</w:t>
      </w:r>
      <w:r w:rsidR="000A0EC7" w:rsidRPr="004223D6">
        <w:rPr>
          <w:rFonts w:ascii="Times New Roman" w:hAnsi="Times New Roman" w:cs="Times New Roman"/>
          <w:sz w:val="28"/>
        </w:rPr>
        <w:t xml:space="preserve"> значимост</w:t>
      </w:r>
      <w:r w:rsidR="000A0EC7">
        <w:rPr>
          <w:rFonts w:ascii="Times New Roman" w:hAnsi="Times New Roman" w:cs="Times New Roman"/>
          <w:sz w:val="28"/>
        </w:rPr>
        <w:t>и</w:t>
      </w:r>
      <w:r w:rsidR="000A0EC7" w:rsidRPr="004223D6">
        <w:rPr>
          <w:rFonts w:ascii="Times New Roman" w:hAnsi="Times New Roman" w:cs="Times New Roman"/>
          <w:sz w:val="28"/>
        </w:rPr>
        <w:t xml:space="preserve"> своей будущей профессии, проявл</w:t>
      </w:r>
      <w:r w:rsidR="00023AC9">
        <w:rPr>
          <w:rFonts w:ascii="Times New Roman" w:hAnsi="Times New Roman" w:cs="Times New Roman"/>
          <w:sz w:val="28"/>
        </w:rPr>
        <w:t>ение</w:t>
      </w:r>
      <w:r w:rsidR="000A0EC7" w:rsidRPr="004223D6">
        <w:rPr>
          <w:rFonts w:ascii="Times New Roman" w:hAnsi="Times New Roman" w:cs="Times New Roman"/>
          <w:sz w:val="28"/>
        </w:rPr>
        <w:t xml:space="preserve"> к ней устойчив</w:t>
      </w:r>
      <w:r w:rsidR="00023AC9">
        <w:rPr>
          <w:rFonts w:ascii="Times New Roman" w:hAnsi="Times New Roman" w:cs="Times New Roman"/>
          <w:sz w:val="28"/>
        </w:rPr>
        <w:t>ого</w:t>
      </w:r>
      <w:r w:rsidR="000A0EC7" w:rsidRPr="004223D6">
        <w:rPr>
          <w:rFonts w:ascii="Times New Roman" w:hAnsi="Times New Roman" w:cs="Times New Roman"/>
          <w:sz w:val="28"/>
        </w:rPr>
        <w:t xml:space="preserve"> интерес</w:t>
      </w:r>
      <w:r w:rsidR="00023AC9">
        <w:rPr>
          <w:rFonts w:ascii="Times New Roman" w:hAnsi="Times New Roman" w:cs="Times New Roman"/>
          <w:sz w:val="28"/>
        </w:rPr>
        <w:t>а</w:t>
      </w:r>
      <w:r w:rsidR="000A0EC7" w:rsidRPr="004223D6">
        <w:rPr>
          <w:rFonts w:ascii="Times New Roman" w:hAnsi="Times New Roman" w:cs="Times New Roman"/>
          <w:sz w:val="28"/>
        </w:rPr>
        <w:t>.</w:t>
      </w:r>
    </w:p>
    <w:p w:rsidR="00D546CF" w:rsidRPr="00D546CF" w:rsidRDefault="00794DDF" w:rsidP="00C93BFF">
      <w:pPr>
        <w:shd w:val="clear" w:color="auto" w:fill="FFFFFF"/>
        <w:spacing w:after="0" w:line="240" w:lineRule="auto"/>
        <w:ind w:right="131" w:firstLine="708"/>
        <w:jc w:val="both"/>
        <w:outlineLvl w:val="1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8F8F8"/>
        </w:rPr>
      </w:pPr>
      <w:r w:rsidRPr="0075179D">
        <w:rPr>
          <w:rFonts w:ascii="Times New Roman" w:hAnsi="Times New Roman" w:cs="Times New Roman"/>
          <w:sz w:val="28"/>
          <w:szCs w:val="28"/>
        </w:rPr>
        <w:t xml:space="preserve">На </w:t>
      </w:r>
      <w:r w:rsidR="00023AC9">
        <w:rPr>
          <w:rFonts w:ascii="Times New Roman" w:hAnsi="Times New Roman" w:cs="Times New Roman"/>
          <w:sz w:val="28"/>
          <w:szCs w:val="28"/>
        </w:rPr>
        <w:t>мой</w:t>
      </w:r>
      <w:r w:rsidRPr="0075179D">
        <w:rPr>
          <w:rFonts w:ascii="Times New Roman" w:hAnsi="Times New Roman" w:cs="Times New Roman"/>
          <w:sz w:val="28"/>
          <w:szCs w:val="28"/>
        </w:rPr>
        <w:t xml:space="preserve"> взгляд, 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Pr="0075179D">
        <w:rPr>
          <w:rFonts w:ascii="Times New Roman" w:hAnsi="Times New Roman" w:cs="Times New Roman"/>
          <w:sz w:val="28"/>
          <w:szCs w:val="28"/>
        </w:rPr>
        <w:t xml:space="preserve"> – прекрасное средство </w:t>
      </w:r>
      <w:r w:rsidR="00023AC9">
        <w:rPr>
          <w:rFonts w:ascii="Times New Roman" w:hAnsi="Times New Roman" w:cs="Times New Roman"/>
          <w:sz w:val="28"/>
          <w:szCs w:val="28"/>
        </w:rPr>
        <w:t>для того, чтобы привить любовь к своей будущей профессии</w:t>
      </w:r>
      <w:r w:rsidRPr="0075179D">
        <w:rPr>
          <w:rFonts w:ascii="Times New Roman" w:hAnsi="Times New Roman" w:cs="Times New Roman"/>
          <w:sz w:val="28"/>
          <w:szCs w:val="28"/>
        </w:rPr>
        <w:t xml:space="preserve">, она не только даёт дополнительные знания, но и развивает целый спектр разнообразных способностей, является </w:t>
      </w:r>
      <w:r w:rsidRPr="0075179D">
        <w:rPr>
          <w:rFonts w:ascii="Times New Roman" w:hAnsi="Times New Roman" w:cs="Times New Roman"/>
          <w:sz w:val="28"/>
          <w:szCs w:val="28"/>
        </w:rPr>
        <w:lastRenderedPageBreak/>
        <w:t>полигоном общественного и творческого самовыражения каждого</w:t>
      </w:r>
      <w:r w:rsidRPr="00D546CF">
        <w:rPr>
          <w:rFonts w:ascii="Times New Roman" w:hAnsi="Times New Roman" w:cs="Times New Roman"/>
          <w:sz w:val="28"/>
          <w:szCs w:val="28"/>
        </w:rPr>
        <w:t xml:space="preserve">. </w:t>
      </w:r>
      <w:r w:rsidR="00D546CF" w:rsidRPr="00D546CF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 w:themeFill="background1"/>
        </w:rPr>
        <w:t>А.С. Макаренко высоко ценя роль игры говорил: «И я как педагог должен с ними немножко играть. Если я буду только приучать, требовать, наставлять, я буду посторонней силой, может быть, полезной, но не близкой. Я должен обязательно немного играть, и я этого требовал от всех своих коллег».</w:t>
      </w:r>
      <w:r w:rsidR="00D546CF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 w:themeFill="background1"/>
        </w:rPr>
        <w:t xml:space="preserve"> Использование игры на уроках производственного обучения позволяет обучающимся оказаться в обстановке, приближенной к реальной, т.е на себе прочувствовать полностью роль выбранной профессии. </w:t>
      </w:r>
    </w:p>
    <w:p w:rsidR="00794DDF" w:rsidRPr="008B0988" w:rsidRDefault="00C74FED" w:rsidP="00C93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при обучении учащихся по профессии «Продавец, контролер – кассир» мною часто используются различные виды игр, как на учебных занятиях, так и на внеурочных мероприятиях.</w:t>
      </w:r>
    </w:p>
    <w:p w:rsidR="00794DDF" w:rsidRPr="008B0988" w:rsidRDefault="00794DDF" w:rsidP="00C93BF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988">
        <w:rPr>
          <w:rFonts w:ascii="Times New Roman" w:hAnsi="Times New Roman" w:cs="Times New Roman"/>
          <w:sz w:val="28"/>
          <w:szCs w:val="28"/>
        </w:rPr>
        <w:t xml:space="preserve">Продавец </w:t>
      </w:r>
      <w:r w:rsidR="00D546CF">
        <w:rPr>
          <w:rFonts w:ascii="Times New Roman" w:hAnsi="Times New Roman" w:cs="Times New Roman"/>
          <w:sz w:val="28"/>
          <w:szCs w:val="28"/>
        </w:rPr>
        <w:t>всегда на протяжении многих лет являлась</w:t>
      </w:r>
      <w:r w:rsidRPr="008B0988">
        <w:rPr>
          <w:rFonts w:ascii="Times New Roman" w:hAnsi="Times New Roman" w:cs="Times New Roman"/>
          <w:sz w:val="28"/>
          <w:szCs w:val="28"/>
        </w:rPr>
        <w:t xml:space="preserve"> одна из популярных, востребованных, интересных и творческих профессий. </w:t>
      </w:r>
      <w:r w:rsidRPr="008B0988">
        <w:rPr>
          <w:rFonts w:ascii="Times New Roman" w:eastAsia="Times New Roman" w:hAnsi="Times New Roman" w:cs="Times New Roman"/>
          <w:sz w:val="28"/>
          <w:szCs w:val="28"/>
        </w:rPr>
        <w:t xml:space="preserve">Будучи такой массовой, профессия продавца, открывает свои двери многим: и тем, кто действительно любит эту профессию, и тем, кто хочет временно подзаработать. Потому что у профессии продавца широкая типология: от человека, работающего в </w:t>
      </w:r>
      <w:r w:rsidR="00D546CF">
        <w:rPr>
          <w:rFonts w:ascii="Times New Roman" w:eastAsia="Times New Roman" w:hAnsi="Times New Roman" w:cs="Times New Roman"/>
          <w:sz w:val="28"/>
          <w:szCs w:val="28"/>
        </w:rPr>
        <w:t>обычном</w:t>
      </w:r>
      <w:r w:rsidRPr="008B0988">
        <w:rPr>
          <w:rFonts w:ascii="Times New Roman" w:eastAsia="Times New Roman" w:hAnsi="Times New Roman" w:cs="Times New Roman"/>
          <w:sz w:val="28"/>
          <w:szCs w:val="28"/>
        </w:rPr>
        <w:t xml:space="preserve"> магазине, до человека, отвечающего за переговоры и сбыт продукции в крупной </w:t>
      </w:r>
      <w:r w:rsidR="00D546CF">
        <w:rPr>
          <w:rFonts w:ascii="Times New Roman" w:eastAsia="Times New Roman" w:hAnsi="Times New Roman" w:cs="Times New Roman"/>
          <w:sz w:val="28"/>
          <w:szCs w:val="28"/>
        </w:rPr>
        <w:t>торговой компании</w:t>
      </w:r>
      <w:r w:rsidRPr="008B0988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8B0988">
        <w:rPr>
          <w:rFonts w:ascii="Times New Roman" w:eastAsia="Times New Roman" w:hAnsi="Times New Roman" w:cs="Times New Roman"/>
          <w:sz w:val="28"/>
          <w:szCs w:val="28"/>
        </w:rPr>
        <w:br/>
        <w:t>Любой продавец, прежде всего, должен быть хорошим психологом и уметь общаться, уметь расположить к себе любого незнакомого человека. Среди частых требований к вакансии продавца: грамотная речь, коммуникабельность, вежливость, ответственность, активная жизненная позиция и т. д.</w:t>
      </w:r>
    </w:p>
    <w:p w:rsidR="00794DDF" w:rsidRPr="008B0988" w:rsidRDefault="00794DDF" w:rsidP="00C93BF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0988">
        <w:rPr>
          <w:color w:val="000000"/>
          <w:sz w:val="28"/>
          <w:szCs w:val="28"/>
        </w:rPr>
        <w:t xml:space="preserve"> Эта профессия выбирает тщательно,  кандидат должен быть  физически вынослив, обладать хорошей долговременной памятью, умением концентрировать внимание, сочетая воспроизводящее воображение и творческий подход к работе, а главное быть ответственным и честным. </w:t>
      </w:r>
      <w:r w:rsidRPr="008B0988">
        <w:rPr>
          <w:color w:val="000000"/>
          <w:sz w:val="28"/>
          <w:szCs w:val="28"/>
        </w:rPr>
        <w:br/>
        <w:t>Для лучшего усвоения материала на уроках производственного обучения использование элементов игровой технологии является одним из наилучших методов обучения.</w:t>
      </w:r>
    </w:p>
    <w:p w:rsidR="00794DDF" w:rsidRPr="00D546CF" w:rsidRDefault="00794DDF" w:rsidP="00C93BFF">
      <w:pPr>
        <w:pStyle w:val="a4"/>
        <w:jc w:val="both"/>
        <w:rPr>
          <w:sz w:val="28"/>
          <w:szCs w:val="28"/>
        </w:rPr>
      </w:pPr>
      <w:r w:rsidRPr="008B0988">
        <w:rPr>
          <w:sz w:val="28"/>
          <w:szCs w:val="28"/>
        </w:rPr>
        <w:t xml:space="preserve">         По методике игры, используемые мною в учебном процессе, можно разделить на игры-соревнования, сюжетные, ролевые, деловые. По тематике выделятся игры по одной, по нескольким тема</w:t>
      </w:r>
      <w:r>
        <w:rPr>
          <w:sz w:val="28"/>
          <w:szCs w:val="28"/>
        </w:rPr>
        <w:t>м и по всему курсу профессионального модуля</w:t>
      </w:r>
      <w:r w:rsidRPr="008B0988">
        <w:rPr>
          <w:sz w:val="28"/>
          <w:szCs w:val="28"/>
        </w:rPr>
        <w:t>.</w:t>
      </w:r>
    </w:p>
    <w:p w:rsidR="00794DDF" w:rsidRPr="008B0988" w:rsidRDefault="00794DDF" w:rsidP="00C93BFF">
      <w:pPr>
        <w:pStyle w:val="a4"/>
        <w:ind w:firstLine="708"/>
        <w:jc w:val="both"/>
        <w:rPr>
          <w:sz w:val="28"/>
          <w:szCs w:val="28"/>
        </w:rPr>
      </w:pPr>
      <w:r w:rsidRPr="008B0988">
        <w:rPr>
          <w:color w:val="000000"/>
          <w:sz w:val="28"/>
          <w:szCs w:val="28"/>
        </w:rPr>
        <w:t>Современная жизнь требует от человека умения осуществлять выбор - от выбора товаров и услуг до выбора друзей и выбора жизненного пути. Использ</w:t>
      </w:r>
      <w:r w:rsidR="00D546CF">
        <w:rPr>
          <w:color w:val="000000"/>
          <w:sz w:val="28"/>
          <w:szCs w:val="28"/>
        </w:rPr>
        <w:t>ование на уроках таких игр, как</w:t>
      </w:r>
      <w:r w:rsidRPr="008B0988">
        <w:rPr>
          <w:color w:val="000000"/>
          <w:sz w:val="28"/>
          <w:szCs w:val="28"/>
        </w:rPr>
        <w:t>, «Выбери необходимое оборудование»,   предполагает развитие у учащихся вариативного мышления, то есть понимание возможности различных вариантов решения задачи, умение осуществлять систематический перебор вариантов, сравнивать их и находить оптимальный вариант.</w:t>
      </w:r>
    </w:p>
    <w:p w:rsidR="00794DDF" w:rsidRPr="008B0988" w:rsidRDefault="00794DDF" w:rsidP="00C93BFF">
      <w:pPr>
        <w:pStyle w:val="a4"/>
        <w:jc w:val="both"/>
        <w:rPr>
          <w:sz w:val="28"/>
          <w:szCs w:val="28"/>
        </w:rPr>
      </w:pPr>
      <w:r w:rsidRPr="008B0988">
        <w:rPr>
          <w:sz w:val="28"/>
          <w:szCs w:val="28"/>
        </w:rPr>
        <w:t xml:space="preserve">         Хочу несколько поподробнее остановиться на видах игр в зависимости от  методики проведения.</w:t>
      </w:r>
    </w:p>
    <w:p w:rsidR="00794DDF" w:rsidRPr="00AC7DB3" w:rsidRDefault="00794DDF" w:rsidP="00C93BF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DB3">
        <w:rPr>
          <w:rFonts w:ascii="Times New Roman" w:hAnsi="Times New Roman" w:cs="Times New Roman"/>
          <w:sz w:val="28"/>
          <w:szCs w:val="28"/>
        </w:rPr>
        <w:t xml:space="preserve">Игры-соревнования, на мой взгляд, являются наиболее захватывающими и азартными. Именно этот вид игр чаще всего используется мною при организации конкурса профессионального мастерства. Знание, </w:t>
      </w:r>
      <w:r w:rsidRPr="00AC7DB3">
        <w:rPr>
          <w:rFonts w:ascii="Times New Roman" w:hAnsi="Times New Roman" w:cs="Times New Roman"/>
          <w:sz w:val="28"/>
          <w:szCs w:val="28"/>
        </w:rPr>
        <w:lastRenderedPageBreak/>
        <w:t xml:space="preserve">сообразительность, быстрота – вот те три шага, которые надо сделать, чтобы прийти к победе. Для снятия эмоциональной напряжённости учащихся стараюсь ориентировать на такую форму соревнования, которому присущи юмор, оригинальность и нестандартность решений и ответов. Вот один из примеров: этап конкурса профессионального мастерства «Кто быстрее»,  где учащиеся за короткое время должны </w:t>
      </w:r>
      <w:r w:rsidRPr="00AC7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установить весы в горизонтальное положение, проверить санитарное состояние весов, проверить весы на точность, устойчивость, чувствительность. А также в это задание входит взвешивание товара и подсчет устно суммы отвеса, с учетом правил продажи и упаковка товара.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7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</w:t>
      </w:r>
      <w:r w:rsidRPr="008C7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быстроту выполнения, </w:t>
      </w:r>
      <w:r w:rsidRPr="008C7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761F">
        <w:rPr>
          <w:rFonts w:ascii="Times New Roman" w:eastAsia="Times New Roman" w:hAnsi="Times New Roman" w:cs="Times New Roman"/>
          <w:color w:val="000000"/>
          <w:sz w:val="28"/>
          <w:szCs w:val="28"/>
        </w:rPr>
        <w:t>упаковки, подсчета и установки весов.</w:t>
      </w:r>
    </w:p>
    <w:p w:rsidR="00794DDF" w:rsidRPr="008B0988" w:rsidRDefault="00794DDF" w:rsidP="00C93BFF">
      <w:pPr>
        <w:pStyle w:val="a4"/>
        <w:jc w:val="both"/>
        <w:rPr>
          <w:sz w:val="28"/>
          <w:szCs w:val="28"/>
        </w:rPr>
      </w:pPr>
      <w:r w:rsidRPr="008B0988">
        <w:rPr>
          <w:sz w:val="28"/>
          <w:szCs w:val="28"/>
        </w:rPr>
        <w:t xml:space="preserve">         При оценивании результатов такой игры преобладают качественные показатели, причём не только «кто лучше» и «кто быстрее», но и «кто остроумнее», «кто ярче», «кто увлекательнее». </w:t>
      </w:r>
    </w:p>
    <w:p w:rsidR="00C93BFF" w:rsidRPr="00EF12E3" w:rsidRDefault="00794DDF" w:rsidP="00C93BFF">
      <w:pPr>
        <w:pStyle w:val="a4"/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Pr="008B0988">
        <w:rPr>
          <w:sz w:val="28"/>
          <w:szCs w:val="28"/>
        </w:rPr>
        <w:t>Ролевые игры позволяют заложить в обучение предметный и социальный контексты, важные для будущей трудовой деятельности. В играх данного типа моделируются адекватные по сравнению с обычным обучением условия формирования личности, необходимые для профессиональной деятельности в будущем.</w:t>
      </w:r>
      <w:r>
        <w:rPr>
          <w:sz w:val="28"/>
          <w:szCs w:val="28"/>
        </w:rPr>
        <w:t xml:space="preserve"> На уроке производственного обучения мною </w:t>
      </w:r>
      <w:r w:rsidR="00C93BFF">
        <w:rPr>
          <w:sz w:val="28"/>
          <w:szCs w:val="28"/>
        </w:rPr>
        <w:t xml:space="preserve">часто используются данного типа игры, например </w:t>
      </w:r>
      <w:r>
        <w:rPr>
          <w:sz w:val="28"/>
          <w:szCs w:val="28"/>
        </w:rPr>
        <w:t xml:space="preserve"> р</w:t>
      </w:r>
      <w:r w:rsidRPr="00C8763F">
        <w:rPr>
          <w:bCs/>
          <w:sz w:val="28"/>
          <w:szCs w:val="28"/>
        </w:rPr>
        <w:t>олевая - игра "Продавцы – покупатели</w:t>
      </w:r>
      <w:r>
        <w:rPr>
          <w:bCs/>
          <w:sz w:val="28"/>
          <w:szCs w:val="28"/>
        </w:rPr>
        <w:t xml:space="preserve"> в магазине игрушек </w:t>
      </w:r>
      <w:r w:rsidRPr="00C8763F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, где учащиеся выполняют роли продавцов, покупателей.</w:t>
      </w:r>
      <w:r w:rsidRPr="00EF12E3">
        <w:rPr>
          <w:bCs/>
          <w:sz w:val="28"/>
          <w:szCs w:val="28"/>
        </w:rPr>
        <w:t xml:space="preserve"> </w:t>
      </w:r>
    </w:p>
    <w:p w:rsidR="00794DDF" w:rsidRPr="008B0988" w:rsidRDefault="00C93BFF" w:rsidP="00C93BFF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94DDF" w:rsidRPr="00621872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Сценарий игры следующий: события разворачиваются в магазине игрушек, где каждый может купить какой-то предмет интерьера. Задача "продавцов" – заинтересовать "покупателей", чтобы за самый короткий сро</w:t>
      </w:r>
      <w:r w:rsidR="00794DDF">
        <w:rPr>
          <w:rFonts w:ascii="Times New Roman" w:eastAsia="Times New Roman" w:hAnsi="Times New Roman" w:cs="Times New Roman"/>
          <w:color w:val="000000"/>
          <w:sz w:val="28"/>
          <w:szCs w:val="28"/>
        </w:rPr>
        <w:t>к были распроданы все "игрушки"</w:t>
      </w:r>
      <w:r w:rsidR="00794DDF" w:rsidRPr="00621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Когда начинается игра, каждый "покупатель" подробно расспрашивает "продавцов" об "игрушках" в магазине. Каждый "покупатель" имеет право обратиться к разным "продавцам" и "купить игрушки" у того, кто лучше остальных выполняет свои обязанности. Например, лучшим по праву считается тот, кто наиболее подробно рассказывает о качестве и особенностях игрушки, кто умеет заинтересовать окружающих в достоинствах выбранной игрушки. </w:t>
      </w:r>
      <w:r w:rsidR="00794DDF" w:rsidRPr="006218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игре должно быть вполне определенное условие и для "покупателя". Он не может отказаться от покупки, если получил от "продавца" ответы на все свои вопросы. То есть, задачей "покупателей" остается найти различные каверзные вопросы, чтобы поставить "продавца" в тупик. Вопросы самые разные, например</w:t>
      </w:r>
      <w:r w:rsidR="00794DD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94DDF" w:rsidRPr="00621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качестве игрушек, о ее долговечности, прочности, о производителе и о том</w:t>
      </w:r>
      <w:r w:rsidR="00794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за ней следует ухаживать, о ее предназначении. </w:t>
      </w:r>
      <w:r w:rsidR="00794DDF" w:rsidRPr="00621872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Разумеется, "продавец" обязан рассказать обо всем. Все зависит от фантазии "продавца" и от его умения импровизировать по ходу игры. К тому же, "продавец" не должен быть робким, ведь ему, возможно, придется отбиваться от назойливых "покупателей".</w:t>
      </w:r>
    </w:p>
    <w:p w:rsidR="00794DDF" w:rsidRPr="00621872" w:rsidRDefault="00794DDF" w:rsidP="00C93BFF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621872">
        <w:rPr>
          <w:rFonts w:ascii="Times New Roman" w:hAnsi="Times New Roman"/>
          <w:iCs/>
          <w:sz w:val="28"/>
          <w:szCs w:val="28"/>
        </w:rPr>
        <w:t>Игра обладает богатыми диагностическими возможностями (определ</w:t>
      </w:r>
      <w:r>
        <w:rPr>
          <w:rFonts w:ascii="Times New Roman" w:hAnsi="Times New Roman"/>
          <w:iCs/>
          <w:sz w:val="28"/>
          <w:szCs w:val="28"/>
        </w:rPr>
        <w:t>ение сплоченности группы</w:t>
      </w:r>
      <w:r w:rsidRPr="00621872">
        <w:rPr>
          <w:rFonts w:ascii="Times New Roman" w:hAnsi="Times New Roman"/>
          <w:iCs/>
          <w:sz w:val="28"/>
          <w:szCs w:val="28"/>
        </w:rPr>
        <w:t xml:space="preserve">), кроме того, она позволяет определить некоторую готовность к социальной активности (не бояться спорить с бездельниками, перешагнуть через стеснение </w:t>
      </w:r>
      <w:r>
        <w:rPr>
          <w:rFonts w:ascii="Times New Roman" w:hAnsi="Times New Roman"/>
          <w:iCs/>
          <w:sz w:val="28"/>
          <w:szCs w:val="28"/>
        </w:rPr>
        <w:t>для достижения общей цели и  коммуникабельность с покупателями</w:t>
      </w:r>
      <w:r w:rsidRPr="00621872">
        <w:rPr>
          <w:rFonts w:ascii="Times New Roman" w:hAnsi="Times New Roman"/>
          <w:iCs/>
          <w:sz w:val="28"/>
          <w:szCs w:val="28"/>
        </w:rPr>
        <w:t>). Можно</w:t>
      </w:r>
      <w:r>
        <w:rPr>
          <w:rFonts w:ascii="Times New Roman" w:hAnsi="Times New Roman"/>
          <w:iCs/>
          <w:sz w:val="28"/>
          <w:szCs w:val="28"/>
        </w:rPr>
        <w:t xml:space="preserve"> надеяться, что и сами </w:t>
      </w:r>
      <w:r>
        <w:rPr>
          <w:rFonts w:ascii="Times New Roman" w:hAnsi="Times New Roman"/>
          <w:iCs/>
          <w:sz w:val="28"/>
          <w:szCs w:val="28"/>
        </w:rPr>
        <w:lastRenderedPageBreak/>
        <w:t>обучающиеся</w:t>
      </w:r>
      <w:r w:rsidRPr="00621872">
        <w:rPr>
          <w:rFonts w:ascii="Times New Roman" w:hAnsi="Times New Roman"/>
          <w:iCs/>
          <w:sz w:val="28"/>
          <w:szCs w:val="28"/>
        </w:rPr>
        <w:t xml:space="preserve"> узнают о себе что - особое и увидят себя с новой стороны, выявят свой темперамент и характер.</w:t>
      </w:r>
    </w:p>
    <w:p w:rsidR="00794DDF" w:rsidRPr="00EF12E3" w:rsidRDefault="00794DDF" w:rsidP="00C93BFF">
      <w:pPr>
        <w:pStyle w:val="a4"/>
        <w:jc w:val="both"/>
        <w:rPr>
          <w:sz w:val="28"/>
        </w:rPr>
      </w:pPr>
      <w:r w:rsidRPr="0017351E">
        <w:rPr>
          <w:sz w:val="28"/>
          <w:szCs w:val="28"/>
        </w:rPr>
        <w:t xml:space="preserve">         Деловые игры.</w:t>
      </w:r>
      <w:r w:rsidRPr="008B0988">
        <w:rPr>
          <w:sz w:val="28"/>
          <w:szCs w:val="28"/>
        </w:rPr>
        <w:t xml:space="preserve"> Они используются для решения комплексных задач усвоения нового, закрепления ранее изученного материала, развития творческих способностей, формирования </w:t>
      </w:r>
      <w:proofErr w:type="spellStart"/>
      <w:r w:rsidRPr="008B0988">
        <w:rPr>
          <w:sz w:val="28"/>
          <w:szCs w:val="28"/>
        </w:rPr>
        <w:t>общеучебных</w:t>
      </w:r>
      <w:proofErr w:type="spellEnd"/>
      <w:r w:rsidRPr="008B0988">
        <w:rPr>
          <w:sz w:val="28"/>
          <w:szCs w:val="28"/>
        </w:rPr>
        <w:t xml:space="preserve"> умений, даёт возможность учащимся понять и изучить учебный материал с различных позиций.</w:t>
      </w:r>
      <w:r>
        <w:rPr>
          <w:sz w:val="28"/>
          <w:szCs w:val="28"/>
        </w:rPr>
        <w:t xml:space="preserve"> Я</w:t>
      </w:r>
      <w:r w:rsidRPr="008B0988">
        <w:rPr>
          <w:sz w:val="28"/>
          <w:szCs w:val="28"/>
        </w:rPr>
        <w:t xml:space="preserve"> считаю необходимым и весьма продуктивным их использование в процессе обучения  </w:t>
      </w:r>
      <w:r>
        <w:rPr>
          <w:sz w:val="28"/>
          <w:szCs w:val="28"/>
        </w:rPr>
        <w:t xml:space="preserve">на уроках производственного обучения, так например </w:t>
      </w:r>
      <w:r w:rsidRPr="0017351E">
        <w:rPr>
          <w:sz w:val="28"/>
          <w:szCs w:val="28"/>
        </w:rPr>
        <w:t>деловая игра по отработке последовательности расчета продавца с покупателями в магазине</w:t>
      </w:r>
      <w:r w:rsidR="00C93BFF">
        <w:rPr>
          <w:sz w:val="28"/>
          <w:szCs w:val="28"/>
        </w:rPr>
        <w:t>.</w:t>
      </w:r>
    </w:p>
    <w:p w:rsidR="00794DDF" w:rsidRPr="008B0988" w:rsidRDefault="00794DDF" w:rsidP="00C93BFF">
      <w:pPr>
        <w:pStyle w:val="a4"/>
        <w:jc w:val="both"/>
        <w:rPr>
          <w:sz w:val="28"/>
          <w:szCs w:val="28"/>
        </w:rPr>
      </w:pPr>
      <w:r w:rsidRPr="008B0988">
        <w:rPr>
          <w:sz w:val="28"/>
          <w:szCs w:val="28"/>
        </w:rPr>
        <w:t xml:space="preserve">             Педагогическая игра может быть посвящена любой теме. Но целесообразно планировать и проводить игры, которые способствуют не только закреплению и диагностике уже полученных знаний, но и приобретению дополнительных знаний и умений по изучаемому предмету. </w:t>
      </w:r>
    </w:p>
    <w:p w:rsidR="00794DDF" w:rsidRPr="008B0988" w:rsidRDefault="00794DDF" w:rsidP="00C93BFF">
      <w:pPr>
        <w:pStyle w:val="a4"/>
        <w:jc w:val="both"/>
        <w:rPr>
          <w:sz w:val="28"/>
          <w:szCs w:val="28"/>
        </w:rPr>
      </w:pPr>
      <w:r w:rsidRPr="008B0988">
        <w:rPr>
          <w:sz w:val="28"/>
          <w:szCs w:val="28"/>
        </w:rPr>
        <w:t xml:space="preserve">         Начиная игру, нужно постараться сконцентрировать внимание учащихся с помощью интересных приёмов:</w:t>
      </w:r>
    </w:p>
    <w:p w:rsidR="00794DDF" w:rsidRPr="008B0988" w:rsidRDefault="00794DDF" w:rsidP="00C93BF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B0988">
        <w:rPr>
          <w:sz w:val="28"/>
          <w:szCs w:val="28"/>
        </w:rPr>
        <w:t>представления гостей, церемониала знакомства;</w:t>
      </w:r>
    </w:p>
    <w:p w:rsidR="00794DDF" w:rsidRPr="008B0988" w:rsidRDefault="00794DDF" w:rsidP="00C93BF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B0988">
        <w:rPr>
          <w:sz w:val="28"/>
          <w:szCs w:val="28"/>
        </w:rPr>
        <w:t>звуковых, технических эффектов;</w:t>
      </w:r>
    </w:p>
    <w:p w:rsidR="00794DDF" w:rsidRPr="008B0988" w:rsidRDefault="00794DDF" w:rsidP="00C93BF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B0988">
        <w:rPr>
          <w:sz w:val="28"/>
          <w:szCs w:val="28"/>
        </w:rPr>
        <w:t>видеопролога</w:t>
      </w:r>
      <w:proofErr w:type="spellEnd"/>
      <w:r w:rsidRPr="008B0988">
        <w:rPr>
          <w:sz w:val="28"/>
          <w:szCs w:val="28"/>
        </w:rPr>
        <w:t>, музыкальной увертюры и т.д.</w:t>
      </w:r>
    </w:p>
    <w:p w:rsidR="00794DDF" w:rsidRPr="008B0988" w:rsidRDefault="00794DDF" w:rsidP="00C93BFF">
      <w:pPr>
        <w:pStyle w:val="a4"/>
        <w:jc w:val="both"/>
        <w:rPr>
          <w:sz w:val="28"/>
          <w:szCs w:val="28"/>
        </w:rPr>
      </w:pPr>
      <w:r w:rsidRPr="008B0988">
        <w:rPr>
          <w:sz w:val="28"/>
          <w:szCs w:val="28"/>
        </w:rPr>
        <w:t xml:space="preserve">         Организуя основную часть урока-игры, я всегда стараюсь объединить слово, образ, показ, творческую деятельность, </w:t>
      </w:r>
      <w:proofErr w:type="spellStart"/>
      <w:r w:rsidRPr="008B0988">
        <w:rPr>
          <w:sz w:val="28"/>
          <w:szCs w:val="28"/>
        </w:rPr>
        <w:t>конкурсность</w:t>
      </w:r>
      <w:proofErr w:type="spellEnd"/>
      <w:r w:rsidRPr="008B0988">
        <w:rPr>
          <w:sz w:val="28"/>
          <w:szCs w:val="28"/>
        </w:rPr>
        <w:t xml:space="preserve">. Не следует забывать и о занимательности. Она может быть рассыпана по композиции (т.е. основной части), может быть собрана в один блок. </w:t>
      </w:r>
    </w:p>
    <w:p w:rsidR="00794DDF" w:rsidRPr="008B0988" w:rsidRDefault="00794DDF" w:rsidP="00C93BFF">
      <w:pPr>
        <w:pStyle w:val="a4"/>
        <w:jc w:val="both"/>
        <w:rPr>
          <w:sz w:val="28"/>
          <w:szCs w:val="28"/>
        </w:rPr>
      </w:pPr>
      <w:r w:rsidRPr="008B0988">
        <w:rPr>
          <w:sz w:val="28"/>
          <w:szCs w:val="28"/>
        </w:rPr>
        <w:t xml:space="preserve">         Завершающая часть должна быть чёткой, яркой, краткой. Здесь уместны награждения, раскрытие секретов, коллективная оценка, принятие решения, ритуал и т.д.</w:t>
      </w:r>
    </w:p>
    <w:p w:rsidR="00794DDF" w:rsidRPr="008B0988" w:rsidRDefault="00794DDF" w:rsidP="00C93BFF">
      <w:pPr>
        <w:pStyle w:val="a4"/>
        <w:jc w:val="both"/>
        <w:rPr>
          <w:sz w:val="28"/>
          <w:szCs w:val="28"/>
        </w:rPr>
      </w:pPr>
      <w:r w:rsidRPr="008B0988">
        <w:rPr>
          <w:sz w:val="28"/>
          <w:szCs w:val="28"/>
        </w:rPr>
        <w:t xml:space="preserve">         Последнее включает в себя подведение итогов и анализ урока-игры. </w:t>
      </w:r>
      <w:bookmarkStart w:id="0" w:name="_GoBack"/>
      <w:r w:rsidRPr="008B0988">
        <w:rPr>
          <w:sz w:val="28"/>
          <w:szCs w:val="28"/>
        </w:rPr>
        <w:t>Какие бы формы урока-игры ни были избраны, они должны отвечать следующим требованиям:</w:t>
      </w:r>
    </w:p>
    <w:p w:rsidR="00794DDF" w:rsidRPr="008B0988" w:rsidRDefault="00794DDF" w:rsidP="00C93BF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B0988">
        <w:rPr>
          <w:sz w:val="28"/>
          <w:szCs w:val="28"/>
        </w:rPr>
        <w:t>Активизировать деятельность учащихся.</w:t>
      </w:r>
    </w:p>
    <w:p w:rsidR="00794DDF" w:rsidRPr="008B0988" w:rsidRDefault="00794DDF" w:rsidP="00C93BF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B0988">
        <w:rPr>
          <w:sz w:val="28"/>
          <w:szCs w:val="28"/>
        </w:rPr>
        <w:t>Обеспечивать мыслительную активность участников игры.</w:t>
      </w:r>
    </w:p>
    <w:p w:rsidR="00794DDF" w:rsidRPr="008B0988" w:rsidRDefault="00794DDF" w:rsidP="00C93BF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B0988">
        <w:rPr>
          <w:sz w:val="28"/>
          <w:szCs w:val="28"/>
        </w:rPr>
        <w:t>Иметь познавательное значение.</w:t>
      </w:r>
    </w:p>
    <w:p w:rsidR="00794DDF" w:rsidRPr="008B0988" w:rsidRDefault="00794DDF" w:rsidP="00C93BF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B0988">
        <w:rPr>
          <w:sz w:val="28"/>
          <w:szCs w:val="28"/>
        </w:rPr>
        <w:t>Создавать условия для творчества учащихся.</w:t>
      </w:r>
    </w:p>
    <w:p w:rsidR="00794DDF" w:rsidRPr="008B0988" w:rsidRDefault="00794DDF" w:rsidP="00C93BF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B0988">
        <w:rPr>
          <w:sz w:val="28"/>
          <w:szCs w:val="28"/>
        </w:rPr>
        <w:t>Содействовать сплочению коллектива.</w:t>
      </w:r>
    </w:p>
    <w:p w:rsidR="00794DDF" w:rsidRPr="008B0988" w:rsidRDefault="00794DDF" w:rsidP="00C93BF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B0988">
        <w:rPr>
          <w:sz w:val="28"/>
          <w:szCs w:val="28"/>
        </w:rPr>
        <w:t>Соответствовать принципу: «Как можно меньше зрителей, как можно больше действующих лиц».</w:t>
      </w:r>
    </w:p>
    <w:bookmarkEnd w:id="0"/>
    <w:p w:rsidR="00794DDF" w:rsidRPr="00AF52AD" w:rsidRDefault="00794DDF" w:rsidP="00C93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2AD">
        <w:rPr>
          <w:rFonts w:ascii="Times New Roman" w:hAnsi="Times New Roman" w:cs="Times New Roman"/>
          <w:sz w:val="28"/>
          <w:szCs w:val="28"/>
        </w:rPr>
        <w:t xml:space="preserve">Таким образом, при использовании игровых технологий на уроках производственного обучения (учебной практики) в </w:t>
      </w:r>
      <w:r w:rsidR="00AF52AD" w:rsidRPr="00AF52AD">
        <w:rPr>
          <w:rFonts w:ascii="Times New Roman" w:hAnsi="Times New Roman" w:cs="Times New Roman"/>
          <w:sz w:val="28"/>
          <w:szCs w:val="28"/>
        </w:rPr>
        <w:t>соответствии с актуализированными</w:t>
      </w:r>
      <w:r w:rsidRPr="00AF52AD">
        <w:rPr>
          <w:rFonts w:ascii="Times New Roman" w:hAnsi="Times New Roman" w:cs="Times New Roman"/>
          <w:sz w:val="28"/>
          <w:szCs w:val="28"/>
        </w:rPr>
        <w:t xml:space="preserve"> ФГОС происходит закрепление и углубление знаний и умений, а также формирование компетенций, тем самым повышается интерес учащихся к будущей профессии.</w:t>
      </w:r>
    </w:p>
    <w:p w:rsidR="00356C49" w:rsidRPr="00AF52AD" w:rsidRDefault="00356C49" w:rsidP="00C93BFF">
      <w:pPr>
        <w:spacing w:after="0" w:line="240" w:lineRule="auto"/>
      </w:pPr>
    </w:p>
    <w:sectPr w:rsidR="00356C49" w:rsidRPr="00AF52AD" w:rsidSect="00AF52A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C14FA"/>
    <w:multiLevelType w:val="singleLevel"/>
    <w:tmpl w:val="890AB3A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6E3707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DF"/>
    <w:rsid w:val="00023AC9"/>
    <w:rsid w:val="00062B40"/>
    <w:rsid w:val="00091FEE"/>
    <w:rsid w:val="000A0EC7"/>
    <w:rsid w:val="000F45CA"/>
    <w:rsid w:val="00356C49"/>
    <w:rsid w:val="00360257"/>
    <w:rsid w:val="0066460E"/>
    <w:rsid w:val="00750B19"/>
    <w:rsid w:val="00794B37"/>
    <w:rsid w:val="00794DDF"/>
    <w:rsid w:val="008C2FAF"/>
    <w:rsid w:val="00A001DE"/>
    <w:rsid w:val="00AF52AD"/>
    <w:rsid w:val="00C74FED"/>
    <w:rsid w:val="00C93BFF"/>
    <w:rsid w:val="00D5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6201"/>
  <w15:docId w15:val="{11BCD8CF-99A8-4E84-84BE-DB495A5B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D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4DDF"/>
  </w:style>
  <w:style w:type="paragraph" w:styleId="a4">
    <w:name w:val="Body Text"/>
    <w:basedOn w:val="a"/>
    <w:link w:val="a5"/>
    <w:rsid w:val="00794D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94D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"/>
    <w:basedOn w:val="a"/>
    <w:rsid w:val="00794DDF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7">
    <w:name w:val="Body Text Indent"/>
    <w:aliases w:val="текст,Основной текст 1,Основной текст 1 Знак Знак Знак,Основной текст 1 Знак"/>
    <w:basedOn w:val="a"/>
    <w:link w:val="a8"/>
    <w:rsid w:val="00794D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7"/>
    <w:rsid w:val="00794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"/>
    <w:basedOn w:val="a"/>
    <w:rsid w:val="000A0EC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</Company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</dc:creator>
  <cp:keywords/>
  <dc:description/>
  <cp:lastModifiedBy>Галина Баклаушева</cp:lastModifiedBy>
  <cp:revision>3</cp:revision>
  <dcterms:created xsi:type="dcterms:W3CDTF">2023-12-10T11:39:00Z</dcterms:created>
  <dcterms:modified xsi:type="dcterms:W3CDTF">2023-12-17T13:12:00Z</dcterms:modified>
</cp:coreProperties>
</file>