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84" w:rsidRDefault="000C7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31A84">
        <w:rPr>
          <w:rFonts w:ascii="Times New Roman" w:hAnsi="Times New Roman" w:cs="Times New Roman"/>
          <w:sz w:val="28"/>
          <w:szCs w:val="28"/>
        </w:rPr>
        <w:t>Заварухина Наталья Владимировна</w:t>
      </w:r>
    </w:p>
    <w:p w:rsidR="005E1987" w:rsidRPr="005E1987" w:rsidRDefault="005E1987" w:rsidP="000C7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Конспект занятия по лего- </w:t>
      </w:r>
      <w:r w:rsidR="000C7794">
        <w:rPr>
          <w:rFonts w:ascii="Times New Roman" w:hAnsi="Times New Roman" w:cs="Times New Roman"/>
          <w:sz w:val="28"/>
          <w:szCs w:val="28"/>
        </w:rPr>
        <w:t>сказки по конструированию "</w:t>
      </w:r>
      <w:r w:rsidRPr="005E1987">
        <w:rPr>
          <w:rFonts w:ascii="Times New Roman" w:hAnsi="Times New Roman" w:cs="Times New Roman"/>
          <w:sz w:val="28"/>
          <w:szCs w:val="28"/>
        </w:rPr>
        <w:t>Теремок".</w:t>
      </w:r>
    </w:p>
    <w:p w:rsidR="005E1987" w:rsidRPr="005E1987" w:rsidRDefault="005E1987" w:rsidP="000C7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Задачи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Закреплять умения детей строить по образцу;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Развивать способность осуществлять элементарный анализ объектов, выделять целое и части; передавать характерные особенности животных, опираясь на схему.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Развивать зрительное и пространственное восприятие, наглядно-действенное мышление;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Воспитывать умение детей работать в коллективе сверстников, помогая, друг другу при совместной постройке;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Материал: ЛЕГО–медведь, индивидуальные наборы с деталями конструктора, образец постройки для детей, схемы на каждого ребенка.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Педагог встречает детей, предлагая пройти на ковер. К нам в гости сегодня пришёл медведь из волшебной сказки. Мишка предлагает отгадать эту сказку. Загадка: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Звери жили в доме том,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Но медведь сломал их дом,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Он залезть в него не смог…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Это сказка. (ТЕРЕМОК).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Что случилось в этой сказке?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Ответы детей: (Медведь разрушил дом, а звери разбежались.)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Мишка просит нас помочь ему отремонтировать дом и позвать зверей.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Ребята, вы хотите помочь медведю? А мы сможем это сделать? Мишка такой интересный, необычный (обращает внимание на фигурку медведя)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Чем же он необычен? (Предполагаемые ответы детей)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Да, он сделан из деталей конструктора.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lastRenderedPageBreak/>
        <w:t xml:space="preserve">- А как называется этот конструктор?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Правильно. Это конструктор ЛЕГО.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Он попал к нам из волшебной лего-страны. Что бы ему помочь нам надо туда отправиться.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Вы согласны? Как туда попасть?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Ответы детей: (самолете, поезде, машине)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А чтобы поехала машина или пошел поезд, что нам надо для этого построить? Миша предлагает построить дорогу, но не простую, не обычную, а волшебную. Чем она необычна? Она состоит из ЛЕГО деталей. Мишка привёз машину деталей лего.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Развивающая игра «Волшебная дорожка»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Что бы построить дорогу, нужно соблюдать правила: каждому надо взять только 2 детали. Детали должны быть одинаковые или по цвету, или по размеру. Начинаем строить: мы с Мишей первую деталь поставим. Следующая должна быть похожа на мою по цвету или размеру.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Кирпичик нужный найди,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Дорогу в ЛЕГО - страну собери.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А почему ты взял эти детали? Чем они похожи?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Дети строят дорогу. Звучит музыка.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Все поставили свои детали? Дорога готова?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Чтобы никто не потерялся в пути, крепко сцепимся ладошками, как детали (по кругу вокруг стола).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Можно отправиться в путь.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Друзей с собою возьми.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И в ЛЕГО Страну попади.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Мы с вами в лего-стране. А вот и теремок. Поспешим к нему!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Посмотрите, часть стены теремка разрушена. Сможем мы восстановить? А как? Одна часть стены сохранилась. Это будет для нас подсказка. Давайте мы ее внимательно рассмотрим.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Из чего она сделана? Да из деталей лего- конструктора.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Все ли детали одинакового цвета?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А каким они цвета?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А по размеру одинаковые (уточнить размер? (Кубики)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Как детали ЛЕГО держатся (соединяются) между собой?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Возьмём контейнер с деталями и пройдем на полянку, располагайтесь удобно, (следить за осанкой). Начинаем строительство. (Звучит музыка)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Несите постройки к разрушенному теремку. Мишка нас ждет. Будем восстанавливать стены.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Нам осталось только закрепить ваши стены на фундаменте. Ставьте их плотно, без щелей и проемов.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Было много кирпичей.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Каждый был совсем ничей.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А теперь детали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Крепкой стенкой встали.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Теремок восстановлен. Можно вернуться на полянку.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Ребята, посмотрите, как красиво смотрится наш Теремок!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Динамическая пауза (координация движения и речи)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Стоит в поле теремок (поднимают руки вверх - домиком)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Он не низок, не высок (приседают, руки вниз, - поднимаются на носочки, руки вверх)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lastRenderedPageBreak/>
        <w:t xml:space="preserve">На двери весит замок (сцепляют пальцы в «замок»)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Кто его открыть бы мог (вращают ладонями)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Постучали, покрутили, вращают ладонями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Потянули и открыли (расцепляют руки)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Из ЛЕГО выросла стена.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Продолжим добрые дела?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Все садитесь рядом,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Поиграем ладом.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Приготовьте ушки, глазки,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Начинаем нашу сказку.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>-Кто отгадает загадку, тот и возьмёт схему -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отгадку.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На болоте проживает,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Ловит мух и комаров.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Только «Ква» она и знает.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Кто назвать её готов? (лягушка) С кем будешь строить? (работа в парах)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Скачет он то тут, то там,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По лесам и по полям,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Серый, белый и косой,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Кто скажите он такой (заяц) Кого возьмёшь в пару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EA13CA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3CA">
        <w:rPr>
          <w:rFonts w:ascii="Times New Roman" w:hAnsi="Times New Roman" w:cs="Times New Roman"/>
          <w:sz w:val="28"/>
          <w:szCs w:val="28"/>
        </w:rPr>
        <w:t xml:space="preserve">- Рыжая плутовка </w:t>
      </w:r>
    </w:p>
    <w:p w:rsidR="005E1987" w:rsidRPr="00EA13CA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Спряталась под ёлкой.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Зайца ждёт хитрюга та.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Как зовут её? … (лиса)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(Дети строят под музыку, воспитатель оказывает помощь по мере необходимости).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EA13CA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3CA">
        <w:rPr>
          <w:rFonts w:ascii="Times New Roman" w:hAnsi="Times New Roman" w:cs="Times New Roman"/>
          <w:sz w:val="28"/>
          <w:szCs w:val="28"/>
        </w:rPr>
        <w:t xml:space="preserve">Мы с умом и разумом </w:t>
      </w:r>
    </w:p>
    <w:p w:rsidR="005E1987" w:rsidRPr="00EA13CA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Строим все по-разному.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Вот как в ЛЕГО стране бывает –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Все, что мы любим - оживает.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Несите их аккуратно, бережно. Посмотрим - кто в нем будет жить. Сказка «Теремок».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Дети играют роли зверей.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E1987">
        <w:rPr>
          <w:rFonts w:ascii="Times New Roman" w:hAnsi="Times New Roman" w:cs="Times New Roman"/>
          <w:sz w:val="28"/>
          <w:szCs w:val="28"/>
        </w:rPr>
        <w:t xml:space="preserve">тоит в поле теремок. Он ни низок, не высок.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Прискакала к теремку лягушка-квакушка и спрашивает: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— Терем- теремок! Кто в тереме живёт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— А я медведь косолапый. А ты кто?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Я, лягушка-квакушка.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- Иди ко мне жить!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Лягушка прыгнула в теремок. Стали они вдвоём жить.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Бежит мимо зайчик-побегайчик. Остановился и спрашивает: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— Терем- теремок! Кто в тереме живёт?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— Я, медведь косолапый.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— Я, лягушка-квакушка. А ты кто?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— А я зайчик-побегайчик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— Иди к нам жить!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Заяц скок в теремок! Стали они втроём жить.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Идёт лисичка-сестричка. Постучала в окошко и спрашивает: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— Терем- теремок! Кто в тереме живёт?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— Я, медведь косолапый.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— Я, лягушка-квакушка.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— Я, зайчик-побегайчик.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— А ты кто?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— А я лисичка-сестричка.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— Иди к нам жить!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Забралась лисичка в теремок. Стали они вчетвером жить. Вот и сказки конец, а кто слушал молодец!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Кому мы помогали? Мы смогли помочь? Как мы помогали?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Мишка благодарит вас за помощь. Восстановили теремок. Вы были смелые, отважные, решительные, сообразительные - замечательные помощники. А вы себя, за что можете похвалить? Сегодня не все звери собрались, а вы хотите всех зверей собрать? В следующий раз мы поможем Мишке собрать всех друзей. А теперь встаньте в круг и соедините ладошки.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Расцветай ЛЕГО - страна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А нам домой возвращаться пора.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Закрывайте глазки-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87">
        <w:rPr>
          <w:rFonts w:ascii="Times New Roman" w:hAnsi="Times New Roman" w:cs="Times New Roman"/>
          <w:sz w:val="28"/>
          <w:szCs w:val="28"/>
        </w:rPr>
        <w:t xml:space="preserve">Мы уходим из этой сказки. </w:t>
      </w:r>
    </w:p>
    <w:p w:rsidR="005E1987" w:rsidRPr="005E1987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87" w:rsidRPr="00EA13CA" w:rsidRDefault="005E1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1987" w:rsidRPr="00EA13CA" w:rsidSect="005E1987">
      <w:pgSz w:w="12240" w:h="15840"/>
      <w:pgMar w:top="1134" w:right="47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E1987"/>
    <w:rsid w:val="000C7794"/>
    <w:rsid w:val="005E1987"/>
    <w:rsid w:val="00631A84"/>
    <w:rsid w:val="0099393E"/>
    <w:rsid w:val="00EA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2024-01-22T15:06:00Z</dcterms:created>
  <dcterms:modified xsi:type="dcterms:W3CDTF">2024-01-22T15:06:00Z</dcterms:modified>
</cp:coreProperties>
</file>