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FA" w:rsidRPr="00B313FA" w:rsidRDefault="00B313FA" w:rsidP="00DD504F">
      <w:pPr>
        <w:jc w:val="center"/>
        <w:rPr>
          <w:rFonts w:ascii="Times New Roman" w:hAnsi="Times New Roman" w:cs="Times New Roman"/>
          <w:b/>
          <w:i/>
          <w:sz w:val="144"/>
          <w:lang w:val="ru-RU"/>
        </w:rPr>
      </w:pPr>
      <w:r w:rsidRPr="00B313FA">
        <w:rPr>
          <w:rFonts w:ascii="Times New Roman" w:hAnsi="Times New Roman" w:cs="Times New Roman"/>
          <w:b/>
          <w:i/>
          <w:sz w:val="52"/>
          <w:szCs w:val="28"/>
        </w:rPr>
        <w:t>«</w:t>
      </w:r>
      <w:proofErr w:type="spellStart"/>
      <w:r w:rsidRPr="00B313FA">
        <w:rPr>
          <w:rFonts w:ascii="Times New Roman" w:hAnsi="Times New Roman" w:cs="Times New Roman"/>
          <w:b/>
          <w:i/>
          <w:sz w:val="52"/>
          <w:szCs w:val="28"/>
        </w:rPr>
        <w:t>Мой</w:t>
      </w:r>
      <w:proofErr w:type="spellEnd"/>
      <w:r w:rsidRPr="00B313FA">
        <w:rPr>
          <w:rFonts w:ascii="Times New Roman" w:hAnsi="Times New Roman" w:cs="Times New Roman"/>
          <w:b/>
          <w:i/>
          <w:sz w:val="52"/>
          <w:szCs w:val="28"/>
        </w:rPr>
        <w:t xml:space="preserve"> </w:t>
      </w:r>
      <w:proofErr w:type="spellStart"/>
      <w:r w:rsidRPr="00B313FA">
        <w:rPr>
          <w:rFonts w:ascii="Times New Roman" w:hAnsi="Times New Roman" w:cs="Times New Roman"/>
          <w:b/>
          <w:i/>
          <w:sz w:val="52"/>
          <w:szCs w:val="28"/>
        </w:rPr>
        <w:t>любимый</w:t>
      </w:r>
      <w:proofErr w:type="spellEnd"/>
      <w:r w:rsidRPr="00B313FA">
        <w:rPr>
          <w:rFonts w:ascii="Times New Roman" w:hAnsi="Times New Roman" w:cs="Times New Roman"/>
          <w:b/>
          <w:i/>
          <w:sz w:val="52"/>
          <w:szCs w:val="28"/>
        </w:rPr>
        <w:t xml:space="preserve"> </w:t>
      </w:r>
      <w:proofErr w:type="spellStart"/>
      <w:r w:rsidRPr="00B313FA">
        <w:rPr>
          <w:rFonts w:ascii="Times New Roman" w:hAnsi="Times New Roman" w:cs="Times New Roman"/>
          <w:b/>
          <w:i/>
          <w:sz w:val="52"/>
          <w:szCs w:val="28"/>
        </w:rPr>
        <w:t>город</w:t>
      </w:r>
      <w:proofErr w:type="spellEnd"/>
      <w:r w:rsidRPr="00B313FA">
        <w:rPr>
          <w:rFonts w:ascii="Times New Roman" w:hAnsi="Times New Roman" w:cs="Times New Roman"/>
          <w:b/>
          <w:i/>
          <w:sz w:val="52"/>
          <w:szCs w:val="28"/>
        </w:rPr>
        <w:t xml:space="preserve"> </w:t>
      </w:r>
      <w:proofErr w:type="spellStart"/>
      <w:r w:rsidRPr="00B313FA">
        <w:rPr>
          <w:rFonts w:ascii="Times New Roman" w:hAnsi="Times New Roman" w:cs="Times New Roman"/>
          <w:b/>
          <w:i/>
          <w:sz w:val="52"/>
          <w:szCs w:val="28"/>
        </w:rPr>
        <w:t>Калтан</w:t>
      </w:r>
      <w:proofErr w:type="spellEnd"/>
      <w:proofErr w:type="gramStart"/>
      <w:r w:rsidRPr="00B313FA">
        <w:rPr>
          <w:rFonts w:ascii="Times New Roman" w:hAnsi="Times New Roman" w:cs="Times New Roman"/>
          <w:b/>
          <w:i/>
          <w:sz w:val="52"/>
          <w:szCs w:val="28"/>
        </w:rPr>
        <w:t>!»</w:t>
      </w:r>
      <w:proofErr w:type="gramEnd"/>
      <w:r w:rsidRPr="00B313FA">
        <w:rPr>
          <w:rFonts w:ascii="Times New Roman" w:hAnsi="Times New Roman" w:cs="Times New Roman"/>
          <w:b/>
          <w:i/>
          <w:sz w:val="144"/>
          <w:lang w:val="ru-RU"/>
        </w:rPr>
        <w:t xml:space="preserve"> </w:t>
      </w:r>
    </w:p>
    <w:p w:rsidR="00DD504F" w:rsidRPr="00DD504F" w:rsidRDefault="001229EA" w:rsidP="00DD504F">
      <w:pPr>
        <w:jc w:val="center"/>
        <w:rPr>
          <w:rFonts w:ascii="Times New Roman" w:hAnsi="Times New Roman" w:cs="Times New Roman"/>
          <w:b/>
          <w:i/>
          <w:sz w:val="40"/>
          <w:lang w:val="ru-RU"/>
        </w:rPr>
      </w:pPr>
      <w:r>
        <w:rPr>
          <w:rFonts w:ascii="Times New Roman" w:hAnsi="Times New Roman" w:cs="Times New Roman"/>
          <w:b/>
          <w:i/>
          <w:sz w:val="40"/>
          <w:lang w:val="ru-RU"/>
        </w:rPr>
        <w:t>(памятные места)</w:t>
      </w:r>
    </w:p>
    <w:p w:rsidR="00DD504F" w:rsidRDefault="00DD504F">
      <w:pPr>
        <w:rPr>
          <w:rFonts w:ascii="Times New Roman" w:hAnsi="Times New Roman" w:cs="Times New Roman"/>
          <w:sz w:val="28"/>
          <w:lang w:val="ru-RU"/>
        </w:rPr>
      </w:pPr>
    </w:p>
    <w:p w:rsidR="008D4CA7" w:rsidRPr="009E67D8" w:rsidRDefault="008D4CA7" w:rsidP="008D4CA7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lang w:val="ru-RU"/>
        </w:rPr>
        <w:t xml:space="preserve">Макет паровоза </w:t>
      </w:r>
      <w:r w:rsidRPr="009E67D8">
        <w:rPr>
          <w:rFonts w:ascii="Times New Roman" w:hAnsi="Times New Roman" w:cs="Times New Roman"/>
          <w:b/>
          <w:i/>
          <w:sz w:val="32"/>
          <w:lang w:val="ru-RU"/>
        </w:rPr>
        <w:t>«</w:t>
      </w:r>
      <w:r>
        <w:rPr>
          <w:rFonts w:ascii="Times New Roman" w:hAnsi="Times New Roman" w:cs="Times New Roman"/>
          <w:b/>
          <w:i/>
          <w:sz w:val="32"/>
          <w:lang w:val="ru-RU"/>
        </w:rPr>
        <w:t>Проворный</w:t>
      </w:r>
      <w:r w:rsidRPr="009E67D8">
        <w:rPr>
          <w:rFonts w:ascii="Times New Roman" w:hAnsi="Times New Roman" w:cs="Times New Roman"/>
          <w:b/>
          <w:i/>
          <w:sz w:val="32"/>
          <w:lang w:val="ru-RU"/>
        </w:rPr>
        <w:t>»</w:t>
      </w:r>
    </w:p>
    <w:p w:rsidR="004F21C1" w:rsidRPr="004F21C1" w:rsidRDefault="004F21C1" w:rsidP="004F21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F21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вокзале станции Калтан поставили паровоз из прошлого. Макет локомотива, который работал на железной дороге в позапрошлом веке, стоит на привокзальной площади. </w:t>
      </w:r>
    </w:p>
    <w:p w:rsidR="004F21C1" w:rsidRPr="004F21C1" w:rsidRDefault="004F21C1" w:rsidP="004F21C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F21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Паровоз назывался «Проворный». В свое время он открыл движение по первой в России </w:t>
      </w:r>
      <w:proofErr w:type="spellStart"/>
      <w:r w:rsidRPr="004F21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Царскосельской</w:t>
      </w:r>
      <w:proofErr w:type="spellEnd"/>
      <w:r w:rsidRPr="004F21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железной дороге в 1837 год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у. Копия паровоза установлена в 2011 году, в </w:t>
      </w:r>
      <w:r w:rsidRPr="004F21C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честь Дня железнодорожника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1160F" w:rsidRDefault="00E1160F">
      <w:pPr>
        <w:rPr>
          <w:rFonts w:ascii="Times New Roman" w:hAnsi="Times New Roman" w:cs="Times New Roman"/>
          <w:sz w:val="28"/>
          <w:lang w:val="ru-RU"/>
        </w:rPr>
      </w:pPr>
    </w:p>
    <w:p w:rsidR="008D4CA7" w:rsidRDefault="002E6D1C" w:rsidP="00E1160F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lang w:val="ru-RU"/>
        </w:rPr>
        <w:t xml:space="preserve">Выставочный зал </w:t>
      </w:r>
      <w:r w:rsidRPr="009E67D8">
        <w:rPr>
          <w:rFonts w:ascii="Times New Roman" w:hAnsi="Times New Roman" w:cs="Times New Roman"/>
          <w:b/>
          <w:i/>
          <w:sz w:val="32"/>
          <w:lang w:val="ru-RU"/>
        </w:rPr>
        <w:t>«</w:t>
      </w:r>
      <w:r>
        <w:rPr>
          <w:rFonts w:ascii="Times New Roman" w:hAnsi="Times New Roman" w:cs="Times New Roman"/>
          <w:b/>
          <w:i/>
          <w:sz w:val="32"/>
          <w:lang w:val="ru-RU"/>
        </w:rPr>
        <w:t>Музей</w:t>
      </w:r>
      <w:r w:rsidRPr="009E67D8">
        <w:rPr>
          <w:rFonts w:ascii="Times New Roman" w:hAnsi="Times New Roman" w:cs="Times New Roman"/>
          <w:b/>
          <w:i/>
          <w:sz w:val="32"/>
          <w:lang w:val="ru-RU"/>
        </w:rPr>
        <w:t>»</w:t>
      </w:r>
    </w:p>
    <w:p w:rsidR="001372FE" w:rsidRPr="00B313FA" w:rsidRDefault="001372FE" w:rsidP="001372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3FA">
        <w:rPr>
          <w:rFonts w:ascii="Times New Roman" w:hAnsi="Times New Roman" w:cs="Times New Roman"/>
          <w:sz w:val="28"/>
          <w:szCs w:val="28"/>
          <w:lang w:val="ru-RU"/>
        </w:rPr>
        <w:t xml:space="preserve">Выставочный зал «Музей» организует более 20-ти выставок в год, используя экспонаты собственных фондов и фондов музеев области, музеев школ округа, частные коллекции жителей города и области. </w:t>
      </w:r>
    </w:p>
    <w:p w:rsidR="00E1160F" w:rsidRDefault="001372FE" w:rsidP="001372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3FA">
        <w:rPr>
          <w:rFonts w:ascii="Times New Roman" w:hAnsi="Times New Roman" w:cs="Times New Roman"/>
          <w:sz w:val="28"/>
          <w:szCs w:val="28"/>
          <w:lang w:val="ru-RU"/>
        </w:rPr>
        <w:t xml:space="preserve">Тематика выставок и экскурсий по ним разнообразна: гражданско-патриотической и краеведческой направленности, декоративно-прикладного творчества, живописи. В рамках выставок постоянными стали встречи с ветеранами войны и труда, деятелями культуры, спорта, образования. </w:t>
      </w:r>
      <w:r w:rsidRPr="001372FE">
        <w:rPr>
          <w:rFonts w:ascii="Times New Roman" w:hAnsi="Times New Roman" w:cs="Times New Roman"/>
          <w:sz w:val="28"/>
          <w:szCs w:val="28"/>
          <w:lang w:val="ru-RU"/>
        </w:rPr>
        <w:t xml:space="preserve">В 2012 году в выставочном зале открыта первая постоянная экспозиция «Русская изба». </w:t>
      </w:r>
    </w:p>
    <w:p w:rsidR="001372FE" w:rsidRPr="001372FE" w:rsidRDefault="001372FE" w:rsidP="001372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32C3" w:rsidRPr="009E67D8" w:rsidRDefault="00DD504F" w:rsidP="009E67D8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 w:rsidRPr="009E67D8">
        <w:rPr>
          <w:rFonts w:ascii="Times New Roman" w:hAnsi="Times New Roman" w:cs="Times New Roman"/>
          <w:b/>
          <w:i/>
          <w:sz w:val="32"/>
          <w:lang w:val="ru-RU"/>
        </w:rPr>
        <w:t>Знак  «Звезда, серп и молот»</w:t>
      </w:r>
    </w:p>
    <w:p w:rsidR="00DD504F" w:rsidRDefault="00DD504F" w:rsidP="009E67D8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Памятный знак эпохи СССР. Серп и молот символ, олицетворяющий единство рабочих и крестьян. </w:t>
      </w:r>
    </w:p>
    <w:p w:rsidR="00DD504F" w:rsidRDefault="00DD504F" w:rsidP="009E67D8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Он являлся главной государственной эмблемой Советского Союза. Вместе с красной звездой серп и молот появился на </w:t>
      </w:r>
      <w:proofErr w:type="gramStart"/>
      <w:r>
        <w:rPr>
          <w:rFonts w:ascii="Times New Roman" w:hAnsi="Times New Roman" w:cs="Times New Roman"/>
          <w:sz w:val="28"/>
          <w:lang w:val="ru-RU"/>
        </w:rPr>
        <w:t>флаге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СССР в 1923 году, а в 1924 году этот символ был прописан в Конституции СССР.</w:t>
      </w:r>
    </w:p>
    <w:p w:rsidR="007746B3" w:rsidRDefault="007746B3" w:rsidP="00CE243F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</w:p>
    <w:p w:rsidR="00F15696" w:rsidRPr="009E67D8" w:rsidRDefault="00F15696" w:rsidP="00F15696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lang w:val="ru-RU"/>
        </w:rPr>
        <w:lastRenderedPageBreak/>
        <w:t xml:space="preserve">Эстрадная площадка </w:t>
      </w:r>
      <w:r w:rsidRPr="009E67D8">
        <w:rPr>
          <w:rFonts w:ascii="Times New Roman" w:hAnsi="Times New Roman" w:cs="Times New Roman"/>
          <w:b/>
          <w:i/>
          <w:sz w:val="32"/>
          <w:lang w:val="ru-RU"/>
        </w:rPr>
        <w:t>«</w:t>
      </w:r>
      <w:r>
        <w:rPr>
          <w:rFonts w:ascii="Times New Roman" w:hAnsi="Times New Roman" w:cs="Times New Roman"/>
          <w:b/>
          <w:i/>
          <w:sz w:val="32"/>
          <w:lang w:val="ru-RU"/>
        </w:rPr>
        <w:t>Ракушка</w:t>
      </w:r>
      <w:r w:rsidRPr="009E67D8">
        <w:rPr>
          <w:rFonts w:ascii="Times New Roman" w:hAnsi="Times New Roman" w:cs="Times New Roman"/>
          <w:b/>
          <w:i/>
          <w:sz w:val="32"/>
          <w:lang w:val="ru-RU"/>
        </w:rPr>
        <w:t>»</w:t>
      </w:r>
    </w:p>
    <w:p w:rsidR="00F15696" w:rsidRDefault="00F15696" w:rsidP="00F15696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Этот архитектурный объект был построен в 1958 году и долгие годы пользовался большой популярностью у горожан.</w:t>
      </w:r>
    </w:p>
    <w:p w:rsidR="00F15696" w:rsidRDefault="00F15696" w:rsidP="00F15696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Здесь проходили концерты, выступления художественной самодеятельности и, конечно, танцы. В арке ракушки располагался оркестр или баянист, а сводчатые стены особым образом усиливали и направляли звуки музыки. </w:t>
      </w:r>
    </w:p>
    <w:p w:rsidR="00F15696" w:rsidRDefault="00F15696" w:rsidP="00F15696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советские годы танцплощадка была </w:t>
      </w:r>
      <w:proofErr w:type="gramStart"/>
      <w:r>
        <w:rPr>
          <w:rFonts w:ascii="Times New Roman" w:hAnsi="Times New Roman" w:cs="Times New Roman"/>
          <w:sz w:val="28"/>
          <w:lang w:val="ru-RU"/>
        </w:rPr>
        <w:t>метом</w:t>
      </w:r>
      <w:proofErr w:type="gramEnd"/>
      <w:r>
        <w:rPr>
          <w:rFonts w:ascii="Times New Roman" w:hAnsi="Times New Roman" w:cs="Times New Roman"/>
          <w:sz w:val="28"/>
          <w:lang w:val="ru-RU"/>
        </w:rPr>
        <w:t>, где собирались люди не просто потанцевать, провести время, но и познакомиться, пообщаться компаниями. Танцплощадки были почти в каждом парке и возле дворцов культуры – асфальтированные пяточки с лавочками по периметру и сценой.</w:t>
      </w:r>
    </w:p>
    <w:p w:rsidR="00F15696" w:rsidRDefault="00F15696" w:rsidP="00F15696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Сегодня это место пользуется популярностью: баскетбольная площадка привлекает молодежь. </w:t>
      </w:r>
    </w:p>
    <w:p w:rsidR="00F15696" w:rsidRDefault="00F15696" w:rsidP="00CE243F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</w:p>
    <w:p w:rsidR="00CE243F" w:rsidRPr="009E67D8" w:rsidRDefault="00CE243F" w:rsidP="00CE243F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lang w:val="ru-RU"/>
        </w:rPr>
        <w:t xml:space="preserve">Сквер </w:t>
      </w:r>
      <w:r w:rsidRPr="009E67D8">
        <w:rPr>
          <w:rFonts w:ascii="Times New Roman" w:hAnsi="Times New Roman" w:cs="Times New Roman"/>
          <w:b/>
          <w:i/>
          <w:sz w:val="32"/>
          <w:lang w:val="ru-RU"/>
        </w:rPr>
        <w:t>«</w:t>
      </w:r>
      <w:r>
        <w:rPr>
          <w:rFonts w:ascii="Times New Roman" w:hAnsi="Times New Roman" w:cs="Times New Roman"/>
          <w:b/>
          <w:i/>
          <w:sz w:val="32"/>
          <w:lang w:val="ru-RU"/>
        </w:rPr>
        <w:t>Имени Александра Пушкина</w:t>
      </w:r>
      <w:r w:rsidRPr="009E67D8">
        <w:rPr>
          <w:rFonts w:ascii="Times New Roman" w:hAnsi="Times New Roman" w:cs="Times New Roman"/>
          <w:b/>
          <w:i/>
          <w:sz w:val="32"/>
          <w:lang w:val="ru-RU"/>
        </w:rPr>
        <w:t>»</w:t>
      </w:r>
    </w:p>
    <w:p w:rsidR="00CE243F" w:rsidRPr="00CE243F" w:rsidRDefault="00CE243F" w:rsidP="00CE243F">
      <w:pPr>
        <w:ind w:firstLine="709"/>
        <w:jc w:val="both"/>
        <w:rPr>
          <w:rFonts w:ascii="Times New Roman" w:hAnsi="Times New Roman" w:cs="Times New Roman"/>
          <w:sz w:val="36"/>
          <w:lang w:val="ru-RU"/>
        </w:rPr>
      </w:pPr>
      <w:r w:rsidRPr="00CE243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Настоящий «Пушкинский дворик»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появился в июне 2015 года</w:t>
      </w:r>
      <w:proofErr w:type="gramStart"/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</w:t>
      </w:r>
      <w:r w:rsidRPr="00CE243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>.</w:t>
      </w:r>
      <w:proofErr w:type="gramEnd"/>
      <w:r w:rsidRPr="00CE243F">
        <w:rPr>
          <w:rFonts w:ascii="Times New Roman" w:hAnsi="Times New Roman" w:cs="Times New Roman"/>
          <w:color w:val="333333"/>
          <w:sz w:val="28"/>
          <w:shd w:val="clear" w:color="auto" w:fill="FFFFFF"/>
          <w:lang w:val="ru-RU"/>
        </w:rPr>
        <w:t xml:space="preserve"> Новый сквер, посвящённый великому классику, располагается у здания детской библиотеки. В его благоустройстве активное участие приняли местные предприниматели, а появился он по инициативе депутатов городского округа. </w:t>
      </w:r>
    </w:p>
    <w:p w:rsidR="00CE243F" w:rsidRDefault="007746B3" w:rsidP="007746B3">
      <w:pPr>
        <w:ind w:firstLine="709"/>
        <w:jc w:val="both"/>
        <w:rPr>
          <w:rFonts w:ascii="Times New Roman" w:hAnsi="Times New Roman" w:cs="Times New Roman"/>
          <w:sz w:val="32"/>
          <w:lang w:val="ru-RU"/>
        </w:rPr>
      </w:pPr>
      <w:r w:rsidRPr="007746B3">
        <w:rPr>
          <w:rFonts w:ascii="Times New Roman" w:hAnsi="Times New Roman" w:cs="Times New Roman"/>
          <w:iCs/>
          <w:color w:val="333333"/>
          <w:sz w:val="28"/>
          <w:szCs w:val="27"/>
          <w:shd w:val="clear" w:color="auto" w:fill="FFFFFF"/>
          <w:lang w:val="ru-RU"/>
        </w:rPr>
        <w:t>«Теперь жители и гости города смогут отдохнуть на кованой скамейке, на спинке которой выгравирован портрет</w:t>
      </w:r>
      <w:r w:rsidRPr="007746B3">
        <w:rPr>
          <w:rFonts w:ascii="Times New Roman" w:hAnsi="Times New Roman" w:cs="Times New Roman"/>
          <w:iCs/>
          <w:color w:val="333333"/>
          <w:sz w:val="28"/>
          <w:szCs w:val="27"/>
          <w:shd w:val="clear" w:color="auto" w:fill="FFFFFF"/>
        </w:rPr>
        <w:t> </w:t>
      </w:r>
      <w:r w:rsidRPr="007746B3">
        <w:rPr>
          <w:rFonts w:ascii="Times New Roman" w:hAnsi="Times New Roman" w:cs="Times New Roman"/>
          <w:b/>
          <w:bCs/>
          <w:iCs/>
          <w:color w:val="333333"/>
          <w:sz w:val="28"/>
          <w:szCs w:val="27"/>
          <w:shd w:val="clear" w:color="auto" w:fill="FFFFFF"/>
          <w:lang w:val="ru-RU"/>
        </w:rPr>
        <w:t>Натальи Гончаровой</w:t>
      </w:r>
      <w:r w:rsidRPr="007746B3">
        <w:rPr>
          <w:rFonts w:ascii="Times New Roman" w:hAnsi="Times New Roman" w:cs="Times New Roman"/>
          <w:iCs/>
          <w:color w:val="333333"/>
          <w:sz w:val="28"/>
          <w:szCs w:val="27"/>
          <w:shd w:val="clear" w:color="auto" w:fill="FFFFFF"/>
          <w:lang w:val="ru-RU"/>
        </w:rPr>
        <w:t>, жены писателя, и насладиться видом стелы с профилем Пушкина и самого известного сказочного кота, сидящего на дубе»</w:t>
      </w:r>
      <w:r>
        <w:rPr>
          <w:rFonts w:ascii="Times New Roman" w:hAnsi="Times New Roman" w:cs="Times New Roman"/>
          <w:iCs/>
          <w:color w:val="333333"/>
          <w:sz w:val="28"/>
          <w:szCs w:val="27"/>
          <w:shd w:val="clear" w:color="auto" w:fill="FFFFFF"/>
          <w:lang w:val="ru-RU"/>
        </w:rPr>
        <w:t>.</w:t>
      </w:r>
    </w:p>
    <w:p w:rsidR="00932627" w:rsidRDefault="00932627" w:rsidP="00BB392B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1229EA" w:rsidRPr="00CC4121" w:rsidRDefault="00CC4121" w:rsidP="00CC4121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lang w:val="ru-RU"/>
        </w:rPr>
        <w:t xml:space="preserve">Часовня Божией Матери </w:t>
      </w:r>
      <w:r w:rsidRPr="009E67D8">
        <w:rPr>
          <w:rFonts w:ascii="Times New Roman" w:hAnsi="Times New Roman" w:cs="Times New Roman"/>
          <w:b/>
          <w:i/>
          <w:sz w:val="32"/>
          <w:lang w:val="ru-RU"/>
        </w:rPr>
        <w:t>«</w:t>
      </w:r>
      <w:r>
        <w:rPr>
          <w:rFonts w:ascii="Times New Roman" w:hAnsi="Times New Roman" w:cs="Times New Roman"/>
          <w:b/>
          <w:i/>
          <w:sz w:val="32"/>
          <w:lang w:val="ru-RU"/>
        </w:rPr>
        <w:t>Утоли моя печали</w:t>
      </w:r>
      <w:r w:rsidRPr="009E67D8">
        <w:rPr>
          <w:rFonts w:ascii="Times New Roman" w:hAnsi="Times New Roman" w:cs="Times New Roman"/>
          <w:b/>
          <w:i/>
          <w:sz w:val="32"/>
          <w:lang w:val="ru-RU"/>
        </w:rPr>
        <w:t>»</w:t>
      </w:r>
    </w:p>
    <w:p w:rsidR="00CC4121" w:rsidRPr="00CC4121" w:rsidRDefault="00CC4121" w:rsidP="00CC41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27.08.2007 г. В рамках празднования Дня шахтера в горняцком поселке Постоянный города Калтан  была освещена часовня иконы </w:t>
      </w:r>
      <w:proofErr w:type="gramStart"/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>Божией</w:t>
      </w:r>
      <w:proofErr w:type="gramEnd"/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Матери «Утоли моя печали».</w:t>
      </w:r>
    </w:p>
    <w:p w:rsidR="00CC4121" w:rsidRPr="00CC4121" w:rsidRDefault="00CC4121" w:rsidP="00CC4121">
      <w:pPr>
        <w:shd w:val="clear" w:color="auto" w:fill="FFFFFF"/>
        <w:ind w:firstLine="709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proofErr w:type="gramStart"/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Часовня из металла и стекла, рассчитанная примерно на 30 человек, возведена за месяц и посвящена памяти погибших шахтеров с закрытых </w:t>
      </w:r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городских шахт «</w:t>
      </w:r>
      <w:proofErr w:type="spellStart"/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>Шушталепская</w:t>
      </w:r>
      <w:proofErr w:type="spellEnd"/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и «Северный </w:t>
      </w:r>
      <w:proofErr w:type="spellStart"/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>Кандыш</w:t>
      </w:r>
      <w:proofErr w:type="spellEnd"/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  <w:proofErr w:type="gramEnd"/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первое церковное сооружение в поселке за 50 лет его существования.</w:t>
      </w:r>
      <w:r w:rsidRPr="00DE73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4121" w:rsidRPr="00CC4121" w:rsidRDefault="00CC4121" w:rsidP="00CC4121">
      <w:pPr>
        <w:shd w:val="clear" w:color="auto" w:fill="FFFFFF"/>
        <w:ind w:firstLine="709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>Новый храм расположен в парковой зоне, где дорожки вымощены тротуарной плиткой, разбиты газоны, высажены деревья, сооружен фонтан, установлены скамейки и фонари.</w:t>
      </w:r>
    </w:p>
    <w:p w:rsidR="00CC4121" w:rsidRDefault="00CC4121" w:rsidP="00CC41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4121">
        <w:rPr>
          <w:rFonts w:ascii="Times New Roman" w:eastAsia="Times New Roman" w:hAnsi="Times New Roman" w:cs="Times New Roman"/>
          <w:sz w:val="28"/>
          <w:szCs w:val="28"/>
          <w:lang w:val="ru-RU"/>
        </w:rPr>
        <w:t>Рядом с часовней установлен складень с именами 126 погибших шахтеров, а в городском выставочном зале «Музей» хранятся памятные книги с именами всех погибших земляков – шахтеров.</w:t>
      </w:r>
      <w:r w:rsidRPr="00DE73C4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313FA">
        <w:rPr>
          <w:rFonts w:ascii="Times New Roman" w:eastAsia="Times New Roman" w:hAnsi="Times New Roman" w:cs="Times New Roman"/>
          <w:sz w:val="28"/>
          <w:szCs w:val="28"/>
          <w:lang w:val="ru-RU"/>
        </w:rPr>
        <w:t>Это дань уважения нелегкому и опасному труду горняков.</w:t>
      </w:r>
    </w:p>
    <w:p w:rsidR="00603344" w:rsidRDefault="00603344" w:rsidP="00CC41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3344" w:rsidRPr="00CC4121" w:rsidRDefault="00141F1B" w:rsidP="00A53477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lang w:val="ru-RU"/>
        </w:rPr>
        <w:t xml:space="preserve">Памятный камень </w:t>
      </w:r>
      <w:r w:rsidR="00603344">
        <w:rPr>
          <w:rFonts w:ascii="Times New Roman" w:hAnsi="Times New Roman" w:cs="Times New Roman"/>
          <w:b/>
          <w:i/>
          <w:sz w:val="32"/>
          <w:lang w:val="ru-RU"/>
        </w:rPr>
        <w:t xml:space="preserve"> </w:t>
      </w:r>
      <w:r w:rsidR="00603344" w:rsidRPr="009E67D8">
        <w:rPr>
          <w:rFonts w:ascii="Times New Roman" w:hAnsi="Times New Roman" w:cs="Times New Roman"/>
          <w:b/>
          <w:i/>
          <w:sz w:val="32"/>
          <w:lang w:val="ru-RU"/>
        </w:rPr>
        <w:t>«</w:t>
      </w:r>
      <w:r>
        <w:rPr>
          <w:rFonts w:ascii="Times New Roman" w:hAnsi="Times New Roman" w:cs="Times New Roman"/>
          <w:b/>
          <w:i/>
          <w:sz w:val="32"/>
          <w:lang w:val="ru-RU"/>
        </w:rPr>
        <w:t>Гнедину В.А. – Герою советского союза</w:t>
      </w:r>
      <w:r w:rsidR="00603344" w:rsidRPr="009E67D8">
        <w:rPr>
          <w:rFonts w:ascii="Times New Roman" w:hAnsi="Times New Roman" w:cs="Times New Roman"/>
          <w:b/>
          <w:i/>
          <w:sz w:val="32"/>
          <w:lang w:val="ru-RU"/>
        </w:rPr>
        <w:t>»</w:t>
      </w:r>
    </w:p>
    <w:p w:rsidR="00553744" w:rsidRDefault="00553744" w:rsidP="00553744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B044C">
        <w:rPr>
          <w:rFonts w:ascii="Times New Roman" w:hAnsi="Times New Roman" w:cs="Times New Roman"/>
          <w:sz w:val="28"/>
          <w:lang w:val="ru-RU"/>
        </w:rPr>
        <w:t xml:space="preserve">В. А. Гнедин командир батальона 220-ой танковой бригады (5-я ударная армия, </w:t>
      </w:r>
      <w:r w:rsidRPr="008B044C">
        <w:rPr>
          <w:rFonts w:ascii="Times New Roman" w:hAnsi="Times New Roman" w:cs="Times New Roman"/>
          <w:sz w:val="28"/>
        </w:rPr>
        <w:t>I</w:t>
      </w:r>
      <w:r w:rsidRPr="008B044C">
        <w:rPr>
          <w:rFonts w:ascii="Times New Roman" w:hAnsi="Times New Roman" w:cs="Times New Roman"/>
          <w:sz w:val="28"/>
          <w:lang w:val="ru-RU"/>
        </w:rPr>
        <w:t>-</w:t>
      </w:r>
      <w:proofErr w:type="spellStart"/>
      <w:r w:rsidRPr="008B044C">
        <w:rPr>
          <w:rFonts w:ascii="Times New Roman" w:hAnsi="Times New Roman" w:cs="Times New Roman"/>
          <w:sz w:val="28"/>
          <w:lang w:val="ru-RU"/>
        </w:rPr>
        <w:t>ый</w:t>
      </w:r>
      <w:proofErr w:type="spellEnd"/>
      <w:r w:rsidRPr="008B044C">
        <w:rPr>
          <w:rFonts w:ascii="Times New Roman" w:hAnsi="Times New Roman" w:cs="Times New Roman"/>
          <w:sz w:val="28"/>
          <w:lang w:val="ru-RU"/>
        </w:rPr>
        <w:t xml:space="preserve"> Белорусский фронт).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53744" w:rsidRDefault="00553744" w:rsidP="00553744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B044C">
        <w:rPr>
          <w:rFonts w:ascii="Times New Roman" w:hAnsi="Times New Roman" w:cs="Times New Roman"/>
          <w:sz w:val="28"/>
          <w:lang w:val="ru-RU"/>
        </w:rPr>
        <w:t>Майор В. А. Гнедин особо отличился 14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января 1945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г.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Батальон под его командованием во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взаимодействии с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другими частями прорвал оборону противника юго-западнее г.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Варка (Польша) и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первым вышел к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 xml:space="preserve">реке </w:t>
      </w:r>
      <w:proofErr w:type="spellStart"/>
      <w:r w:rsidRPr="008B044C">
        <w:rPr>
          <w:rFonts w:ascii="Times New Roman" w:hAnsi="Times New Roman" w:cs="Times New Roman"/>
          <w:sz w:val="28"/>
          <w:lang w:val="ru-RU"/>
        </w:rPr>
        <w:t>Пилицы</w:t>
      </w:r>
      <w:proofErr w:type="spellEnd"/>
      <w:r w:rsidRPr="008B044C">
        <w:rPr>
          <w:rFonts w:ascii="Times New Roman" w:hAnsi="Times New Roman" w:cs="Times New Roman"/>
          <w:sz w:val="28"/>
          <w:lang w:val="ru-RU"/>
        </w:rPr>
        <w:t xml:space="preserve">, обеспечив форсирование реки другими подразделениями. Вот как описывает этот бой В. Гнедин: «вдоль восточного берега </w:t>
      </w:r>
      <w:proofErr w:type="spellStart"/>
      <w:r w:rsidRPr="008B044C">
        <w:rPr>
          <w:rFonts w:ascii="Times New Roman" w:hAnsi="Times New Roman" w:cs="Times New Roman"/>
          <w:sz w:val="28"/>
          <w:lang w:val="ru-RU"/>
        </w:rPr>
        <w:t>Пилицы</w:t>
      </w:r>
      <w:proofErr w:type="spellEnd"/>
      <w:r w:rsidRPr="008B044C">
        <w:rPr>
          <w:rFonts w:ascii="Times New Roman" w:hAnsi="Times New Roman" w:cs="Times New Roman"/>
          <w:sz w:val="28"/>
          <w:lang w:val="ru-RU"/>
        </w:rPr>
        <w:t xml:space="preserve"> продвигалась вражеская колонна. Необходимо было опередить противника, не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 xml:space="preserve">дать ему уничтожить переправу. </w:t>
      </w:r>
    </w:p>
    <w:p w:rsidR="00553744" w:rsidRDefault="00553744" w:rsidP="00553744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B044C">
        <w:rPr>
          <w:rFonts w:ascii="Times New Roman" w:hAnsi="Times New Roman" w:cs="Times New Roman"/>
          <w:sz w:val="28"/>
          <w:lang w:val="ru-RU"/>
        </w:rPr>
        <w:t>Три танка, четыре сапера и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девять автоматчиков-десантников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– вот чем мы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располагали перед выходом на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Михайловский мост. Скажу правду: жутко было и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жарко. Но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ведь надо! 43 минуты на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мосту был настоящий ад, но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мост мы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удержали». 17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января 1945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г.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в результате пятичасового боя батальон Гнедина совместно с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подразделениями передового отряда овладел г.</w:t>
      </w:r>
      <w:r w:rsidRPr="008B044C">
        <w:rPr>
          <w:rFonts w:ascii="Times New Roman" w:hAnsi="Times New Roman" w:cs="Times New Roman"/>
          <w:sz w:val="28"/>
        </w:rPr>
        <w:t> </w:t>
      </w:r>
      <w:proofErr w:type="spellStart"/>
      <w:r w:rsidRPr="008B044C">
        <w:rPr>
          <w:rFonts w:ascii="Times New Roman" w:hAnsi="Times New Roman" w:cs="Times New Roman"/>
          <w:sz w:val="28"/>
          <w:lang w:val="ru-RU"/>
        </w:rPr>
        <w:t>Скерневище</w:t>
      </w:r>
      <w:proofErr w:type="spellEnd"/>
      <w:r w:rsidRPr="008B044C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553744" w:rsidRDefault="00553744" w:rsidP="00553744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B044C">
        <w:rPr>
          <w:rFonts w:ascii="Times New Roman" w:hAnsi="Times New Roman" w:cs="Times New Roman"/>
          <w:sz w:val="28"/>
          <w:lang w:val="ru-RU"/>
        </w:rPr>
        <w:t>27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февраля 1945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 xml:space="preserve">г. В. А. Гнедину было присвоено звание Героя Советского Союза. </w:t>
      </w:r>
    </w:p>
    <w:p w:rsidR="00553744" w:rsidRDefault="00553744" w:rsidP="00E3377B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B044C">
        <w:rPr>
          <w:rFonts w:ascii="Times New Roman" w:hAnsi="Times New Roman" w:cs="Times New Roman"/>
          <w:sz w:val="28"/>
          <w:lang w:val="ru-RU"/>
        </w:rPr>
        <w:t>26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апреля 2010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г.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вышло Распоряжение Администрации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г. Калтан: «В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 xml:space="preserve">целях увековечивания памяти Героя Советского Союза В. А. Гнедина, жителя </w:t>
      </w:r>
      <w:proofErr w:type="gramStart"/>
      <w:r w:rsidRPr="008B044C">
        <w:rPr>
          <w:rFonts w:ascii="Times New Roman" w:hAnsi="Times New Roman" w:cs="Times New Roman"/>
          <w:sz w:val="28"/>
          <w:lang w:val="ru-RU"/>
        </w:rPr>
        <w:t>г</w:t>
      </w:r>
      <w:proofErr w:type="gramEnd"/>
      <w:r w:rsidRPr="008B044C">
        <w:rPr>
          <w:rFonts w:ascii="Times New Roman" w:hAnsi="Times New Roman" w:cs="Times New Roman"/>
          <w:sz w:val="28"/>
          <w:lang w:val="ru-RU"/>
        </w:rPr>
        <w:t>.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 xml:space="preserve">Калтан, ученика школы № 18, </w:t>
      </w:r>
      <w:proofErr w:type="spellStart"/>
      <w:r w:rsidRPr="008B044C">
        <w:rPr>
          <w:rFonts w:ascii="Times New Roman" w:hAnsi="Times New Roman" w:cs="Times New Roman"/>
          <w:sz w:val="28"/>
          <w:lang w:val="ru-RU"/>
        </w:rPr>
        <w:t>прсвоить</w:t>
      </w:r>
      <w:proofErr w:type="spellEnd"/>
      <w:r w:rsidRPr="008B044C">
        <w:rPr>
          <w:rFonts w:ascii="Times New Roman" w:hAnsi="Times New Roman" w:cs="Times New Roman"/>
          <w:sz w:val="28"/>
          <w:lang w:val="ru-RU"/>
        </w:rPr>
        <w:t xml:space="preserve"> имя Героя-земляка «Основной общеобразовательной школе № 18». 22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июня 2010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г.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 xml:space="preserve">состоялось </w:t>
      </w:r>
      <w:r w:rsidRPr="008B044C">
        <w:rPr>
          <w:rFonts w:ascii="Times New Roman" w:hAnsi="Times New Roman" w:cs="Times New Roman"/>
          <w:sz w:val="28"/>
          <w:lang w:val="ru-RU"/>
        </w:rPr>
        <w:lastRenderedPageBreak/>
        <w:t>торжественное открытие мемориального камня в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честь В. А. Гнедина. В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этом</w:t>
      </w:r>
      <w:r w:rsidRPr="008B044C">
        <w:rPr>
          <w:rFonts w:ascii="Times New Roman" w:hAnsi="Times New Roman" w:cs="Times New Roman"/>
          <w:sz w:val="28"/>
        </w:rPr>
        <w:t> </w:t>
      </w:r>
      <w:r w:rsidRPr="008B044C">
        <w:rPr>
          <w:rFonts w:ascii="Times New Roman" w:hAnsi="Times New Roman" w:cs="Times New Roman"/>
          <w:sz w:val="28"/>
          <w:lang w:val="ru-RU"/>
        </w:rPr>
        <w:t>же году возле школы была заложена аллея памяти Героя.</w:t>
      </w:r>
    </w:p>
    <w:p w:rsidR="008606B7" w:rsidRDefault="008606B7" w:rsidP="00E3377B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8606B7" w:rsidRPr="00CC4121" w:rsidRDefault="008606B7" w:rsidP="00E3377B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lang w:val="ru-RU"/>
        </w:rPr>
        <w:t>Храм Покрова Божией Матери</w:t>
      </w:r>
    </w:p>
    <w:p w:rsidR="000D4956" w:rsidRPr="008606B7" w:rsidRDefault="000D4956" w:rsidP="00E3377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60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1992 году был вырыт котлован и отсыпана площадка под строительство нового типового храма. Епископ Красноярский и Енисейский Антоний при служении молебна окропил подготовленный котлован святой водой.  Из-за отсутствия денежных сре</w:t>
      </w:r>
      <w:proofErr w:type="gramStart"/>
      <w:r w:rsidRPr="00860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дств стр</w:t>
      </w:r>
      <w:proofErr w:type="gramEnd"/>
      <w:r w:rsidRPr="00860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оительство было временно приостановлено.</w:t>
      </w:r>
    </w:p>
    <w:p w:rsidR="000D4956" w:rsidRPr="008606B7" w:rsidRDefault="000D4956" w:rsidP="00E3377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60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1993 году прихожане храма во главе с настоятелем в областном центре присутствовали при встрече Патриарха Московского и всея Руси Алексия и открытии Кемеровской епархии.</w:t>
      </w:r>
    </w:p>
    <w:p w:rsidR="000D4956" w:rsidRPr="008606B7" w:rsidRDefault="000D4956" w:rsidP="00E3377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60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2002 году началось строительство нового храма. В 2007 году храм был освящен.</w:t>
      </w:r>
    </w:p>
    <w:p w:rsidR="00A53477" w:rsidRDefault="000D4956" w:rsidP="00E337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606B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Летом 2008 года были демонтированы и установлены новые золотые купола. Весной этого же года установлена звонница.</w:t>
      </w:r>
    </w:p>
    <w:p w:rsidR="00E3377B" w:rsidRDefault="00E3377B" w:rsidP="00E337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229EA" w:rsidRPr="003F3782" w:rsidRDefault="003F3782" w:rsidP="00E3377B">
      <w:pPr>
        <w:ind w:firstLine="709"/>
        <w:jc w:val="both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lang w:val="ru-RU"/>
        </w:rPr>
        <w:t>Сквер «Шахтеров»</w:t>
      </w:r>
    </w:p>
    <w:p w:rsidR="00466626" w:rsidRPr="00466626" w:rsidRDefault="0012229F" w:rsidP="00E3377B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</w:t>
      </w:r>
      <w:r w:rsidR="00466626" w:rsidRPr="00466626">
        <w:rPr>
          <w:rFonts w:ascii="Times New Roman" w:hAnsi="Times New Roman" w:cs="Times New Roman"/>
          <w:sz w:val="28"/>
          <w:lang w:val="ru-RU"/>
        </w:rPr>
        <w:t>ронзов</w:t>
      </w:r>
      <w:r>
        <w:rPr>
          <w:rFonts w:ascii="Times New Roman" w:hAnsi="Times New Roman" w:cs="Times New Roman"/>
          <w:sz w:val="28"/>
          <w:lang w:val="ru-RU"/>
        </w:rPr>
        <w:t>ая</w:t>
      </w:r>
      <w:r w:rsidR="00466626" w:rsidRPr="00466626">
        <w:rPr>
          <w:rFonts w:ascii="Times New Roman" w:hAnsi="Times New Roman" w:cs="Times New Roman"/>
          <w:sz w:val="28"/>
          <w:lang w:val="ru-RU"/>
        </w:rPr>
        <w:t xml:space="preserve"> скульптур</w:t>
      </w:r>
      <w:r>
        <w:rPr>
          <w:rFonts w:ascii="Times New Roman" w:hAnsi="Times New Roman" w:cs="Times New Roman"/>
          <w:sz w:val="28"/>
          <w:lang w:val="ru-RU"/>
        </w:rPr>
        <w:t>а</w:t>
      </w:r>
      <w:r w:rsidR="00466626" w:rsidRPr="00466626">
        <w:rPr>
          <w:rFonts w:ascii="Times New Roman" w:hAnsi="Times New Roman" w:cs="Times New Roman"/>
          <w:sz w:val="28"/>
          <w:lang w:val="ru-RU"/>
        </w:rPr>
        <w:t xml:space="preserve"> Святой Великомученицы Варвары, покровительницы шахтеров, высотой более 2,5 метров, изготовил новокузнецкий мастер Вадим Гусев.</w:t>
      </w:r>
      <w:r w:rsidR="00362DC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466626" w:rsidRPr="00466626" w:rsidRDefault="00466626" w:rsidP="00E3377B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66626">
        <w:rPr>
          <w:rFonts w:ascii="Times New Roman" w:hAnsi="Times New Roman" w:cs="Times New Roman"/>
          <w:sz w:val="28"/>
          <w:lang w:val="ru-RU"/>
        </w:rPr>
        <w:t>Новая зона отдыха – сквер с ровными дорожками, парковыми диванами – появился к одному из главных кузбасских праздников, Дню шахтера, в Калтане.</w:t>
      </w:r>
    </w:p>
    <w:p w:rsidR="0012229F" w:rsidRDefault="00466626" w:rsidP="00E3377B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466626">
        <w:rPr>
          <w:rFonts w:ascii="Times New Roman" w:hAnsi="Times New Roman" w:cs="Times New Roman"/>
          <w:sz w:val="28"/>
          <w:lang w:val="ru-RU"/>
        </w:rPr>
        <w:t>Жители Калтана сами выбирали, в каком месте должен появиться сквер, что в нем должно находиться. Так, центральную часть сквера украшает бронзовая скульптура святой великомученицы Варвары, покровительницы шахтеров. Вдоль вымощенных тротуарной плиткой дорожек – дизайнерские светильники и парковые диваны. А в скором времени на территории нового сквера будет установлена современная детская игровая площадка, специалисты по ландшафтному дизайну создадут альпийские горки и высадят декоративные деревья и кустарники.</w:t>
      </w:r>
    </w:p>
    <w:p w:rsidR="0012229F" w:rsidRDefault="0012229F" w:rsidP="00A53477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Б</w:t>
      </w:r>
      <w:r w:rsidRPr="00466626">
        <w:rPr>
          <w:rFonts w:ascii="Times New Roman" w:hAnsi="Times New Roman" w:cs="Times New Roman"/>
          <w:sz w:val="28"/>
          <w:lang w:val="ru-RU"/>
        </w:rPr>
        <w:t>ронзов</w:t>
      </w:r>
      <w:r>
        <w:rPr>
          <w:rFonts w:ascii="Times New Roman" w:hAnsi="Times New Roman" w:cs="Times New Roman"/>
          <w:sz w:val="28"/>
          <w:lang w:val="ru-RU"/>
        </w:rPr>
        <w:t>ая</w:t>
      </w:r>
      <w:r w:rsidRPr="00466626">
        <w:rPr>
          <w:rFonts w:ascii="Times New Roman" w:hAnsi="Times New Roman" w:cs="Times New Roman"/>
          <w:sz w:val="28"/>
          <w:lang w:val="ru-RU"/>
        </w:rPr>
        <w:t xml:space="preserve"> скульптур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466626">
        <w:rPr>
          <w:rFonts w:ascii="Times New Roman" w:hAnsi="Times New Roman" w:cs="Times New Roman"/>
          <w:sz w:val="28"/>
          <w:lang w:val="ru-RU"/>
        </w:rPr>
        <w:t xml:space="preserve"> Святой Великомученицы Варвары, покровительницы шахтеров, высотой более 2,5 метров, изготовил новокузнецкий мастер Вадим Гусев.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6791F" w:rsidRDefault="00F6791F" w:rsidP="00A53477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8B044C" w:rsidRDefault="00F6791F" w:rsidP="00F6791F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32"/>
          <w:lang w:val="ru-RU"/>
        </w:rPr>
        <w:t>Площадь Победы</w:t>
      </w:r>
    </w:p>
    <w:p w:rsidR="00F6791F" w:rsidRDefault="00F6791F" w:rsidP="00F6791F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6791F">
        <w:rPr>
          <w:rFonts w:ascii="Times New Roman" w:hAnsi="Times New Roman" w:cs="Times New Roman"/>
          <w:sz w:val="28"/>
          <w:lang w:val="ru-RU"/>
        </w:rPr>
        <w:t>Площадь Победы в городе Калтан открылась после масштабной реконструкции. Работы выполнены в рамках федерального проекта «Формирование комфортной городской среды» национального проекта «Жилье и городская среда».</w:t>
      </w:r>
    </w:p>
    <w:p w:rsidR="00F6791F" w:rsidRPr="00B313FA" w:rsidRDefault="00F6791F" w:rsidP="00F6791F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6791F">
        <w:rPr>
          <w:rFonts w:ascii="Times New Roman" w:hAnsi="Times New Roman" w:cs="Times New Roman"/>
          <w:sz w:val="28"/>
          <w:lang w:val="ru-RU"/>
        </w:rPr>
        <w:t xml:space="preserve">Обновленная площадь Победы позволит большему количеству </w:t>
      </w:r>
      <w:proofErr w:type="spellStart"/>
      <w:r w:rsidRPr="00F6791F">
        <w:rPr>
          <w:rFonts w:ascii="Times New Roman" w:hAnsi="Times New Roman" w:cs="Times New Roman"/>
          <w:sz w:val="28"/>
          <w:lang w:val="ru-RU"/>
        </w:rPr>
        <w:t>калтанцев</w:t>
      </w:r>
      <w:proofErr w:type="spellEnd"/>
      <w:r w:rsidRPr="00F6791F">
        <w:rPr>
          <w:rFonts w:ascii="Times New Roman" w:hAnsi="Times New Roman" w:cs="Times New Roman"/>
          <w:sz w:val="28"/>
          <w:lang w:val="ru-RU"/>
        </w:rPr>
        <w:t xml:space="preserve"> принять участие в памятных мероприятиях. </w:t>
      </w:r>
      <w:r w:rsidRPr="00B313FA">
        <w:rPr>
          <w:rFonts w:ascii="Times New Roman" w:hAnsi="Times New Roman" w:cs="Times New Roman"/>
          <w:sz w:val="28"/>
          <w:lang w:val="ru-RU"/>
        </w:rPr>
        <w:t xml:space="preserve">Строители расширили территорию, обновили брусчатку, установили новое освещение, скамейки. Также было смонтирована новая система звукового оборудования для уличного оповещения. </w:t>
      </w:r>
    </w:p>
    <w:p w:rsidR="00F6791F" w:rsidRPr="00F6791F" w:rsidRDefault="00F6791F" w:rsidP="00F6791F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F6791F">
        <w:rPr>
          <w:rFonts w:ascii="Times New Roman" w:hAnsi="Times New Roman" w:cs="Times New Roman"/>
          <w:sz w:val="28"/>
          <w:lang w:val="ru-RU"/>
        </w:rPr>
        <w:t xml:space="preserve">Кроме того, были заменены гранитные стелы и мемориальные плиты с именами погибших в годы Великой Отечественной войны, обновлен Вечный огонь.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6791F">
        <w:rPr>
          <w:rFonts w:ascii="Times New Roman" w:hAnsi="Times New Roman" w:cs="Times New Roman"/>
          <w:sz w:val="28"/>
          <w:lang w:val="ru-RU"/>
        </w:rPr>
        <w:t>Впервые установлены гранитные бюсты героям-калтанцам: Героям Советского Союза Виктору Александровичу Гнедину, Михаилу Гавриловичу Хорькову, Николаю Романовичу Шелковникову и полному кавалеру ордена Славы Алексею Ивановичу Полонянкину.</w:t>
      </w:r>
    </w:p>
    <w:p w:rsidR="008B044C" w:rsidRDefault="008B044C">
      <w:pPr>
        <w:rPr>
          <w:rFonts w:ascii="Times New Roman" w:hAnsi="Times New Roman" w:cs="Times New Roman"/>
          <w:sz w:val="28"/>
          <w:lang w:val="ru-RU"/>
        </w:rPr>
      </w:pPr>
    </w:p>
    <w:p w:rsidR="008B044C" w:rsidRDefault="008B044C">
      <w:pPr>
        <w:rPr>
          <w:rFonts w:ascii="Times New Roman" w:hAnsi="Times New Roman" w:cs="Times New Roman"/>
          <w:sz w:val="28"/>
          <w:lang w:val="ru-RU"/>
        </w:rPr>
      </w:pPr>
    </w:p>
    <w:p w:rsidR="008B044C" w:rsidRDefault="008B044C">
      <w:pPr>
        <w:rPr>
          <w:rFonts w:ascii="Times New Roman" w:hAnsi="Times New Roman" w:cs="Times New Roman"/>
          <w:sz w:val="28"/>
          <w:lang w:val="ru-RU"/>
        </w:rPr>
      </w:pPr>
    </w:p>
    <w:p w:rsidR="008B044C" w:rsidRDefault="008B044C">
      <w:pPr>
        <w:rPr>
          <w:rFonts w:ascii="Times New Roman" w:hAnsi="Times New Roman" w:cs="Times New Roman"/>
          <w:sz w:val="28"/>
          <w:lang w:val="ru-RU"/>
        </w:rPr>
      </w:pPr>
    </w:p>
    <w:p w:rsidR="008B044C" w:rsidRDefault="008B044C">
      <w:pPr>
        <w:rPr>
          <w:rFonts w:ascii="Times New Roman" w:hAnsi="Times New Roman" w:cs="Times New Roman"/>
          <w:sz w:val="28"/>
          <w:lang w:val="ru-RU"/>
        </w:rPr>
      </w:pPr>
    </w:p>
    <w:sectPr w:rsidR="008B044C" w:rsidSect="00C2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04F"/>
    <w:rsid w:val="000730A5"/>
    <w:rsid w:val="000D4956"/>
    <w:rsid w:val="0012229F"/>
    <w:rsid w:val="001229EA"/>
    <w:rsid w:val="001372FE"/>
    <w:rsid w:val="00141F1B"/>
    <w:rsid w:val="001D6D41"/>
    <w:rsid w:val="00233288"/>
    <w:rsid w:val="002E6D1C"/>
    <w:rsid w:val="00352C29"/>
    <w:rsid w:val="00362DC1"/>
    <w:rsid w:val="003F3782"/>
    <w:rsid w:val="00466626"/>
    <w:rsid w:val="004F21C1"/>
    <w:rsid w:val="00553744"/>
    <w:rsid w:val="00570928"/>
    <w:rsid w:val="005D10E0"/>
    <w:rsid w:val="00603344"/>
    <w:rsid w:val="007746B3"/>
    <w:rsid w:val="00855085"/>
    <w:rsid w:val="008606B7"/>
    <w:rsid w:val="008B044C"/>
    <w:rsid w:val="008D4CA7"/>
    <w:rsid w:val="00932627"/>
    <w:rsid w:val="009E67D8"/>
    <w:rsid w:val="00A53477"/>
    <w:rsid w:val="00AA1FDD"/>
    <w:rsid w:val="00B313FA"/>
    <w:rsid w:val="00BB392B"/>
    <w:rsid w:val="00BF2A0A"/>
    <w:rsid w:val="00C232C3"/>
    <w:rsid w:val="00C3253A"/>
    <w:rsid w:val="00C905E6"/>
    <w:rsid w:val="00CC4121"/>
    <w:rsid w:val="00CC6F10"/>
    <w:rsid w:val="00CE243F"/>
    <w:rsid w:val="00CF6D16"/>
    <w:rsid w:val="00DD504F"/>
    <w:rsid w:val="00E1160F"/>
    <w:rsid w:val="00E3377B"/>
    <w:rsid w:val="00E54AA0"/>
    <w:rsid w:val="00E90AFC"/>
    <w:rsid w:val="00F15696"/>
    <w:rsid w:val="00F43897"/>
    <w:rsid w:val="00F6791F"/>
    <w:rsid w:val="00FC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41"/>
  </w:style>
  <w:style w:type="paragraph" w:styleId="1">
    <w:name w:val="heading 1"/>
    <w:basedOn w:val="a"/>
    <w:next w:val="a"/>
    <w:link w:val="10"/>
    <w:uiPriority w:val="9"/>
    <w:qFormat/>
    <w:rsid w:val="001D6D4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6D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D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6D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6D4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D6D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D6D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D6D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D6D4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D6D4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6D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D6D4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6D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6D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6D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D6D41"/>
    <w:rPr>
      <w:b/>
      <w:bCs/>
    </w:rPr>
  </w:style>
  <w:style w:type="character" w:styleId="a8">
    <w:name w:val="Emphasis"/>
    <w:uiPriority w:val="20"/>
    <w:qFormat/>
    <w:rsid w:val="001D6D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D6D4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D6D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D4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6D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D6D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D6D41"/>
    <w:rPr>
      <w:b/>
      <w:bCs/>
      <w:i/>
      <w:iCs/>
    </w:rPr>
  </w:style>
  <w:style w:type="character" w:styleId="ad">
    <w:name w:val="Subtle Emphasis"/>
    <w:uiPriority w:val="19"/>
    <w:qFormat/>
    <w:rsid w:val="001D6D41"/>
    <w:rPr>
      <w:i/>
      <w:iCs/>
    </w:rPr>
  </w:style>
  <w:style w:type="character" w:styleId="ae">
    <w:name w:val="Intense Emphasis"/>
    <w:uiPriority w:val="21"/>
    <w:qFormat/>
    <w:rsid w:val="001D6D41"/>
    <w:rPr>
      <w:b/>
      <w:bCs/>
    </w:rPr>
  </w:style>
  <w:style w:type="character" w:styleId="af">
    <w:name w:val="Subtle Reference"/>
    <w:uiPriority w:val="31"/>
    <w:qFormat/>
    <w:rsid w:val="001D6D41"/>
    <w:rPr>
      <w:smallCaps/>
    </w:rPr>
  </w:style>
  <w:style w:type="character" w:styleId="af0">
    <w:name w:val="Intense Reference"/>
    <w:uiPriority w:val="32"/>
    <w:qFormat/>
    <w:rsid w:val="001D6D41"/>
    <w:rPr>
      <w:smallCaps/>
      <w:spacing w:val="5"/>
      <w:u w:val="single"/>
    </w:rPr>
  </w:style>
  <w:style w:type="character" w:styleId="af1">
    <w:name w:val="Book Title"/>
    <w:uiPriority w:val="33"/>
    <w:qFormat/>
    <w:rsid w:val="001D6D4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D6D4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29E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C9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Alarda</dc:creator>
  <cp:keywords/>
  <dc:description/>
  <cp:lastModifiedBy>Alarda</cp:lastModifiedBy>
  <cp:revision>44</cp:revision>
  <cp:lastPrinted>2021-03-24T15:41:00Z</cp:lastPrinted>
  <dcterms:created xsi:type="dcterms:W3CDTF">2021-03-23T19:38:00Z</dcterms:created>
  <dcterms:modified xsi:type="dcterms:W3CDTF">2021-03-24T18:59:00Z</dcterms:modified>
</cp:coreProperties>
</file>