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6F" w:rsidRPr="006E09A4" w:rsidRDefault="0094336F" w:rsidP="0094336F">
      <w:pPr>
        <w:spacing w:before="100" w:beforeAutospacing="1" w:after="100" w:afterAutospacing="1" w:line="240" w:lineRule="auto"/>
        <w:jc w:val="center"/>
        <w:rPr>
          <w:rFonts w:ascii="Times New Roman" w:eastAsia="Times New Roman" w:hAnsi="Times New Roman" w:cs="Times New Roman"/>
          <w:color w:val="000000"/>
          <w:sz w:val="36"/>
          <w:szCs w:val="36"/>
          <w:lang w:eastAsia="ru-RU"/>
        </w:rPr>
      </w:pPr>
      <w:r w:rsidRPr="006E09A4">
        <w:rPr>
          <w:rFonts w:ascii="Times New Roman" w:eastAsia="Times New Roman" w:hAnsi="Times New Roman" w:cs="Times New Roman"/>
          <w:color w:val="000000"/>
          <w:sz w:val="36"/>
          <w:szCs w:val="36"/>
          <w:lang w:eastAsia="ru-RU"/>
        </w:rPr>
        <w:t>Воспитательная работа с осужденными</w:t>
      </w: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C34F9" w:rsidRPr="00B64931" w:rsidRDefault="00DC34F9" w:rsidP="00DC34F9">
      <w:pPr>
        <w:autoSpaceDE w:val="0"/>
        <w:autoSpaceDN w:val="0"/>
        <w:adjustRightInd w:val="0"/>
        <w:spacing w:after="0" w:line="360" w:lineRule="auto"/>
        <w:jc w:val="center"/>
        <w:rPr>
          <w:rFonts w:ascii="Times New Roman" w:hAnsi="Times New Roman"/>
          <w:b/>
          <w:sz w:val="28"/>
          <w:szCs w:val="28"/>
          <w:lang w:eastAsia="ru-RU"/>
        </w:rPr>
      </w:pPr>
      <w:r w:rsidRPr="00B64931">
        <w:rPr>
          <w:rFonts w:ascii="Times New Roman" w:hAnsi="Times New Roman"/>
          <w:b/>
          <w:sz w:val="28"/>
          <w:szCs w:val="28"/>
          <w:lang w:eastAsia="ru-RU"/>
        </w:rPr>
        <w:t>ОГЛАВЛЕНИЕ</w:t>
      </w:r>
    </w:p>
    <w:p w:rsidR="00DC34F9" w:rsidRDefault="00DC34F9" w:rsidP="00DC34F9">
      <w:pPr>
        <w:autoSpaceDE w:val="0"/>
        <w:autoSpaceDN w:val="0"/>
        <w:adjustRightInd w:val="0"/>
        <w:spacing w:after="0" w:line="360" w:lineRule="auto"/>
        <w:rPr>
          <w:rFonts w:ascii="Times New Roman" w:hAnsi="Times New Roman"/>
          <w:sz w:val="28"/>
          <w:szCs w:val="28"/>
          <w:lang w:eastAsia="ru-RU"/>
        </w:rPr>
      </w:pPr>
    </w:p>
    <w:p w:rsidR="00DC34F9" w:rsidRPr="006538ED" w:rsidRDefault="00DC34F9" w:rsidP="00DC34F9">
      <w:pPr>
        <w:autoSpaceDE w:val="0"/>
        <w:autoSpaceDN w:val="0"/>
        <w:adjustRightInd w:val="0"/>
        <w:spacing w:after="0" w:line="360" w:lineRule="auto"/>
        <w:rPr>
          <w:rFonts w:ascii="Times New Roman" w:hAnsi="Times New Roman"/>
          <w:sz w:val="28"/>
          <w:szCs w:val="28"/>
          <w:lang w:eastAsia="ru-RU"/>
        </w:rPr>
      </w:pPr>
      <w:r w:rsidRPr="006538ED">
        <w:rPr>
          <w:rFonts w:ascii="Times New Roman" w:hAnsi="Times New Roman"/>
          <w:sz w:val="28"/>
          <w:szCs w:val="28"/>
          <w:lang w:eastAsia="ru-RU"/>
        </w:rPr>
        <w:t>Введение</w:t>
      </w:r>
      <w:r w:rsidR="005359D1">
        <w:rPr>
          <w:rFonts w:ascii="Times New Roman" w:hAnsi="Times New Roman"/>
          <w:sz w:val="28"/>
          <w:szCs w:val="28"/>
          <w:lang w:eastAsia="ru-RU"/>
        </w:rPr>
        <w:t>……………………………………………………………………………...…3</w:t>
      </w:r>
    </w:p>
    <w:p w:rsidR="00DC34F9" w:rsidRPr="006538ED" w:rsidRDefault="00DC34F9" w:rsidP="00DC34F9">
      <w:pPr>
        <w:autoSpaceDE w:val="0"/>
        <w:autoSpaceDN w:val="0"/>
        <w:adjustRightInd w:val="0"/>
        <w:spacing w:after="0" w:line="360" w:lineRule="auto"/>
        <w:rPr>
          <w:rFonts w:ascii="Times New Roman" w:eastAsia="TimesNewRoman" w:hAnsi="Times New Roman"/>
          <w:sz w:val="28"/>
          <w:szCs w:val="28"/>
        </w:rPr>
      </w:pPr>
      <w:r>
        <w:rPr>
          <w:rFonts w:ascii="Times New Roman" w:eastAsia="TimesNewRoman" w:hAnsi="Times New Roman" w:cs="Times New Roman"/>
          <w:sz w:val="28"/>
          <w:szCs w:val="28"/>
        </w:rPr>
        <w:t>§</w:t>
      </w:r>
      <w:r>
        <w:rPr>
          <w:rFonts w:ascii="Times New Roman" w:eastAsia="TimesNewRoman" w:hAnsi="Times New Roman"/>
          <w:sz w:val="28"/>
          <w:szCs w:val="28"/>
        </w:rPr>
        <w:t>1. П</w:t>
      </w:r>
      <w:r w:rsidRPr="006538ED">
        <w:rPr>
          <w:rFonts w:ascii="Times New Roman" w:eastAsia="TimesNewRoman" w:hAnsi="Times New Roman"/>
          <w:sz w:val="28"/>
          <w:szCs w:val="28"/>
        </w:rPr>
        <w:t>равовое регулирование воспитательной работы с осужденными</w:t>
      </w:r>
      <w:r w:rsidR="005359D1">
        <w:rPr>
          <w:rFonts w:ascii="Times New Roman" w:eastAsia="TimesNewRoman" w:hAnsi="Times New Roman"/>
          <w:sz w:val="28"/>
          <w:szCs w:val="28"/>
        </w:rPr>
        <w:t>……………..5</w:t>
      </w:r>
    </w:p>
    <w:p w:rsidR="00DC34F9" w:rsidRPr="006538ED" w:rsidRDefault="005359D1" w:rsidP="00DC34F9">
      <w:pPr>
        <w:autoSpaceDE w:val="0"/>
        <w:autoSpaceDN w:val="0"/>
        <w:adjustRightInd w:val="0"/>
        <w:spacing w:after="0" w:line="360" w:lineRule="auto"/>
        <w:rPr>
          <w:rFonts w:ascii="Times New Roman" w:eastAsia="TimesNewRoman" w:hAnsi="Times New Roman"/>
          <w:sz w:val="28"/>
          <w:szCs w:val="28"/>
        </w:rPr>
      </w:pPr>
      <w:r>
        <w:rPr>
          <w:rFonts w:ascii="Times New Roman" w:eastAsia="TimesNewRoman" w:hAnsi="Times New Roman" w:cs="Times New Roman"/>
          <w:sz w:val="28"/>
          <w:szCs w:val="28"/>
        </w:rPr>
        <w:t>§</w:t>
      </w:r>
      <w:r>
        <w:rPr>
          <w:rFonts w:ascii="Times New Roman" w:eastAsia="TimesNewRoman" w:hAnsi="Times New Roman"/>
          <w:sz w:val="28"/>
          <w:szCs w:val="28"/>
        </w:rPr>
        <w:t xml:space="preserve">2. </w:t>
      </w:r>
      <w:r w:rsidR="00DC34F9">
        <w:rPr>
          <w:rFonts w:ascii="Times New Roman" w:eastAsia="TimesNewRoman" w:hAnsi="Times New Roman"/>
          <w:sz w:val="28"/>
          <w:szCs w:val="28"/>
        </w:rPr>
        <w:t>Формы и направления</w:t>
      </w:r>
      <w:r w:rsidR="00DC34F9" w:rsidRPr="006538ED">
        <w:rPr>
          <w:rFonts w:ascii="Times New Roman" w:eastAsia="TimesNewRoman" w:hAnsi="Times New Roman"/>
          <w:sz w:val="28"/>
          <w:szCs w:val="28"/>
        </w:rPr>
        <w:t xml:space="preserve"> воспитательной работы с осужденными</w:t>
      </w:r>
      <w:r>
        <w:rPr>
          <w:rFonts w:ascii="Times New Roman" w:eastAsia="TimesNewRoman" w:hAnsi="Times New Roman"/>
          <w:sz w:val="28"/>
          <w:szCs w:val="28"/>
        </w:rPr>
        <w:t>…………….….8</w:t>
      </w:r>
    </w:p>
    <w:p w:rsidR="00DC34F9" w:rsidRPr="006538ED" w:rsidRDefault="00DC34F9" w:rsidP="00DC34F9">
      <w:pPr>
        <w:autoSpaceDE w:val="0"/>
        <w:autoSpaceDN w:val="0"/>
        <w:adjustRightInd w:val="0"/>
        <w:spacing w:after="0" w:line="360" w:lineRule="auto"/>
        <w:rPr>
          <w:rFonts w:ascii="Times New Roman" w:hAnsi="Times New Roman"/>
          <w:sz w:val="28"/>
          <w:szCs w:val="28"/>
          <w:lang w:eastAsia="ru-RU"/>
        </w:rPr>
      </w:pPr>
      <w:r w:rsidRPr="006538ED">
        <w:rPr>
          <w:rFonts w:ascii="Times New Roman" w:hAnsi="Times New Roman"/>
          <w:sz w:val="28"/>
          <w:szCs w:val="28"/>
          <w:lang w:eastAsia="ru-RU"/>
        </w:rPr>
        <w:t>Заключение</w:t>
      </w:r>
      <w:r w:rsidR="005359D1">
        <w:rPr>
          <w:rFonts w:ascii="Times New Roman" w:hAnsi="Times New Roman"/>
          <w:sz w:val="28"/>
          <w:szCs w:val="28"/>
          <w:lang w:eastAsia="ru-RU"/>
        </w:rPr>
        <w:t>………………………………………………………………………….....14</w:t>
      </w:r>
    </w:p>
    <w:p w:rsidR="00DC34F9" w:rsidRDefault="00DC34F9" w:rsidP="00DC34F9">
      <w:pPr>
        <w:autoSpaceDE w:val="0"/>
        <w:autoSpaceDN w:val="0"/>
        <w:adjustRightInd w:val="0"/>
        <w:spacing w:after="0" w:line="360" w:lineRule="auto"/>
        <w:rPr>
          <w:rFonts w:ascii="Times New Roman" w:hAnsi="Times New Roman"/>
          <w:sz w:val="28"/>
          <w:szCs w:val="28"/>
          <w:lang w:eastAsia="ru-RU"/>
        </w:rPr>
      </w:pPr>
      <w:r>
        <w:rPr>
          <w:rFonts w:ascii="Times New Roman" w:hAnsi="Times New Roman"/>
          <w:sz w:val="28"/>
          <w:szCs w:val="28"/>
          <w:lang w:eastAsia="ru-RU"/>
        </w:rPr>
        <w:t>Задача</w:t>
      </w:r>
      <w:r w:rsidR="005359D1">
        <w:rPr>
          <w:rFonts w:ascii="Times New Roman" w:hAnsi="Times New Roman"/>
          <w:sz w:val="28"/>
          <w:szCs w:val="28"/>
          <w:lang w:eastAsia="ru-RU"/>
        </w:rPr>
        <w:t>…………………………………………………………………………………..16</w:t>
      </w:r>
    </w:p>
    <w:p w:rsidR="00DC34F9" w:rsidRPr="006538ED" w:rsidRDefault="00DC34F9" w:rsidP="00DC34F9">
      <w:pPr>
        <w:autoSpaceDE w:val="0"/>
        <w:autoSpaceDN w:val="0"/>
        <w:adjustRightInd w:val="0"/>
        <w:spacing w:after="0" w:line="360" w:lineRule="auto"/>
        <w:rPr>
          <w:rFonts w:ascii="Times New Roman" w:hAnsi="Times New Roman"/>
          <w:sz w:val="28"/>
          <w:szCs w:val="28"/>
          <w:lang w:eastAsia="ru-RU"/>
        </w:rPr>
      </w:pPr>
      <w:r w:rsidRPr="006538ED">
        <w:rPr>
          <w:rFonts w:ascii="Times New Roman" w:hAnsi="Times New Roman"/>
          <w:sz w:val="28"/>
          <w:szCs w:val="28"/>
          <w:lang w:eastAsia="ru-RU"/>
        </w:rPr>
        <w:t>Библиографический список</w:t>
      </w:r>
      <w:r>
        <w:rPr>
          <w:rFonts w:ascii="Times New Roman" w:hAnsi="Times New Roman"/>
          <w:sz w:val="28"/>
          <w:szCs w:val="28"/>
          <w:lang w:eastAsia="ru-RU"/>
        </w:rPr>
        <w:t>…………………………………</w:t>
      </w:r>
      <w:r w:rsidR="005359D1">
        <w:rPr>
          <w:rFonts w:ascii="Times New Roman" w:hAnsi="Times New Roman"/>
          <w:sz w:val="28"/>
          <w:szCs w:val="28"/>
          <w:lang w:eastAsia="ru-RU"/>
        </w:rPr>
        <w:t>………………………..17</w:t>
      </w:r>
    </w:p>
    <w:p w:rsidR="00DC34F9" w:rsidRPr="006538ED" w:rsidRDefault="00DC34F9" w:rsidP="00DC34F9">
      <w:pPr>
        <w:autoSpaceDE w:val="0"/>
        <w:autoSpaceDN w:val="0"/>
        <w:adjustRightInd w:val="0"/>
        <w:spacing w:after="0" w:line="360" w:lineRule="auto"/>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DC34F9"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DC34F9"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DC34F9"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DC34F9" w:rsidRDefault="00DC34F9" w:rsidP="00DC34F9">
      <w:pPr>
        <w:autoSpaceDE w:val="0"/>
        <w:autoSpaceDN w:val="0"/>
        <w:adjustRightInd w:val="0"/>
        <w:spacing w:after="0" w:line="360" w:lineRule="auto"/>
        <w:jc w:val="center"/>
        <w:rPr>
          <w:rFonts w:ascii="Times New Roman" w:hAnsi="Times New Roman"/>
          <w:b/>
          <w:sz w:val="28"/>
          <w:szCs w:val="28"/>
          <w:lang w:eastAsia="ru-RU"/>
        </w:rPr>
      </w:pPr>
    </w:p>
    <w:p w:rsidR="005359D1" w:rsidRDefault="005359D1" w:rsidP="00DC34F9">
      <w:pPr>
        <w:autoSpaceDE w:val="0"/>
        <w:autoSpaceDN w:val="0"/>
        <w:adjustRightInd w:val="0"/>
        <w:spacing w:after="0" w:line="360" w:lineRule="auto"/>
        <w:jc w:val="center"/>
        <w:rPr>
          <w:rFonts w:ascii="Times New Roman" w:hAnsi="Times New Roman"/>
          <w:b/>
          <w:sz w:val="28"/>
          <w:szCs w:val="28"/>
          <w:lang w:eastAsia="ru-RU"/>
        </w:rPr>
      </w:pPr>
    </w:p>
    <w:p w:rsidR="005359D1" w:rsidRDefault="005359D1" w:rsidP="006E09A4">
      <w:pPr>
        <w:autoSpaceDE w:val="0"/>
        <w:autoSpaceDN w:val="0"/>
        <w:adjustRightInd w:val="0"/>
        <w:spacing w:after="0" w:line="360" w:lineRule="auto"/>
        <w:rPr>
          <w:rFonts w:ascii="Times New Roman" w:hAnsi="Times New Roman"/>
          <w:b/>
          <w:sz w:val="28"/>
          <w:szCs w:val="28"/>
          <w:lang w:eastAsia="ru-RU"/>
        </w:rPr>
      </w:pPr>
      <w:bookmarkStart w:id="0" w:name="_GoBack"/>
      <w:bookmarkEnd w:id="0"/>
    </w:p>
    <w:p w:rsidR="005359D1" w:rsidRDefault="005359D1" w:rsidP="00DC34F9">
      <w:pPr>
        <w:autoSpaceDE w:val="0"/>
        <w:autoSpaceDN w:val="0"/>
        <w:adjustRightInd w:val="0"/>
        <w:spacing w:after="0" w:line="360" w:lineRule="auto"/>
        <w:jc w:val="center"/>
        <w:rPr>
          <w:rFonts w:ascii="Times New Roman" w:hAnsi="Times New Roman"/>
          <w:b/>
          <w:sz w:val="28"/>
          <w:szCs w:val="28"/>
          <w:lang w:eastAsia="ru-RU"/>
        </w:rPr>
      </w:pPr>
    </w:p>
    <w:p w:rsidR="00DC34F9" w:rsidRPr="006538ED" w:rsidRDefault="00DC34F9" w:rsidP="00DC34F9">
      <w:pPr>
        <w:autoSpaceDE w:val="0"/>
        <w:autoSpaceDN w:val="0"/>
        <w:adjustRightInd w:val="0"/>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ВВЕДЕНИЕ</w:t>
      </w:r>
    </w:p>
    <w:p w:rsidR="00DC34F9" w:rsidRPr="006538ED" w:rsidRDefault="00DC34F9" w:rsidP="00DC34F9">
      <w:pPr>
        <w:autoSpaceDE w:val="0"/>
        <w:autoSpaceDN w:val="0"/>
        <w:adjustRightInd w:val="0"/>
        <w:spacing w:after="0" w:line="360" w:lineRule="auto"/>
        <w:rPr>
          <w:rFonts w:ascii="Times New Roman" w:hAnsi="Times New Roman"/>
          <w:sz w:val="28"/>
          <w:szCs w:val="28"/>
          <w:lang w:eastAsia="ru-RU"/>
        </w:rPr>
      </w:pPr>
    </w:p>
    <w:p w:rsidR="00DC34F9" w:rsidRDefault="00DC34F9" w:rsidP="00DC34F9">
      <w:pPr>
        <w:autoSpaceDE w:val="0"/>
        <w:autoSpaceDN w:val="0"/>
        <w:adjustRightInd w:val="0"/>
        <w:spacing w:after="0" w:line="360" w:lineRule="auto"/>
        <w:ind w:firstLine="709"/>
        <w:jc w:val="both"/>
        <w:rPr>
          <w:rFonts w:ascii="Times New Roman" w:hAnsi="Times New Roman"/>
          <w:sz w:val="28"/>
          <w:szCs w:val="28"/>
        </w:rPr>
      </w:pPr>
      <w:r w:rsidRPr="00B64931">
        <w:rPr>
          <w:rFonts w:ascii="Times New Roman" w:hAnsi="Times New Roman"/>
          <w:b/>
          <w:i/>
          <w:sz w:val="28"/>
          <w:szCs w:val="28"/>
        </w:rPr>
        <w:t xml:space="preserve">Актуальность темы. </w:t>
      </w:r>
      <w:r w:rsidRPr="00F76669">
        <w:rPr>
          <w:rFonts w:ascii="Times New Roman" w:hAnsi="Times New Roman"/>
          <w:sz w:val="28"/>
          <w:szCs w:val="28"/>
        </w:rPr>
        <w:t>Известно, что человек, попадая в сферу влияния уголовно-исполнительной системы, временно изолируется от общества и ограничивается в связях. Это значительно ухудшает социальный и пр</w:t>
      </w:r>
      <w:r>
        <w:rPr>
          <w:rFonts w:ascii="Times New Roman" w:hAnsi="Times New Roman"/>
          <w:sz w:val="28"/>
          <w:szCs w:val="28"/>
        </w:rPr>
        <w:t>авовой статус человека: нет ре</w:t>
      </w:r>
      <w:r w:rsidRPr="00F76669">
        <w:rPr>
          <w:rFonts w:ascii="Times New Roman" w:hAnsi="Times New Roman"/>
          <w:sz w:val="28"/>
          <w:szCs w:val="28"/>
        </w:rPr>
        <w:t xml:space="preserve">альной возможности самостоятельно отстаивать свои </w:t>
      </w:r>
      <w:r>
        <w:rPr>
          <w:rFonts w:ascii="Times New Roman" w:hAnsi="Times New Roman"/>
          <w:sz w:val="28"/>
          <w:szCs w:val="28"/>
        </w:rPr>
        <w:t>интересы и достоинство, удовле</w:t>
      </w:r>
      <w:r w:rsidRPr="00F76669">
        <w:rPr>
          <w:rFonts w:ascii="Times New Roman" w:hAnsi="Times New Roman"/>
          <w:sz w:val="28"/>
          <w:szCs w:val="28"/>
        </w:rPr>
        <w:t>творять минимальные потребности на всех этапах изоляции от общества. И Непосредственную помощь осужденным и их сопровождение на протяжении всего периода отбывания наказания оказывают все подр</w:t>
      </w:r>
      <w:r>
        <w:rPr>
          <w:rFonts w:ascii="Times New Roman" w:hAnsi="Times New Roman"/>
          <w:sz w:val="28"/>
          <w:szCs w:val="28"/>
        </w:rPr>
        <w:t>азделения исправительных учреж</w:t>
      </w:r>
      <w:r w:rsidRPr="00F76669">
        <w:rPr>
          <w:rFonts w:ascii="Times New Roman" w:hAnsi="Times New Roman"/>
          <w:sz w:val="28"/>
          <w:szCs w:val="28"/>
        </w:rPr>
        <w:t>дений (</w:t>
      </w:r>
      <w:r>
        <w:rPr>
          <w:rFonts w:ascii="Times New Roman" w:hAnsi="Times New Roman"/>
          <w:sz w:val="28"/>
          <w:szCs w:val="28"/>
        </w:rPr>
        <w:t xml:space="preserve">далее – </w:t>
      </w:r>
      <w:r w:rsidRPr="00F76669">
        <w:rPr>
          <w:rFonts w:ascii="Times New Roman" w:hAnsi="Times New Roman"/>
          <w:sz w:val="28"/>
          <w:szCs w:val="28"/>
        </w:rPr>
        <w:t>ИУ) уголовно-исполнительной системы (</w:t>
      </w:r>
      <w:r>
        <w:rPr>
          <w:rFonts w:ascii="Times New Roman" w:hAnsi="Times New Roman"/>
          <w:sz w:val="28"/>
          <w:szCs w:val="28"/>
        </w:rPr>
        <w:t xml:space="preserve">далее – </w:t>
      </w:r>
      <w:r w:rsidRPr="00F76669">
        <w:rPr>
          <w:rFonts w:ascii="Times New Roman" w:hAnsi="Times New Roman"/>
          <w:sz w:val="28"/>
          <w:szCs w:val="28"/>
        </w:rPr>
        <w:t xml:space="preserve">УИС), в том числе подразделения воспитательной работы. </w:t>
      </w:r>
    </w:p>
    <w:p w:rsidR="00DC34F9" w:rsidRPr="00F76669" w:rsidRDefault="00DC34F9" w:rsidP="00DC34F9">
      <w:pPr>
        <w:autoSpaceDE w:val="0"/>
        <w:autoSpaceDN w:val="0"/>
        <w:adjustRightInd w:val="0"/>
        <w:spacing w:after="0" w:line="360" w:lineRule="auto"/>
        <w:ind w:firstLine="709"/>
        <w:jc w:val="both"/>
        <w:rPr>
          <w:rFonts w:ascii="Times New Roman" w:hAnsi="Times New Roman"/>
          <w:sz w:val="28"/>
          <w:szCs w:val="28"/>
          <w:lang w:eastAsia="ru-RU"/>
        </w:rPr>
      </w:pPr>
      <w:r w:rsidRPr="00F76669">
        <w:rPr>
          <w:rFonts w:ascii="Times New Roman" w:hAnsi="Times New Roman"/>
          <w:sz w:val="28"/>
          <w:szCs w:val="28"/>
        </w:rPr>
        <w:t>В соответствии со ст. 9 УИК</w:t>
      </w:r>
      <w:r>
        <w:rPr>
          <w:rFonts w:ascii="Times New Roman" w:hAnsi="Times New Roman"/>
          <w:sz w:val="28"/>
          <w:szCs w:val="28"/>
        </w:rPr>
        <w:t xml:space="preserve"> РФ воспитательная работа явля</w:t>
      </w:r>
      <w:r w:rsidRPr="00F76669">
        <w:rPr>
          <w:rFonts w:ascii="Times New Roman" w:hAnsi="Times New Roman"/>
          <w:sz w:val="28"/>
          <w:szCs w:val="28"/>
        </w:rPr>
        <w:t xml:space="preserve">ется одним из основных средств исправления осужденных, направлена на формирование у них уважительного отношения к человеку, обществу, труду, нормам, правилам и традициям человеческого общежития и стимулирование </w:t>
      </w:r>
      <w:proofErr w:type="spellStart"/>
      <w:r w:rsidRPr="00F76669">
        <w:rPr>
          <w:rFonts w:ascii="Times New Roman" w:hAnsi="Times New Roman"/>
          <w:sz w:val="28"/>
          <w:szCs w:val="28"/>
        </w:rPr>
        <w:t>правопослушного</w:t>
      </w:r>
      <w:proofErr w:type="spellEnd"/>
      <w:r w:rsidRPr="00F76669">
        <w:rPr>
          <w:rFonts w:ascii="Times New Roman" w:hAnsi="Times New Roman"/>
          <w:sz w:val="28"/>
          <w:szCs w:val="28"/>
        </w:rPr>
        <w:t xml:space="preserve"> поведения. Значимость данного направления деятельности </w:t>
      </w:r>
      <w:r>
        <w:rPr>
          <w:rFonts w:ascii="Times New Roman" w:hAnsi="Times New Roman"/>
          <w:sz w:val="28"/>
          <w:szCs w:val="28"/>
        </w:rPr>
        <w:t>особенно подчеркивается положе</w:t>
      </w:r>
      <w:r w:rsidRPr="00F76669">
        <w:rPr>
          <w:rFonts w:ascii="Times New Roman" w:hAnsi="Times New Roman"/>
          <w:sz w:val="28"/>
          <w:szCs w:val="28"/>
        </w:rPr>
        <w:t>ниями Концепции развития уголовно-исполнительной системы Росси</w:t>
      </w:r>
      <w:r>
        <w:rPr>
          <w:rFonts w:ascii="Times New Roman" w:hAnsi="Times New Roman"/>
          <w:sz w:val="28"/>
          <w:szCs w:val="28"/>
        </w:rPr>
        <w:t>йской Федерации до 2020 года</w:t>
      </w:r>
      <w:r>
        <w:rPr>
          <w:rStyle w:val="a4"/>
          <w:rFonts w:ascii="Times New Roman" w:hAnsi="Times New Roman"/>
          <w:sz w:val="28"/>
          <w:szCs w:val="28"/>
        </w:rPr>
        <w:footnoteReference w:id="1"/>
      </w:r>
      <w:r w:rsidRPr="00F76669">
        <w:rPr>
          <w:rFonts w:ascii="Times New Roman" w:hAnsi="Times New Roman"/>
          <w:sz w:val="28"/>
          <w:szCs w:val="28"/>
        </w:rPr>
        <w:t>.</w:t>
      </w:r>
    </w:p>
    <w:p w:rsidR="00DC34F9" w:rsidRPr="006538ED" w:rsidRDefault="00DC34F9" w:rsidP="00DC34F9">
      <w:pPr>
        <w:spacing w:after="0" w:line="360" w:lineRule="auto"/>
        <w:ind w:firstLine="709"/>
        <w:jc w:val="both"/>
        <w:rPr>
          <w:rFonts w:ascii="Times New Roman" w:hAnsi="Times New Roman"/>
          <w:sz w:val="28"/>
          <w:szCs w:val="28"/>
        </w:rPr>
      </w:pPr>
      <w:r w:rsidRPr="006538ED">
        <w:rPr>
          <w:rFonts w:ascii="Times New Roman" w:hAnsi="Times New Roman"/>
          <w:b/>
          <w:i/>
          <w:sz w:val="28"/>
          <w:szCs w:val="28"/>
        </w:rPr>
        <w:t>Степень научной разработанности темы.</w:t>
      </w:r>
      <w:r w:rsidRPr="006538ED">
        <w:rPr>
          <w:rFonts w:ascii="Times New Roman" w:hAnsi="Times New Roman"/>
          <w:sz w:val="28"/>
          <w:szCs w:val="28"/>
        </w:rPr>
        <w:t xml:space="preserve"> </w:t>
      </w:r>
      <w:proofErr w:type="gramStart"/>
      <w:r w:rsidRPr="006538ED">
        <w:rPr>
          <w:rFonts w:ascii="Times New Roman" w:hAnsi="Times New Roman"/>
          <w:sz w:val="28"/>
          <w:szCs w:val="28"/>
        </w:rPr>
        <w:t>Вопросы воспитательной работы с осужденными освещали в своих трудах такие ученые, как                  Н.А. Беляев, Л.А. Высотина, В.А. Елеонский, М.А. Ефимов, В.Н. Казанцев, С.А. </w:t>
      </w:r>
      <w:proofErr w:type="spellStart"/>
      <w:r w:rsidRPr="006538ED">
        <w:rPr>
          <w:rFonts w:ascii="Times New Roman" w:hAnsi="Times New Roman"/>
          <w:sz w:val="28"/>
          <w:szCs w:val="28"/>
        </w:rPr>
        <w:t>Капункин</w:t>
      </w:r>
      <w:proofErr w:type="spellEnd"/>
      <w:r w:rsidRPr="006538ED">
        <w:rPr>
          <w:rFonts w:ascii="Times New Roman" w:hAnsi="Times New Roman"/>
          <w:sz w:val="28"/>
          <w:szCs w:val="28"/>
        </w:rPr>
        <w:t xml:space="preserve">, А.Г. Ковалев, </w:t>
      </w:r>
      <w:proofErr w:type="spellStart"/>
      <w:r w:rsidRPr="006538ED">
        <w:rPr>
          <w:rFonts w:ascii="Times New Roman" w:hAnsi="Times New Roman"/>
          <w:sz w:val="28"/>
          <w:szCs w:val="28"/>
        </w:rPr>
        <w:t>А.С.Михлин</w:t>
      </w:r>
      <w:proofErr w:type="spellEnd"/>
      <w:r w:rsidRPr="006538ED">
        <w:rPr>
          <w:rFonts w:ascii="Times New Roman" w:hAnsi="Times New Roman"/>
          <w:sz w:val="28"/>
          <w:szCs w:val="28"/>
        </w:rPr>
        <w:t xml:space="preserve">, </w:t>
      </w:r>
      <w:proofErr w:type="spellStart"/>
      <w:r w:rsidRPr="006538ED">
        <w:rPr>
          <w:rFonts w:ascii="Times New Roman" w:hAnsi="Times New Roman"/>
          <w:sz w:val="28"/>
          <w:szCs w:val="28"/>
        </w:rPr>
        <w:t>В.Ф.Пирожков</w:t>
      </w:r>
      <w:proofErr w:type="spellEnd"/>
      <w:r w:rsidRPr="006538ED">
        <w:rPr>
          <w:rFonts w:ascii="Times New Roman" w:hAnsi="Times New Roman"/>
          <w:sz w:val="28"/>
          <w:szCs w:val="28"/>
        </w:rPr>
        <w:t xml:space="preserve">, А.В. </w:t>
      </w:r>
      <w:proofErr w:type="spellStart"/>
      <w:r w:rsidRPr="006538ED">
        <w:rPr>
          <w:rFonts w:ascii="Times New Roman" w:hAnsi="Times New Roman"/>
          <w:sz w:val="28"/>
          <w:szCs w:val="28"/>
        </w:rPr>
        <w:t>Пищелко</w:t>
      </w:r>
      <w:proofErr w:type="spellEnd"/>
      <w:r w:rsidRPr="006538ED">
        <w:rPr>
          <w:rFonts w:ascii="Times New Roman" w:hAnsi="Times New Roman"/>
          <w:sz w:val="28"/>
          <w:szCs w:val="28"/>
        </w:rPr>
        <w:t xml:space="preserve">, Н.А. Стручков, М.П. </w:t>
      </w:r>
      <w:proofErr w:type="spellStart"/>
      <w:r w:rsidRPr="006538ED">
        <w:rPr>
          <w:rFonts w:ascii="Times New Roman" w:hAnsi="Times New Roman"/>
          <w:sz w:val="28"/>
          <w:szCs w:val="28"/>
        </w:rPr>
        <w:t>Стурова</w:t>
      </w:r>
      <w:proofErr w:type="spellEnd"/>
      <w:r w:rsidRPr="006538ED">
        <w:rPr>
          <w:rFonts w:ascii="Times New Roman" w:hAnsi="Times New Roman"/>
          <w:sz w:val="28"/>
          <w:szCs w:val="28"/>
        </w:rPr>
        <w:t xml:space="preserve">, В.А. Уткин, Н.С. Фомин, И.В. </w:t>
      </w:r>
      <w:proofErr w:type="spellStart"/>
      <w:r w:rsidRPr="006538ED">
        <w:rPr>
          <w:rFonts w:ascii="Times New Roman" w:hAnsi="Times New Roman"/>
          <w:sz w:val="28"/>
          <w:szCs w:val="28"/>
        </w:rPr>
        <w:t>Шмаров</w:t>
      </w:r>
      <w:proofErr w:type="spellEnd"/>
      <w:r w:rsidRPr="006538ED">
        <w:rPr>
          <w:rFonts w:ascii="Times New Roman" w:hAnsi="Times New Roman"/>
          <w:sz w:val="28"/>
          <w:szCs w:val="28"/>
        </w:rPr>
        <w:t xml:space="preserve">  и др.</w:t>
      </w:r>
      <w:proofErr w:type="gramEnd"/>
    </w:p>
    <w:p w:rsidR="00DC34F9" w:rsidRPr="006538ED" w:rsidRDefault="00DC34F9" w:rsidP="00DC34F9">
      <w:pPr>
        <w:spacing w:after="0" w:line="360" w:lineRule="auto"/>
        <w:ind w:firstLine="709"/>
        <w:jc w:val="both"/>
        <w:rPr>
          <w:rFonts w:ascii="Times New Roman" w:hAnsi="Times New Roman"/>
          <w:b/>
          <w:i/>
          <w:sz w:val="28"/>
          <w:szCs w:val="28"/>
        </w:rPr>
      </w:pPr>
      <w:r w:rsidRPr="006538ED">
        <w:rPr>
          <w:rFonts w:ascii="Times New Roman" w:hAnsi="Times New Roman"/>
          <w:b/>
          <w:i/>
          <w:sz w:val="28"/>
          <w:szCs w:val="28"/>
        </w:rPr>
        <w:t>Объектом исследования</w:t>
      </w:r>
      <w:r w:rsidRPr="006538ED">
        <w:rPr>
          <w:rFonts w:ascii="Times New Roman" w:hAnsi="Times New Roman"/>
          <w:sz w:val="28"/>
          <w:szCs w:val="28"/>
        </w:rPr>
        <w:t xml:space="preserve"> выступают общественные отношения, складывающиеся  в исправительных учреждениях в рамках осуществления воспитательной работы с осужденными. </w:t>
      </w:r>
    </w:p>
    <w:p w:rsidR="00DC34F9" w:rsidRPr="006538ED" w:rsidRDefault="00DC34F9" w:rsidP="00DC34F9">
      <w:pPr>
        <w:spacing w:after="0" w:line="360" w:lineRule="auto"/>
        <w:ind w:firstLine="709"/>
        <w:jc w:val="both"/>
        <w:rPr>
          <w:rFonts w:ascii="Times New Roman" w:hAnsi="Times New Roman"/>
          <w:sz w:val="28"/>
          <w:szCs w:val="28"/>
        </w:rPr>
      </w:pPr>
      <w:r w:rsidRPr="006538ED">
        <w:rPr>
          <w:rFonts w:ascii="Times New Roman" w:hAnsi="Times New Roman"/>
          <w:b/>
          <w:i/>
          <w:sz w:val="28"/>
          <w:szCs w:val="28"/>
        </w:rPr>
        <w:lastRenderedPageBreak/>
        <w:t>Предметом исследования</w:t>
      </w:r>
      <w:r w:rsidRPr="006538ED">
        <w:rPr>
          <w:rFonts w:ascii="Times New Roman" w:hAnsi="Times New Roman"/>
          <w:sz w:val="28"/>
          <w:szCs w:val="28"/>
        </w:rPr>
        <w:t xml:space="preserve"> являются нормы действующего законо</w:t>
      </w:r>
      <w:r w:rsidR="005359D1">
        <w:rPr>
          <w:rFonts w:ascii="Times New Roman" w:hAnsi="Times New Roman"/>
          <w:sz w:val="28"/>
          <w:szCs w:val="28"/>
        </w:rPr>
        <w:t xml:space="preserve">дательства, определяющие основные формы </w:t>
      </w:r>
      <w:r w:rsidRPr="006538ED">
        <w:rPr>
          <w:rFonts w:ascii="Times New Roman" w:hAnsi="Times New Roman"/>
          <w:sz w:val="28"/>
          <w:szCs w:val="28"/>
        </w:rPr>
        <w:t>воспитательной работы с осужденными.</w:t>
      </w:r>
    </w:p>
    <w:p w:rsidR="00DC34F9" w:rsidRPr="006538ED" w:rsidRDefault="00DC34F9" w:rsidP="00DC34F9">
      <w:pPr>
        <w:spacing w:after="0" w:line="360" w:lineRule="auto"/>
        <w:ind w:firstLine="709"/>
        <w:jc w:val="both"/>
        <w:rPr>
          <w:rFonts w:ascii="Times New Roman" w:hAnsi="Times New Roman"/>
          <w:sz w:val="28"/>
          <w:szCs w:val="28"/>
        </w:rPr>
      </w:pPr>
      <w:r w:rsidRPr="006538ED">
        <w:rPr>
          <w:rFonts w:ascii="Times New Roman" w:hAnsi="Times New Roman"/>
          <w:b/>
          <w:i/>
          <w:sz w:val="28"/>
          <w:szCs w:val="28"/>
        </w:rPr>
        <w:t>Цель работы</w:t>
      </w:r>
      <w:r w:rsidRPr="006538ED">
        <w:rPr>
          <w:rFonts w:ascii="Times New Roman" w:hAnsi="Times New Roman"/>
          <w:sz w:val="28"/>
          <w:szCs w:val="28"/>
        </w:rPr>
        <w:t xml:space="preserve"> – теоретико-правовой анализ правоотношений, возникающих в процессе организации восп</w:t>
      </w:r>
      <w:r w:rsidR="005359D1">
        <w:rPr>
          <w:rFonts w:ascii="Times New Roman" w:hAnsi="Times New Roman"/>
          <w:sz w:val="28"/>
          <w:szCs w:val="28"/>
        </w:rPr>
        <w:t>итательной работы с осужденными</w:t>
      </w:r>
      <w:r w:rsidRPr="006538ED">
        <w:rPr>
          <w:rFonts w:ascii="Times New Roman" w:hAnsi="Times New Roman"/>
          <w:sz w:val="28"/>
          <w:szCs w:val="28"/>
        </w:rPr>
        <w:t xml:space="preserve">. </w:t>
      </w:r>
    </w:p>
    <w:p w:rsidR="00DC34F9" w:rsidRPr="006538ED" w:rsidRDefault="00DC34F9" w:rsidP="00DC34F9">
      <w:pPr>
        <w:spacing w:after="0" w:line="360" w:lineRule="auto"/>
        <w:ind w:firstLine="709"/>
        <w:jc w:val="both"/>
        <w:rPr>
          <w:rFonts w:ascii="Times New Roman" w:hAnsi="Times New Roman"/>
          <w:sz w:val="28"/>
          <w:szCs w:val="28"/>
        </w:rPr>
      </w:pPr>
      <w:r w:rsidRPr="006538ED">
        <w:rPr>
          <w:rFonts w:ascii="Times New Roman" w:hAnsi="Times New Roman"/>
          <w:sz w:val="28"/>
          <w:szCs w:val="28"/>
        </w:rPr>
        <w:t xml:space="preserve">В </w:t>
      </w:r>
      <w:r w:rsidR="005359D1">
        <w:rPr>
          <w:rFonts w:ascii="Times New Roman" w:hAnsi="Times New Roman"/>
          <w:sz w:val="28"/>
          <w:szCs w:val="28"/>
        </w:rPr>
        <w:t xml:space="preserve">работе </w:t>
      </w:r>
      <w:r w:rsidRPr="006538ED">
        <w:rPr>
          <w:rFonts w:ascii="Times New Roman" w:hAnsi="Times New Roman"/>
          <w:sz w:val="28"/>
          <w:szCs w:val="28"/>
        </w:rPr>
        <w:t>поставлены следующие задачи:</w:t>
      </w:r>
    </w:p>
    <w:p w:rsidR="00DC34F9" w:rsidRPr="006538ED" w:rsidRDefault="005359D1" w:rsidP="005359D1">
      <w:pPr>
        <w:numPr>
          <w:ilvl w:val="0"/>
          <w:numId w:val="5"/>
        </w:numPr>
        <w:tabs>
          <w:tab w:val="left" w:pos="993"/>
        </w:tabs>
        <w:autoSpaceDE w:val="0"/>
        <w:autoSpaceDN w:val="0"/>
        <w:adjustRightInd w:val="0"/>
        <w:spacing w:after="0" w:line="360" w:lineRule="auto"/>
        <w:ind w:left="0" w:firstLine="709"/>
        <w:jc w:val="both"/>
        <w:rPr>
          <w:rFonts w:ascii="Times New Roman" w:eastAsia="TimesNewRoman" w:hAnsi="Times New Roman"/>
          <w:sz w:val="28"/>
          <w:szCs w:val="28"/>
        </w:rPr>
      </w:pPr>
      <w:r>
        <w:rPr>
          <w:rFonts w:ascii="Times New Roman" w:eastAsia="TimesNewRomanPSMT" w:hAnsi="Times New Roman"/>
          <w:sz w:val="28"/>
          <w:szCs w:val="28"/>
          <w:lang w:eastAsia="ru-RU"/>
        </w:rPr>
        <w:t>о</w:t>
      </w:r>
      <w:r w:rsidR="00DC34F9" w:rsidRPr="006538ED">
        <w:rPr>
          <w:rFonts w:ascii="Times New Roman" w:eastAsia="TimesNewRomanPSMT" w:hAnsi="Times New Roman"/>
          <w:sz w:val="28"/>
          <w:szCs w:val="28"/>
          <w:lang w:eastAsia="ru-RU"/>
        </w:rPr>
        <w:t>характе</w:t>
      </w:r>
      <w:r w:rsidR="00DC34F9">
        <w:rPr>
          <w:rFonts w:ascii="Times New Roman" w:eastAsia="TimesNewRomanPSMT" w:hAnsi="Times New Roman"/>
          <w:sz w:val="28"/>
          <w:szCs w:val="28"/>
          <w:lang w:eastAsia="ru-RU"/>
        </w:rPr>
        <w:t xml:space="preserve">ризовать особенности </w:t>
      </w:r>
      <w:r w:rsidR="00DC34F9" w:rsidRPr="006538ED">
        <w:rPr>
          <w:rFonts w:ascii="Times New Roman" w:eastAsia="TimesNewRomanPSMT" w:hAnsi="Times New Roman"/>
          <w:sz w:val="28"/>
          <w:szCs w:val="28"/>
          <w:lang w:eastAsia="ru-RU"/>
        </w:rPr>
        <w:t xml:space="preserve">правового </w:t>
      </w:r>
      <w:r w:rsidR="00DC34F9" w:rsidRPr="006538ED">
        <w:rPr>
          <w:rFonts w:ascii="Times New Roman" w:eastAsia="TimesNewRoman" w:hAnsi="Times New Roman"/>
          <w:sz w:val="28"/>
          <w:szCs w:val="28"/>
        </w:rPr>
        <w:t>регулирования воспитательной работы с осужденными;</w:t>
      </w:r>
    </w:p>
    <w:p w:rsidR="00DC34F9" w:rsidRPr="006538ED" w:rsidRDefault="005359D1" w:rsidP="005359D1">
      <w:pPr>
        <w:numPr>
          <w:ilvl w:val="0"/>
          <w:numId w:val="5"/>
        </w:numPr>
        <w:tabs>
          <w:tab w:val="left" w:pos="993"/>
        </w:tabs>
        <w:autoSpaceDE w:val="0"/>
        <w:autoSpaceDN w:val="0"/>
        <w:adjustRightInd w:val="0"/>
        <w:spacing w:after="0" w:line="360" w:lineRule="auto"/>
        <w:ind w:left="0" w:firstLine="709"/>
        <w:jc w:val="both"/>
        <w:rPr>
          <w:rFonts w:ascii="Times New Roman" w:eastAsia="TimesNewRoman" w:hAnsi="Times New Roman"/>
          <w:sz w:val="28"/>
          <w:szCs w:val="28"/>
        </w:rPr>
      </w:pPr>
      <w:r>
        <w:rPr>
          <w:rFonts w:ascii="Times New Roman" w:eastAsia="TimesNewRoman" w:hAnsi="Times New Roman"/>
          <w:sz w:val="28"/>
          <w:szCs w:val="28"/>
        </w:rPr>
        <w:t>в</w:t>
      </w:r>
      <w:r w:rsidR="00DC34F9" w:rsidRPr="006538ED">
        <w:rPr>
          <w:rFonts w:ascii="Times New Roman" w:eastAsia="TimesNewRoman" w:hAnsi="Times New Roman"/>
          <w:sz w:val="28"/>
          <w:szCs w:val="28"/>
        </w:rPr>
        <w:t xml:space="preserve">ыявить формы и </w:t>
      </w:r>
      <w:r w:rsidR="00DC34F9">
        <w:rPr>
          <w:rFonts w:ascii="Times New Roman" w:eastAsia="TimesNewRoman" w:hAnsi="Times New Roman"/>
          <w:sz w:val="28"/>
          <w:szCs w:val="28"/>
        </w:rPr>
        <w:t xml:space="preserve">направления </w:t>
      </w:r>
      <w:r w:rsidR="00DC34F9" w:rsidRPr="006538ED">
        <w:rPr>
          <w:rFonts w:ascii="Times New Roman" w:eastAsia="TimesNewRoman" w:hAnsi="Times New Roman"/>
          <w:sz w:val="28"/>
          <w:szCs w:val="28"/>
        </w:rPr>
        <w:t>воспитательной работы с осужденными в исправительных учреждениях;</w:t>
      </w:r>
    </w:p>
    <w:p w:rsidR="00DC34F9" w:rsidRPr="006538ED" w:rsidRDefault="00DC34F9" w:rsidP="00DC34F9">
      <w:pPr>
        <w:spacing w:after="0" w:line="360" w:lineRule="auto"/>
        <w:ind w:firstLine="720"/>
        <w:jc w:val="both"/>
        <w:rPr>
          <w:rFonts w:ascii="Times New Roman" w:hAnsi="Times New Roman"/>
          <w:sz w:val="28"/>
          <w:szCs w:val="28"/>
        </w:rPr>
      </w:pPr>
      <w:r w:rsidRPr="006538ED">
        <w:rPr>
          <w:rFonts w:ascii="Times New Roman" w:hAnsi="Times New Roman"/>
          <w:b/>
          <w:i/>
          <w:sz w:val="28"/>
          <w:szCs w:val="28"/>
        </w:rPr>
        <w:t>Методологической основой исследования</w:t>
      </w:r>
      <w:r w:rsidRPr="006538ED">
        <w:rPr>
          <w:rFonts w:ascii="Times New Roman" w:hAnsi="Times New Roman"/>
          <w:sz w:val="28"/>
          <w:szCs w:val="28"/>
        </w:rPr>
        <w:t xml:space="preserve"> является диалектический метод научного познания. </w:t>
      </w:r>
      <w:proofErr w:type="gramStart"/>
      <w:r w:rsidRPr="006538ED">
        <w:rPr>
          <w:rFonts w:ascii="Times New Roman" w:hAnsi="Times New Roman"/>
          <w:sz w:val="28"/>
          <w:szCs w:val="28"/>
        </w:rPr>
        <w:t xml:space="preserve">В ходе работы над диссертацией использовались следующие общенаучные (анализ, синтез, индукция, дедукция, аналогия, обобщение, системно-структурный) и </w:t>
      </w:r>
      <w:proofErr w:type="spellStart"/>
      <w:r w:rsidRPr="006538ED">
        <w:rPr>
          <w:rFonts w:ascii="Times New Roman" w:hAnsi="Times New Roman"/>
          <w:sz w:val="28"/>
          <w:szCs w:val="28"/>
        </w:rPr>
        <w:t>частнонаучные</w:t>
      </w:r>
      <w:proofErr w:type="spellEnd"/>
      <w:r w:rsidRPr="006538ED">
        <w:rPr>
          <w:rFonts w:ascii="Times New Roman" w:hAnsi="Times New Roman"/>
          <w:sz w:val="28"/>
          <w:szCs w:val="28"/>
        </w:rPr>
        <w:t xml:space="preserve"> методы (формально- юридический, сравнительно-правовой, экспертный опрос, анализ документов).</w:t>
      </w:r>
      <w:proofErr w:type="gramEnd"/>
    </w:p>
    <w:p w:rsidR="00DC34F9" w:rsidRPr="006538ED" w:rsidRDefault="00DC34F9" w:rsidP="00DC34F9">
      <w:pPr>
        <w:spacing w:after="0" w:line="360" w:lineRule="auto"/>
        <w:ind w:firstLine="720"/>
        <w:jc w:val="both"/>
        <w:rPr>
          <w:rFonts w:ascii="Times New Roman" w:hAnsi="Times New Roman"/>
          <w:sz w:val="28"/>
          <w:szCs w:val="28"/>
        </w:rPr>
      </w:pPr>
      <w:r w:rsidRPr="006538ED">
        <w:rPr>
          <w:rFonts w:ascii="Times New Roman" w:hAnsi="Times New Roman"/>
          <w:b/>
          <w:i/>
          <w:sz w:val="28"/>
          <w:szCs w:val="28"/>
        </w:rPr>
        <w:t>Структура работы</w:t>
      </w:r>
      <w:r w:rsidRPr="006538ED">
        <w:rPr>
          <w:rFonts w:ascii="Times New Roman" w:hAnsi="Times New Roman"/>
          <w:sz w:val="28"/>
          <w:szCs w:val="28"/>
        </w:rPr>
        <w:t xml:space="preserve"> обусловлена поставленными задачами и состоит из введения, основной части, заключения и библиографического списка. </w:t>
      </w:r>
    </w:p>
    <w:p w:rsidR="00DC34F9" w:rsidRDefault="00DC34F9" w:rsidP="00DC34F9">
      <w:pPr>
        <w:spacing w:after="0" w:line="360" w:lineRule="auto"/>
        <w:ind w:firstLine="720"/>
        <w:jc w:val="both"/>
        <w:rPr>
          <w:rFonts w:ascii="Times New Roman" w:hAnsi="Times New Roman"/>
          <w:sz w:val="28"/>
          <w:szCs w:val="28"/>
        </w:rPr>
      </w:pPr>
    </w:p>
    <w:p w:rsidR="00DC34F9" w:rsidRDefault="00DC34F9" w:rsidP="00DC34F9">
      <w:pPr>
        <w:spacing w:after="0" w:line="360" w:lineRule="auto"/>
        <w:ind w:firstLine="720"/>
        <w:jc w:val="both"/>
        <w:rPr>
          <w:rFonts w:ascii="Times New Roman" w:hAnsi="Times New Roman"/>
          <w:sz w:val="28"/>
          <w:szCs w:val="28"/>
        </w:rPr>
      </w:pPr>
    </w:p>
    <w:p w:rsidR="00DC34F9" w:rsidRDefault="00DC34F9" w:rsidP="0094336F">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5359D1" w:rsidRDefault="005359D1" w:rsidP="0094336F">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5359D1" w:rsidRDefault="005359D1" w:rsidP="0094336F">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5359D1" w:rsidRDefault="005359D1" w:rsidP="0094336F">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5359D1" w:rsidRDefault="005359D1" w:rsidP="0094336F">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5359D1" w:rsidRDefault="005359D1" w:rsidP="0094336F">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5359D1" w:rsidRDefault="005359D1" w:rsidP="0094336F">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5359D1" w:rsidRDefault="005359D1" w:rsidP="0094336F">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p>
    <w:p w:rsidR="005359D1" w:rsidRPr="005359D1" w:rsidRDefault="005359D1" w:rsidP="005359D1">
      <w:pPr>
        <w:autoSpaceDE w:val="0"/>
        <w:autoSpaceDN w:val="0"/>
        <w:adjustRightInd w:val="0"/>
        <w:spacing w:after="0" w:line="360" w:lineRule="auto"/>
        <w:jc w:val="center"/>
        <w:rPr>
          <w:rFonts w:ascii="Times New Roman" w:eastAsia="TimesNewRoman" w:hAnsi="Times New Roman"/>
          <w:b/>
          <w:sz w:val="28"/>
          <w:szCs w:val="28"/>
        </w:rPr>
      </w:pPr>
      <w:r w:rsidRPr="005359D1">
        <w:rPr>
          <w:rFonts w:ascii="Times New Roman" w:eastAsia="TimesNewRoman" w:hAnsi="Times New Roman" w:cs="Times New Roman"/>
          <w:b/>
          <w:sz w:val="28"/>
          <w:szCs w:val="28"/>
        </w:rPr>
        <w:lastRenderedPageBreak/>
        <w:t>§</w:t>
      </w:r>
      <w:r w:rsidRPr="005359D1">
        <w:rPr>
          <w:rFonts w:ascii="Times New Roman" w:eastAsia="TimesNewRoman" w:hAnsi="Times New Roman"/>
          <w:b/>
          <w:sz w:val="28"/>
          <w:szCs w:val="28"/>
        </w:rPr>
        <w:t>1. Правовое регулирование воспитательной работы с осужденными</w:t>
      </w:r>
    </w:p>
    <w:p w:rsidR="005359D1" w:rsidRDefault="005359D1" w:rsidP="0094336F">
      <w:pPr>
        <w:autoSpaceDE w:val="0"/>
        <w:autoSpaceDN w:val="0"/>
        <w:adjustRightInd w:val="0"/>
        <w:spacing w:after="0" w:line="360" w:lineRule="auto"/>
        <w:ind w:firstLine="709"/>
        <w:jc w:val="both"/>
        <w:rPr>
          <w:rFonts w:ascii="Times New Roman" w:hAnsi="Times New Roman"/>
          <w:sz w:val="28"/>
          <w:szCs w:val="28"/>
        </w:rPr>
      </w:pP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2C57EE">
        <w:rPr>
          <w:rFonts w:ascii="Times New Roman" w:hAnsi="Times New Roman"/>
          <w:sz w:val="28"/>
          <w:szCs w:val="28"/>
        </w:rPr>
        <w:t xml:space="preserve">Достижение цели наказания состоит не только в </w:t>
      </w:r>
      <w:r>
        <w:rPr>
          <w:rFonts w:ascii="Times New Roman" w:hAnsi="Times New Roman"/>
          <w:sz w:val="28"/>
          <w:szCs w:val="28"/>
        </w:rPr>
        <w:t>соблюдении осужденными юридиче</w:t>
      </w:r>
      <w:r w:rsidRPr="002C57EE">
        <w:rPr>
          <w:rFonts w:ascii="Times New Roman" w:hAnsi="Times New Roman"/>
          <w:sz w:val="28"/>
          <w:szCs w:val="28"/>
        </w:rPr>
        <w:t>ских предписаний, но и в большей степени в нравственном воспит</w:t>
      </w:r>
      <w:r>
        <w:rPr>
          <w:rFonts w:ascii="Times New Roman" w:hAnsi="Times New Roman"/>
          <w:sz w:val="28"/>
          <w:szCs w:val="28"/>
        </w:rPr>
        <w:t>ании, где высшими цен</w:t>
      </w:r>
      <w:r w:rsidRPr="002C57EE">
        <w:rPr>
          <w:rFonts w:ascii="Times New Roman" w:hAnsi="Times New Roman"/>
          <w:sz w:val="28"/>
          <w:szCs w:val="28"/>
        </w:rPr>
        <w:t>ностями являются человек, его права и свободы. В связи c этим</w:t>
      </w:r>
      <w:r>
        <w:rPr>
          <w:rFonts w:ascii="Times New Roman" w:hAnsi="Times New Roman"/>
          <w:sz w:val="28"/>
          <w:szCs w:val="28"/>
        </w:rPr>
        <w:t>,</w:t>
      </w:r>
      <w:r w:rsidRPr="002C57EE">
        <w:rPr>
          <w:rFonts w:ascii="Times New Roman" w:hAnsi="Times New Roman"/>
          <w:sz w:val="28"/>
          <w:szCs w:val="28"/>
        </w:rPr>
        <w:t xml:space="preserve"> акцент в воспитательной работе с осужденными делается на нравственном, трудовом и правовом воспитании.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proofErr w:type="gramStart"/>
      <w:r w:rsidRPr="002C57EE">
        <w:rPr>
          <w:rFonts w:ascii="Times New Roman" w:hAnsi="Times New Roman"/>
          <w:sz w:val="28"/>
          <w:szCs w:val="28"/>
        </w:rPr>
        <w:t xml:space="preserve">Подтверждением этому является, в частности, определение воспитательной работы с осужденными, содержащееся в Концепции воспитательной работы с осужденными в условиях реформирования уголовно-исполнительной </w:t>
      </w:r>
      <w:r>
        <w:rPr>
          <w:rFonts w:ascii="Times New Roman" w:hAnsi="Times New Roman"/>
          <w:sz w:val="28"/>
          <w:szCs w:val="28"/>
        </w:rPr>
        <w:t>системы (2000 г.): воспитатель</w:t>
      </w:r>
      <w:r w:rsidRPr="002C57EE">
        <w:rPr>
          <w:rFonts w:ascii="Times New Roman" w:hAnsi="Times New Roman"/>
          <w:sz w:val="28"/>
          <w:szCs w:val="28"/>
        </w:rPr>
        <w:t xml:space="preserve">ная работа с осужденными – это система педагогически </w:t>
      </w:r>
      <w:r>
        <w:rPr>
          <w:rFonts w:ascii="Times New Roman" w:hAnsi="Times New Roman"/>
          <w:sz w:val="28"/>
          <w:szCs w:val="28"/>
        </w:rPr>
        <w:t xml:space="preserve">обоснованных  </w:t>
      </w:r>
      <w:r w:rsidRPr="002C57EE">
        <w:rPr>
          <w:rFonts w:ascii="Times New Roman" w:hAnsi="Times New Roman"/>
          <w:sz w:val="28"/>
          <w:szCs w:val="28"/>
        </w:rPr>
        <w:t>мер, способст</w:t>
      </w:r>
      <w:r>
        <w:rPr>
          <w:rFonts w:ascii="Times New Roman" w:hAnsi="Times New Roman"/>
          <w:sz w:val="28"/>
          <w:szCs w:val="28"/>
        </w:rPr>
        <w:t>вующих преодолению их (осужден</w:t>
      </w:r>
      <w:r w:rsidRPr="002C57EE">
        <w:rPr>
          <w:rFonts w:ascii="Times New Roman" w:hAnsi="Times New Roman"/>
          <w:sz w:val="28"/>
          <w:szCs w:val="28"/>
        </w:rPr>
        <w:t>ных) личностных деформаци</w:t>
      </w:r>
      <w:r>
        <w:rPr>
          <w:rFonts w:ascii="Times New Roman" w:hAnsi="Times New Roman"/>
          <w:sz w:val="28"/>
          <w:szCs w:val="28"/>
        </w:rPr>
        <w:t>й, интеллектуально</w:t>
      </w:r>
      <w:r w:rsidRPr="002C57EE">
        <w:rPr>
          <w:rFonts w:ascii="Times New Roman" w:hAnsi="Times New Roman"/>
          <w:sz w:val="28"/>
          <w:szCs w:val="28"/>
        </w:rPr>
        <w:t>му, духовному</w:t>
      </w:r>
      <w:r>
        <w:rPr>
          <w:rFonts w:ascii="Times New Roman" w:hAnsi="Times New Roman"/>
          <w:sz w:val="28"/>
          <w:szCs w:val="28"/>
        </w:rPr>
        <w:t xml:space="preserve"> и физическому развитию, </w:t>
      </w:r>
      <w:proofErr w:type="spellStart"/>
      <w:r>
        <w:rPr>
          <w:rFonts w:ascii="Times New Roman" w:hAnsi="Times New Roman"/>
          <w:sz w:val="28"/>
          <w:szCs w:val="28"/>
        </w:rPr>
        <w:t>право</w:t>
      </w:r>
      <w:r w:rsidRPr="002C57EE">
        <w:rPr>
          <w:rFonts w:ascii="Times New Roman" w:hAnsi="Times New Roman"/>
          <w:sz w:val="28"/>
          <w:szCs w:val="28"/>
        </w:rPr>
        <w:t>послушному</w:t>
      </w:r>
      <w:proofErr w:type="spellEnd"/>
      <w:r w:rsidRPr="002C57EE">
        <w:rPr>
          <w:rFonts w:ascii="Times New Roman" w:hAnsi="Times New Roman"/>
          <w:sz w:val="28"/>
          <w:szCs w:val="28"/>
        </w:rPr>
        <w:t xml:space="preserve"> поведению и социальной </w:t>
      </w:r>
      <w:r>
        <w:rPr>
          <w:rFonts w:ascii="Times New Roman" w:hAnsi="Times New Roman"/>
          <w:sz w:val="28"/>
          <w:szCs w:val="28"/>
        </w:rPr>
        <w:t>адаптации после освобождения</w:t>
      </w:r>
      <w:r>
        <w:rPr>
          <w:rStyle w:val="a4"/>
          <w:rFonts w:ascii="Times New Roman" w:hAnsi="Times New Roman"/>
          <w:sz w:val="28"/>
          <w:szCs w:val="28"/>
        </w:rPr>
        <w:footnoteReference w:id="2"/>
      </w:r>
      <w:r w:rsidRPr="002C57EE">
        <w:rPr>
          <w:rFonts w:ascii="Times New Roman" w:hAnsi="Times New Roman"/>
          <w:sz w:val="28"/>
          <w:szCs w:val="28"/>
        </w:rPr>
        <w:t xml:space="preserve">. </w:t>
      </w:r>
      <w:proofErr w:type="gramEnd"/>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2C57EE">
        <w:rPr>
          <w:rFonts w:ascii="Times New Roman" w:hAnsi="Times New Roman"/>
          <w:sz w:val="28"/>
          <w:szCs w:val="28"/>
        </w:rPr>
        <w:t>Из определения следует, что воспитательн</w:t>
      </w:r>
      <w:r>
        <w:rPr>
          <w:rFonts w:ascii="Times New Roman" w:hAnsi="Times New Roman"/>
          <w:sz w:val="28"/>
          <w:szCs w:val="28"/>
        </w:rPr>
        <w:t xml:space="preserve">ая работа </w:t>
      </w:r>
      <w:proofErr w:type="gramStart"/>
      <w:r>
        <w:rPr>
          <w:rFonts w:ascii="Times New Roman" w:hAnsi="Times New Roman"/>
          <w:sz w:val="28"/>
          <w:szCs w:val="28"/>
        </w:rPr>
        <w:t>рассматривается</w:t>
      </w:r>
      <w:proofErr w:type="gramEnd"/>
      <w:r>
        <w:rPr>
          <w:rFonts w:ascii="Times New Roman" w:hAnsi="Times New Roman"/>
          <w:sz w:val="28"/>
          <w:szCs w:val="28"/>
        </w:rPr>
        <w:t xml:space="preserve"> преж</w:t>
      </w:r>
      <w:r w:rsidRPr="002C57EE">
        <w:rPr>
          <w:rFonts w:ascii="Times New Roman" w:hAnsi="Times New Roman"/>
          <w:sz w:val="28"/>
          <w:szCs w:val="28"/>
        </w:rPr>
        <w:t>де всего как система. Это позволяет говорить о ней с позиции науки управления. В своих работа</w:t>
      </w:r>
      <w:r>
        <w:rPr>
          <w:rFonts w:ascii="Times New Roman" w:hAnsi="Times New Roman"/>
          <w:sz w:val="28"/>
          <w:szCs w:val="28"/>
        </w:rPr>
        <w:t xml:space="preserve">х С. А. </w:t>
      </w:r>
      <w:proofErr w:type="spellStart"/>
      <w:r>
        <w:rPr>
          <w:rFonts w:ascii="Times New Roman" w:hAnsi="Times New Roman"/>
          <w:sz w:val="28"/>
          <w:szCs w:val="28"/>
        </w:rPr>
        <w:t>Ветошкин</w:t>
      </w:r>
      <w:proofErr w:type="spellEnd"/>
      <w:r>
        <w:rPr>
          <w:rFonts w:ascii="Times New Roman" w:hAnsi="Times New Roman"/>
          <w:sz w:val="28"/>
          <w:szCs w:val="28"/>
        </w:rPr>
        <w:t xml:space="preserve"> и М. П. </w:t>
      </w:r>
      <w:proofErr w:type="spellStart"/>
      <w:r>
        <w:rPr>
          <w:rFonts w:ascii="Times New Roman" w:hAnsi="Times New Roman"/>
          <w:sz w:val="28"/>
          <w:szCs w:val="28"/>
        </w:rPr>
        <w:t>Стуро</w:t>
      </w:r>
      <w:r w:rsidRPr="002C57EE">
        <w:rPr>
          <w:rFonts w:ascii="Times New Roman" w:hAnsi="Times New Roman"/>
          <w:sz w:val="28"/>
          <w:szCs w:val="28"/>
        </w:rPr>
        <w:t>ва</w:t>
      </w:r>
      <w:proofErr w:type="spellEnd"/>
      <w:r w:rsidRPr="002C57EE">
        <w:rPr>
          <w:rFonts w:ascii="Times New Roman" w:hAnsi="Times New Roman"/>
          <w:sz w:val="28"/>
          <w:szCs w:val="28"/>
        </w:rPr>
        <w:t xml:space="preserve"> утверждают, что система воспитательной работы – </w:t>
      </w:r>
      <w:proofErr w:type="gramStart"/>
      <w:r w:rsidRPr="002C57EE">
        <w:rPr>
          <w:rFonts w:ascii="Times New Roman" w:hAnsi="Times New Roman"/>
          <w:sz w:val="28"/>
          <w:szCs w:val="28"/>
        </w:rPr>
        <w:t>это</w:t>
      </w:r>
      <w:proofErr w:type="gramEnd"/>
      <w:r w:rsidRPr="002C57EE">
        <w:rPr>
          <w:rFonts w:ascii="Times New Roman" w:hAnsi="Times New Roman"/>
          <w:sz w:val="28"/>
          <w:szCs w:val="28"/>
        </w:rPr>
        <w:t xml:space="preserve"> прежде всего</w:t>
      </w:r>
      <w:r>
        <w:rPr>
          <w:rFonts w:ascii="Times New Roman" w:hAnsi="Times New Roman"/>
          <w:sz w:val="28"/>
          <w:szCs w:val="28"/>
        </w:rPr>
        <w:t xml:space="preserve"> система социальных связей, сис</w:t>
      </w:r>
      <w:r w:rsidRPr="002C57EE">
        <w:rPr>
          <w:rFonts w:ascii="Times New Roman" w:hAnsi="Times New Roman"/>
          <w:sz w:val="28"/>
          <w:szCs w:val="28"/>
        </w:rPr>
        <w:t>тема воспитательных отношений, возникающих между субъектами (воспитателями) и объектами (осужденны</w:t>
      </w:r>
      <w:r>
        <w:rPr>
          <w:rFonts w:ascii="Times New Roman" w:hAnsi="Times New Roman"/>
          <w:sz w:val="28"/>
          <w:szCs w:val="28"/>
        </w:rPr>
        <w:t>ми) воспитательного процесса</w:t>
      </w:r>
      <w:r>
        <w:rPr>
          <w:rStyle w:val="a4"/>
          <w:rFonts w:ascii="Times New Roman" w:hAnsi="Times New Roman"/>
          <w:sz w:val="28"/>
          <w:szCs w:val="28"/>
        </w:rPr>
        <w:footnoteReference w:id="3"/>
      </w:r>
      <w:r w:rsidRPr="002C57EE">
        <w:rPr>
          <w:rFonts w:ascii="Times New Roman" w:hAnsi="Times New Roman"/>
          <w:sz w:val="28"/>
          <w:szCs w:val="28"/>
        </w:rPr>
        <w:t xml:space="preserve">.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Не</w:t>
      </w:r>
      <w:r w:rsidRPr="002C57EE">
        <w:rPr>
          <w:rFonts w:ascii="Times New Roman" w:hAnsi="Times New Roman"/>
          <w:sz w:val="28"/>
          <w:szCs w:val="28"/>
        </w:rPr>
        <w:t>обходимо согласиться с мнением ученых, так как общественные о</w:t>
      </w:r>
      <w:r>
        <w:rPr>
          <w:rFonts w:ascii="Times New Roman" w:hAnsi="Times New Roman"/>
          <w:sz w:val="28"/>
          <w:szCs w:val="28"/>
        </w:rPr>
        <w:t>тношения, складывающиеся в про</w:t>
      </w:r>
      <w:r w:rsidRPr="002C57EE">
        <w:rPr>
          <w:rFonts w:ascii="Times New Roman" w:hAnsi="Times New Roman"/>
          <w:sz w:val="28"/>
          <w:szCs w:val="28"/>
        </w:rPr>
        <w:t>цессе исполнения уголовного наказания, а именно в сфере воспитательного воздействия на осужденных имеют определенную систему. При грамотной о</w:t>
      </w:r>
      <w:r>
        <w:rPr>
          <w:rFonts w:ascii="Times New Roman" w:hAnsi="Times New Roman"/>
          <w:sz w:val="28"/>
          <w:szCs w:val="28"/>
        </w:rPr>
        <w:t>рганизации воспитательной рабо</w:t>
      </w:r>
      <w:r w:rsidRPr="002C57EE">
        <w:rPr>
          <w:rFonts w:ascii="Times New Roman" w:hAnsi="Times New Roman"/>
          <w:sz w:val="28"/>
          <w:szCs w:val="28"/>
        </w:rPr>
        <w:t xml:space="preserve">ты можно вести речь не только о воспитательном воздействии субъекта на объект (осужденных), но и об их взаимодействии.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2C57EE">
        <w:rPr>
          <w:rFonts w:ascii="Times New Roman" w:hAnsi="Times New Roman"/>
          <w:sz w:val="28"/>
          <w:szCs w:val="28"/>
        </w:rPr>
        <w:lastRenderedPageBreak/>
        <w:t>Воспитательный процесс представляет собой управляемую систему, в которой присутствуют как прямые (объект – субъект), так и обрат</w:t>
      </w:r>
      <w:r>
        <w:rPr>
          <w:rFonts w:ascii="Times New Roman" w:hAnsi="Times New Roman"/>
          <w:sz w:val="28"/>
          <w:szCs w:val="28"/>
        </w:rPr>
        <w:t>ные (субъект – объект) связи</w:t>
      </w:r>
      <w:r>
        <w:rPr>
          <w:rStyle w:val="a4"/>
          <w:rFonts w:ascii="Times New Roman" w:hAnsi="Times New Roman"/>
          <w:sz w:val="28"/>
          <w:szCs w:val="28"/>
        </w:rPr>
        <w:footnoteReference w:id="4"/>
      </w:r>
      <w:r w:rsidRPr="002C57EE">
        <w:rPr>
          <w:rFonts w:ascii="Times New Roman" w:hAnsi="Times New Roman"/>
          <w:sz w:val="28"/>
          <w:szCs w:val="28"/>
        </w:rPr>
        <w:t>. Воспитательное воздействие на осужденных должно осно</w:t>
      </w:r>
      <w:r>
        <w:rPr>
          <w:rFonts w:ascii="Times New Roman" w:hAnsi="Times New Roman"/>
          <w:sz w:val="28"/>
          <w:szCs w:val="28"/>
        </w:rPr>
        <w:t>вываться на оптимизации функцио</w:t>
      </w:r>
      <w:r w:rsidRPr="002C57EE">
        <w:rPr>
          <w:rFonts w:ascii="Times New Roman" w:hAnsi="Times New Roman"/>
          <w:sz w:val="28"/>
          <w:szCs w:val="28"/>
        </w:rPr>
        <w:t>нального взаимодействия сотрудников всех служб исправительных учреждений с привлечением к исправительном</w:t>
      </w:r>
      <w:r>
        <w:rPr>
          <w:rFonts w:ascii="Times New Roman" w:hAnsi="Times New Roman"/>
          <w:sz w:val="28"/>
          <w:szCs w:val="28"/>
        </w:rPr>
        <w:t>у процессу представителей орга</w:t>
      </w:r>
      <w:r w:rsidRPr="002C57EE">
        <w:rPr>
          <w:rFonts w:ascii="Times New Roman" w:hAnsi="Times New Roman"/>
          <w:sz w:val="28"/>
          <w:szCs w:val="28"/>
        </w:rPr>
        <w:t>нов исполнительной власти, а также институтов гражданского общества. На протяжении истор</w:t>
      </w:r>
      <w:proofErr w:type="gramStart"/>
      <w:r w:rsidRPr="002C57EE">
        <w:rPr>
          <w:rFonts w:ascii="Times New Roman" w:hAnsi="Times New Roman"/>
          <w:sz w:val="28"/>
          <w:szCs w:val="28"/>
        </w:rPr>
        <w:t>ии УИ</w:t>
      </w:r>
      <w:proofErr w:type="gramEnd"/>
      <w:r w:rsidRPr="002C57EE">
        <w:rPr>
          <w:rFonts w:ascii="Times New Roman" w:hAnsi="Times New Roman"/>
          <w:sz w:val="28"/>
          <w:szCs w:val="28"/>
        </w:rPr>
        <w:t xml:space="preserve">С России основные организационные формы воспитательной работы с осужденными реализуются в отряде, входящем в структуру отдела по воспитательной работе с осужденными ИУ.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2C57EE">
        <w:rPr>
          <w:rFonts w:ascii="Times New Roman" w:hAnsi="Times New Roman"/>
          <w:sz w:val="28"/>
          <w:szCs w:val="28"/>
        </w:rPr>
        <w:t xml:space="preserve">Отдел по воспитательной работе с осужденными </w:t>
      </w:r>
      <w:r>
        <w:rPr>
          <w:rFonts w:ascii="Times New Roman" w:hAnsi="Times New Roman"/>
          <w:sz w:val="28"/>
          <w:szCs w:val="28"/>
        </w:rPr>
        <w:t>является основным организацион</w:t>
      </w:r>
      <w:r w:rsidRPr="002C57EE">
        <w:rPr>
          <w:rFonts w:ascii="Times New Roman" w:hAnsi="Times New Roman"/>
          <w:sz w:val="28"/>
          <w:szCs w:val="28"/>
        </w:rPr>
        <w:t>ным звеном, о</w:t>
      </w:r>
      <w:r>
        <w:rPr>
          <w:rFonts w:ascii="Times New Roman" w:hAnsi="Times New Roman"/>
          <w:sz w:val="28"/>
          <w:szCs w:val="28"/>
        </w:rPr>
        <w:t>беспечивающим управление воспи</w:t>
      </w:r>
      <w:r w:rsidRPr="002C57EE">
        <w:rPr>
          <w:rFonts w:ascii="Times New Roman" w:hAnsi="Times New Roman"/>
          <w:sz w:val="28"/>
          <w:szCs w:val="28"/>
        </w:rPr>
        <w:t>тательным процессом и создание оптимальных условий отбыв</w:t>
      </w:r>
      <w:r>
        <w:rPr>
          <w:rFonts w:ascii="Times New Roman" w:hAnsi="Times New Roman"/>
          <w:sz w:val="28"/>
          <w:szCs w:val="28"/>
        </w:rPr>
        <w:t xml:space="preserve">ания наказания осужденными. </w:t>
      </w:r>
      <w:proofErr w:type="gramStart"/>
      <w:r>
        <w:rPr>
          <w:rFonts w:ascii="Times New Roman" w:hAnsi="Times New Roman"/>
          <w:sz w:val="28"/>
          <w:szCs w:val="28"/>
        </w:rPr>
        <w:t>От</w:t>
      </w:r>
      <w:r w:rsidRPr="002C57EE">
        <w:rPr>
          <w:rFonts w:ascii="Times New Roman" w:hAnsi="Times New Roman"/>
          <w:sz w:val="28"/>
          <w:szCs w:val="28"/>
        </w:rPr>
        <w:t>ряд создается и функционирует в соответствии с Пол</w:t>
      </w:r>
      <w:r>
        <w:rPr>
          <w:rFonts w:ascii="Times New Roman" w:hAnsi="Times New Roman"/>
          <w:sz w:val="28"/>
          <w:szCs w:val="28"/>
        </w:rPr>
        <w:t>ожением об отряде осужденных</w:t>
      </w:r>
      <w:r>
        <w:rPr>
          <w:rStyle w:val="a4"/>
          <w:rFonts w:ascii="Times New Roman" w:hAnsi="Times New Roman"/>
          <w:sz w:val="28"/>
          <w:szCs w:val="28"/>
        </w:rPr>
        <w:footnoteReference w:id="5"/>
      </w:r>
      <w:r w:rsidRPr="002C57EE">
        <w:rPr>
          <w:rFonts w:ascii="Times New Roman" w:hAnsi="Times New Roman"/>
          <w:sz w:val="28"/>
          <w:szCs w:val="28"/>
        </w:rPr>
        <w:t>. Отряд осужд</w:t>
      </w:r>
      <w:r>
        <w:rPr>
          <w:rFonts w:ascii="Times New Roman" w:hAnsi="Times New Roman"/>
          <w:sz w:val="28"/>
          <w:szCs w:val="28"/>
        </w:rPr>
        <w:t>енных создается с целью обеспе</w:t>
      </w:r>
      <w:r w:rsidRPr="002C57EE">
        <w:rPr>
          <w:rFonts w:ascii="Times New Roman" w:hAnsi="Times New Roman"/>
          <w:sz w:val="28"/>
          <w:szCs w:val="28"/>
        </w:rPr>
        <w:t>чения управления исправительным процессом, выполнения</w:t>
      </w:r>
      <w:r>
        <w:rPr>
          <w:rFonts w:ascii="Times New Roman" w:hAnsi="Times New Roman"/>
          <w:sz w:val="28"/>
          <w:szCs w:val="28"/>
        </w:rPr>
        <w:t xml:space="preserve"> необходимых условий для соблю</w:t>
      </w:r>
      <w:r w:rsidRPr="002C57EE">
        <w:rPr>
          <w:rFonts w:ascii="Times New Roman" w:hAnsi="Times New Roman"/>
          <w:sz w:val="28"/>
          <w:szCs w:val="28"/>
        </w:rPr>
        <w:t>дения прав и законных интересов, обеспечения личной безопасности осужденных, сохранения и поддержания их здоровья, проведения с ними воспитательной, психологической, социальной и иной работы, повышения образовательного, профессиональн</w:t>
      </w:r>
      <w:r>
        <w:rPr>
          <w:rFonts w:ascii="Times New Roman" w:hAnsi="Times New Roman"/>
          <w:sz w:val="28"/>
          <w:szCs w:val="28"/>
        </w:rPr>
        <w:t>ого и культурного уровня, удов</w:t>
      </w:r>
      <w:r w:rsidRPr="002C57EE">
        <w:rPr>
          <w:rFonts w:ascii="Times New Roman" w:hAnsi="Times New Roman"/>
          <w:sz w:val="28"/>
          <w:szCs w:val="28"/>
        </w:rPr>
        <w:t xml:space="preserve">летворения духовных запросов, подготовки к освобождению. </w:t>
      </w:r>
      <w:proofErr w:type="gramEnd"/>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2C57EE">
        <w:rPr>
          <w:rFonts w:ascii="Times New Roman" w:hAnsi="Times New Roman"/>
          <w:sz w:val="28"/>
          <w:szCs w:val="28"/>
        </w:rPr>
        <w:t xml:space="preserve">Общее руководство и </w:t>
      </w:r>
      <w:proofErr w:type="gramStart"/>
      <w:r w:rsidRPr="002C57EE">
        <w:rPr>
          <w:rFonts w:ascii="Times New Roman" w:hAnsi="Times New Roman"/>
          <w:sz w:val="28"/>
          <w:szCs w:val="28"/>
        </w:rPr>
        <w:t>контроль за</w:t>
      </w:r>
      <w:proofErr w:type="gramEnd"/>
      <w:r w:rsidRPr="002C57EE">
        <w:rPr>
          <w:rFonts w:ascii="Times New Roman" w:hAnsi="Times New Roman"/>
          <w:sz w:val="28"/>
          <w:szCs w:val="28"/>
        </w:rPr>
        <w:t xml:space="preserve"> организацией воспитательного процесса в отрядах осужденных осуществляет начальник ИУ, который обеспечи</w:t>
      </w:r>
      <w:r>
        <w:rPr>
          <w:rFonts w:ascii="Times New Roman" w:hAnsi="Times New Roman"/>
          <w:sz w:val="28"/>
          <w:szCs w:val="28"/>
        </w:rPr>
        <w:t>ва</w:t>
      </w:r>
      <w:r w:rsidRPr="002C57EE">
        <w:rPr>
          <w:rFonts w:ascii="Times New Roman" w:hAnsi="Times New Roman"/>
          <w:sz w:val="28"/>
          <w:szCs w:val="28"/>
        </w:rPr>
        <w:t xml:space="preserve">ет комплексный </w:t>
      </w:r>
      <w:r>
        <w:rPr>
          <w:rFonts w:ascii="Times New Roman" w:hAnsi="Times New Roman"/>
          <w:sz w:val="28"/>
          <w:szCs w:val="28"/>
        </w:rPr>
        <w:t>подход к организации и проведе</w:t>
      </w:r>
      <w:r w:rsidRPr="002C57EE">
        <w:rPr>
          <w:rFonts w:ascii="Times New Roman" w:hAnsi="Times New Roman"/>
          <w:sz w:val="28"/>
          <w:szCs w:val="28"/>
        </w:rPr>
        <w:t>нию воспитател</w:t>
      </w:r>
      <w:r>
        <w:rPr>
          <w:rFonts w:ascii="Times New Roman" w:hAnsi="Times New Roman"/>
          <w:sz w:val="28"/>
          <w:szCs w:val="28"/>
        </w:rPr>
        <w:t>ьной работы с осужденными, при</w:t>
      </w:r>
      <w:r w:rsidRPr="002C57EE">
        <w:rPr>
          <w:rFonts w:ascii="Times New Roman" w:hAnsi="Times New Roman"/>
          <w:sz w:val="28"/>
          <w:szCs w:val="28"/>
        </w:rPr>
        <w:t>влечение к участ</w:t>
      </w:r>
      <w:r>
        <w:rPr>
          <w:rFonts w:ascii="Times New Roman" w:hAnsi="Times New Roman"/>
          <w:sz w:val="28"/>
          <w:szCs w:val="28"/>
        </w:rPr>
        <w:t>ию в ней сотрудников всех отде</w:t>
      </w:r>
      <w:r w:rsidRPr="002C57EE">
        <w:rPr>
          <w:rFonts w:ascii="Times New Roman" w:hAnsi="Times New Roman"/>
          <w:sz w:val="28"/>
          <w:szCs w:val="28"/>
        </w:rPr>
        <w:t xml:space="preserve">лов и служб ИУ. Руководство </w:t>
      </w:r>
      <w:r>
        <w:rPr>
          <w:rFonts w:ascii="Times New Roman" w:hAnsi="Times New Roman"/>
          <w:sz w:val="28"/>
          <w:szCs w:val="28"/>
        </w:rPr>
        <w:t>организацией воспитательной ра</w:t>
      </w:r>
      <w:r w:rsidRPr="002C57EE">
        <w:rPr>
          <w:rFonts w:ascii="Times New Roman" w:hAnsi="Times New Roman"/>
          <w:sz w:val="28"/>
          <w:szCs w:val="28"/>
        </w:rPr>
        <w:t>боты в отрядах о</w:t>
      </w:r>
      <w:r>
        <w:rPr>
          <w:rFonts w:ascii="Times New Roman" w:hAnsi="Times New Roman"/>
          <w:sz w:val="28"/>
          <w:szCs w:val="28"/>
        </w:rPr>
        <w:t xml:space="preserve">существляет </w:t>
      </w:r>
      <w:r>
        <w:rPr>
          <w:rFonts w:ascii="Times New Roman" w:hAnsi="Times New Roman"/>
          <w:sz w:val="28"/>
          <w:szCs w:val="28"/>
        </w:rPr>
        <w:lastRenderedPageBreak/>
        <w:t>заместитель началь</w:t>
      </w:r>
      <w:r w:rsidRPr="002C57EE">
        <w:rPr>
          <w:rFonts w:ascii="Times New Roman" w:hAnsi="Times New Roman"/>
          <w:sz w:val="28"/>
          <w:szCs w:val="28"/>
        </w:rPr>
        <w:t>ника учреждения</w:t>
      </w:r>
      <w:r>
        <w:rPr>
          <w:rFonts w:ascii="Times New Roman" w:hAnsi="Times New Roman"/>
          <w:sz w:val="28"/>
          <w:szCs w:val="28"/>
        </w:rPr>
        <w:t xml:space="preserve"> по кадрам и воспитательной ра</w:t>
      </w:r>
      <w:r w:rsidRPr="002C57EE">
        <w:rPr>
          <w:rFonts w:ascii="Times New Roman" w:hAnsi="Times New Roman"/>
          <w:sz w:val="28"/>
          <w:szCs w:val="28"/>
        </w:rPr>
        <w:t>боте. Непосредс</w:t>
      </w:r>
      <w:r>
        <w:rPr>
          <w:rFonts w:ascii="Times New Roman" w:hAnsi="Times New Roman"/>
          <w:sz w:val="28"/>
          <w:szCs w:val="28"/>
        </w:rPr>
        <w:t>твенно работу начальников отря</w:t>
      </w:r>
      <w:r w:rsidRPr="002C57EE">
        <w:rPr>
          <w:rFonts w:ascii="Times New Roman" w:hAnsi="Times New Roman"/>
          <w:sz w:val="28"/>
          <w:szCs w:val="28"/>
        </w:rPr>
        <w:t>дов организу</w:t>
      </w:r>
      <w:r>
        <w:rPr>
          <w:rFonts w:ascii="Times New Roman" w:hAnsi="Times New Roman"/>
          <w:sz w:val="28"/>
          <w:szCs w:val="28"/>
        </w:rPr>
        <w:t>ет начальник отдела по воспита</w:t>
      </w:r>
      <w:r w:rsidRPr="002C57EE">
        <w:rPr>
          <w:rFonts w:ascii="Times New Roman" w:hAnsi="Times New Roman"/>
          <w:sz w:val="28"/>
          <w:szCs w:val="28"/>
        </w:rPr>
        <w:t xml:space="preserve">тельной работе с осужденными.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2C57EE">
        <w:rPr>
          <w:rFonts w:ascii="Times New Roman" w:hAnsi="Times New Roman"/>
          <w:sz w:val="28"/>
          <w:szCs w:val="28"/>
        </w:rPr>
        <w:t>В проведени</w:t>
      </w:r>
      <w:r>
        <w:rPr>
          <w:rFonts w:ascii="Times New Roman" w:hAnsi="Times New Roman"/>
          <w:sz w:val="28"/>
          <w:szCs w:val="28"/>
        </w:rPr>
        <w:t>и воспитательной работы с осуж</w:t>
      </w:r>
      <w:r w:rsidRPr="002C57EE">
        <w:rPr>
          <w:rFonts w:ascii="Times New Roman" w:hAnsi="Times New Roman"/>
          <w:sz w:val="28"/>
          <w:szCs w:val="28"/>
        </w:rPr>
        <w:t>денными участвуют и другие работники колонии, а также предс</w:t>
      </w:r>
      <w:r>
        <w:rPr>
          <w:rFonts w:ascii="Times New Roman" w:hAnsi="Times New Roman"/>
          <w:sz w:val="28"/>
          <w:szCs w:val="28"/>
        </w:rPr>
        <w:t>тавители общественных объедине</w:t>
      </w:r>
      <w:r w:rsidRPr="002C57EE">
        <w:rPr>
          <w:rFonts w:ascii="Times New Roman" w:hAnsi="Times New Roman"/>
          <w:sz w:val="28"/>
          <w:szCs w:val="28"/>
        </w:rPr>
        <w:t>ний, религиозных организаций, попечительских советов, родительских комитетов в соответствии с действующим законодательством. Важную ро</w:t>
      </w:r>
      <w:r>
        <w:rPr>
          <w:rFonts w:ascii="Times New Roman" w:hAnsi="Times New Roman"/>
          <w:sz w:val="28"/>
          <w:szCs w:val="28"/>
        </w:rPr>
        <w:t>ль в выполнении функций субъек</w:t>
      </w:r>
      <w:r w:rsidRPr="002C57EE">
        <w:rPr>
          <w:rFonts w:ascii="Times New Roman" w:hAnsi="Times New Roman"/>
          <w:sz w:val="28"/>
          <w:szCs w:val="28"/>
        </w:rPr>
        <w:t>та воспитательной работы играют создаваемые на ос</w:t>
      </w:r>
      <w:r>
        <w:rPr>
          <w:rFonts w:ascii="Times New Roman" w:hAnsi="Times New Roman"/>
          <w:sz w:val="28"/>
          <w:szCs w:val="28"/>
        </w:rPr>
        <w:t>новании действующих нормативно-</w:t>
      </w:r>
      <w:r w:rsidRPr="002C57EE">
        <w:rPr>
          <w:rFonts w:ascii="Times New Roman" w:hAnsi="Times New Roman"/>
          <w:sz w:val="28"/>
          <w:szCs w:val="28"/>
        </w:rPr>
        <w:t>правовых док</w:t>
      </w:r>
      <w:r>
        <w:rPr>
          <w:rFonts w:ascii="Times New Roman" w:hAnsi="Times New Roman"/>
          <w:sz w:val="28"/>
          <w:szCs w:val="28"/>
        </w:rPr>
        <w:t>ументов советы воспитателей от</w:t>
      </w:r>
      <w:r w:rsidRPr="002C57EE">
        <w:rPr>
          <w:rFonts w:ascii="Times New Roman" w:hAnsi="Times New Roman"/>
          <w:sz w:val="28"/>
          <w:szCs w:val="28"/>
        </w:rPr>
        <w:t>рядов, объедин</w:t>
      </w:r>
      <w:r>
        <w:rPr>
          <w:rFonts w:ascii="Times New Roman" w:hAnsi="Times New Roman"/>
          <w:sz w:val="28"/>
          <w:szCs w:val="28"/>
        </w:rPr>
        <w:t>яющие в своем составе сотрудни</w:t>
      </w:r>
      <w:r w:rsidRPr="002C57EE">
        <w:rPr>
          <w:rFonts w:ascii="Times New Roman" w:hAnsi="Times New Roman"/>
          <w:sz w:val="28"/>
          <w:szCs w:val="28"/>
        </w:rPr>
        <w:t>ков различных</w:t>
      </w:r>
      <w:r>
        <w:rPr>
          <w:rFonts w:ascii="Times New Roman" w:hAnsi="Times New Roman"/>
          <w:sz w:val="28"/>
          <w:szCs w:val="28"/>
        </w:rPr>
        <w:t xml:space="preserve"> служб ИУ, представителей обще</w:t>
      </w:r>
      <w:r w:rsidRPr="002C57EE">
        <w:rPr>
          <w:rFonts w:ascii="Times New Roman" w:hAnsi="Times New Roman"/>
          <w:sz w:val="28"/>
          <w:szCs w:val="28"/>
        </w:rPr>
        <w:t xml:space="preserve">ственности. В заседаниях советов могут также принимать участие родственники осужденных, другие заинтересованные лица.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2C57EE">
        <w:rPr>
          <w:rFonts w:ascii="Times New Roman" w:hAnsi="Times New Roman"/>
          <w:sz w:val="28"/>
          <w:szCs w:val="28"/>
        </w:rPr>
        <w:t>Таким образом, совет является своего рода «коллегиальным» субъектом в</w:t>
      </w:r>
      <w:r>
        <w:rPr>
          <w:rFonts w:ascii="Times New Roman" w:hAnsi="Times New Roman"/>
          <w:sz w:val="28"/>
          <w:szCs w:val="28"/>
        </w:rPr>
        <w:t>оспитательной работы с осужден</w:t>
      </w:r>
      <w:r w:rsidRPr="002C57EE">
        <w:rPr>
          <w:rFonts w:ascii="Times New Roman" w:hAnsi="Times New Roman"/>
          <w:sz w:val="28"/>
          <w:szCs w:val="28"/>
        </w:rPr>
        <w:t>ными. Однако, несмо</w:t>
      </w:r>
      <w:r>
        <w:rPr>
          <w:rFonts w:ascii="Times New Roman" w:hAnsi="Times New Roman"/>
          <w:sz w:val="28"/>
          <w:szCs w:val="28"/>
        </w:rPr>
        <w:t>тря на большое количество субъ</w:t>
      </w:r>
      <w:r w:rsidRPr="002C57EE">
        <w:rPr>
          <w:rFonts w:ascii="Times New Roman" w:hAnsi="Times New Roman"/>
          <w:sz w:val="28"/>
          <w:szCs w:val="28"/>
        </w:rPr>
        <w:t>ектов, принимающих участие в воспитательном процессе, основной объем пров</w:t>
      </w:r>
      <w:r>
        <w:rPr>
          <w:rFonts w:ascii="Times New Roman" w:hAnsi="Times New Roman"/>
          <w:sz w:val="28"/>
          <w:szCs w:val="28"/>
        </w:rPr>
        <w:t>одимых мероприя</w:t>
      </w:r>
      <w:r w:rsidRPr="002C57EE">
        <w:rPr>
          <w:rFonts w:ascii="Times New Roman" w:hAnsi="Times New Roman"/>
          <w:sz w:val="28"/>
          <w:szCs w:val="28"/>
        </w:rPr>
        <w:t>тий воспитательного характера лежит на плечах сотрудников во</w:t>
      </w:r>
      <w:r>
        <w:rPr>
          <w:rFonts w:ascii="Times New Roman" w:hAnsi="Times New Roman"/>
          <w:sz w:val="28"/>
          <w:szCs w:val="28"/>
        </w:rPr>
        <w:t>спитательных подразделений (на</w:t>
      </w:r>
      <w:r w:rsidRPr="002C57EE">
        <w:rPr>
          <w:rFonts w:ascii="Times New Roman" w:hAnsi="Times New Roman"/>
          <w:sz w:val="28"/>
          <w:szCs w:val="28"/>
        </w:rPr>
        <w:t xml:space="preserve">чальники отрядов). К сожалению, при значительном количестве </w:t>
      </w:r>
      <w:proofErr w:type="gramStart"/>
      <w:r w:rsidRPr="002C57EE">
        <w:rPr>
          <w:rFonts w:ascii="Times New Roman" w:hAnsi="Times New Roman"/>
          <w:sz w:val="28"/>
          <w:szCs w:val="28"/>
        </w:rPr>
        <w:t>отбывающих</w:t>
      </w:r>
      <w:proofErr w:type="gramEnd"/>
      <w:r w:rsidRPr="002C57EE">
        <w:rPr>
          <w:rFonts w:ascii="Times New Roman" w:hAnsi="Times New Roman"/>
          <w:sz w:val="28"/>
          <w:szCs w:val="28"/>
        </w:rPr>
        <w:t xml:space="preserve"> лишение свободы организовать с ними качес</w:t>
      </w:r>
      <w:r>
        <w:rPr>
          <w:rFonts w:ascii="Times New Roman" w:hAnsi="Times New Roman"/>
          <w:sz w:val="28"/>
          <w:szCs w:val="28"/>
        </w:rPr>
        <w:t>твенную индивидуальную воспита</w:t>
      </w:r>
      <w:r w:rsidRPr="002C57EE">
        <w:rPr>
          <w:rFonts w:ascii="Times New Roman" w:hAnsi="Times New Roman"/>
          <w:sz w:val="28"/>
          <w:szCs w:val="28"/>
        </w:rPr>
        <w:t>тельную работу не представляется возможным. В основном она на</w:t>
      </w:r>
      <w:r>
        <w:rPr>
          <w:rFonts w:ascii="Times New Roman" w:hAnsi="Times New Roman"/>
          <w:sz w:val="28"/>
          <w:szCs w:val="28"/>
        </w:rPr>
        <w:t>целена на массовые формы воспи</w:t>
      </w:r>
      <w:r w:rsidRPr="002C57EE">
        <w:rPr>
          <w:rFonts w:ascii="Times New Roman" w:hAnsi="Times New Roman"/>
          <w:sz w:val="28"/>
          <w:szCs w:val="28"/>
        </w:rPr>
        <w:t>тательного воздействия. Отсюда формализм и низкая эффектив</w:t>
      </w:r>
      <w:r>
        <w:rPr>
          <w:rFonts w:ascii="Times New Roman" w:hAnsi="Times New Roman"/>
          <w:sz w:val="28"/>
          <w:szCs w:val="28"/>
        </w:rPr>
        <w:t>ность проводимой в исправитель</w:t>
      </w:r>
      <w:r w:rsidRPr="002C57EE">
        <w:rPr>
          <w:rFonts w:ascii="Times New Roman" w:hAnsi="Times New Roman"/>
          <w:sz w:val="28"/>
          <w:szCs w:val="28"/>
        </w:rPr>
        <w:t>ных учреждени</w:t>
      </w:r>
      <w:r>
        <w:rPr>
          <w:rFonts w:ascii="Times New Roman" w:hAnsi="Times New Roman"/>
          <w:sz w:val="28"/>
          <w:szCs w:val="28"/>
        </w:rPr>
        <w:t>ях воспитательной работы с осуж</w:t>
      </w:r>
      <w:r w:rsidRPr="002C57EE">
        <w:rPr>
          <w:rFonts w:ascii="Times New Roman" w:hAnsi="Times New Roman"/>
          <w:sz w:val="28"/>
          <w:szCs w:val="28"/>
        </w:rPr>
        <w:t xml:space="preserve">денными. </w:t>
      </w: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5359D1" w:rsidRPr="005359D1" w:rsidRDefault="005359D1" w:rsidP="005359D1">
      <w:pPr>
        <w:autoSpaceDE w:val="0"/>
        <w:autoSpaceDN w:val="0"/>
        <w:adjustRightInd w:val="0"/>
        <w:spacing w:after="0" w:line="360" w:lineRule="auto"/>
        <w:jc w:val="center"/>
        <w:rPr>
          <w:rFonts w:ascii="Times New Roman" w:eastAsia="TimesNewRoman" w:hAnsi="Times New Roman"/>
          <w:b/>
          <w:sz w:val="28"/>
          <w:szCs w:val="28"/>
        </w:rPr>
      </w:pPr>
      <w:r w:rsidRPr="005359D1">
        <w:rPr>
          <w:rFonts w:ascii="Times New Roman" w:eastAsia="TimesNewRoman" w:hAnsi="Times New Roman" w:cs="Times New Roman"/>
          <w:b/>
          <w:sz w:val="28"/>
          <w:szCs w:val="28"/>
        </w:rPr>
        <w:lastRenderedPageBreak/>
        <w:t>§</w:t>
      </w:r>
      <w:r w:rsidRPr="005359D1">
        <w:rPr>
          <w:rFonts w:ascii="Times New Roman" w:eastAsia="TimesNewRoman" w:hAnsi="Times New Roman"/>
          <w:b/>
          <w:sz w:val="28"/>
          <w:szCs w:val="28"/>
        </w:rPr>
        <w:t>2. Формы и направления воспитательной работы с осужденными</w:t>
      </w:r>
    </w:p>
    <w:p w:rsidR="005359D1" w:rsidRDefault="005359D1"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t>Воспитательная работа с осужденными – это система педагогически обоснованных мер, способствующих</w:t>
      </w:r>
      <w:r>
        <w:rPr>
          <w:rFonts w:ascii="Times New Roman" w:eastAsia="TimesNewRoman" w:hAnsi="Times New Roman"/>
          <w:sz w:val="28"/>
          <w:szCs w:val="28"/>
        </w:rPr>
        <w:t xml:space="preserve"> </w:t>
      </w:r>
      <w:r w:rsidRPr="006538ED">
        <w:rPr>
          <w:rFonts w:ascii="Times New Roman" w:eastAsia="TimesNewRoman" w:hAnsi="Times New Roman"/>
          <w:sz w:val="28"/>
          <w:szCs w:val="28"/>
        </w:rPr>
        <w:t>преодолению</w:t>
      </w:r>
      <w:r>
        <w:rPr>
          <w:rFonts w:ascii="Times New Roman" w:eastAsia="TimesNewRoman" w:hAnsi="Times New Roman"/>
          <w:sz w:val="28"/>
          <w:szCs w:val="28"/>
        </w:rPr>
        <w:t xml:space="preserve"> </w:t>
      </w:r>
      <w:r w:rsidRPr="006538ED">
        <w:rPr>
          <w:rFonts w:ascii="Times New Roman" w:eastAsia="TimesNewRoman" w:hAnsi="Times New Roman"/>
          <w:sz w:val="28"/>
          <w:szCs w:val="28"/>
        </w:rPr>
        <w:t xml:space="preserve">личностных деформаций осужденных, интеллектуальному, духовному и физическому развитию, </w:t>
      </w:r>
      <w:proofErr w:type="spellStart"/>
      <w:r w:rsidRPr="006538ED">
        <w:rPr>
          <w:rFonts w:ascii="Times New Roman" w:eastAsia="TimesNewRoman" w:hAnsi="Times New Roman"/>
          <w:sz w:val="28"/>
          <w:szCs w:val="28"/>
        </w:rPr>
        <w:t>правопослушному</w:t>
      </w:r>
      <w:proofErr w:type="spellEnd"/>
      <w:r w:rsidRPr="006538ED">
        <w:rPr>
          <w:rFonts w:ascii="Times New Roman" w:eastAsia="TimesNewRoman" w:hAnsi="Times New Roman"/>
          <w:sz w:val="28"/>
          <w:szCs w:val="28"/>
        </w:rPr>
        <w:t xml:space="preserve"> поведению и социальной </w:t>
      </w:r>
      <w:r>
        <w:rPr>
          <w:rFonts w:ascii="Times New Roman" w:eastAsia="TimesNewRoman" w:hAnsi="Times New Roman"/>
          <w:sz w:val="28"/>
          <w:szCs w:val="28"/>
        </w:rPr>
        <w:t>адаптации после освобождения</w:t>
      </w:r>
      <w:r>
        <w:rPr>
          <w:rStyle w:val="a4"/>
          <w:rFonts w:ascii="Times New Roman" w:eastAsia="TimesNewRoman" w:hAnsi="Times New Roman"/>
          <w:sz w:val="28"/>
          <w:szCs w:val="28"/>
        </w:rPr>
        <w:footnoteReference w:id="6"/>
      </w:r>
      <w:r w:rsidRPr="006538ED">
        <w:rPr>
          <w:rFonts w:ascii="Times New Roman" w:eastAsia="TimesNewRoman" w:hAnsi="Times New Roman"/>
          <w:sz w:val="28"/>
          <w:szCs w:val="28"/>
        </w:rPr>
        <w:t>.</w:t>
      </w: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t>Являясь одним из основных средств их исправления, она направлена на формирование</w:t>
      </w:r>
      <w:r>
        <w:rPr>
          <w:rFonts w:ascii="Times New Roman" w:eastAsia="TimesNewRoman" w:hAnsi="Times New Roman"/>
          <w:sz w:val="28"/>
          <w:szCs w:val="28"/>
        </w:rPr>
        <w:t xml:space="preserve"> </w:t>
      </w:r>
      <w:r w:rsidRPr="006538ED">
        <w:rPr>
          <w:rFonts w:ascii="Times New Roman" w:eastAsia="TimesNewRoman" w:hAnsi="Times New Roman"/>
          <w:sz w:val="28"/>
          <w:szCs w:val="28"/>
        </w:rPr>
        <w:t>у них уважительного отношения к человеку, обществу, труду, нормам, правилам и традициям человеческого</w:t>
      </w:r>
      <w:r>
        <w:rPr>
          <w:rFonts w:ascii="Times New Roman" w:eastAsia="TimesNewRoman" w:hAnsi="Times New Roman"/>
          <w:sz w:val="28"/>
          <w:szCs w:val="28"/>
        </w:rPr>
        <w:t xml:space="preserve"> </w:t>
      </w:r>
      <w:r w:rsidRPr="006538ED">
        <w:rPr>
          <w:rFonts w:ascii="Times New Roman" w:eastAsia="TimesNewRoman" w:hAnsi="Times New Roman"/>
          <w:sz w:val="28"/>
          <w:szCs w:val="28"/>
        </w:rPr>
        <w:t>общежития и стимулирование</w:t>
      </w:r>
      <w:r>
        <w:rPr>
          <w:rFonts w:ascii="Times New Roman" w:eastAsia="TimesNewRoman" w:hAnsi="Times New Roman"/>
          <w:sz w:val="28"/>
          <w:szCs w:val="28"/>
        </w:rPr>
        <w:t xml:space="preserve"> </w:t>
      </w:r>
      <w:proofErr w:type="spellStart"/>
      <w:r w:rsidRPr="006538ED">
        <w:rPr>
          <w:rFonts w:ascii="Times New Roman" w:eastAsia="TimesNewRoman" w:hAnsi="Times New Roman"/>
          <w:sz w:val="28"/>
          <w:szCs w:val="28"/>
        </w:rPr>
        <w:t>правопослушного</w:t>
      </w:r>
      <w:proofErr w:type="spellEnd"/>
      <w:r>
        <w:rPr>
          <w:rFonts w:ascii="Times New Roman" w:eastAsia="TimesNewRoman" w:hAnsi="Times New Roman"/>
          <w:sz w:val="28"/>
          <w:szCs w:val="28"/>
        </w:rPr>
        <w:t xml:space="preserve"> </w:t>
      </w:r>
      <w:r w:rsidRPr="006538ED">
        <w:rPr>
          <w:rFonts w:ascii="Times New Roman" w:eastAsia="TimesNewRoman" w:hAnsi="Times New Roman"/>
          <w:sz w:val="28"/>
          <w:szCs w:val="28"/>
        </w:rPr>
        <w:t>поведения (ст.9 УИК РФ).</w:t>
      </w: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t>При проведении воспитательной работы следует</w:t>
      </w:r>
      <w:r>
        <w:rPr>
          <w:rFonts w:ascii="Times New Roman" w:eastAsia="TimesNewRoman" w:hAnsi="Times New Roman"/>
          <w:sz w:val="28"/>
          <w:szCs w:val="28"/>
        </w:rPr>
        <w:t xml:space="preserve"> </w:t>
      </w:r>
      <w:r w:rsidRPr="006538ED">
        <w:rPr>
          <w:rFonts w:ascii="Times New Roman" w:eastAsia="TimesNewRoman" w:hAnsi="Times New Roman"/>
          <w:sz w:val="28"/>
          <w:szCs w:val="28"/>
        </w:rPr>
        <w:t>учитывать личность осужденного, опираться на его положительные качества, при этом особое внимание необходимо уделять</w:t>
      </w:r>
      <w:r>
        <w:rPr>
          <w:rFonts w:ascii="Times New Roman" w:eastAsia="TimesNewRoman" w:hAnsi="Times New Roman"/>
          <w:sz w:val="28"/>
          <w:szCs w:val="28"/>
        </w:rPr>
        <w:t xml:space="preserve"> </w:t>
      </w:r>
      <w:r w:rsidRPr="006538ED">
        <w:rPr>
          <w:rFonts w:ascii="Times New Roman" w:eastAsia="TimesNewRoman" w:hAnsi="Times New Roman"/>
          <w:sz w:val="28"/>
          <w:szCs w:val="28"/>
        </w:rPr>
        <w:t>лицам, имеющим стойкую антиобщественную направленность, ранее судимым к лишению свободы и нуждающимся в лечении от алкоголизма</w:t>
      </w:r>
      <w:r>
        <w:rPr>
          <w:rFonts w:ascii="Times New Roman" w:eastAsia="TimesNewRoman" w:hAnsi="Times New Roman"/>
          <w:sz w:val="28"/>
          <w:szCs w:val="28"/>
        </w:rPr>
        <w:t xml:space="preserve"> </w:t>
      </w:r>
      <w:r w:rsidRPr="006538ED">
        <w:rPr>
          <w:rFonts w:ascii="Times New Roman" w:eastAsia="TimesNewRoman" w:hAnsi="Times New Roman"/>
          <w:sz w:val="28"/>
          <w:szCs w:val="28"/>
        </w:rPr>
        <w:t>и наркомании.</w:t>
      </w:r>
    </w:p>
    <w:p w:rsidR="0094336F" w:rsidRDefault="0094336F" w:rsidP="0094336F">
      <w:pPr>
        <w:autoSpaceDE w:val="0"/>
        <w:autoSpaceDN w:val="0"/>
        <w:adjustRightInd w:val="0"/>
        <w:spacing w:after="0" w:line="360" w:lineRule="auto"/>
        <w:ind w:firstLine="709"/>
        <w:jc w:val="both"/>
        <w:rPr>
          <w:rFonts w:ascii="Times New Roman" w:eastAsia="TimesNewRomanPSMT" w:hAnsi="Times New Roman"/>
          <w:sz w:val="28"/>
          <w:szCs w:val="28"/>
          <w:lang w:eastAsia="ru-RU"/>
        </w:rPr>
      </w:pPr>
      <w:proofErr w:type="gramStart"/>
      <w:r w:rsidRPr="006538ED">
        <w:rPr>
          <w:rFonts w:ascii="Times New Roman" w:eastAsia="TimesNewRoman" w:hAnsi="Times New Roman"/>
          <w:sz w:val="28"/>
          <w:szCs w:val="28"/>
        </w:rPr>
        <w:t>В числе основных форм воспитательной работы индивидуальные и групповые беседы с осужденными по разъяснению порядка и условий отбывания наказаний; оказание помощи осужденному</w:t>
      </w:r>
      <w:r>
        <w:rPr>
          <w:rFonts w:ascii="Times New Roman" w:eastAsia="TimesNewRoman" w:hAnsi="Times New Roman"/>
          <w:sz w:val="28"/>
          <w:szCs w:val="28"/>
        </w:rPr>
        <w:t xml:space="preserve"> </w:t>
      </w:r>
      <w:r w:rsidRPr="006538ED">
        <w:rPr>
          <w:rFonts w:ascii="Times New Roman" w:eastAsia="TimesNewRoman" w:hAnsi="Times New Roman"/>
          <w:sz w:val="28"/>
          <w:szCs w:val="28"/>
        </w:rPr>
        <w:t>в разрешении различных жизненных проблем; контроль</w:t>
      </w:r>
      <w:r>
        <w:rPr>
          <w:rFonts w:ascii="Times New Roman" w:eastAsia="TimesNewRoman" w:hAnsi="Times New Roman"/>
          <w:sz w:val="28"/>
          <w:szCs w:val="28"/>
        </w:rPr>
        <w:t xml:space="preserve"> </w:t>
      </w:r>
      <w:r w:rsidRPr="006538ED">
        <w:rPr>
          <w:rFonts w:ascii="Times New Roman" w:eastAsia="TimesNewRoman" w:hAnsi="Times New Roman"/>
          <w:sz w:val="28"/>
          <w:szCs w:val="28"/>
        </w:rPr>
        <w:t>за поведением осужденного, оказание психологической помощи; самовоспитание осужденного, причем на сознательной основе; проведение бесед с родственниками осужденного</w:t>
      </w:r>
      <w:r>
        <w:rPr>
          <w:rFonts w:ascii="Times New Roman" w:eastAsia="TimesNewRoman" w:hAnsi="Times New Roman"/>
          <w:sz w:val="28"/>
          <w:szCs w:val="28"/>
        </w:rPr>
        <w:t xml:space="preserve"> </w:t>
      </w:r>
      <w:r w:rsidRPr="006538ED">
        <w:rPr>
          <w:rFonts w:ascii="Times New Roman" w:eastAsia="TimesNewRoman" w:hAnsi="Times New Roman"/>
          <w:sz w:val="28"/>
          <w:szCs w:val="28"/>
        </w:rPr>
        <w:t>и лицами, способными оказывать на него влияние;</w:t>
      </w:r>
      <w:proofErr w:type="gramEnd"/>
      <w:r w:rsidRPr="006538ED">
        <w:rPr>
          <w:rFonts w:ascii="Times New Roman" w:eastAsia="TimesNewRoman" w:hAnsi="Times New Roman"/>
          <w:sz w:val="28"/>
          <w:szCs w:val="28"/>
        </w:rPr>
        <w:t xml:space="preserve"> посещение осужденного по месту жительства и др.</w:t>
      </w:r>
      <w:r>
        <w:rPr>
          <w:rStyle w:val="a4"/>
          <w:rFonts w:ascii="Times New Roman" w:eastAsia="TimesNewRoman" w:hAnsi="Times New Roman"/>
          <w:sz w:val="28"/>
          <w:szCs w:val="28"/>
        </w:rPr>
        <w:footnoteReference w:id="7"/>
      </w:r>
      <w:r w:rsidRPr="006538ED">
        <w:rPr>
          <w:rFonts w:ascii="Times New Roman" w:eastAsia="TimesNewRomanPSMT" w:hAnsi="Times New Roman"/>
          <w:sz w:val="28"/>
          <w:szCs w:val="28"/>
          <w:lang w:eastAsia="ru-RU"/>
        </w:rPr>
        <w:t>.</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На современном этапе развития</w:t>
      </w:r>
      <w:r>
        <w:rPr>
          <w:rFonts w:ascii="Times New Roman" w:hAnsi="Times New Roman"/>
          <w:sz w:val="28"/>
          <w:szCs w:val="28"/>
        </w:rPr>
        <w:t xml:space="preserve"> теории и практики воспитатель</w:t>
      </w:r>
      <w:r w:rsidRPr="00B41932">
        <w:rPr>
          <w:rFonts w:ascii="Times New Roman" w:hAnsi="Times New Roman"/>
          <w:sz w:val="28"/>
          <w:szCs w:val="28"/>
        </w:rPr>
        <w:t>ной работы с осужденными осо</w:t>
      </w:r>
      <w:r>
        <w:rPr>
          <w:rFonts w:ascii="Times New Roman" w:hAnsi="Times New Roman"/>
          <w:sz w:val="28"/>
          <w:szCs w:val="28"/>
        </w:rPr>
        <w:t>бое значение приобретает совер</w:t>
      </w:r>
      <w:r w:rsidRPr="00B41932">
        <w:rPr>
          <w:rFonts w:ascii="Times New Roman" w:hAnsi="Times New Roman"/>
          <w:sz w:val="28"/>
          <w:szCs w:val="28"/>
        </w:rPr>
        <w:t>шенствование индивидуальных форм взаимодействия, призванных наряду с решением других задач обеспечить ок</w:t>
      </w:r>
      <w:r>
        <w:rPr>
          <w:rFonts w:ascii="Times New Roman" w:hAnsi="Times New Roman"/>
          <w:sz w:val="28"/>
          <w:szCs w:val="28"/>
        </w:rPr>
        <w:t>азание адресной пе</w:t>
      </w:r>
      <w:r w:rsidRPr="00B41932">
        <w:rPr>
          <w:rFonts w:ascii="Times New Roman" w:hAnsi="Times New Roman"/>
          <w:sz w:val="28"/>
          <w:szCs w:val="28"/>
        </w:rPr>
        <w:t>дагогической помощи каждому ос</w:t>
      </w:r>
      <w:r>
        <w:rPr>
          <w:rFonts w:ascii="Times New Roman" w:hAnsi="Times New Roman"/>
          <w:sz w:val="28"/>
          <w:szCs w:val="28"/>
        </w:rPr>
        <w:t xml:space="preserve">ужденному с учетом его </w:t>
      </w:r>
      <w:r>
        <w:rPr>
          <w:rFonts w:ascii="Times New Roman" w:hAnsi="Times New Roman"/>
          <w:sz w:val="28"/>
          <w:szCs w:val="28"/>
        </w:rPr>
        <w:lastRenderedPageBreak/>
        <w:t>социаль</w:t>
      </w:r>
      <w:r w:rsidRPr="00B41932">
        <w:rPr>
          <w:rFonts w:ascii="Times New Roman" w:hAnsi="Times New Roman"/>
          <w:sz w:val="28"/>
          <w:szCs w:val="28"/>
        </w:rPr>
        <w:t>но-демографической, уголовно-</w:t>
      </w:r>
      <w:r>
        <w:rPr>
          <w:rFonts w:ascii="Times New Roman" w:hAnsi="Times New Roman"/>
          <w:sz w:val="28"/>
          <w:szCs w:val="28"/>
        </w:rPr>
        <w:t>правовой и индивидуально-психологической характеристики</w:t>
      </w:r>
      <w:r>
        <w:rPr>
          <w:rStyle w:val="a4"/>
          <w:rFonts w:ascii="Times New Roman" w:hAnsi="Times New Roman"/>
          <w:sz w:val="28"/>
          <w:szCs w:val="28"/>
        </w:rPr>
        <w:footnoteReference w:id="8"/>
      </w:r>
      <w:r w:rsidRPr="00B41932">
        <w:rPr>
          <w:rFonts w:ascii="Times New Roman" w:hAnsi="Times New Roman"/>
          <w:sz w:val="28"/>
          <w:szCs w:val="28"/>
        </w:rPr>
        <w:t xml:space="preserve">.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Основные организационные формы воспитательной работы с осужденными реализуются в отряде. Отряд создается с целью управления исправительным п</w:t>
      </w:r>
      <w:r>
        <w:rPr>
          <w:rFonts w:ascii="Times New Roman" w:hAnsi="Times New Roman"/>
          <w:sz w:val="28"/>
          <w:szCs w:val="28"/>
        </w:rPr>
        <w:t>роцессом, обеспечения необходи</w:t>
      </w:r>
      <w:r w:rsidRPr="00B41932">
        <w:rPr>
          <w:rFonts w:ascii="Times New Roman" w:hAnsi="Times New Roman"/>
          <w:sz w:val="28"/>
          <w:szCs w:val="28"/>
        </w:rPr>
        <w:t>мых условий для соблюдения прав и законных интересов, личной безопасности осужденных, сохранения и поддержания их здоровья, проведения с ними воспитательной, психологической, социальной и иной работы, повышения образовательного, профессионального и культурного уровня, удовлетворения духовных запросо</w:t>
      </w:r>
      <w:r>
        <w:rPr>
          <w:rFonts w:ascii="Times New Roman" w:hAnsi="Times New Roman"/>
          <w:sz w:val="28"/>
          <w:szCs w:val="28"/>
        </w:rPr>
        <w:t>в, подготовки к освобождению</w:t>
      </w:r>
      <w:r>
        <w:rPr>
          <w:rStyle w:val="a4"/>
          <w:rFonts w:ascii="Times New Roman" w:hAnsi="Times New Roman"/>
          <w:sz w:val="28"/>
          <w:szCs w:val="28"/>
        </w:rPr>
        <w:footnoteReference w:id="9"/>
      </w:r>
      <w:r w:rsidRPr="00B41932">
        <w:rPr>
          <w:rFonts w:ascii="Times New Roman" w:hAnsi="Times New Roman"/>
          <w:sz w:val="28"/>
          <w:szCs w:val="28"/>
        </w:rPr>
        <w:t xml:space="preserve">.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Руководство отрядом осуществляет начальник отряда. Именно он и выступает основным субъекто</w:t>
      </w:r>
      <w:r>
        <w:rPr>
          <w:rFonts w:ascii="Times New Roman" w:hAnsi="Times New Roman"/>
          <w:sz w:val="28"/>
          <w:szCs w:val="28"/>
        </w:rPr>
        <w:t>м индивидуальной воспитатель</w:t>
      </w:r>
      <w:r w:rsidRPr="00B41932">
        <w:rPr>
          <w:rFonts w:ascii="Times New Roman" w:hAnsi="Times New Roman"/>
          <w:sz w:val="28"/>
          <w:szCs w:val="28"/>
        </w:rPr>
        <w:t xml:space="preserve">ной работы с осужденными.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 xml:space="preserve">Как отмечает М. А. </w:t>
      </w:r>
      <w:proofErr w:type="spellStart"/>
      <w:r w:rsidRPr="00B41932">
        <w:rPr>
          <w:rFonts w:ascii="Times New Roman" w:hAnsi="Times New Roman"/>
          <w:sz w:val="28"/>
          <w:szCs w:val="28"/>
        </w:rPr>
        <w:t>Лямзин</w:t>
      </w:r>
      <w:proofErr w:type="spellEnd"/>
      <w:r w:rsidRPr="00B41932">
        <w:rPr>
          <w:rFonts w:ascii="Times New Roman" w:hAnsi="Times New Roman"/>
          <w:sz w:val="28"/>
          <w:szCs w:val="28"/>
        </w:rPr>
        <w:t>, ин</w:t>
      </w:r>
      <w:r>
        <w:rPr>
          <w:rFonts w:ascii="Times New Roman" w:hAnsi="Times New Roman"/>
          <w:sz w:val="28"/>
          <w:szCs w:val="28"/>
        </w:rPr>
        <w:t>дивидуальная воспитательная ра</w:t>
      </w:r>
      <w:r w:rsidRPr="00B41932">
        <w:rPr>
          <w:rFonts w:ascii="Times New Roman" w:hAnsi="Times New Roman"/>
          <w:sz w:val="28"/>
          <w:szCs w:val="28"/>
        </w:rPr>
        <w:t>бота – это систематическое и целе</w:t>
      </w:r>
      <w:r>
        <w:rPr>
          <w:rFonts w:ascii="Times New Roman" w:hAnsi="Times New Roman"/>
          <w:sz w:val="28"/>
          <w:szCs w:val="28"/>
        </w:rPr>
        <w:t>направленное влияние воспитате</w:t>
      </w:r>
      <w:r w:rsidRPr="00B41932">
        <w:rPr>
          <w:rFonts w:ascii="Times New Roman" w:hAnsi="Times New Roman"/>
          <w:sz w:val="28"/>
          <w:szCs w:val="28"/>
        </w:rPr>
        <w:t>лей на воспитуемых, осуществляемое с учетом их индивидуальных особенностей и с использованием целесообразных мето</w:t>
      </w:r>
      <w:r>
        <w:rPr>
          <w:rFonts w:ascii="Times New Roman" w:hAnsi="Times New Roman"/>
          <w:sz w:val="28"/>
          <w:szCs w:val="28"/>
        </w:rPr>
        <w:t>дов, форм и средств воспитания</w:t>
      </w:r>
      <w:r>
        <w:rPr>
          <w:rStyle w:val="a4"/>
          <w:rFonts w:ascii="Times New Roman" w:hAnsi="Times New Roman"/>
          <w:sz w:val="28"/>
          <w:szCs w:val="28"/>
        </w:rPr>
        <w:footnoteReference w:id="10"/>
      </w:r>
      <w:r w:rsidRPr="00B41932">
        <w:rPr>
          <w:rFonts w:ascii="Times New Roman" w:hAnsi="Times New Roman"/>
          <w:sz w:val="28"/>
          <w:szCs w:val="28"/>
        </w:rPr>
        <w:t xml:space="preserve">. Система индивидуальной воспитательной работы включает в себя: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1) субъект деятельности и объ</w:t>
      </w:r>
      <w:r>
        <w:rPr>
          <w:rFonts w:ascii="Times New Roman" w:hAnsi="Times New Roman"/>
          <w:sz w:val="28"/>
          <w:szCs w:val="28"/>
        </w:rPr>
        <w:t>ект индивидуальной воспитатель</w:t>
      </w:r>
      <w:r w:rsidRPr="00B41932">
        <w:rPr>
          <w:rFonts w:ascii="Times New Roman" w:hAnsi="Times New Roman"/>
          <w:sz w:val="28"/>
          <w:szCs w:val="28"/>
        </w:rPr>
        <w:t xml:space="preserve">ной работы;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 xml:space="preserve">2) цель и задачи;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 xml:space="preserve">3) планирование;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 xml:space="preserve">4) изучение и учет индивидуальных особенностей воспитуемых;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5) выбор оптимальных форм, методов и приемов психолого-педагогического воздействия для форм</w:t>
      </w:r>
      <w:r>
        <w:rPr>
          <w:rFonts w:ascii="Times New Roman" w:hAnsi="Times New Roman"/>
          <w:sz w:val="28"/>
          <w:szCs w:val="28"/>
        </w:rPr>
        <w:t>ирования и развития у воспитуе</w:t>
      </w:r>
      <w:r w:rsidRPr="00B41932">
        <w:rPr>
          <w:rFonts w:ascii="Times New Roman" w:hAnsi="Times New Roman"/>
          <w:sz w:val="28"/>
          <w:szCs w:val="28"/>
        </w:rPr>
        <w:t xml:space="preserve">мых положительных качеств;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 xml:space="preserve">6) обучение практике индивидуальной воспитательной работы;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lastRenderedPageBreak/>
        <w:t>7) контроль, коррекцию воспитательных воздействий. Деятельность начальника отряда базируется на индивидуальном подходе, предполагающем орга</w:t>
      </w:r>
      <w:r>
        <w:rPr>
          <w:rFonts w:ascii="Times New Roman" w:hAnsi="Times New Roman"/>
          <w:sz w:val="28"/>
          <w:szCs w:val="28"/>
        </w:rPr>
        <w:t>низацию педагогического воздей</w:t>
      </w:r>
      <w:r w:rsidRPr="00B41932">
        <w:rPr>
          <w:rFonts w:ascii="Times New Roman" w:hAnsi="Times New Roman"/>
          <w:sz w:val="28"/>
          <w:szCs w:val="28"/>
        </w:rPr>
        <w:t>ствия на конкретного осужденного с</w:t>
      </w:r>
      <w:r>
        <w:rPr>
          <w:rFonts w:ascii="Times New Roman" w:hAnsi="Times New Roman"/>
          <w:sz w:val="28"/>
          <w:szCs w:val="28"/>
        </w:rPr>
        <w:t xml:space="preserve"> учетом характера и степени об</w:t>
      </w:r>
      <w:r w:rsidRPr="00B41932">
        <w:rPr>
          <w:rFonts w:ascii="Times New Roman" w:hAnsi="Times New Roman"/>
          <w:sz w:val="28"/>
          <w:szCs w:val="28"/>
        </w:rPr>
        <w:t>щественной опасности совершенного преступления, обстоятельств, причин и условий его совершения, возраста, образования, профессии, условий жизни до осуждения, других особенностей личнос</w:t>
      </w:r>
      <w:r>
        <w:rPr>
          <w:rFonts w:ascii="Times New Roman" w:hAnsi="Times New Roman"/>
          <w:sz w:val="28"/>
          <w:szCs w:val="28"/>
        </w:rPr>
        <w:t>ти и его социального окружения</w:t>
      </w:r>
      <w:r w:rsidRPr="00B41932">
        <w:rPr>
          <w:rFonts w:ascii="Times New Roman" w:hAnsi="Times New Roman"/>
          <w:sz w:val="28"/>
          <w:szCs w:val="28"/>
        </w:rPr>
        <w:t>.</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 xml:space="preserve"> На основе теоретического анализа работ А. В. </w:t>
      </w:r>
      <w:proofErr w:type="spellStart"/>
      <w:r w:rsidRPr="00B41932">
        <w:rPr>
          <w:rFonts w:ascii="Times New Roman" w:hAnsi="Times New Roman"/>
          <w:sz w:val="28"/>
          <w:szCs w:val="28"/>
        </w:rPr>
        <w:t>Пищелко</w:t>
      </w:r>
      <w:proofErr w:type="spellEnd"/>
      <w:r w:rsidRPr="00B41932">
        <w:rPr>
          <w:rFonts w:ascii="Times New Roman" w:hAnsi="Times New Roman"/>
          <w:sz w:val="28"/>
          <w:szCs w:val="28"/>
        </w:rPr>
        <w:t xml:space="preserve">, М. П. </w:t>
      </w:r>
      <w:proofErr w:type="spellStart"/>
      <w:r w:rsidRPr="00B41932">
        <w:rPr>
          <w:rFonts w:ascii="Times New Roman" w:hAnsi="Times New Roman"/>
          <w:sz w:val="28"/>
          <w:szCs w:val="28"/>
        </w:rPr>
        <w:t>Стуровой</w:t>
      </w:r>
      <w:proofErr w:type="spellEnd"/>
      <w:r w:rsidRPr="00B41932">
        <w:rPr>
          <w:rFonts w:ascii="Times New Roman" w:hAnsi="Times New Roman"/>
          <w:sz w:val="28"/>
          <w:szCs w:val="28"/>
        </w:rPr>
        <w:t xml:space="preserve"> и Н. А. </w:t>
      </w:r>
      <w:proofErr w:type="spellStart"/>
      <w:r w:rsidRPr="00B41932">
        <w:rPr>
          <w:rFonts w:ascii="Times New Roman" w:hAnsi="Times New Roman"/>
          <w:sz w:val="28"/>
          <w:szCs w:val="28"/>
        </w:rPr>
        <w:t>Тюгаевой</w:t>
      </w:r>
      <w:proofErr w:type="spellEnd"/>
      <w:r w:rsidRPr="00B41932">
        <w:rPr>
          <w:rFonts w:ascii="Times New Roman" w:hAnsi="Times New Roman"/>
          <w:sz w:val="28"/>
          <w:szCs w:val="28"/>
        </w:rPr>
        <w:t xml:space="preserve"> индивидуальную воспитательную работу можно определить как форму работы, которая предполагает, что каждый осужденный получает для самостоятельного выполнения задание, специально для него подобранное в соответствии с его специфическими возможностями. Формами индивидуальной воспитательной работы начальника отряда с осужденными могут быть: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 беседа – метод устного пол</w:t>
      </w:r>
      <w:r>
        <w:rPr>
          <w:rFonts w:ascii="Times New Roman" w:hAnsi="Times New Roman"/>
          <w:sz w:val="28"/>
          <w:szCs w:val="28"/>
        </w:rPr>
        <w:t>учения от испытуемого (осужден</w:t>
      </w:r>
      <w:r w:rsidRPr="00B41932">
        <w:rPr>
          <w:rFonts w:ascii="Times New Roman" w:hAnsi="Times New Roman"/>
          <w:sz w:val="28"/>
          <w:szCs w:val="28"/>
        </w:rPr>
        <w:t>ного) сведений в процессе личного общения путем ведения с ним тематически направленного ра</w:t>
      </w:r>
      <w:r>
        <w:rPr>
          <w:rFonts w:ascii="Times New Roman" w:hAnsi="Times New Roman"/>
          <w:sz w:val="28"/>
          <w:szCs w:val="28"/>
        </w:rPr>
        <w:t>зговора</w:t>
      </w:r>
      <w:r>
        <w:rPr>
          <w:rStyle w:val="a4"/>
          <w:rFonts w:ascii="Times New Roman" w:hAnsi="Times New Roman"/>
          <w:sz w:val="28"/>
          <w:szCs w:val="28"/>
        </w:rPr>
        <w:footnoteReference w:id="11"/>
      </w:r>
      <w:r w:rsidRPr="00B41932">
        <w:rPr>
          <w:rFonts w:ascii="Times New Roman" w:hAnsi="Times New Roman"/>
          <w:sz w:val="28"/>
          <w:szCs w:val="28"/>
        </w:rPr>
        <w:t xml:space="preserve">;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 xml:space="preserve">– общественное поручение – задание, исходящее к осужденным от персонала, чтобы приобщить осужденных к общественной жизни.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Можно выделить также и такие формы работы, как оказание индивидуальной помощи в конкретной работе, совместный поиск решения проблемы, аттестация,</w:t>
      </w:r>
      <w:r>
        <w:rPr>
          <w:rFonts w:ascii="Times New Roman" w:hAnsi="Times New Roman"/>
          <w:sz w:val="28"/>
          <w:szCs w:val="28"/>
        </w:rPr>
        <w:t xml:space="preserve"> индивидуальное шефство, дисци</w:t>
      </w:r>
      <w:r w:rsidRPr="00B41932">
        <w:rPr>
          <w:rFonts w:ascii="Times New Roman" w:hAnsi="Times New Roman"/>
          <w:sz w:val="28"/>
          <w:szCs w:val="28"/>
        </w:rPr>
        <w:t>плинарная практика, самовоспитание осужденного, переписка с родственниками и др. Проведенный анализ научной л</w:t>
      </w:r>
      <w:r>
        <w:rPr>
          <w:rFonts w:ascii="Times New Roman" w:hAnsi="Times New Roman"/>
          <w:sz w:val="28"/>
          <w:szCs w:val="28"/>
        </w:rPr>
        <w:t>итературы позволил предложить  следующие рекомендации на</w:t>
      </w:r>
      <w:r w:rsidRPr="00B41932">
        <w:rPr>
          <w:rFonts w:ascii="Times New Roman" w:hAnsi="Times New Roman"/>
          <w:sz w:val="28"/>
          <w:szCs w:val="28"/>
        </w:rPr>
        <w:t xml:space="preserve">чальнику отряда для повышения </w:t>
      </w:r>
      <w:r>
        <w:rPr>
          <w:rFonts w:ascii="Times New Roman" w:hAnsi="Times New Roman"/>
          <w:sz w:val="28"/>
          <w:szCs w:val="28"/>
        </w:rPr>
        <w:t>эффективности организации инди</w:t>
      </w:r>
      <w:r w:rsidRPr="00B41932">
        <w:rPr>
          <w:rFonts w:ascii="Times New Roman" w:hAnsi="Times New Roman"/>
          <w:sz w:val="28"/>
          <w:szCs w:val="28"/>
        </w:rPr>
        <w:t xml:space="preserve">видуальной воспитательной работы с осужденными: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1. Необходимо разнообразить педагогические средства, методы и приемы работы с осужденными</w:t>
      </w:r>
      <w:r>
        <w:rPr>
          <w:rFonts w:ascii="Times New Roman" w:hAnsi="Times New Roman"/>
          <w:sz w:val="28"/>
          <w:szCs w:val="28"/>
        </w:rPr>
        <w:t>, используемые в рамках опреде</w:t>
      </w:r>
      <w:r w:rsidRPr="00B41932">
        <w:rPr>
          <w:rFonts w:ascii="Times New Roman" w:hAnsi="Times New Roman"/>
          <w:sz w:val="28"/>
          <w:szCs w:val="28"/>
        </w:rPr>
        <w:t>ленных индивидуальных форм воспитательного взаимодействия в исправительном учреждении. Нап</w:t>
      </w:r>
      <w:r>
        <w:rPr>
          <w:rFonts w:ascii="Times New Roman" w:hAnsi="Times New Roman"/>
          <w:sz w:val="28"/>
          <w:szCs w:val="28"/>
        </w:rPr>
        <w:t xml:space="preserve">ример, </w:t>
      </w:r>
      <w:r>
        <w:rPr>
          <w:rFonts w:ascii="Times New Roman" w:hAnsi="Times New Roman"/>
          <w:sz w:val="28"/>
          <w:szCs w:val="28"/>
        </w:rPr>
        <w:lastRenderedPageBreak/>
        <w:t>возможно составление ин</w:t>
      </w:r>
      <w:r w:rsidRPr="00B41932">
        <w:rPr>
          <w:rFonts w:ascii="Times New Roman" w:hAnsi="Times New Roman"/>
          <w:sz w:val="28"/>
          <w:szCs w:val="28"/>
        </w:rPr>
        <w:t>дивидуальных воспитательных маршрутов вм</w:t>
      </w:r>
      <w:r>
        <w:rPr>
          <w:rFonts w:ascii="Times New Roman" w:hAnsi="Times New Roman"/>
          <w:sz w:val="28"/>
          <w:szCs w:val="28"/>
        </w:rPr>
        <w:t>есте с теми осужден</w:t>
      </w:r>
      <w:r w:rsidRPr="00B41932">
        <w:rPr>
          <w:rFonts w:ascii="Times New Roman" w:hAnsi="Times New Roman"/>
          <w:sz w:val="28"/>
          <w:szCs w:val="28"/>
        </w:rPr>
        <w:t>ными, которые готовы к соучас</w:t>
      </w:r>
      <w:r>
        <w:rPr>
          <w:rFonts w:ascii="Times New Roman" w:hAnsi="Times New Roman"/>
          <w:sz w:val="28"/>
          <w:szCs w:val="28"/>
        </w:rPr>
        <w:t>тию, адекватно воспринимают по</w:t>
      </w:r>
      <w:r w:rsidRPr="00B41932">
        <w:rPr>
          <w:rFonts w:ascii="Times New Roman" w:hAnsi="Times New Roman"/>
          <w:sz w:val="28"/>
          <w:szCs w:val="28"/>
        </w:rPr>
        <w:t>ставленные педагогические задачи, проявляют заинтересованность в их решении. За основу данной работы можно принять примерную структуру индивидуального воспитательного маршрут</w:t>
      </w:r>
      <w:r>
        <w:rPr>
          <w:rFonts w:ascii="Times New Roman" w:hAnsi="Times New Roman"/>
          <w:sz w:val="28"/>
          <w:szCs w:val="28"/>
        </w:rPr>
        <w:t>а, разра</w:t>
      </w:r>
      <w:r w:rsidRPr="00B41932">
        <w:rPr>
          <w:rFonts w:ascii="Times New Roman" w:hAnsi="Times New Roman"/>
          <w:sz w:val="28"/>
          <w:szCs w:val="28"/>
        </w:rPr>
        <w:t xml:space="preserve">ботанную сотрудниками Научно-исследовательского института ФСИН России.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2. При наблюдении за осужд</w:t>
      </w:r>
      <w:r>
        <w:rPr>
          <w:rFonts w:ascii="Times New Roman" w:hAnsi="Times New Roman"/>
          <w:sz w:val="28"/>
          <w:szCs w:val="28"/>
        </w:rPr>
        <w:t>енным начальнику отряда необхо</w:t>
      </w:r>
      <w:r w:rsidRPr="00B41932">
        <w:rPr>
          <w:rFonts w:ascii="Times New Roman" w:hAnsi="Times New Roman"/>
          <w:sz w:val="28"/>
          <w:szCs w:val="28"/>
        </w:rPr>
        <w:t>димо помнить, что оно должно быть естественным и объективным, не должно носить характера предвзятого взыскивания каки</w:t>
      </w:r>
      <w:r>
        <w:rPr>
          <w:rFonts w:ascii="Times New Roman" w:hAnsi="Times New Roman"/>
          <w:sz w:val="28"/>
          <w:szCs w:val="28"/>
        </w:rPr>
        <w:t>х-то за</w:t>
      </w:r>
      <w:r w:rsidRPr="00B41932">
        <w:rPr>
          <w:rFonts w:ascii="Times New Roman" w:hAnsi="Times New Roman"/>
          <w:sz w:val="28"/>
          <w:szCs w:val="28"/>
        </w:rPr>
        <w:t>ранее предполагаемых проявлений</w:t>
      </w:r>
      <w:r>
        <w:rPr>
          <w:rFonts w:ascii="Times New Roman" w:hAnsi="Times New Roman"/>
          <w:sz w:val="28"/>
          <w:szCs w:val="28"/>
        </w:rPr>
        <w:t xml:space="preserve"> и фактов, должно отражать объ</w:t>
      </w:r>
      <w:r w:rsidRPr="00B41932">
        <w:rPr>
          <w:rFonts w:ascii="Times New Roman" w:hAnsi="Times New Roman"/>
          <w:sz w:val="28"/>
          <w:szCs w:val="28"/>
        </w:rPr>
        <w:t xml:space="preserve">ективную картину поведения.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Следует учитывать, что одни и те же внешние проявления могут вызываться различными причинами, например невыполнение норм выр</w:t>
      </w:r>
      <w:r>
        <w:rPr>
          <w:rFonts w:ascii="Times New Roman" w:hAnsi="Times New Roman"/>
          <w:sz w:val="28"/>
          <w:szCs w:val="28"/>
        </w:rPr>
        <w:t>аботки на производстве осужден</w:t>
      </w:r>
      <w:r w:rsidRPr="00B41932">
        <w:rPr>
          <w:rFonts w:ascii="Times New Roman" w:hAnsi="Times New Roman"/>
          <w:sz w:val="28"/>
          <w:szCs w:val="28"/>
        </w:rPr>
        <w:t>ным может быть как результатом недобросовестного отношения к работе, так и результатом плохого</w:t>
      </w:r>
      <w:r>
        <w:rPr>
          <w:rFonts w:ascii="Times New Roman" w:hAnsi="Times New Roman"/>
          <w:sz w:val="28"/>
          <w:szCs w:val="28"/>
        </w:rPr>
        <w:t xml:space="preserve"> владения практическими навыка</w:t>
      </w:r>
      <w:r w:rsidRPr="00B41932">
        <w:rPr>
          <w:rFonts w:ascii="Times New Roman" w:hAnsi="Times New Roman"/>
          <w:sz w:val="28"/>
          <w:szCs w:val="28"/>
        </w:rPr>
        <w:t xml:space="preserve">ми по своей специальности. Наблюдая, начальники отрядов должны накапливать материал для того, </w:t>
      </w:r>
      <w:r>
        <w:rPr>
          <w:rFonts w:ascii="Times New Roman" w:hAnsi="Times New Roman"/>
          <w:sz w:val="28"/>
          <w:szCs w:val="28"/>
        </w:rPr>
        <w:t>чтобы в определенное время мож</w:t>
      </w:r>
      <w:r w:rsidRPr="00B41932">
        <w:rPr>
          <w:rFonts w:ascii="Times New Roman" w:hAnsi="Times New Roman"/>
          <w:sz w:val="28"/>
          <w:szCs w:val="28"/>
        </w:rPr>
        <w:t>но было бы поговорить с осужденным, показать, что хорошего, а что порочного имеется в его по</w:t>
      </w:r>
      <w:r>
        <w:rPr>
          <w:rFonts w:ascii="Times New Roman" w:hAnsi="Times New Roman"/>
          <w:sz w:val="28"/>
          <w:szCs w:val="28"/>
        </w:rPr>
        <w:t>ведении, предложить наиболее оп</w:t>
      </w:r>
      <w:r w:rsidRPr="00B41932">
        <w:rPr>
          <w:rFonts w:ascii="Times New Roman" w:hAnsi="Times New Roman"/>
          <w:sz w:val="28"/>
          <w:szCs w:val="28"/>
        </w:rPr>
        <w:t>тимальную для исправления дан</w:t>
      </w:r>
      <w:r>
        <w:rPr>
          <w:rFonts w:ascii="Times New Roman" w:hAnsi="Times New Roman"/>
          <w:sz w:val="28"/>
          <w:szCs w:val="28"/>
        </w:rPr>
        <w:t>ного осужденного форму воспита</w:t>
      </w:r>
      <w:r w:rsidRPr="00B41932">
        <w:rPr>
          <w:rFonts w:ascii="Times New Roman" w:hAnsi="Times New Roman"/>
          <w:sz w:val="28"/>
          <w:szCs w:val="28"/>
        </w:rPr>
        <w:t xml:space="preserve">тельного взаимодействия.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3. Начальникам отрядов необходимо чаще использова</w:t>
      </w:r>
      <w:r>
        <w:rPr>
          <w:rFonts w:ascii="Times New Roman" w:hAnsi="Times New Roman"/>
          <w:sz w:val="28"/>
          <w:szCs w:val="28"/>
        </w:rPr>
        <w:t>ть реко</w:t>
      </w:r>
      <w:r w:rsidRPr="00B41932">
        <w:rPr>
          <w:rFonts w:ascii="Times New Roman" w:hAnsi="Times New Roman"/>
          <w:sz w:val="28"/>
          <w:szCs w:val="28"/>
        </w:rPr>
        <w:t>мендации психологов учреждения, направленные на улучшение индивидуальной работы с осужд</w:t>
      </w:r>
      <w:r>
        <w:rPr>
          <w:rFonts w:ascii="Times New Roman" w:hAnsi="Times New Roman"/>
          <w:sz w:val="28"/>
          <w:szCs w:val="28"/>
        </w:rPr>
        <w:t>енными. Особо пристального вни</w:t>
      </w:r>
      <w:r w:rsidRPr="00B41932">
        <w:rPr>
          <w:rFonts w:ascii="Times New Roman" w:hAnsi="Times New Roman"/>
          <w:sz w:val="28"/>
          <w:szCs w:val="28"/>
        </w:rPr>
        <w:t xml:space="preserve">мания требуют осужденные группы риска, негативно настроенные личности, лидеры групп отрицательной </w:t>
      </w:r>
      <w:r>
        <w:rPr>
          <w:rFonts w:ascii="Times New Roman" w:hAnsi="Times New Roman"/>
          <w:sz w:val="28"/>
          <w:szCs w:val="28"/>
        </w:rPr>
        <w:t>направленности. Это осу</w:t>
      </w:r>
      <w:r w:rsidRPr="00B41932">
        <w:rPr>
          <w:rFonts w:ascii="Times New Roman" w:hAnsi="Times New Roman"/>
          <w:sz w:val="28"/>
          <w:szCs w:val="28"/>
        </w:rPr>
        <w:t>жденные, процесс адаптации ко</w:t>
      </w:r>
      <w:r>
        <w:rPr>
          <w:rFonts w:ascii="Times New Roman" w:hAnsi="Times New Roman"/>
          <w:sz w:val="28"/>
          <w:szCs w:val="28"/>
        </w:rPr>
        <w:t>торых к условиям жизни в испра</w:t>
      </w:r>
      <w:r w:rsidRPr="00B41932">
        <w:rPr>
          <w:rFonts w:ascii="Times New Roman" w:hAnsi="Times New Roman"/>
          <w:sz w:val="28"/>
          <w:szCs w:val="28"/>
        </w:rPr>
        <w:t xml:space="preserve">вительном учреждении проходит затруднительно и болезненно, осужденные женщины с </w:t>
      </w:r>
      <w:proofErr w:type="spellStart"/>
      <w:r w:rsidRPr="00B41932">
        <w:rPr>
          <w:rFonts w:ascii="Times New Roman" w:hAnsi="Times New Roman"/>
          <w:sz w:val="28"/>
          <w:szCs w:val="28"/>
        </w:rPr>
        <w:t>аффект</w:t>
      </w:r>
      <w:r>
        <w:rPr>
          <w:rFonts w:ascii="Times New Roman" w:hAnsi="Times New Roman"/>
          <w:sz w:val="28"/>
          <w:szCs w:val="28"/>
        </w:rPr>
        <w:t>но</w:t>
      </w:r>
      <w:proofErr w:type="spellEnd"/>
      <w:r>
        <w:rPr>
          <w:rFonts w:ascii="Times New Roman" w:hAnsi="Times New Roman"/>
          <w:sz w:val="28"/>
          <w:szCs w:val="28"/>
        </w:rPr>
        <w:t xml:space="preserve"> настроенной психикой и субъ</w:t>
      </w:r>
      <w:r w:rsidRPr="00B41932">
        <w:rPr>
          <w:rFonts w:ascii="Times New Roman" w:hAnsi="Times New Roman"/>
          <w:sz w:val="28"/>
          <w:szCs w:val="28"/>
        </w:rPr>
        <w:t xml:space="preserve">ективным отношением к отбыванию </w:t>
      </w:r>
      <w:r>
        <w:rPr>
          <w:rFonts w:ascii="Times New Roman" w:hAnsi="Times New Roman"/>
          <w:sz w:val="28"/>
          <w:szCs w:val="28"/>
        </w:rPr>
        <w:t>наказания, осужденные моло</w:t>
      </w:r>
      <w:r w:rsidRPr="00B41932">
        <w:rPr>
          <w:rFonts w:ascii="Times New Roman" w:hAnsi="Times New Roman"/>
          <w:sz w:val="28"/>
          <w:szCs w:val="28"/>
        </w:rPr>
        <w:t xml:space="preserve">дежного возраста, негативное и нестабильное поведение которых обусловлено особенностями возрастного развития, или, наоборот, неоднократно судимые преступники, обладающие рядом сильных черт характера.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lastRenderedPageBreak/>
        <w:t xml:space="preserve">4. Необходимо также обращать внимание на ряд методических требований по организации индивидуальных форм воспитательной работы.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proofErr w:type="gramStart"/>
      <w:r w:rsidRPr="00B41932">
        <w:rPr>
          <w:rFonts w:ascii="Times New Roman" w:hAnsi="Times New Roman"/>
          <w:sz w:val="28"/>
          <w:szCs w:val="28"/>
        </w:rPr>
        <w:t>Например, организация беседы</w:t>
      </w:r>
      <w:r>
        <w:rPr>
          <w:rFonts w:ascii="Times New Roman" w:hAnsi="Times New Roman"/>
          <w:sz w:val="28"/>
          <w:szCs w:val="28"/>
        </w:rPr>
        <w:t xml:space="preserve"> предполагает выполнение следу</w:t>
      </w:r>
      <w:r w:rsidRPr="00B41932">
        <w:rPr>
          <w:rFonts w:ascii="Times New Roman" w:hAnsi="Times New Roman"/>
          <w:sz w:val="28"/>
          <w:szCs w:val="28"/>
        </w:rPr>
        <w:t>ющих требований: 1) беседа должна проводитьс</w:t>
      </w:r>
      <w:r>
        <w:rPr>
          <w:rFonts w:ascii="Times New Roman" w:hAnsi="Times New Roman"/>
          <w:sz w:val="28"/>
          <w:szCs w:val="28"/>
        </w:rPr>
        <w:t>я с учетом личностных особенно</w:t>
      </w:r>
      <w:r w:rsidRPr="00B41932">
        <w:rPr>
          <w:rFonts w:ascii="Times New Roman" w:hAnsi="Times New Roman"/>
          <w:sz w:val="28"/>
          <w:szCs w:val="28"/>
        </w:rPr>
        <w:t>стей осужденного; 2) содержание задаваемых сотрудником вопросов должно соответствовать поставленной задаче и быть понятным осужденному; 3) наиболее целесообразно вкл</w:t>
      </w:r>
      <w:r>
        <w:rPr>
          <w:rFonts w:ascii="Times New Roman" w:hAnsi="Times New Roman"/>
          <w:sz w:val="28"/>
          <w:szCs w:val="28"/>
        </w:rPr>
        <w:t>ючать в беседу вопросы, связан</w:t>
      </w:r>
      <w:r w:rsidRPr="00B41932">
        <w:rPr>
          <w:rFonts w:ascii="Times New Roman" w:hAnsi="Times New Roman"/>
          <w:sz w:val="28"/>
          <w:szCs w:val="28"/>
        </w:rPr>
        <w:t>ные с интересами и мотивами по</w:t>
      </w:r>
      <w:r>
        <w:rPr>
          <w:rFonts w:ascii="Times New Roman" w:hAnsi="Times New Roman"/>
          <w:sz w:val="28"/>
          <w:szCs w:val="28"/>
        </w:rPr>
        <w:t>ведения, характером взаимоотно</w:t>
      </w:r>
      <w:r w:rsidRPr="00B41932">
        <w:rPr>
          <w:rFonts w:ascii="Times New Roman" w:hAnsi="Times New Roman"/>
          <w:sz w:val="28"/>
          <w:szCs w:val="28"/>
        </w:rPr>
        <w:t>шений с близкими людьми, что м</w:t>
      </w:r>
      <w:r>
        <w:rPr>
          <w:rFonts w:ascii="Times New Roman" w:hAnsi="Times New Roman"/>
          <w:sz w:val="28"/>
          <w:szCs w:val="28"/>
        </w:rPr>
        <w:t>ожет служить точкой опоры в про</w:t>
      </w:r>
      <w:r w:rsidRPr="00B41932">
        <w:rPr>
          <w:rFonts w:ascii="Times New Roman" w:hAnsi="Times New Roman"/>
          <w:sz w:val="28"/>
          <w:szCs w:val="28"/>
        </w:rPr>
        <w:t>цессе исправления осужденного;</w:t>
      </w:r>
      <w:proofErr w:type="gramEnd"/>
      <w:r w:rsidR="005359D1">
        <w:rPr>
          <w:rFonts w:ascii="Times New Roman" w:hAnsi="Times New Roman"/>
          <w:sz w:val="28"/>
          <w:szCs w:val="28"/>
        </w:rPr>
        <w:t xml:space="preserve"> </w:t>
      </w:r>
      <w:r w:rsidRPr="00B41932">
        <w:rPr>
          <w:rFonts w:ascii="Times New Roman" w:hAnsi="Times New Roman"/>
          <w:sz w:val="28"/>
          <w:szCs w:val="28"/>
        </w:rPr>
        <w:t xml:space="preserve"> 4) по завершении беседы сотруднику необходимо провести сопоставление ожидаемых ответов с</w:t>
      </w:r>
      <w:r>
        <w:rPr>
          <w:rFonts w:ascii="Times New Roman" w:hAnsi="Times New Roman"/>
          <w:sz w:val="28"/>
          <w:szCs w:val="28"/>
        </w:rPr>
        <w:t xml:space="preserve"> </w:t>
      </w:r>
      <w:proofErr w:type="gramStart"/>
      <w:r>
        <w:rPr>
          <w:rFonts w:ascii="Times New Roman" w:hAnsi="Times New Roman"/>
          <w:sz w:val="28"/>
          <w:szCs w:val="28"/>
        </w:rPr>
        <w:t>действительными</w:t>
      </w:r>
      <w:proofErr w:type="gramEnd"/>
      <w:r>
        <w:rPr>
          <w:rFonts w:ascii="Times New Roman" w:hAnsi="Times New Roman"/>
          <w:sz w:val="28"/>
          <w:szCs w:val="28"/>
        </w:rPr>
        <w:t>, проанализиро</w:t>
      </w:r>
      <w:r w:rsidRPr="00B41932">
        <w:rPr>
          <w:rFonts w:ascii="Times New Roman" w:hAnsi="Times New Roman"/>
          <w:sz w:val="28"/>
          <w:szCs w:val="28"/>
        </w:rPr>
        <w:t>вать реакции и ответы, записать вы</w:t>
      </w:r>
      <w:r>
        <w:rPr>
          <w:rFonts w:ascii="Times New Roman" w:hAnsi="Times New Roman"/>
          <w:sz w:val="28"/>
          <w:szCs w:val="28"/>
        </w:rPr>
        <w:t>воды по беседе в дневнике инди</w:t>
      </w:r>
      <w:r w:rsidRPr="00B41932">
        <w:rPr>
          <w:rFonts w:ascii="Times New Roman" w:hAnsi="Times New Roman"/>
          <w:sz w:val="28"/>
          <w:szCs w:val="28"/>
        </w:rPr>
        <w:t xml:space="preserve">видуальной работы с осужденным. </w:t>
      </w:r>
    </w:p>
    <w:p w:rsidR="0094336F" w:rsidRDefault="0094336F" w:rsidP="0094336F">
      <w:pPr>
        <w:autoSpaceDE w:val="0"/>
        <w:autoSpaceDN w:val="0"/>
        <w:adjustRightInd w:val="0"/>
        <w:spacing w:after="0" w:line="360" w:lineRule="auto"/>
        <w:ind w:firstLine="709"/>
        <w:jc w:val="both"/>
        <w:rPr>
          <w:rFonts w:ascii="Times New Roman" w:hAnsi="Times New Roman"/>
          <w:sz w:val="28"/>
          <w:szCs w:val="28"/>
        </w:rPr>
      </w:pPr>
      <w:r w:rsidRPr="00B41932">
        <w:rPr>
          <w:rFonts w:ascii="Times New Roman" w:hAnsi="Times New Roman"/>
          <w:sz w:val="28"/>
          <w:szCs w:val="28"/>
        </w:rPr>
        <w:t>Успешная организация общест</w:t>
      </w:r>
      <w:r>
        <w:rPr>
          <w:rFonts w:ascii="Times New Roman" w:hAnsi="Times New Roman"/>
          <w:sz w:val="28"/>
          <w:szCs w:val="28"/>
        </w:rPr>
        <w:t>венного поручения обеспечивает</w:t>
      </w:r>
      <w:r w:rsidRPr="00B41932">
        <w:rPr>
          <w:rFonts w:ascii="Times New Roman" w:hAnsi="Times New Roman"/>
          <w:sz w:val="28"/>
          <w:szCs w:val="28"/>
        </w:rPr>
        <w:t>ся соблюдением следующих основных требований: 1) необходимо добиться того, чтобы каждый осужденный, находящийся в колонии, имел конкретное общественное поручение; 2) поручения должны быть посильными,</w:t>
      </w:r>
      <w:r>
        <w:rPr>
          <w:rFonts w:ascii="Times New Roman" w:hAnsi="Times New Roman"/>
          <w:sz w:val="28"/>
          <w:szCs w:val="28"/>
        </w:rPr>
        <w:t xml:space="preserve"> интересными, значи</w:t>
      </w:r>
      <w:r w:rsidRPr="00B41932">
        <w:rPr>
          <w:rFonts w:ascii="Times New Roman" w:hAnsi="Times New Roman"/>
          <w:sz w:val="28"/>
          <w:szCs w:val="28"/>
        </w:rPr>
        <w:t>тельными для осужденных, удов</w:t>
      </w:r>
      <w:r>
        <w:rPr>
          <w:rFonts w:ascii="Times New Roman" w:hAnsi="Times New Roman"/>
          <w:sz w:val="28"/>
          <w:szCs w:val="28"/>
        </w:rPr>
        <w:t>летворять их потребности и жела</w:t>
      </w:r>
      <w:r w:rsidRPr="00B41932">
        <w:rPr>
          <w:rFonts w:ascii="Times New Roman" w:hAnsi="Times New Roman"/>
          <w:sz w:val="28"/>
          <w:szCs w:val="28"/>
        </w:rPr>
        <w:t xml:space="preserve">ния; </w:t>
      </w:r>
      <w:r w:rsidR="005359D1">
        <w:rPr>
          <w:rFonts w:ascii="Times New Roman" w:hAnsi="Times New Roman"/>
          <w:sz w:val="28"/>
          <w:szCs w:val="28"/>
        </w:rPr>
        <w:t xml:space="preserve">                      </w:t>
      </w:r>
      <w:r w:rsidRPr="00B41932">
        <w:rPr>
          <w:rFonts w:ascii="Times New Roman" w:hAnsi="Times New Roman"/>
          <w:sz w:val="28"/>
          <w:szCs w:val="28"/>
        </w:rPr>
        <w:t xml:space="preserve">3) необходима определенная система организации общественной деятельности. </w:t>
      </w:r>
    </w:p>
    <w:p w:rsidR="0094336F" w:rsidRPr="00B41932" w:rsidRDefault="0094336F" w:rsidP="0094336F">
      <w:pPr>
        <w:autoSpaceDE w:val="0"/>
        <w:autoSpaceDN w:val="0"/>
        <w:adjustRightInd w:val="0"/>
        <w:spacing w:after="0" w:line="360" w:lineRule="auto"/>
        <w:ind w:firstLine="709"/>
        <w:jc w:val="both"/>
        <w:rPr>
          <w:rFonts w:ascii="Times New Roman" w:eastAsia="TimesNewRomanPSMT" w:hAnsi="Times New Roman"/>
          <w:sz w:val="28"/>
          <w:szCs w:val="28"/>
          <w:lang w:eastAsia="ru-RU"/>
        </w:rPr>
      </w:pPr>
      <w:r w:rsidRPr="00B41932">
        <w:rPr>
          <w:rFonts w:ascii="Times New Roman" w:hAnsi="Times New Roman"/>
          <w:sz w:val="28"/>
          <w:szCs w:val="28"/>
        </w:rPr>
        <w:t>Таким образом, индивидуаль</w:t>
      </w:r>
      <w:r>
        <w:rPr>
          <w:rFonts w:ascii="Times New Roman" w:hAnsi="Times New Roman"/>
          <w:sz w:val="28"/>
          <w:szCs w:val="28"/>
        </w:rPr>
        <w:t>ная воспитательная работа явля</w:t>
      </w:r>
      <w:r w:rsidRPr="00B41932">
        <w:rPr>
          <w:rFonts w:ascii="Times New Roman" w:hAnsi="Times New Roman"/>
          <w:sz w:val="28"/>
          <w:szCs w:val="28"/>
        </w:rPr>
        <w:t>ется важнейшим компонентом профессиональной деятельности начальника отряда осужденных, поскольку именно она призвана пробудить активность осужденно</w:t>
      </w:r>
      <w:r>
        <w:rPr>
          <w:rFonts w:ascii="Times New Roman" w:hAnsi="Times New Roman"/>
          <w:sz w:val="28"/>
          <w:szCs w:val="28"/>
        </w:rPr>
        <w:t>го, направленную на его исправ</w:t>
      </w:r>
      <w:r w:rsidRPr="00B41932">
        <w:rPr>
          <w:rFonts w:ascii="Times New Roman" w:hAnsi="Times New Roman"/>
          <w:sz w:val="28"/>
          <w:szCs w:val="28"/>
        </w:rPr>
        <w:t>ление, раскрыть внутреннее содерж</w:t>
      </w:r>
      <w:r>
        <w:rPr>
          <w:rFonts w:ascii="Times New Roman" w:hAnsi="Times New Roman"/>
          <w:sz w:val="28"/>
          <w:szCs w:val="28"/>
        </w:rPr>
        <w:t>ание его личности, а также оце</w:t>
      </w:r>
      <w:r w:rsidRPr="00B41932">
        <w:rPr>
          <w:rFonts w:ascii="Times New Roman" w:hAnsi="Times New Roman"/>
          <w:sz w:val="28"/>
          <w:szCs w:val="28"/>
        </w:rPr>
        <w:t>нить результативность всех оказываемых на него воспитательных воздействий. Этому в значительной мере способствует грамотная организация тех конкретных форм пе</w:t>
      </w:r>
      <w:r>
        <w:rPr>
          <w:rFonts w:ascii="Times New Roman" w:hAnsi="Times New Roman"/>
          <w:sz w:val="28"/>
          <w:szCs w:val="28"/>
        </w:rPr>
        <w:t xml:space="preserve">дагогического взаимодействия </w:t>
      </w:r>
      <w:r w:rsidRPr="00B41932">
        <w:rPr>
          <w:rFonts w:ascii="Times New Roman" w:hAnsi="Times New Roman"/>
          <w:sz w:val="28"/>
          <w:szCs w:val="28"/>
        </w:rPr>
        <w:t xml:space="preserve"> сотрудника с осужденным, в кото</w:t>
      </w:r>
      <w:r>
        <w:rPr>
          <w:rFonts w:ascii="Times New Roman" w:hAnsi="Times New Roman"/>
          <w:sz w:val="28"/>
          <w:szCs w:val="28"/>
        </w:rPr>
        <w:t>рых на практике реализуется ин</w:t>
      </w:r>
      <w:r w:rsidRPr="00B41932">
        <w:rPr>
          <w:rFonts w:ascii="Times New Roman" w:hAnsi="Times New Roman"/>
          <w:sz w:val="28"/>
          <w:szCs w:val="28"/>
        </w:rPr>
        <w:t>дивидуальная воспитательная работа.</w:t>
      </w: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t xml:space="preserve">К основным </w:t>
      </w:r>
      <w:r>
        <w:rPr>
          <w:rFonts w:ascii="Times New Roman" w:eastAsia="TimesNewRoman" w:hAnsi="Times New Roman"/>
          <w:sz w:val="28"/>
          <w:szCs w:val="28"/>
        </w:rPr>
        <w:t xml:space="preserve">направлениям </w:t>
      </w:r>
      <w:r w:rsidRPr="006538ED">
        <w:rPr>
          <w:rFonts w:ascii="Times New Roman" w:eastAsia="TimesNewRoman" w:hAnsi="Times New Roman"/>
          <w:sz w:val="28"/>
          <w:szCs w:val="28"/>
        </w:rPr>
        <w:t xml:space="preserve">воспитательного воздействия на осужденных, относятся:  убеждение;  принуждение;  внушение. </w:t>
      </w: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lastRenderedPageBreak/>
        <w:t>На всех этапах отбывания наказания необходимо активно привлекать</w:t>
      </w:r>
      <w:r>
        <w:rPr>
          <w:rFonts w:ascii="Times New Roman" w:eastAsia="TimesNewRoman" w:hAnsi="Times New Roman"/>
          <w:sz w:val="28"/>
          <w:szCs w:val="28"/>
        </w:rPr>
        <w:t xml:space="preserve"> </w:t>
      </w:r>
      <w:r w:rsidRPr="006538ED">
        <w:rPr>
          <w:rFonts w:ascii="Times New Roman" w:eastAsia="TimesNewRoman" w:hAnsi="Times New Roman"/>
          <w:sz w:val="28"/>
          <w:szCs w:val="28"/>
        </w:rPr>
        <w:t>псих</w:t>
      </w:r>
      <w:r>
        <w:rPr>
          <w:rFonts w:ascii="Times New Roman" w:eastAsia="TimesNewRoman" w:hAnsi="Times New Roman"/>
          <w:sz w:val="28"/>
          <w:szCs w:val="28"/>
        </w:rPr>
        <w:t>ологов. Психологичес</w:t>
      </w:r>
      <w:r w:rsidRPr="006538ED">
        <w:rPr>
          <w:rFonts w:ascii="Times New Roman" w:eastAsia="TimesNewRoman" w:hAnsi="Times New Roman"/>
          <w:sz w:val="28"/>
          <w:szCs w:val="28"/>
        </w:rPr>
        <w:t>кое обеспечение осужденных включает в себя: изучение индивидуально-психологических особенностей личности и их динамики; изучение микросреды осужденных и ее влияния на их поведение; психологическую помощь</w:t>
      </w:r>
      <w:r>
        <w:rPr>
          <w:rFonts w:ascii="Times New Roman" w:eastAsia="TimesNewRoman" w:hAnsi="Times New Roman"/>
          <w:sz w:val="28"/>
          <w:szCs w:val="28"/>
        </w:rPr>
        <w:t xml:space="preserve"> </w:t>
      </w:r>
      <w:r w:rsidRPr="006538ED">
        <w:rPr>
          <w:rFonts w:ascii="Times New Roman" w:eastAsia="TimesNewRoman" w:hAnsi="Times New Roman"/>
          <w:sz w:val="28"/>
          <w:szCs w:val="28"/>
        </w:rPr>
        <w:t>в вопросах личных, семейного консультирования, профориентации, преодоление  кризисных и стрессовых ситуаций.</w:t>
      </w: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t>Психологам надо учитывать, что изучение личности осужденного затрудняется, в частности, из-за наличия внутренних противоречий личности осужденного; наличия психологических барьеров у осужденного к исследованию (предубеждение</w:t>
      </w:r>
      <w:r>
        <w:rPr>
          <w:rFonts w:ascii="Times New Roman" w:eastAsia="TimesNewRoman" w:hAnsi="Times New Roman"/>
          <w:sz w:val="28"/>
          <w:szCs w:val="28"/>
        </w:rPr>
        <w:t xml:space="preserve"> </w:t>
      </w:r>
      <w:r w:rsidRPr="006538ED">
        <w:rPr>
          <w:rFonts w:ascii="Times New Roman" w:eastAsia="TimesNewRoman" w:hAnsi="Times New Roman"/>
          <w:sz w:val="28"/>
          <w:szCs w:val="28"/>
        </w:rPr>
        <w:t xml:space="preserve">в неискренности исследователя, недоверие к нему, нежелание раскрывать свой внутренний психический мир); желания </w:t>
      </w:r>
      <w:r>
        <w:rPr>
          <w:rFonts w:ascii="Times New Roman" w:eastAsia="TimesNewRoman" w:hAnsi="Times New Roman"/>
          <w:sz w:val="28"/>
          <w:szCs w:val="28"/>
        </w:rPr>
        <w:t>«подыграть» исследователю</w:t>
      </w:r>
      <w:r w:rsidRPr="006538ED">
        <w:rPr>
          <w:rFonts w:ascii="Times New Roman" w:eastAsia="TimesNewRoman" w:hAnsi="Times New Roman"/>
          <w:sz w:val="28"/>
          <w:szCs w:val="28"/>
        </w:rPr>
        <w:t>.</w:t>
      </w:r>
      <w:r w:rsidR="005359D1">
        <w:rPr>
          <w:rFonts w:ascii="Times New Roman" w:eastAsia="TimesNewRoman" w:hAnsi="Times New Roman"/>
          <w:sz w:val="28"/>
          <w:szCs w:val="28"/>
        </w:rPr>
        <w:t xml:space="preserve"> </w:t>
      </w:r>
      <w:r w:rsidRPr="006538ED">
        <w:rPr>
          <w:rFonts w:ascii="Times New Roman" w:eastAsia="TimesNewRoman" w:hAnsi="Times New Roman"/>
          <w:sz w:val="28"/>
          <w:szCs w:val="28"/>
        </w:rPr>
        <w:t>Одна из наиболее эффективных форм психологической работы – индивидуальное консультирование, которое проводится при соблюдении нескольких условий: желание осужденного измениться, авторитет</w:t>
      </w:r>
      <w:r>
        <w:rPr>
          <w:rFonts w:ascii="Times New Roman" w:eastAsia="TimesNewRoman" w:hAnsi="Times New Roman"/>
          <w:sz w:val="28"/>
          <w:szCs w:val="28"/>
        </w:rPr>
        <w:t xml:space="preserve"> </w:t>
      </w:r>
      <w:r w:rsidRPr="006538ED">
        <w:rPr>
          <w:rFonts w:ascii="Times New Roman" w:eastAsia="TimesNewRoman" w:hAnsi="Times New Roman"/>
          <w:sz w:val="28"/>
          <w:szCs w:val="28"/>
        </w:rPr>
        <w:t>личности психолога, установление необходимого контакта</w:t>
      </w:r>
      <w:r>
        <w:rPr>
          <w:rFonts w:ascii="Times New Roman" w:eastAsia="TimesNewRomanPSMT" w:hAnsi="Times New Roman"/>
          <w:sz w:val="28"/>
          <w:szCs w:val="28"/>
          <w:lang w:eastAsia="ru-RU"/>
        </w:rPr>
        <w:t>.</w:t>
      </w: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t xml:space="preserve">Мы согласны с тем, что налаживание взаимодействия с общественными формированиями значительно повысит эффективность индивидуальной воспитательной работы с </w:t>
      </w:r>
      <w:proofErr w:type="spellStart"/>
      <w:r w:rsidRPr="006538ED">
        <w:rPr>
          <w:rFonts w:ascii="Times New Roman" w:eastAsia="TimesNewRoman" w:hAnsi="Times New Roman"/>
          <w:sz w:val="28"/>
          <w:szCs w:val="28"/>
        </w:rPr>
        <w:t>подучетными</w:t>
      </w:r>
      <w:proofErr w:type="spellEnd"/>
      <w:r w:rsidRPr="006538ED">
        <w:rPr>
          <w:rFonts w:ascii="Times New Roman" w:eastAsia="TimesNewRoman" w:hAnsi="Times New Roman"/>
          <w:sz w:val="28"/>
          <w:szCs w:val="28"/>
        </w:rPr>
        <w:t>, позволит своевременно</w:t>
      </w:r>
      <w:r>
        <w:rPr>
          <w:rFonts w:ascii="Times New Roman" w:eastAsia="TimesNewRoman" w:hAnsi="Times New Roman"/>
          <w:sz w:val="28"/>
          <w:szCs w:val="28"/>
        </w:rPr>
        <w:t xml:space="preserve"> </w:t>
      </w:r>
      <w:r w:rsidRPr="006538ED">
        <w:rPr>
          <w:rFonts w:ascii="Times New Roman" w:eastAsia="TimesNewRoman" w:hAnsi="Times New Roman"/>
          <w:sz w:val="28"/>
          <w:szCs w:val="28"/>
        </w:rPr>
        <w:t>решать вопросы предупреждения совершения ими преступлений.</w:t>
      </w:r>
      <w:r w:rsidR="005359D1">
        <w:rPr>
          <w:rFonts w:ascii="Times New Roman" w:eastAsia="TimesNewRoman" w:hAnsi="Times New Roman"/>
          <w:sz w:val="28"/>
          <w:szCs w:val="28"/>
        </w:rPr>
        <w:t xml:space="preserve"> </w:t>
      </w:r>
      <w:r w:rsidRPr="006538ED">
        <w:rPr>
          <w:rFonts w:ascii="Times New Roman" w:eastAsia="TimesNewRoman" w:hAnsi="Times New Roman"/>
          <w:sz w:val="28"/>
          <w:szCs w:val="28"/>
        </w:rPr>
        <w:t xml:space="preserve">Содействие исправительным учреждениям в проведении воспитательной работы с осужденными должны оказывать также родственники осужденных; администрация организаций и трудовые коллективы, в которых работают осужденные; ОВД, прокуратура; религиозные организации; администрация организаций и др. </w:t>
      </w: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t xml:space="preserve"> Однако его организация затрудняется из-за: недостатка информационно-аналитического обеспечения; несовершенства нормативно-правовой базы, регламентирующей указанную деятельность; недостатка материально-технического</w:t>
      </w:r>
      <w:r>
        <w:rPr>
          <w:rFonts w:ascii="Times New Roman" w:eastAsia="TimesNewRoman" w:hAnsi="Times New Roman"/>
          <w:sz w:val="28"/>
          <w:szCs w:val="28"/>
        </w:rPr>
        <w:t xml:space="preserve"> </w:t>
      </w:r>
      <w:r w:rsidRPr="006538ED">
        <w:rPr>
          <w:rFonts w:ascii="Times New Roman" w:eastAsia="TimesNewRoman" w:hAnsi="Times New Roman"/>
          <w:sz w:val="28"/>
          <w:szCs w:val="28"/>
        </w:rPr>
        <w:t>обеспечения; недостатка кадрового обеспечения.</w:t>
      </w:r>
    </w:p>
    <w:p w:rsidR="0094336F"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r w:rsidRPr="006538ED">
        <w:rPr>
          <w:rFonts w:ascii="Times New Roman" w:eastAsia="TimesNewRoman" w:hAnsi="Times New Roman"/>
          <w:sz w:val="28"/>
          <w:szCs w:val="28"/>
        </w:rPr>
        <w:t>В заключение обозначим еще одну проблему в организации воспитательной работы</w:t>
      </w:r>
      <w:r>
        <w:rPr>
          <w:rFonts w:ascii="Times New Roman" w:eastAsia="TimesNewRoman" w:hAnsi="Times New Roman"/>
          <w:sz w:val="28"/>
          <w:szCs w:val="28"/>
        </w:rPr>
        <w:t xml:space="preserve"> </w:t>
      </w:r>
      <w:r w:rsidRPr="006538ED">
        <w:rPr>
          <w:rFonts w:ascii="Times New Roman" w:eastAsia="TimesNewRoman" w:hAnsi="Times New Roman"/>
          <w:sz w:val="28"/>
          <w:szCs w:val="28"/>
        </w:rPr>
        <w:t xml:space="preserve">– отсутствие у большинства  сотрудников исправительных учреждений необходимых знаний. </w:t>
      </w:r>
    </w:p>
    <w:p w:rsidR="005359D1" w:rsidRPr="005359D1" w:rsidRDefault="005359D1" w:rsidP="005359D1">
      <w:pPr>
        <w:autoSpaceDE w:val="0"/>
        <w:autoSpaceDN w:val="0"/>
        <w:adjustRightInd w:val="0"/>
        <w:spacing w:after="0" w:line="360" w:lineRule="auto"/>
        <w:jc w:val="center"/>
        <w:rPr>
          <w:rFonts w:ascii="Times New Roman" w:hAnsi="Times New Roman"/>
          <w:b/>
          <w:sz w:val="28"/>
          <w:szCs w:val="28"/>
          <w:lang w:eastAsia="ru-RU"/>
        </w:rPr>
      </w:pPr>
      <w:r w:rsidRPr="005359D1">
        <w:rPr>
          <w:rFonts w:ascii="Times New Roman" w:hAnsi="Times New Roman"/>
          <w:b/>
          <w:sz w:val="28"/>
          <w:szCs w:val="28"/>
          <w:lang w:eastAsia="ru-RU"/>
        </w:rPr>
        <w:lastRenderedPageBreak/>
        <w:t>Заключение</w:t>
      </w:r>
    </w:p>
    <w:p w:rsidR="005359D1" w:rsidRDefault="005359D1" w:rsidP="0094336F">
      <w:pPr>
        <w:autoSpaceDE w:val="0"/>
        <w:autoSpaceDN w:val="0"/>
        <w:adjustRightInd w:val="0"/>
        <w:spacing w:after="0" w:line="360" w:lineRule="auto"/>
        <w:ind w:firstLine="709"/>
        <w:jc w:val="both"/>
        <w:rPr>
          <w:rFonts w:ascii="Times New Roman" w:hAnsi="Times New Roman"/>
          <w:sz w:val="28"/>
          <w:szCs w:val="28"/>
          <w:lang w:eastAsia="ru-RU"/>
        </w:rPr>
      </w:pPr>
    </w:p>
    <w:p w:rsidR="0094336F" w:rsidRPr="006538ED" w:rsidRDefault="0094336F" w:rsidP="0094336F">
      <w:pPr>
        <w:autoSpaceDE w:val="0"/>
        <w:autoSpaceDN w:val="0"/>
        <w:adjustRightInd w:val="0"/>
        <w:spacing w:after="0" w:line="360" w:lineRule="auto"/>
        <w:ind w:firstLine="709"/>
        <w:jc w:val="both"/>
        <w:rPr>
          <w:rFonts w:ascii="Times New Roman" w:hAnsi="Times New Roman"/>
          <w:sz w:val="28"/>
          <w:szCs w:val="28"/>
          <w:lang w:eastAsia="ru-RU"/>
        </w:rPr>
      </w:pPr>
      <w:r w:rsidRPr="006538ED">
        <w:rPr>
          <w:rFonts w:ascii="Times New Roman" w:hAnsi="Times New Roman"/>
          <w:sz w:val="28"/>
          <w:szCs w:val="28"/>
          <w:lang w:eastAsia="ru-RU"/>
        </w:rPr>
        <w:t>Таким образом, понятием «воспитательная работа» охватывается весь процесс исполнения уголовного наказания, ибо только перед указанным средством поставлена цель достижения конечной цены исполнения наказания. Попытки устранить пробел в определении понятия «воспитательная работа» на ведомственном уровне предприняты в Концепции воспитательной работы с осужденными в условиях реформирования уголовно-исполнительной системы с осужденными, утвержденной 20 апреля 2000 г. руководством Минюста России</w:t>
      </w:r>
      <w:r w:rsidRPr="006538ED">
        <w:rPr>
          <w:rFonts w:ascii="Times New Roman" w:hAnsi="Times New Roman"/>
          <w:b/>
          <w:bCs/>
          <w:sz w:val="28"/>
          <w:szCs w:val="28"/>
          <w:lang w:eastAsia="ru-RU"/>
        </w:rPr>
        <w:t xml:space="preserve">. </w:t>
      </w:r>
      <w:r w:rsidRPr="006538ED">
        <w:rPr>
          <w:rFonts w:ascii="Times New Roman" w:hAnsi="Times New Roman"/>
          <w:sz w:val="28"/>
          <w:szCs w:val="28"/>
          <w:lang w:eastAsia="ru-RU"/>
        </w:rPr>
        <w:t xml:space="preserve">Согласно Концепции, воспитательная работа определяется как «система педагогически обоснованных мер, способствующих преодолению их личностных деформаций, интеллектуальному, духовному и физическому развитию, </w:t>
      </w:r>
      <w:proofErr w:type="spellStart"/>
      <w:r w:rsidRPr="006538ED">
        <w:rPr>
          <w:rFonts w:ascii="Times New Roman" w:hAnsi="Times New Roman"/>
          <w:sz w:val="28"/>
          <w:szCs w:val="28"/>
          <w:lang w:eastAsia="ru-RU"/>
        </w:rPr>
        <w:t>правопослушному</w:t>
      </w:r>
      <w:proofErr w:type="spellEnd"/>
      <w:r w:rsidRPr="006538ED">
        <w:rPr>
          <w:rFonts w:ascii="Times New Roman" w:hAnsi="Times New Roman"/>
          <w:sz w:val="28"/>
          <w:szCs w:val="28"/>
          <w:lang w:eastAsia="ru-RU"/>
        </w:rPr>
        <w:t xml:space="preserve"> поведению и социальной адаптации после освобождения». С научной точки зрения вряд ли можно согласиться с таким определением понятия воспитательной работы. </w:t>
      </w:r>
      <w:proofErr w:type="gramStart"/>
      <w:r w:rsidRPr="006538ED">
        <w:rPr>
          <w:rFonts w:ascii="Times New Roman" w:hAnsi="Times New Roman"/>
          <w:sz w:val="28"/>
          <w:szCs w:val="28"/>
          <w:lang w:eastAsia="ru-RU"/>
        </w:rPr>
        <w:t xml:space="preserve">И, прежде всего, с утверждением, что она представляет систему «педагогических» мер, ибо главным «воспитателем» осужденных являются повседневная жизнь, их окружение, которые вряд ли можно отнести к «педагогически обоснованным мерам». </w:t>
      </w:r>
      <w:proofErr w:type="gramEnd"/>
    </w:p>
    <w:p w:rsidR="0094336F" w:rsidRPr="006538ED" w:rsidRDefault="0094336F" w:rsidP="0094336F">
      <w:pPr>
        <w:autoSpaceDE w:val="0"/>
        <w:autoSpaceDN w:val="0"/>
        <w:adjustRightInd w:val="0"/>
        <w:spacing w:after="0" w:line="360" w:lineRule="auto"/>
        <w:ind w:firstLine="709"/>
        <w:jc w:val="both"/>
        <w:rPr>
          <w:rFonts w:ascii="Times New Roman" w:hAnsi="Times New Roman"/>
          <w:sz w:val="28"/>
          <w:szCs w:val="28"/>
          <w:lang w:eastAsia="ru-RU"/>
        </w:rPr>
      </w:pPr>
      <w:r w:rsidRPr="006538ED">
        <w:rPr>
          <w:rFonts w:ascii="Times New Roman" w:hAnsi="Times New Roman"/>
          <w:sz w:val="28"/>
          <w:szCs w:val="28"/>
          <w:lang w:eastAsia="ru-RU"/>
        </w:rPr>
        <w:t>Мы полагаем, что понятие «воспитательная работа» с осужденными включает комплекс индивидуальных и массовых организационно-практических и идеологических мер по распространению и утверждению общечеловеческих и общественно-значимых ценностей, признаваемых и защищаемых государством и обществом, направленных на формирование гражданской позиции осужденных, их готовности строго следовать предписаниям закона и нормам человеческого общежития.</w:t>
      </w:r>
    </w:p>
    <w:p w:rsidR="0094336F" w:rsidRPr="006538ED" w:rsidRDefault="0094336F" w:rsidP="0094336F">
      <w:pPr>
        <w:autoSpaceDE w:val="0"/>
        <w:autoSpaceDN w:val="0"/>
        <w:adjustRightInd w:val="0"/>
        <w:spacing w:after="0" w:line="360" w:lineRule="auto"/>
        <w:ind w:firstLine="709"/>
        <w:jc w:val="both"/>
        <w:rPr>
          <w:rFonts w:ascii="Times New Roman" w:hAnsi="Times New Roman"/>
          <w:sz w:val="28"/>
          <w:szCs w:val="28"/>
          <w:lang w:eastAsia="ru-RU"/>
        </w:rPr>
      </w:pPr>
      <w:r w:rsidRPr="006538ED">
        <w:rPr>
          <w:rFonts w:ascii="Times New Roman" w:hAnsi="Times New Roman"/>
          <w:sz w:val="28"/>
          <w:szCs w:val="28"/>
          <w:lang w:eastAsia="ru-RU"/>
        </w:rPr>
        <w:t>Уголовно-исполнительный кодекс РФ определил основные направления воспитательной работы, к числу которых он относит нравственное, правовое,</w:t>
      </w:r>
      <w:r>
        <w:rPr>
          <w:rFonts w:ascii="Times New Roman" w:hAnsi="Times New Roman"/>
          <w:sz w:val="28"/>
          <w:szCs w:val="28"/>
          <w:lang w:eastAsia="ru-RU"/>
        </w:rPr>
        <w:t xml:space="preserve"> </w:t>
      </w:r>
      <w:r w:rsidRPr="006538ED">
        <w:rPr>
          <w:rFonts w:ascii="Times New Roman" w:hAnsi="Times New Roman"/>
          <w:sz w:val="28"/>
          <w:szCs w:val="28"/>
          <w:lang w:eastAsia="ru-RU"/>
        </w:rPr>
        <w:t>трудовое, физическое и иное воспитание. Основными ее формами закон называет групповые, массов</w:t>
      </w:r>
      <w:r>
        <w:rPr>
          <w:rFonts w:ascii="Times New Roman" w:hAnsi="Times New Roman"/>
          <w:sz w:val="28"/>
          <w:szCs w:val="28"/>
          <w:lang w:eastAsia="ru-RU"/>
        </w:rPr>
        <w:t>0</w:t>
      </w:r>
      <w:r w:rsidRPr="006538ED">
        <w:rPr>
          <w:rFonts w:ascii="Times New Roman" w:hAnsi="Times New Roman"/>
          <w:sz w:val="28"/>
          <w:szCs w:val="28"/>
          <w:lang w:eastAsia="ru-RU"/>
        </w:rPr>
        <w:t xml:space="preserve">е и индивидуальные, оставляя за его рамками их понятия, что </w:t>
      </w:r>
      <w:r w:rsidRPr="006538ED">
        <w:rPr>
          <w:rFonts w:ascii="Times New Roman" w:hAnsi="Times New Roman"/>
          <w:sz w:val="28"/>
          <w:szCs w:val="28"/>
          <w:lang w:eastAsia="ru-RU"/>
        </w:rPr>
        <w:lastRenderedPageBreak/>
        <w:t>существенно затрудняет установление различий между групповыми и массовыми формами воспитательной работы.</w:t>
      </w:r>
    </w:p>
    <w:p w:rsidR="0094336F" w:rsidRPr="006538ED" w:rsidRDefault="0094336F" w:rsidP="0094336F">
      <w:pPr>
        <w:autoSpaceDE w:val="0"/>
        <w:autoSpaceDN w:val="0"/>
        <w:adjustRightInd w:val="0"/>
        <w:spacing w:after="0" w:line="360" w:lineRule="auto"/>
        <w:ind w:firstLine="709"/>
        <w:jc w:val="both"/>
        <w:rPr>
          <w:rFonts w:ascii="Times New Roman" w:hAnsi="Times New Roman"/>
          <w:sz w:val="28"/>
          <w:szCs w:val="28"/>
          <w:lang w:eastAsia="ru-RU"/>
        </w:rPr>
      </w:pPr>
      <w:r w:rsidRPr="006538ED">
        <w:rPr>
          <w:rFonts w:ascii="Times New Roman" w:hAnsi="Times New Roman"/>
          <w:sz w:val="28"/>
          <w:szCs w:val="28"/>
          <w:lang w:eastAsia="ru-RU"/>
        </w:rPr>
        <w:t>Полагаем, что эти различия заключаются в организационно правовом оформ</w:t>
      </w:r>
      <w:r w:rsidRPr="006538ED">
        <w:rPr>
          <w:rFonts w:ascii="Times New Roman" w:hAnsi="Times New Roman"/>
          <w:sz w:val="28"/>
          <w:szCs w:val="28"/>
        </w:rPr>
        <w:t>лении среды осужденных, в отношении которой она применятся. Групповые формы -</w:t>
      </w:r>
      <w:r w:rsidRPr="006538ED">
        <w:rPr>
          <w:rFonts w:ascii="Times New Roman" w:hAnsi="Times New Roman"/>
          <w:sz w:val="28"/>
          <w:szCs w:val="28"/>
          <w:lang w:eastAsia="ru-RU"/>
        </w:rPr>
        <w:t xml:space="preserve"> это формы воздействия на осужденных, организованные по формальным</w:t>
      </w:r>
      <w:r w:rsidRPr="006538ED">
        <w:rPr>
          <w:rFonts w:ascii="Times New Roman" w:hAnsi="Times New Roman"/>
          <w:sz w:val="28"/>
          <w:szCs w:val="28"/>
        </w:rPr>
        <w:t xml:space="preserve"> </w:t>
      </w:r>
      <w:r w:rsidRPr="006538ED">
        <w:rPr>
          <w:rFonts w:ascii="Times New Roman" w:hAnsi="Times New Roman"/>
          <w:sz w:val="28"/>
          <w:szCs w:val="28"/>
          <w:lang w:eastAsia="ru-RU"/>
        </w:rPr>
        <w:t>признакам на постоянной или временной основе приказами или распоряжениями</w:t>
      </w:r>
      <w:r w:rsidRPr="006538ED">
        <w:rPr>
          <w:rFonts w:ascii="Times New Roman" w:hAnsi="Times New Roman"/>
          <w:sz w:val="28"/>
          <w:szCs w:val="28"/>
        </w:rPr>
        <w:t xml:space="preserve"> </w:t>
      </w:r>
      <w:r w:rsidRPr="006538ED">
        <w:rPr>
          <w:rFonts w:ascii="Times New Roman" w:hAnsi="Times New Roman"/>
          <w:sz w:val="28"/>
          <w:szCs w:val="28"/>
          <w:lang w:eastAsia="ru-RU"/>
        </w:rPr>
        <w:t>начальником учреждения (отряд, бригада, звен</w:t>
      </w:r>
      <w:r w:rsidRPr="006538ED">
        <w:rPr>
          <w:rFonts w:ascii="Times New Roman" w:hAnsi="Times New Roman"/>
          <w:sz w:val="28"/>
          <w:szCs w:val="28"/>
        </w:rPr>
        <w:t>о, учебные группы и т. д.). Мас</w:t>
      </w:r>
      <w:r w:rsidRPr="006538ED">
        <w:rPr>
          <w:rFonts w:ascii="Times New Roman" w:hAnsi="Times New Roman"/>
          <w:sz w:val="28"/>
          <w:szCs w:val="28"/>
          <w:lang w:eastAsia="ru-RU"/>
        </w:rPr>
        <w:t>совые формы применяются в отношении основных масс осужденных без явного</w:t>
      </w:r>
      <w:r w:rsidRPr="006538ED">
        <w:rPr>
          <w:rFonts w:ascii="Times New Roman" w:hAnsi="Times New Roman"/>
          <w:sz w:val="28"/>
          <w:szCs w:val="28"/>
        </w:rPr>
        <w:t xml:space="preserve"> </w:t>
      </w:r>
      <w:r w:rsidRPr="006538ED">
        <w:rPr>
          <w:rFonts w:ascii="Times New Roman" w:hAnsi="Times New Roman"/>
          <w:sz w:val="28"/>
          <w:szCs w:val="28"/>
          <w:lang w:eastAsia="ru-RU"/>
        </w:rPr>
        <w:t>их организационного оформления и, как правило, на временной основе (лекции,</w:t>
      </w:r>
      <w:r w:rsidRPr="006538ED">
        <w:rPr>
          <w:rFonts w:ascii="Times New Roman" w:hAnsi="Times New Roman"/>
          <w:sz w:val="28"/>
          <w:szCs w:val="28"/>
        </w:rPr>
        <w:t xml:space="preserve"> </w:t>
      </w:r>
      <w:r w:rsidRPr="006538ED">
        <w:rPr>
          <w:rFonts w:ascii="Times New Roman" w:hAnsi="Times New Roman"/>
          <w:sz w:val="28"/>
          <w:szCs w:val="28"/>
          <w:lang w:eastAsia="ru-RU"/>
        </w:rPr>
        <w:t>вечера вопросов и ответов, читательские конференции и т. д.).</w:t>
      </w:r>
    </w:p>
    <w:p w:rsidR="0094336F" w:rsidRPr="006538ED" w:rsidRDefault="0094336F" w:rsidP="0094336F">
      <w:pPr>
        <w:autoSpaceDE w:val="0"/>
        <w:autoSpaceDN w:val="0"/>
        <w:adjustRightInd w:val="0"/>
        <w:spacing w:after="0" w:line="360" w:lineRule="auto"/>
        <w:ind w:firstLine="709"/>
        <w:jc w:val="both"/>
        <w:rPr>
          <w:rFonts w:ascii="Times New Roman" w:hAnsi="Times New Roman"/>
          <w:sz w:val="28"/>
          <w:szCs w:val="28"/>
          <w:lang w:eastAsia="ru-RU"/>
        </w:rPr>
      </w:pPr>
    </w:p>
    <w:p w:rsidR="0094336F" w:rsidRPr="006538ED" w:rsidRDefault="0094336F" w:rsidP="0094336F">
      <w:pPr>
        <w:autoSpaceDE w:val="0"/>
        <w:autoSpaceDN w:val="0"/>
        <w:adjustRightInd w:val="0"/>
        <w:spacing w:after="0" w:line="360" w:lineRule="auto"/>
        <w:ind w:firstLine="709"/>
        <w:jc w:val="both"/>
        <w:rPr>
          <w:rFonts w:ascii="Times New Roman" w:eastAsia="TimesNewRoman" w:hAnsi="Times New Roman"/>
          <w:sz w:val="28"/>
          <w:szCs w:val="28"/>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359D1" w:rsidRDefault="005359D1"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359D1" w:rsidRDefault="005359D1"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359D1" w:rsidRDefault="005359D1"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359D1" w:rsidRDefault="005359D1"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359D1" w:rsidRDefault="005359D1"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359D1" w:rsidRDefault="005359D1" w:rsidP="005359D1">
      <w:pPr>
        <w:spacing w:after="0" w:line="240" w:lineRule="auto"/>
        <w:ind w:firstLine="709"/>
        <w:jc w:val="both"/>
        <w:rPr>
          <w:rFonts w:ascii="Times New Roman" w:eastAsia="Times New Roman" w:hAnsi="Times New Roman" w:cs="Times New Roman"/>
          <w:color w:val="000000"/>
          <w:sz w:val="28"/>
          <w:szCs w:val="28"/>
          <w:lang w:eastAsia="ru-RU"/>
        </w:rPr>
      </w:pPr>
    </w:p>
    <w:p w:rsidR="005359D1" w:rsidRPr="005359D1" w:rsidRDefault="005359D1" w:rsidP="005359D1">
      <w:pPr>
        <w:spacing w:after="0" w:line="240" w:lineRule="auto"/>
        <w:jc w:val="center"/>
        <w:rPr>
          <w:rFonts w:ascii="Times New Roman" w:eastAsia="Times New Roman" w:hAnsi="Times New Roman" w:cs="Times New Roman"/>
          <w:b/>
          <w:color w:val="000000"/>
          <w:sz w:val="28"/>
          <w:szCs w:val="28"/>
          <w:lang w:eastAsia="ru-RU"/>
        </w:rPr>
      </w:pPr>
      <w:r w:rsidRPr="005359D1">
        <w:rPr>
          <w:rFonts w:ascii="Times New Roman" w:eastAsia="Times New Roman" w:hAnsi="Times New Roman" w:cs="Times New Roman"/>
          <w:b/>
          <w:color w:val="000000"/>
          <w:sz w:val="28"/>
          <w:szCs w:val="28"/>
          <w:lang w:eastAsia="ru-RU"/>
        </w:rPr>
        <w:lastRenderedPageBreak/>
        <w:t>Задача.</w:t>
      </w:r>
    </w:p>
    <w:p w:rsidR="005359D1" w:rsidRDefault="005359D1" w:rsidP="005359D1">
      <w:pPr>
        <w:spacing w:after="0" w:line="240" w:lineRule="auto"/>
        <w:ind w:firstLine="709"/>
        <w:jc w:val="both"/>
        <w:rPr>
          <w:rFonts w:ascii="Times New Roman" w:eastAsia="Times New Roman" w:hAnsi="Times New Roman" w:cs="Times New Roman"/>
          <w:color w:val="000000"/>
          <w:sz w:val="28"/>
          <w:szCs w:val="28"/>
          <w:lang w:eastAsia="ru-RU"/>
        </w:rPr>
      </w:pPr>
    </w:p>
    <w:p w:rsidR="0094336F" w:rsidRPr="0094336F" w:rsidRDefault="0094336F" w:rsidP="005359D1">
      <w:pPr>
        <w:spacing w:after="0" w:line="240" w:lineRule="auto"/>
        <w:ind w:firstLine="709"/>
        <w:jc w:val="both"/>
        <w:rPr>
          <w:rFonts w:ascii="Times New Roman" w:eastAsia="Times New Roman" w:hAnsi="Times New Roman" w:cs="Times New Roman"/>
          <w:color w:val="000000"/>
          <w:sz w:val="28"/>
          <w:szCs w:val="28"/>
          <w:lang w:eastAsia="ru-RU"/>
        </w:rPr>
      </w:pPr>
      <w:r w:rsidRPr="0094336F">
        <w:rPr>
          <w:rFonts w:ascii="Times New Roman" w:eastAsia="Times New Roman" w:hAnsi="Times New Roman" w:cs="Times New Roman"/>
          <w:color w:val="000000"/>
          <w:sz w:val="28"/>
          <w:szCs w:val="28"/>
          <w:lang w:eastAsia="ru-RU"/>
        </w:rPr>
        <w:t>2. Осужденная Галкина, 45 лет, является инвалидом первой группы, места жительства и профессии не имеет, родственные связи были утеряны в период отбывания наказания. Обратилась с просьбой оказать ей помощь после освобождения.</w:t>
      </w:r>
    </w:p>
    <w:p w:rsidR="0094336F" w:rsidRPr="0094336F" w:rsidRDefault="0094336F" w:rsidP="005359D1">
      <w:pPr>
        <w:spacing w:after="0" w:line="240" w:lineRule="auto"/>
        <w:ind w:firstLine="709"/>
        <w:jc w:val="both"/>
        <w:rPr>
          <w:rFonts w:ascii="Times New Roman" w:eastAsia="Times New Roman" w:hAnsi="Times New Roman" w:cs="Times New Roman"/>
          <w:color w:val="000000"/>
          <w:sz w:val="28"/>
          <w:szCs w:val="28"/>
          <w:lang w:eastAsia="ru-RU"/>
        </w:rPr>
      </w:pPr>
      <w:r w:rsidRPr="0094336F">
        <w:rPr>
          <w:rFonts w:ascii="Times New Roman" w:eastAsia="Times New Roman" w:hAnsi="Times New Roman" w:cs="Times New Roman"/>
          <w:color w:val="000000"/>
          <w:sz w:val="28"/>
          <w:szCs w:val="28"/>
          <w:lang w:eastAsia="ru-RU"/>
        </w:rPr>
        <w:t>Предложите план работы с Галкиной. Какие сотрудники будут задействованы в решении проблем Галкиной? Какие документы следует оформить при решении проблем Галкиной?</w:t>
      </w:r>
    </w:p>
    <w:p w:rsidR="00DC34F9" w:rsidRDefault="00DC34F9" w:rsidP="00DC34F9">
      <w:pPr>
        <w:spacing w:after="0" w:line="360" w:lineRule="auto"/>
        <w:jc w:val="center"/>
        <w:rPr>
          <w:rFonts w:ascii="Times New Roman" w:eastAsia="Times New Roman" w:hAnsi="Times New Roman" w:cs="Times New Roman"/>
          <w:b/>
          <w:color w:val="000000"/>
          <w:sz w:val="28"/>
          <w:szCs w:val="28"/>
          <w:lang w:eastAsia="ru-RU"/>
        </w:rPr>
      </w:pPr>
    </w:p>
    <w:p w:rsidR="00DC34F9" w:rsidRPr="00DC34F9" w:rsidRDefault="00DC34F9" w:rsidP="00DC34F9">
      <w:pPr>
        <w:spacing w:after="0" w:line="360" w:lineRule="auto"/>
        <w:jc w:val="center"/>
        <w:rPr>
          <w:rFonts w:ascii="Times New Roman" w:hAnsi="Times New Roman" w:cs="Times New Roman"/>
          <w:b/>
          <w:sz w:val="28"/>
          <w:szCs w:val="28"/>
          <w:shd w:val="clear" w:color="auto" w:fill="FFFFFF"/>
        </w:rPr>
      </w:pPr>
      <w:r w:rsidRPr="00DC34F9">
        <w:rPr>
          <w:rFonts w:ascii="Times New Roman" w:eastAsia="Times New Roman" w:hAnsi="Times New Roman" w:cs="Times New Roman"/>
          <w:b/>
          <w:color w:val="000000"/>
          <w:sz w:val="28"/>
          <w:szCs w:val="28"/>
          <w:lang w:eastAsia="ru-RU"/>
        </w:rPr>
        <w:t>П</w:t>
      </w:r>
      <w:r w:rsidRPr="0094336F">
        <w:rPr>
          <w:rFonts w:ascii="Times New Roman" w:eastAsia="Times New Roman" w:hAnsi="Times New Roman" w:cs="Times New Roman"/>
          <w:b/>
          <w:color w:val="000000"/>
          <w:sz w:val="28"/>
          <w:szCs w:val="28"/>
          <w:lang w:eastAsia="ru-RU"/>
        </w:rPr>
        <w:t>лан работы с Галкиной.</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П</w:t>
      </w:r>
      <w:r w:rsidRPr="00DC34F9">
        <w:rPr>
          <w:rFonts w:ascii="Times New Roman" w:hAnsi="Times New Roman" w:cs="Times New Roman"/>
          <w:sz w:val="28"/>
          <w:szCs w:val="28"/>
          <w:shd w:val="clear" w:color="auto" w:fill="FFFFFF"/>
        </w:rPr>
        <w:t>роведение беседы с</w:t>
      </w:r>
      <w:r>
        <w:rPr>
          <w:rFonts w:ascii="Times New Roman" w:hAnsi="Times New Roman" w:cs="Times New Roman"/>
          <w:sz w:val="28"/>
          <w:szCs w:val="28"/>
          <w:shd w:val="clear" w:color="auto" w:fill="FFFFFF"/>
        </w:rPr>
        <w:t xml:space="preserve"> осужденной, в процессе которой необходимо выяснить</w:t>
      </w:r>
      <w:r w:rsidRPr="00DC34F9">
        <w:rPr>
          <w:rFonts w:ascii="Times New Roman" w:hAnsi="Times New Roman" w:cs="Times New Roman"/>
          <w:sz w:val="28"/>
          <w:szCs w:val="28"/>
          <w:shd w:val="clear" w:color="auto" w:fill="FFFFFF"/>
        </w:rPr>
        <w:t xml:space="preserve">: </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r w:rsidRPr="00DC34F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DC34F9">
        <w:rPr>
          <w:rFonts w:ascii="Times New Roman" w:hAnsi="Times New Roman" w:cs="Times New Roman"/>
          <w:sz w:val="28"/>
          <w:szCs w:val="28"/>
          <w:shd w:val="clear" w:color="auto" w:fill="FFFFFF"/>
        </w:rPr>
        <w:t>где он</w:t>
      </w:r>
      <w:r>
        <w:rPr>
          <w:rFonts w:ascii="Times New Roman" w:hAnsi="Times New Roman" w:cs="Times New Roman"/>
          <w:sz w:val="28"/>
          <w:szCs w:val="28"/>
          <w:shd w:val="clear" w:color="auto" w:fill="FFFFFF"/>
        </w:rPr>
        <w:t>а</w:t>
      </w:r>
      <w:r w:rsidRPr="00DC34F9">
        <w:rPr>
          <w:rFonts w:ascii="Times New Roman" w:hAnsi="Times New Roman" w:cs="Times New Roman"/>
          <w:sz w:val="28"/>
          <w:szCs w:val="28"/>
          <w:shd w:val="clear" w:color="auto" w:fill="FFFFFF"/>
        </w:rPr>
        <w:t xml:space="preserve"> намерен</w:t>
      </w:r>
      <w:r>
        <w:rPr>
          <w:rFonts w:ascii="Times New Roman" w:hAnsi="Times New Roman" w:cs="Times New Roman"/>
          <w:sz w:val="28"/>
          <w:szCs w:val="28"/>
          <w:shd w:val="clear" w:color="auto" w:fill="FFFFFF"/>
        </w:rPr>
        <w:t>а</w:t>
      </w:r>
      <w:r w:rsidRPr="00DC34F9">
        <w:rPr>
          <w:rFonts w:ascii="Times New Roman" w:hAnsi="Times New Roman" w:cs="Times New Roman"/>
          <w:sz w:val="28"/>
          <w:szCs w:val="28"/>
          <w:shd w:val="clear" w:color="auto" w:fill="FFFFFF"/>
        </w:rPr>
        <w:t xml:space="preserve"> проживать, после освобождения из мест лишения свободы; </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r w:rsidRPr="00DC34F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Pr="00DC34F9">
        <w:rPr>
          <w:rFonts w:ascii="Times New Roman" w:hAnsi="Times New Roman" w:cs="Times New Roman"/>
          <w:sz w:val="28"/>
          <w:szCs w:val="28"/>
          <w:shd w:val="clear" w:color="auto" w:fill="FFFFFF"/>
        </w:rPr>
        <w:t xml:space="preserve">имеется ли связь с родственниками, характер взаимоотношений с ними; </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DC34F9">
        <w:rPr>
          <w:rFonts w:ascii="Times New Roman" w:hAnsi="Times New Roman" w:cs="Times New Roman"/>
          <w:sz w:val="28"/>
          <w:szCs w:val="28"/>
          <w:shd w:val="clear" w:color="auto" w:fill="FFFFFF"/>
        </w:rPr>
        <w:t>жизненные планы</w:t>
      </w:r>
      <w:r>
        <w:rPr>
          <w:rFonts w:ascii="Times New Roman" w:hAnsi="Times New Roman" w:cs="Times New Roman"/>
          <w:sz w:val="28"/>
          <w:szCs w:val="28"/>
          <w:shd w:val="clear" w:color="auto" w:fill="FFFFFF"/>
        </w:rPr>
        <w:t xml:space="preserve"> осужденной</w:t>
      </w:r>
      <w:r w:rsidRPr="00DC34F9">
        <w:rPr>
          <w:rFonts w:ascii="Times New Roman" w:hAnsi="Times New Roman" w:cs="Times New Roman"/>
          <w:sz w:val="28"/>
          <w:szCs w:val="28"/>
          <w:shd w:val="clear" w:color="auto" w:fill="FFFFFF"/>
        </w:rPr>
        <w:t>, готовность к обеспечению жизнедеятельност</w:t>
      </w:r>
      <w:r>
        <w:rPr>
          <w:rFonts w:ascii="Times New Roman" w:hAnsi="Times New Roman" w:cs="Times New Roman"/>
          <w:sz w:val="28"/>
          <w:szCs w:val="28"/>
          <w:shd w:val="clear" w:color="auto" w:fill="FFFFFF"/>
        </w:rPr>
        <w:t>и на свободе, с разъяснением ей</w:t>
      </w:r>
      <w:r w:rsidRPr="00DC34F9">
        <w:rPr>
          <w:rFonts w:ascii="Times New Roman" w:hAnsi="Times New Roman" w:cs="Times New Roman"/>
          <w:sz w:val="28"/>
          <w:szCs w:val="28"/>
          <w:shd w:val="clear" w:color="auto" w:fill="FFFFFF"/>
        </w:rPr>
        <w:t xml:space="preserve"> целесообразности возвращения на место постоянного проживания; </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П</w:t>
      </w:r>
      <w:r w:rsidRPr="00DC34F9">
        <w:rPr>
          <w:rFonts w:ascii="Times New Roman" w:hAnsi="Times New Roman" w:cs="Times New Roman"/>
          <w:sz w:val="28"/>
          <w:szCs w:val="28"/>
          <w:shd w:val="clear" w:color="auto" w:fill="FFFFFF"/>
        </w:rPr>
        <w:t xml:space="preserve">роведение занятий с </w:t>
      </w:r>
      <w:r>
        <w:rPr>
          <w:rFonts w:ascii="Times New Roman" w:hAnsi="Times New Roman" w:cs="Times New Roman"/>
          <w:sz w:val="28"/>
          <w:szCs w:val="28"/>
          <w:shd w:val="clear" w:color="auto" w:fill="FFFFFF"/>
        </w:rPr>
        <w:t>осужденной в «</w:t>
      </w:r>
      <w:r w:rsidRPr="00DC34F9">
        <w:rPr>
          <w:rFonts w:ascii="Times New Roman" w:hAnsi="Times New Roman" w:cs="Times New Roman"/>
          <w:sz w:val="28"/>
          <w:szCs w:val="28"/>
          <w:shd w:val="clear" w:color="auto" w:fill="FFFFFF"/>
        </w:rPr>
        <w:t>Школе подго</w:t>
      </w:r>
      <w:r>
        <w:rPr>
          <w:rFonts w:ascii="Times New Roman" w:hAnsi="Times New Roman" w:cs="Times New Roman"/>
          <w:sz w:val="28"/>
          <w:szCs w:val="28"/>
          <w:shd w:val="clear" w:color="auto" w:fill="FFFFFF"/>
        </w:rPr>
        <w:t>товки осужденных к освобождению»</w:t>
      </w:r>
      <w:r w:rsidRPr="00DC34F9">
        <w:rPr>
          <w:rFonts w:ascii="Times New Roman" w:hAnsi="Times New Roman" w:cs="Times New Roman"/>
          <w:sz w:val="28"/>
          <w:szCs w:val="28"/>
          <w:shd w:val="clear" w:color="auto" w:fill="FFFFFF"/>
        </w:rPr>
        <w:t xml:space="preserve">; </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 П</w:t>
      </w:r>
      <w:r w:rsidRPr="00DC34F9">
        <w:rPr>
          <w:rFonts w:ascii="Times New Roman" w:hAnsi="Times New Roman" w:cs="Times New Roman"/>
          <w:sz w:val="28"/>
          <w:szCs w:val="28"/>
          <w:shd w:val="clear" w:color="auto" w:fill="FFFFFF"/>
        </w:rPr>
        <w:t xml:space="preserve">олучение от </w:t>
      </w:r>
      <w:r>
        <w:rPr>
          <w:rFonts w:ascii="Times New Roman" w:hAnsi="Times New Roman" w:cs="Times New Roman"/>
          <w:sz w:val="28"/>
          <w:szCs w:val="28"/>
          <w:shd w:val="clear" w:color="auto" w:fill="FFFFFF"/>
        </w:rPr>
        <w:t xml:space="preserve">осужденной </w:t>
      </w:r>
      <w:r w:rsidRPr="00DC34F9">
        <w:rPr>
          <w:rFonts w:ascii="Times New Roman" w:hAnsi="Times New Roman" w:cs="Times New Roman"/>
          <w:sz w:val="28"/>
          <w:szCs w:val="28"/>
          <w:shd w:val="clear" w:color="auto" w:fill="FFFFFF"/>
        </w:rPr>
        <w:t xml:space="preserve">письменных заявлений с просьбой об оказании им помощи в трудовом и бытовом устройстве по избранному месту жительства; </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Р</w:t>
      </w:r>
      <w:r w:rsidRPr="00DC34F9">
        <w:rPr>
          <w:rFonts w:ascii="Times New Roman" w:hAnsi="Times New Roman" w:cs="Times New Roman"/>
          <w:sz w:val="28"/>
          <w:szCs w:val="28"/>
          <w:shd w:val="clear" w:color="auto" w:fill="FFFFFF"/>
        </w:rPr>
        <w:t>ассмотрение заявлений и принятие соответствующих решений по оказанию содействия в трудовом и бытовом устройстве осужд</w:t>
      </w:r>
      <w:r>
        <w:rPr>
          <w:rFonts w:ascii="Times New Roman" w:hAnsi="Times New Roman" w:cs="Times New Roman"/>
          <w:sz w:val="28"/>
          <w:szCs w:val="28"/>
          <w:shd w:val="clear" w:color="auto" w:fill="FFFFFF"/>
        </w:rPr>
        <w:t>енной.</w:t>
      </w:r>
      <w:r w:rsidRPr="00DC34F9">
        <w:rPr>
          <w:rFonts w:ascii="Times New Roman" w:hAnsi="Times New Roman" w:cs="Times New Roman"/>
          <w:sz w:val="28"/>
          <w:szCs w:val="28"/>
          <w:shd w:val="clear" w:color="auto" w:fill="FFFFFF"/>
        </w:rPr>
        <w:t xml:space="preserve"> </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 Направление</w:t>
      </w:r>
      <w:r w:rsidRPr="00DC34F9">
        <w:rPr>
          <w:rFonts w:ascii="Times New Roman" w:hAnsi="Times New Roman" w:cs="Times New Roman"/>
          <w:sz w:val="28"/>
          <w:szCs w:val="28"/>
          <w:shd w:val="clear" w:color="auto" w:fill="FFFFFF"/>
        </w:rPr>
        <w:t xml:space="preserve"> в орган социальной защиты представление о помещении </w:t>
      </w:r>
      <w:r>
        <w:rPr>
          <w:rFonts w:ascii="Times New Roman" w:hAnsi="Times New Roman" w:cs="Times New Roman"/>
          <w:sz w:val="28"/>
          <w:szCs w:val="28"/>
          <w:shd w:val="clear" w:color="auto" w:fill="FFFFFF"/>
        </w:rPr>
        <w:t>осужденной в дом</w:t>
      </w:r>
      <w:r w:rsidRPr="00DC34F9">
        <w:rPr>
          <w:rFonts w:ascii="Times New Roman" w:hAnsi="Times New Roman" w:cs="Times New Roman"/>
          <w:sz w:val="28"/>
          <w:szCs w:val="28"/>
          <w:shd w:val="clear" w:color="auto" w:fill="FFFFFF"/>
        </w:rPr>
        <w:t xml:space="preserve"> инвалидов</w:t>
      </w:r>
      <w:r>
        <w:rPr>
          <w:rFonts w:ascii="Times New Roman" w:hAnsi="Times New Roman" w:cs="Times New Roman"/>
          <w:sz w:val="28"/>
          <w:szCs w:val="28"/>
          <w:shd w:val="clear" w:color="auto" w:fill="FFFFFF"/>
        </w:rPr>
        <w:t>. С согласия осужденной Галкиной</w:t>
      </w:r>
      <w:r w:rsidRPr="00DC34F9">
        <w:rPr>
          <w:rFonts w:ascii="Times New Roman" w:hAnsi="Times New Roman" w:cs="Times New Roman"/>
          <w:sz w:val="28"/>
          <w:szCs w:val="28"/>
          <w:shd w:val="clear" w:color="auto" w:fill="FFFFFF"/>
        </w:rPr>
        <w:t xml:space="preserve">,  администрация исправительного учреждения </w:t>
      </w:r>
      <w:r>
        <w:rPr>
          <w:rFonts w:ascii="Times New Roman" w:hAnsi="Times New Roman" w:cs="Times New Roman"/>
          <w:sz w:val="28"/>
          <w:szCs w:val="28"/>
          <w:shd w:val="clear" w:color="auto" w:fill="FFFFFF"/>
        </w:rPr>
        <w:t xml:space="preserve">должна решить вопрос о ее </w:t>
      </w:r>
      <w:r w:rsidRPr="00DC34F9">
        <w:rPr>
          <w:rFonts w:ascii="Times New Roman" w:hAnsi="Times New Roman" w:cs="Times New Roman"/>
          <w:sz w:val="28"/>
          <w:szCs w:val="28"/>
          <w:shd w:val="clear" w:color="auto" w:fill="FFFFFF"/>
        </w:rPr>
        <w:t>направлении в дом инвалидов на территории того субъекта Российской Федерации, где расположена колония</w:t>
      </w:r>
      <w:r>
        <w:rPr>
          <w:rFonts w:ascii="Times New Roman" w:hAnsi="Times New Roman" w:cs="Times New Roman"/>
          <w:sz w:val="28"/>
          <w:szCs w:val="28"/>
          <w:shd w:val="clear" w:color="auto" w:fill="FFFFFF"/>
        </w:rPr>
        <w:t>, в которой Галкина отбывала наказание</w:t>
      </w:r>
      <w:r w:rsidRPr="00DC34F9">
        <w:rPr>
          <w:rFonts w:ascii="Times New Roman" w:hAnsi="Times New Roman" w:cs="Times New Roman"/>
          <w:sz w:val="28"/>
          <w:szCs w:val="28"/>
          <w:shd w:val="clear" w:color="auto" w:fill="FFFFFF"/>
        </w:rPr>
        <w:t>. С этой целью не позднее двух месяцев до освобождения в орган социальной защиты представляются необходимые докумен</w:t>
      </w:r>
      <w:r>
        <w:rPr>
          <w:rFonts w:ascii="Times New Roman" w:hAnsi="Times New Roman" w:cs="Times New Roman"/>
          <w:sz w:val="28"/>
          <w:szCs w:val="28"/>
          <w:shd w:val="clear" w:color="auto" w:fill="FFFFFF"/>
        </w:rPr>
        <w:t>ты (личное заявление осужденной</w:t>
      </w:r>
      <w:r w:rsidRPr="00DC34F9">
        <w:rPr>
          <w:rFonts w:ascii="Times New Roman" w:hAnsi="Times New Roman" w:cs="Times New Roman"/>
          <w:sz w:val="28"/>
          <w:szCs w:val="28"/>
          <w:shd w:val="clear" w:color="auto" w:fill="FFFFFF"/>
        </w:rPr>
        <w:t>, выписка из медицинской карты по установленной форме и паспорт, характеристика за время пребывания в учреждении).</w:t>
      </w:r>
    </w:p>
    <w:p w:rsidR="00DC34F9" w:rsidRDefault="00DC34F9" w:rsidP="005359D1">
      <w:pPr>
        <w:spacing w:after="0" w:line="240" w:lineRule="auto"/>
        <w:ind w:firstLine="709"/>
        <w:jc w:val="both"/>
        <w:rPr>
          <w:rFonts w:ascii="Times New Roman" w:hAnsi="Times New Roman" w:cs="Times New Roman"/>
          <w:sz w:val="28"/>
          <w:szCs w:val="28"/>
          <w:shd w:val="clear" w:color="auto" w:fill="FFFFFF"/>
        </w:rPr>
      </w:pPr>
    </w:p>
    <w:p w:rsidR="00DC34F9" w:rsidRDefault="00DC34F9" w:rsidP="005359D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C34F9" w:rsidRDefault="00DC34F9"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C34F9" w:rsidRDefault="00DC34F9" w:rsidP="005359D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359D1" w:rsidRDefault="005359D1" w:rsidP="005359D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5359D1" w:rsidRDefault="005359D1" w:rsidP="005359D1">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94336F" w:rsidRPr="006538ED" w:rsidRDefault="005359D1" w:rsidP="0094336F">
      <w:pPr>
        <w:spacing w:after="0" w:line="360" w:lineRule="auto"/>
        <w:jc w:val="center"/>
        <w:rPr>
          <w:rFonts w:ascii="Times New Roman" w:hAnsi="Times New Roman"/>
          <w:b/>
          <w:bCs/>
          <w:sz w:val="28"/>
          <w:szCs w:val="28"/>
        </w:rPr>
      </w:pPr>
      <w:r>
        <w:rPr>
          <w:rFonts w:ascii="Times New Roman" w:hAnsi="Times New Roman"/>
          <w:b/>
          <w:bCs/>
          <w:sz w:val="28"/>
          <w:szCs w:val="28"/>
        </w:rPr>
        <w:lastRenderedPageBreak/>
        <w:t>Б</w:t>
      </w:r>
      <w:r w:rsidR="0094336F" w:rsidRPr="006538ED">
        <w:rPr>
          <w:rFonts w:ascii="Times New Roman" w:hAnsi="Times New Roman"/>
          <w:b/>
          <w:bCs/>
          <w:sz w:val="28"/>
          <w:szCs w:val="28"/>
        </w:rPr>
        <w:t>ИБЛИОГРАФИЧЕСКИЙ СПИСОК</w:t>
      </w:r>
    </w:p>
    <w:p w:rsidR="0094336F" w:rsidRPr="006538ED" w:rsidRDefault="0094336F" w:rsidP="0094336F">
      <w:pPr>
        <w:pStyle w:val="af0"/>
        <w:spacing w:line="360" w:lineRule="auto"/>
        <w:ind w:firstLine="0"/>
        <w:jc w:val="center"/>
        <w:rPr>
          <w:rFonts w:ascii="Times New Roman" w:hAnsi="Times New Roman" w:cs="Times New Roman"/>
          <w:b/>
          <w:bCs/>
        </w:rPr>
      </w:pPr>
      <w:r w:rsidRPr="006538ED">
        <w:rPr>
          <w:rFonts w:ascii="Times New Roman" w:hAnsi="Times New Roman" w:cs="Times New Roman"/>
          <w:b/>
          <w:bCs/>
        </w:rPr>
        <w:t>Официальные документы, нормативные правовые акты</w:t>
      </w:r>
    </w:p>
    <w:p w:rsidR="0094336F" w:rsidRPr="006538ED" w:rsidRDefault="0094336F" w:rsidP="0094336F">
      <w:pPr>
        <w:pStyle w:val="a5"/>
        <w:numPr>
          <w:ilvl w:val="0"/>
          <w:numId w:val="3"/>
        </w:numPr>
        <w:tabs>
          <w:tab w:val="left" w:pos="0"/>
          <w:tab w:val="left" w:pos="1134"/>
        </w:tabs>
        <w:suppressAutoHyphens w:val="0"/>
        <w:spacing w:line="360" w:lineRule="auto"/>
        <w:ind w:left="0" w:firstLine="709"/>
        <w:jc w:val="both"/>
        <w:rPr>
          <w:sz w:val="28"/>
          <w:szCs w:val="28"/>
        </w:rPr>
      </w:pPr>
      <w:r w:rsidRPr="006538ED">
        <w:rPr>
          <w:sz w:val="28"/>
          <w:szCs w:val="28"/>
        </w:rPr>
        <w:t>Всеобщая декларация прав человека</w:t>
      </w:r>
      <w:proofErr w:type="gramStart"/>
      <w:r w:rsidRPr="006538ED">
        <w:rPr>
          <w:sz w:val="28"/>
          <w:szCs w:val="28"/>
        </w:rPr>
        <w:t xml:space="preserve"> :</w:t>
      </w:r>
      <w:proofErr w:type="gramEnd"/>
      <w:r w:rsidRPr="006538ED">
        <w:rPr>
          <w:sz w:val="28"/>
          <w:szCs w:val="28"/>
        </w:rPr>
        <w:t xml:space="preserve"> принята </w:t>
      </w:r>
      <w:proofErr w:type="spellStart"/>
      <w:r w:rsidRPr="006538ED">
        <w:rPr>
          <w:sz w:val="28"/>
          <w:szCs w:val="28"/>
        </w:rPr>
        <w:t>Генер</w:t>
      </w:r>
      <w:proofErr w:type="spellEnd"/>
      <w:r w:rsidRPr="006538ED">
        <w:rPr>
          <w:sz w:val="28"/>
          <w:szCs w:val="28"/>
        </w:rPr>
        <w:t>. Ассамблеей ООН 10 дек. 1948 г. // Рос</w:t>
      </w:r>
      <w:proofErr w:type="gramStart"/>
      <w:r w:rsidRPr="006538ED">
        <w:rPr>
          <w:sz w:val="28"/>
          <w:szCs w:val="28"/>
        </w:rPr>
        <w:t>.</w:t>
      </w:r>
      <w:proofErr w:type="gramEnd"/>
      <w:r w:rsidRPr="006538ED">
        <w:rPr>
          <w:sz w:val="28"/>
          <w:szCs w:val="28"/>
        </w:rPr>
        <w:t xml:space="preserve"> </w:t>
      </w:r>
      <w:proofErr w:type="gramStart"/>
      <w:r w:rsidRPr="006538ED">
        <w:rPr>
          <w:sz w:val="28"/>
          <w:szCs w:val="28"/>
        </w:rPr>
        <w:t>г</w:t>
      </w:r>
      <w:proofErr w:type="gramEnd"/>
      <w:r w:rsidRPr="006538ED">
        <w:rPr>
          <w:sz w:val="28"/>
          <w:szCs w:val="28"/>
        </w:rPr>
        <w:t>аз. – 1995. – 5 апр.</w:t>
      </w:r>
    </w:p>
    <w:p w:rsidR="0094336F" w:rsidRPr="006538ED"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r w:rsidRPr="006538ED">
        <w:rPr>
          <w:rFonts w:ascii="Times New Roman" w:hAnsi="Times New Roman"/>
          <w:sz w:val="28"/>
          <w:szCs w:val="28"/>
        </w:rPr>
        <w:t xml:space="preserve">Конвенция о защите прав человека и основных свобод : заключена     в г. Риме 4 </w:t>
      </w:r>
      <w:proofErr w:type="spellStart"/>
      <w:r w:rsidRPr="006538ED">
        <w:rPr>
          <w:rFonts w:ascii="Times New Roman" w:hAnsi="Times New Roman"/>
          <w:sz w:val="28"/>
          <w:szCs w:val="28"/>
        </w:rPr>
        <w:t>нояб</w:t>
      </w:r>
      <w:proofErr w:type="spellEnd"/>
      <w:r w:rsidRPr="006538ED">
        <w:rPr>
          <w:rFonts w:ascii="Times New Roman" w:hAnsi="Times New Roman"/>
          <w:sz w:val="28"/>
          <w:szCs w:val="28"/>
        </w:rPr>
        <w:t>. 1950 г. // Собр. законодательства</w:t>
      </w:r>
      <w:proofErr w:type="gramStart"/>
      <w:r w:rsidRPr="006538ED">
        <w:rPr>
          <w:rFonts w:ascii="Times New Roman" w:hAnsi="Times New Roman"/>
          <w:sz w:val="28"/>
          <w:szCs w:val="28"/>
        </w:rPr>
        <w:t xml:space="preserve"> Р</w:t>
      </w:r>
      <w:proofErr w:type="gramEnd"/>
      <w:r w:rsidRPr="006538ED">
        <w:rPr>
          <w:rFonts w:ascii="Times New Roman" w:hAnsi="Times New Roman"/>
          <w:sz w:val="28"/>
          <w:szCs w:val="28"/>
        </w:rPr>
        <w:t xml:space="preserve">ос. Федерации. – 2001. – </w:t>
      </w:r>
      <w:r w:rsidRPr="006538ED">
        <w:rPr>
          <w:rFonts w:ascii="Times New Roman" w:hAnsi="Times New Roman"/>
          <w:sz w:val="28"/>
          <w:szCs w:val="28"/>
        </w:rPr>
        <w:br/>
        <w:t>№ 2. − Ст. 163.</w:t>
      </w:r>
    </w:p>
    <w:p w:rsidR="0094336F" w:rsidRPr="006538ED"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r w:rsidRPr="006538ED">
        <w:rPr>
          <w:rFonts w:ascii="Times New Roman" w:hAnsi="Times New Roman"/>
          <w:sz w:val="28"/>
          <w:szCs w:val="28"/>
        </w:rPr>
        <w:t>Минимальные стандартные Правила обращения с заключенными</w:t>
      </w:r>
      <w:proofErr w:type="gramStart"/>
      <w:r w:rsidRPr="006538ED">
        <w:rPr>
          <w:rFonts w:ascii="Times New Roman" w:hAnsi="Times New Roman"/>
          <w:sz w:val="28"/>
          <w:szCs w:val="28"/>
        </w:rPr>
        <w:t xml:space="preserve"> :</w:t>
      </w:r>
      <w:proofErr w:type="gramEnd"/>
      <w:r w:rsidRPr="006538ED">
        <w:rPr>
          <w:rFonts w:ascii="Times New Roman" w:hAnsi="Times New Roman"/>
          <w:sz w:val="28"/>
          <w:szCs w:val="28"/>
        </w:rPr>
        <w:t xml:space="preserve">  приняты </w:t>
      </w:r>
      <w:proofErr w:type="spellStart"/>
      <w:r w:rsidRPr="006538ED">
        <w:rPr>
          <w:rFonts w:ascii="Times New Roman" w:hAnsi="Times New Roman"/>
          <w:sz w:val="28"/>
          <w:szCs w:val="28"/>
        </w:rPr>
        <w:t>Генер</w:t>
      </w:r>
      <w:proofErr w:type="spellEnd"/>
      <w:r w:rsidRPr="006538ED">
        <w:rPr>
          <w:rFonts w:ascii="Times New Roman" w:hAnsi="Times New Roman"/>
          <w:sz w:val="28"/>
          <w:szCs w:val="28"/>
        </w:rPr>
        <w:t xml:space="preserve">. Ассамблеей ООН 30 авг. 1955 г. // Международная защита прав и свобод человека: сб. док. </w:t>
      </w:r>
      <w:r w:rsidRPr="006538ED">
        <w:rPr>
          <w:rFonts w:ascii="Times New Roman" w:hAnsi="Times New Roman"/>
          <w:sz w:val="28"/>
          <w:szCs w:val="28"/>
        </w:rPr>
        <w:sym w:font="Symbol" w:char="F02D"/>
      </w:r>
      <w:r w:rsidRPr="006538ED">
        <w:rPr>
          <w:rFonts w:ascii="Times New Roman" w:hAnsi="Times New Roman"/>
          <w:sz w:val="28"/>
          <w:szCs w:val="28"/>
        </w:rPr>
        <w:t xml:space="preserve"> М.: Юридическая литература, 1990.  С. 290–311.</w:t>
      </w:r>
    </w:p>
    <w:p w:rsidR="0094336F" w:rsidRPr="006538ED"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r w:rsidRPr="006538ED">
        <w:rPr>
          <w:rFonts w:ascii="Times New Roman" w:hAnsi="Times New Roman"/>
          <w:sz w:val="28"/>
          <w:szCs w:val="28"/>
        </w:rPr>
        <w:t xml:space="preserve">Конституция Российской Федерации : [принята </w:t>
      </w:r>
      <w:proofErr w:type="spellStart"/>
      <w:r w:rsidRPr="006538ED">
        <w:rPr>
          <w:rFonts w:ascii="Times New Roman" w:hAnsi="Times New Roman"/>
          <w:sz w:val="28"/>
          <w:szCs w:val="28"/>
        </w:rPr>
        <w:t>всенар</w:t>
      </w:r>
      <w:proofErr w:type="spellEnd"/>
      <w:r w:rsidRPr="006538ED">
        <w:rPr>
          <w:rFonts w:ascii="Times New Roman" w:hAnsi="Times New Roman"/>
          <w:sz w:val="28"/>
          <w:szCs w:val="28"/>
        </w:rPr>
        <w:t>. голосованием 12 дек. 1993 г.] // Рос</w:t>
      </w:r>
      <w:proofErr w:type="gramStart"/>
      <w:r w:rsidRPr="006538ED">
        <w:rPr>
          <w:rFonts w:ascii="Times New Roman" w:hAnsi="Times New Roman"/>
          <w:sz w:val="28"/>
          <w:szCs w:val="28"/>
        </w:rPr>
        <w:t>.</w:t>
      </w:r>
      <w:proofErr w:type="gramEnd"/>
      <w:r w:rsidRPr="006538ED">
        <w:rPr>
          <w:rFonts w:ascii="Times New Roman" w:hAnsi="Times New Roman"/>
          <w:sz w:val="28"/>
          <w:szCs w:val="28"/>
        </w:rPr>
        <w:t xml:space="preserve"> </w:t>
      </w:r>
      <w:proofErr w:type="gramStart"/>
      <w:r w:rsidRPr="006538ED">
        <w:rPr>
          <w:rFonts w:ascii="Times New Roman" w:hAnsi="Times New Roman"/>
          <w:sz w:val="28"/>
          <w:szCs w:val="28"/>
        </w:rPr>
        <w:t>г</w:t>
      </w:r>
      <w:proofErr w:type="gramEnd"/>
      <w:r w:rsidRPr="006538ED">
        <w:rPr>
          <w:rFonts w:ascii="Times New Roman" w:hAnsi="Times New Roman"/>
          <w:sz w:val="28"/>
          <w:szCs w:val="28"/>
        </w:rPr>
        <w:t>аз. – 2009. – 21 янв.</w:t>
      </w:r>
    </w:p>
    <w:p w:rsidR="0094336F" w:rsidRPr="006538ED" w:rsidRDefault="0094336F" w:rsidP="0094336F">
      <w:pPr>
        <w:numPr>
          <w:ilvl w:val="0"/>
          <w:numId w:val="3"/>
        </w:numPr>
        <w:tabs>
          <w:tab w:val="left" w:pos="0"/>
          <w:tab w:val="left" w:pos="1134"/>
          <w:tab w:val="left" w:pos="1260"/>
        </w:tabs>
        <w:spacing w:after="0" w:line="360" w:lineRule="auto"/>
        <w:ind w:left="0" w:firstLine="709"/>
        <w:jc w:val="both"/>
        <w:rPr>
          <w:rFonts w:ascii="Times New Roman" w:hAnsi="Times New Roman"/>
          <w:sz w:val="28"/>
          <w:szCs w:val="28"/>
        </w:rPr>
      </w:pPr>
      <w:r w:rsidRPr="006538ED">
        <w:rPr>
          <w:rFonts w:ascii="Times New Roman" w:hAnsi="Times New Roman"/>
          <w:sz w:val="28"/>
          <w:szCs w:val="28"/>
        </w:rPr>
        <w:t>Уголовно-исполнительный кодекс Российской Федерации</w:t>
      </w:r>
      <w:proofErr w:type="gramStart"/>
      <w:r w:rsidRPr="006538ED">
        <w:rPr>
          <w:rFonts w:ascii="Times New Roman" w:hAnsi="Times New Roman"/>
          <w:sz w:val="28"/>
          <w:szCs w:val="28"/>
        </w:rPr>
        <w:t xml:space="preserve"> :</w:t>
      </w:r>
      <w:proofErr w:type="gramEnd"/>
      <w:r w:rsidRPr="006538ED">
        <w:rPr>
          <w:rFonts w:ascii="Times New Roman" w:hAnsi="Times New Roman"/>
          <w:sz w:val="28"/>
          <w:szCs w:val="28"/>
        </w:rPr>
        <w:t xml:space="preserve"> [</w:t>
      </w:r>
      <w:proofErr w:type="spellStart"/>
      <w:r w:rsidRPr="006538ED">
        <w:rPr>
          <w:rFonts w:ascii="Times New Roman" w:hAnsi="Times New Roman"/>
          <w:sz w:val="28"/>
          <w:szCs w:val="28"/>
        </w:rPr>
        <w:t>федер</w:t>
      </w:r>
      <w:proofErr w:type="spellEnd"/>
      <w:r w:rsidRPr="006538ED">
        <w:rPr>
          <w:rFonts w:ascii="Times New Roman" w:hAnsi="Times New Roman"/>
          <w:sz w:val="28"/>
          <w:szCs w:val="28"/>
        </w:rPr>
        <w:t>. закон от 8 янв. 1997 г. № 1-ФЗ : прин</w:t>
      </w:r>
      <w:r>
        <w:rPr>
          <w:rFonts w:ascii="Times New Roman" w:hAnsi="Times New Roman"/>
          <w:sz w:val="28"/>
          <w:szCs w:val="28"/>
        </w:rPr>
        <w:t xml:space="preserve">ят Гос. Думой 18 дек. 1996 г. </w:t>
      </w:r>
      <w:r w:rsidRPr="006538ED">
        <w:rPr>
          <w:rFonts w:ascii="Times New Roman" w:hAnsi="Times New Roman"/>
          <w:sz w:val="28"/>
          <w:szCs w:val="28"/>
        </w:rPr>
        <w:t>// Собр. законодательства</w:t>
      </w:r>
      <w:proofErr w:type="gramStart"/>
      <w:r w:rsidRPr="006538ED">
        <w:rPr>
          <w:rFonts w:ascii="Times New Roman" w:hAnsi="Times New Roman"/>
          <w:sz w:val="28"/>
          <w:szCs w:val="28"/>
        </w:rPr>
        <w:t xml:space="preserve"> Р</w:t>
      </w:r>
      <w:proofErr w:type="gramEnd"/>
      <w:r w:rsidRPr="006538ED">
        <w:rPr>
          <w:rFonts w:ascii="Times New Roman" w:hAnsi="Times New Roman"/>
          <w:sz w:val="28"/>
          <w:szCs w:val="28"/>
        </w:rPr>
        <w:t>ос. Федерации. – 1997. –  № 2, ст. 198.</w:t>
      </w:r>
    </w:p>
    <w:p w:rsidR="0094336F" w:rsidRPr="006538ED" w:rsidRDefault="0094336F" w:rsidP="0094336F">
      <w:pPr>
        <w:numPr>
          <w:ilvl w:val="0"/>
          <w:numId w:val="3"/>
        </w:numPr>
        <w:tabs>
          <w:tab w:val="left" w:pos="0"/>
          <w:tab w:val="left" w:pos="1134"/>
          <w:tab w:val="left" w:pos="1260"/>
        </w:tabs>
        <w:spacing w:after="0" w:line="360" w:lineRule="auto"/>
        <w:ind w:left="0" w:firstLine="709"/>
        <w:jc w:val="both"/>
        <w:rPr>
          <w:rFonts w:ascii="Times New Roman" w:hAnsi="Times New Roman"/>
          <w:sz w:val="28"/>
          <w:szCs w:val="28"/>
        </w:rPr>
      </w:pPr>
      <w:r w:rsidRPr="006538ED">
        <w:rPr>
          <w:rFonts w:ascii="Times New Roman" w:hAnsi="Times New Roman"/>
          <w:sz w:val="28"/>
          <w:szCs w:val="28"/>
        </w:rPr>
        <w:t>Об учреждениях и органах, исполняющих уголовные наказания в виде лишения свободы : закон</w:t>
      </w:r>
      <w:proofErr w:type="gramStart"/>
      <w:r w:rsidRPr="006538ED">
        <w:rPr>
          <w:rFonts w:ascii="Times New Roman" w:hAnsi="Times New Roman"/>
          <w:sz w:val="28"/>
          <w:szCs w:val="28"/>
        </w:rPr>
        <w:t xml:space="preserve">  Р</w:t>
      </w:r>
      <w:proofErr w:type="gramEnd"/>
      <w:r w:rsidRPr="006538ED">
        <w:rPr>
          <w:rFonts w:ascii="Times New Roman" w:hAnsi="Times New Roman"/>
          <w:sz w:val="28"/>
          <w:szCs w:val="28"/>
        </w:rPr>
        <w:t>ос. Федерации от 21 июля 1993 г. № 5473-1  // Ведомости Съезда нар</w:t>
      </w:r>
      <w:proofErr w:type="gramStart"/>
      <w:r w:rsidRPr="006538ED">
        <w:rPr>
          <w:rFonts w:ascii="Times New Roman" w:hAnsi="Times New Roman"/>
          <w:sz w:val="28"/>
          <w:szCs w:val="28"/>
        </w:rPr>
        <w:t>.</w:t>
      </w:r>
      <w:proofErr w:type="gramEnd"/>
      <w:r w:rsidRPr="006538ED">
        <w:rPr>
          <w:rFonts w:ascii="Times New Roman" w:hAnsi="Times New Roman"/>
          <w:sz w:val="28"/>
          <w:szCs w:val="28"/>
        </w:rPr>
        <w:t xml:space="preserve"> </w:t>
      </w:r>
      <w:proofErr w:type="gramStart"/>
      <w:r w:rsidRPr="006538ED">
        <w:rPr>
          <w:rFonts w:ascii="Times New Roman" w:hAnsi="Times New Roman"/>
          <w:sz w:val="28"/>
          <w:szCs w:val="28"/>
        </w:rPr>
        <w:t>д</w:t>
      </w:r>
      <w:proofErr w:type="gramEnd"/>
      <w:r w:rsidRPr="006538ED">
        <w:rPr>
          <w:rFonts w:ascii="Times New Roman" w:hAnsi="Times New Roman"/>
          <w:sz w:val="28"/>
          <w:szCs w:val="28"/>
        </w:rPr>
        <w:t>епутатов и Верхов. Совета</w:t>
      </w:r>
      <w:proofErr w:type="gramStart"/>
      <w:r w:rsidRPr="006538ED">
        <w:rPr>
          <w:rFonts w:ascii="Times New Roman" w:hAnsi="Times New Roman"/>
          <w:sz w:val="28"/>
          <w:szCs w:val="28"/>
        </w:rPr>
        <w:t xml:space="preserve"> Р</w:t>
      </w:r>
      <w:proofErr w:type="gramEnd"/>
      <w:r w:rsidRPr="006538ED">
        <w:rPr>
          <w:rFonts w:ascii="Times New Roman" w:hAnsi="Times New Roman"/>
          <w:sz w:val="28"/>
          <w:szCs w:val="28"/>
        </w:rPr>
        <w:t>ос. Федерации. – 1993. – № 33, ст. 1316.\</w:t>
      </w:r>
    </w:p>
    <w:p w:rsidR="0094336F" w:rsidRPr="006538ED" w:rsidRDefault="0094336F" w:rsidP="0094336F">
      <w:pPr>
        <w:widowControl w:val="0"/>
        <w:numPr>
          <w:ilvl w:val="0"/>
          <w:numId w:val="3"/>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shd w:val="clear" w:color="auto" w:fill="FFFFFF"/>
        </w:rPr>
      </w:pPr>
      <w:r w:rsidRPr="006538ED">
        <w:rPr>
          <w:rFonts w:ascii="Times New Roman" w:hAnsi="Times New Roman"/>
          <w:sz w:val="28"/>
          <w:szCs w:val="28"/>
        </w:rPr>
        <w:t>Об утверждении Концепция развития уголовно-исполнительной системы в Российской Федерации до 2020 года</w:t>
      </w:r>
      <w:proofErr w:type="gramStart"/>
      <w:r w:rsidRPr="006538ED">
        <w:rPr>
          <w:rFonts w:ascii="Times New Roman" w:hAnsi="Times New Roman"/>
          <w:sz w:val="28"/>
          <w:szCs w:val="28"/>
        </w:rPr>
        <w:t xml:space="preserve"> :</w:t>
      </w:r>
      <w:proofErr w:type="gramEnd"/>
      <w:r w:rsidRPr="006538ED">
        <w:rPr>
          <w:rFonts w:ascii="Times New Roman" w:hAnsi="Times New Roman"/>
          <w:sz w:val="28"/>
          <w:szCs w:val="28"/>
        </w:rPr>
        <w:t xml:space="preserve"> </w:t>
      </w:r>
      <w:hyperlink r:id="rId9" w:history="1">
        <w:r w:rsidRPr="006538ED">
          <w:rPr>
            <w:rFonts w:ascii="Times New Roman" w:hAnsi="Times New Roman"/>
            <w:sz w:val="28"/>
            <w:szCs w:val="28"/>
          </w:rPr>
          <w:t>распоряжение</w:t>
        </w:r>
      </w:hyperlink>
      <w:r w:rsidRPr="006538ED">
        <w:rPr>
          <w:rFonts w:ascii="Times New Roman" w:hAnsi="Times New Roman"/>
          <w:sz w:val="28"/>
          <w:szCs w:val="28"/>
        </w:rPr>
        <w:t xml:space="preserve"> Правительства Российской Федерации от 14 октября </w:t>
      </w:r>
      <w:smartTag w:uri="urn:schemas-microsoft-com:office:smarttags" w:element="metricconverter">
        <w:smartTagPr>
          <w:attr w:name="ProductID" w:val="2010 г"/>
        </w:smartTagPr>
        <w:r w:rsidRPr="006538ED">
          <w:rPr>
            <w:rFonts w:ascii="Times New Roman" w:hAnsi="Times New Roman"/>
            <w:sz w:val="28"/>
            <w:szCs w:val="28"/>
          </w:rPr>
          <w:t>2010 г</w:t>
        </w:r>
      </w:smartTag>
      <w:r w:rsidRPr="006538ED">
        <w:rPr>
          <w:rFonts w:ascii="Times New Roman" w:hAnsi="Times New Roman"/>
          <w:sz w:val="28"/>
          <w:szCs w:val="28"/>
        </w:rPr>
        <w:t>. № 1772-р //</w:t>
      </w:r>
      <w:r w:rsidRPr="006538ED">
        <w:rPr>
          <w:rFonts w:ascii="Times New Roman" w:hAnsi="Times New Roman"/>
          <w:sz w:val="28"/>
          <w:szCs w:val="28"/>
          <w:shd w:val="clear" w:color="auto" w:fill="FFFFFF"/>
        </w:rPr>
        <w:t xml:space="preserve"> Собрание законодательства Российской Федерации от 25 октября 2010 г. № 43 ст. 5544.</w:t>
      </w:r>
    </w:p>
    <w:p w:rsidR="0094336F"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eastAsia="TimesNewRomanPSMT" w:hAnsi="Times New Roman"/>
          <w:sz w:val="28"/>
          <w:szCs w:val="28"/>
          <w:lang w:eastAsia="ru-RU"/>
        </w:rPr>
      </w:pPr>
      <w:r>
        <w:rPr>
          <w:rFonts w:ascii="Times New Roman" w:eastAsia="TimesNewRomanPSMT" w:hAnsi="Times New Roman"/>
          <w:sz w:val="28"/>
          <w:szCs w:val="28"/>
          <w:lang w:eastAsia="ru-RU"/>
        </w:rPr>
        <w:t>Об утверждении Концепции</w:t>
      </w:r>
      <w:r w:rsidRPr="00A16062">
        <w:rPr>
          <w:rFonts w:ascii="Times New Roman" w:eastAsia="TimesNewRomanPSMT" w:hAnsi="Times New Roman"/>
          <w:sz w:val="28"/>
          <w:szCs w:val="28"/>
          <w:lang w:eastAsia="ru-RU"/>
        </w:rPr>
        <w:t xml:space="preserve"> воспитательной работы с осужденными в условиях реформирования у</w:t>
      </w:r>
      <w:r>
        <w:rPr>
          <w:rFonts w:ascii="Times New Roman" w:eastAsia="TimesNewRomanPSMT" w:hAnsi="Times New Roman"/>
          <w:sz w:val="28"/>
          <w:szCs w:val="28"/>
          <w:lang w:eastAsia="ru-RU"/>
        </w:rPr>
        <w:t>головн</w:t>
      </w:r>
      <w:proofErr w:type="gramStart"/>
      <w:r>
        <w:rPr>
          <w:rFonts w:ascii="Times New Roman" w:eastAsia="TimesNewRomanPSMT" w:hAnsi="Times New Roman"/>
          <w:sz w:val="28"/>
          <w:szCs w:val="28"/>
          <w:lang w:eastAsia="ru-RU"/>
        </w:rPr>
        <w:t>о-</w:t>
      </w:r>
      <w:proofErr w:type="gramEnd"/>
      <w:r>
        <w:rPr>
          <w:rFonts w:ascii="Times New Roman" w:eastAsia="TimesNewRomanPSMT" w:hAnsi="Times New Roman"/>
          <w:sz w:val="28"/>
          <w:szCs w:val="28"/>
          <w:lang w:eastAsia="ru-RU"/>
        </w:rPr>
        <w:t xml:space="preserve"> исполнительной системы</w:t>
      </w:r>
      <w:r w:rsidRPr="00A16062">
        <w:rPr>
          <w:rFonts w:ascii="Times New Roman" w:eastAsia="TimesNewRomanPSMT" w:hAnsi="Times New Roman"/>
          <w:sz w:val="28"/>
          <w:szCs w:val="28"/>
          <w:lang w:eastAsia="ru-RU"/>
        </w:rPr>
        <w:t>: утв. Минюста России 20 апр. 2000 г. // СПС «</w:t>
      </w:r>
      <w:proofErr w:type="spellStart"/>
      <w:r w:rsidRPr="00A16062">
        <w:rPr>
          <w:rFonts w:ascii="Times New Roman" w:eastAsia="TimesNewRomanPSMT" w:hAnsi="Times New Roman"/>
          <w:sz w:val="28"/>
          <w:szCs w:val="28"/>
          <w:lang w:eastAsia="ru-RU"/>
        </w:rPr>
        <w:t>КонсультантПлюс</w:t>
      </w:r>
      <w:proofErr w:type="spellEnd"/>
      <w:r w:rsidRPr="00A16062">
        <w:rPr>
          <w:rFonts w:ascii="Times New Roman" w:eastAsia="TimesNewRomanPSMT" w:hAnsi="Times New Roman"/>
          <w:sz w:val="28"/>
          <w:szCs w:val="28"/>
          <w:lang w:eastAsia="ru-RU"/>
        </w:rPr>
        <w:t>».</w:t>
      </w:r>
    </w:p>
    <w:p w:rsidR="0094336F" w:rsidRPr="006538ED"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r w:rsidRPr="006538ED">
        <w:rPr>
          <w:rFonts w:ascii="Times New Roman" w:eastAsia="TimesNewRomanPSMT" w:hAnsi="Times New Roman"/>
          <w:sz w:val="28"/>
          <w:szCs w:val="28"/>
          <w:lang w:eastAsia="ru-RU"/>
        </w:rPr>
        <w:t xml:space="preserve">Об утверждении норм создания материально-технической базы для организации воспитательной работы с осуждёнными в исправительных учреждениях:  постановление Правительства Российской Федерации от 02 авг. </w:t>
      </w:r>
      <w:r w:rsidRPr="006538ED">
        <w:rPr>
          <w:rFonts w:ascii="Times New Roman" w:eastAsia="TimesNewRomanPSMT" w:hAnsi="Times New Roman"/>
          <w:sz w:val="28"/>
          <w:szCs w:val="28"/>
          <w:lang w:eastAsia="ru-RU"/>
        </w:rPr>
        <w:lastRenderedPageBreak/>
        <w:t>1997 г. № 974  // Собрание законодательства Российской Федерации. – 1997. – № 32. – Ст. 3787.</w:t>
      </w:r>
    </w:p>
    <w:p w:rsidR="0094336F" w:rsidRPr="006538ED"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r w:rsidRPr="006538ED">
        <w:rPr>
          <w:rFonts w:ascii="Times New Roman" w:eastAsia="TimesNewRomanPSMT" w:hAnsi="Times New Roman"/>
          <w:sz w:val="28"/>
          <w:szCs w:val="28"/>
          <w:lang w:eastAsia="ru-RU"/>
        </w:rPr>
        <w:t>Об утверждении Инструкции об организации воспитательной работы с осужденными в воспитательных колониях Федеральной службы исполнения наказаний</w:t>
      </w:r>
      <w:proofErr w:type="gramStart"/>
      <w:r w:rsidRPr="006538ED">
        <w:rPr>
          <w:rFonts w:ascii="Times New Roman" w:eastAsia="TimesNewRomanPSMT" w:hAnsi="Times New Roman"/>
          <w:sz w:val="28"/>
          <w:szCs w:val="28"/>
          <w:lang w:eastAsia="ru-RU"/>
        </w:rPr>
        <w:t xml:space="preserve"> :</w:t>
      </w:r>
      <w:proofErr w:type="gramEnd"/>
      <w:r w:rsidRPr="006538ED">
        <w:rPr>
          <w:rFonts w:ascii="Times New Roman" w:eastAsia="TimesNewRomanPSMT" w:hAnsi="Times New Roman"/>
          <w:sz w:val="28"/>
          <w:szCs w:val="28"/>
          <w:lang w:eastAsia="ru-RU"/>
        </w:rPr>
        <w:t xml:space="preserve">  приказ Минюста России от 21 июня 2005 г. № 91  // Официально не опубликован.</w:t>
      </w:r>
    </w:p>
    <w:p w:rsidR="0094336F" w:rsidRDefault="0094336F" w:rsidP="0094336F">
      <w:pPr>
        <w:pStyle w:val="af0"/>
        <w:numPr>
          <w:ilvl w:val="0"/>
          <w:numId w:val="3"/>
        </w:numPr>
        <w:tabs>
          <w:tab w:val="left" w:pos="0"/>
          <w:tab w:val="left" w:pos="1134"/>
        </w:tabs>
        <w:spacing w:line="360" w:lineRule="auto"/>
        <w:ind w:left="0" w:firstLine="709"/>
        <w:rPr>
          <w:rFonts w:ascii="Times New Roman" w:hAnsi="Times New Roman" w:cs="Times New Roman"/>
          <w:bCs/>
        </w:rPr>
      </w:pPr>
      <w:r w:rsidRPr="00A16062">
        <w:rPr>
          <w:rFonts w:ascii="Times New Roman" w:hAnsi="Times New Roman" w:cs="Times New Roman"/>
          <w:bCs/>
        </w:rPr>
        <w:t>Об утверждении Положения об отряде осужденных исправительного учреждения Федеральной службы исполнения наказаний</w:t>
      </w:r>
      <w:proofErr w:type="gramStart"/>
      <w:r w:rsidRPr="00A16062">
        <w:rPr>
          <w:rFonts w:ascii="Times New Roman" w:hAnsi="Times New Roman" w:cs="Times New Roman"/>
          <w:bCs/>
        </w:rPr>
        <w:t xml:space="preserve"> :</w:t>
      </w:r>
      <w:proofErr w:type="gramEnd"/>
      <w:r w:rsidRPr="00A16062">
        <w:rPr>
          <w:rFonts w:ascii="Times New Roman" w:hAnsi="Times New Roman" w:cs="Times New Roman"/>
          <w:bCs/>
        </w:rPr>
        <w:t xml:space="preserve"> приказ Минюста России от 30 дек. 2005 г. № 259 (ред. от 15.08.2016) // СПС «</w:t>
      </w:r>
      <w:proofErr w:type="spellStart"/>
      <w:r w:rsidRPr="00A16062">
        <w:rPr>
          <w:rFonts w:ascii="Times New Roman" w:hAnsi="Times New Roman" w:cs="Times New Roman"/>
          <w:bCs/>
        </w:rPr>
        <w:t>КонсультантПлюс</w:t>
      </w:r>
      <w:proofErr w:type="spellEnd"/>
      <w:r w:rsidRPr="00A16062">
        <w:rPr>
          <w:rFonts w:ascii="Times New Roman" w:hAnsi="Times New Roman" w:cs="Times New Roman"/>
          <w:bCs/>
        </w:rPr>
        <w:t>».</w:t>
      </w:r>
    </w:p>
    <w:p w:rsidR="0094336F" w:rsidRDefault="0094336F" w:rsidP="0094336F">
      <w:pPr>
        <w:pStyle w:val="af0"/>
        <w:numPr>
          <w:ilvl w:val="0"/>
          <w:numId w:val="3"/>
        </w:numPr>
        <w:tabs>
          <w:tab w:val="left" w:pos="0"/>
          <w:tab w:val="left" w:pos="1134"/>
        </w:tabs>
        <w:spacing w:line="360" w:lineRule="auto"/>
        <w:ind w:left="0" w:firstLine="709"/>
        <w:rPr>
          <w:rFonts w:ascii="Times New Roman" w:hAnsi="Times New Roman" w:cs="Times New Roman"/>
          <w:bCs/>
        </w:rPr>
      </w:pPr>
      <w:r w:rsidRPr="00A16062">
        <w:rPr>
          <w:rFonts w:ascii="Times New Roman" w:hAnsi="Times New Roman" w:cs="Times New Roman"/>
          <w:bCs/>
        </w:rPr>
        <w:t>О проведении эксперимента по апробации модели Центра исправления осужденных исправительного учреждения</w:t>
      </w:r>
      <w:proofErr w:type="gramStart"/>
      <w:r w:rsidRPr="00A16062">
        <w:rPr>
          <w:rFonts w:ascii="Times New Roman" w:hAnsi="Times New Roman" w:cs="Times New Roman"/>
          <w:bCs/>
        </w:rPr>
        <w:t xml:space="preserve"> :</w:t>
      </w:r>
      <w:proofErr w:type="gramEnd"/>
      <w:r w:rsidRPr="00A16062">
        <w:rPr>
          <w:rFonts w:ascii="Times New Roman" w:hAnsi="Times New Roman" w:cs="Times New Roman"/>
          <w:bCs/>
        </w:rPr>
        <w:t xml:space="preserve"> распоряжение ФСИН России от 30 апр. 2015 г. № 63-р // СПС «</w:t>
      </w:r>
      <w:proofErr w:type="spellStart"/>
      <w:r w:rsidRPr="00A16062">
        <w:rPr>
          <w:rFonts w:ascii="Times New Roman" w:hAnsi="Times New Roman" w:cs="Times New Roman"/>
          <w:bCs/>
        </w:rPr>
        <w:t>КонсультантПлюс</w:t>
      </w:r>
      <w:proofErr w:type="spellEnd"/>
      <w:r w:rsidRPr="00A16062">
        <w:rPr>
          <w:rFonts w:ascii="Times New Roman" w:hAnsi="Times New Roman" w:cs="Times New Roman"/>
          <w:bCs/>
        </w:rPr>
        <w:t>».</w:t>
      </w:r>
    </w:p>
    <w:p w:rsidR="0094336F" w:rsidRPr="00A16062" w:rsidRDefault="0094336F" w:rsidP="0094336F">
      <w:pPr>
        <w:pStyle w:val="af0"/>
        <w:tabs>
          <w:tab w:val="left" w:pos="0"/>
          <w:tab w:val="left" w:pos="1134"/>
        </w:tabs>
        <w:spacing w:line="360" w:lineRule="auto"/>
        <w:rPr>
          <w:rFonts w:ascii="Times New Roman" w:hAnsi="Times New Roman" w:cs="Times New Roman"/>
          <w:bCs/>
        </w:rPr>
      </w:pPr>
    </w:p>
    <w:p w:rsidR="0094336F" w:rsidRPr="006538ED" w:rsidRDefault="0094336F" w:rsidP="0094336F">
      <w:pPr>
        <w:pStyle w:val="af0"/>
        <w:tabs>
          <w:tab w:val="left" w:pos="0"/>
          <w:tab w:val="left" w:pos="1134"/>
        </w:tabs>
        <w:spacing w:line="360" w:lineRule="auto"/>
        <w:ind w:left="349" w:firstLine="0"/>
        <w:jc w:val="center"/>
        <w:rPr>
          <w:rFonts w:ascii="Times New Roman" w:hAnsi="Times New Roman" w:cs="Times New Roman"/>
          <w:b/>
          <w:bCs/>
        </w:rPr>
      </w:pPr>
      <w:r w:rsidRPr="006538ED">
        <w:rPr>
          <w:rFonts w:ascii="Times New Roman" w:hAnsi="Times New Roman" w:cs="Times New Roman"/>
          <w:b/>
          <w:bCs/>
        </w:rPr>
        <w:t>Научная и учебная литература, материалы периодической печати</w:t>
      </w:r>
    </w:p>
    <w:p w:rsidR="0094336F" w:rsidRPr="006538ED"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proofErr w:type="spellStart"/>
      <w:r w:rsidRPr="006538ED">
        <w:rPr>
          <w:rFonts w:ascii="Times New Roman" w:eastAsia="TimesNewRoman" w:hAnsi="Times New Roman"/>
          <w:sz w:val="28"/>
          <w:szCs w:val="28"/>
          <w:lang w:eastAsia="ru-RU"/>
        </w:rPr>
        <w:t>Антонян</w:t>
      </w:r>
      <w:proofErr w:type="spellEnd"/>
      <w:r w:rsidRPr="006538ED">
        <w:rPr>
          <w:rFonts w:ascii="Times New Roman" w:eastAsia="TimesNewRoman" w:hAnsi="Times New Roman"/>
          <w:sz w:val="28"/>
          <w:szCs w:val="28"/>
          <w:lang w:eastAsia="ru-RU"/>
        </w:rPr>
        <w:t xml:space="preserve"> Ю.М. Личность преступника и исполнение уголовных наказаний. </w:t>
      </w:r>
      <w:r>
        <w:rPr>
          <w:rFonts w:ascii="Times New Roman" w:eastAsia="TimesNewRoman" w:hAnsi="Times New Roman"/>
          <w:sz w:val="28"/>
          <w:szCs w:val="28"/>
          <w:lang w:eastAsia="ru-RU"/>
        </w:rPr>
        <w:t xml:space="preserve">/ Ю.М. </w:t>
      </w:r>
      <w:proofErr w:type="spellStart"/>
      <w:r>
        <w:rPr>
          <w:rFonts w:ascii="Times New Roman" w:eastAsia="TimesNewRoman" w:hAnsi="Times New Roman"/>
          <w:sz w:val="28"/>
          <w:szCs w:val="28"/>
          <w:lang w:eastAsia="ru-RU"/>
        </w:rPr>
        <w:t>Антонян</w:t>
      </w:r>
      <w:proofErr w:type="spellEnd"/>
      <w:r>
        <w:rPr>
          <w:rFonts w:ascii="Times New Roman" w:eastAsia="TimesNewRoman" w:hAnsi="Times New Roman"/>
          <w:sz w:val="28"/>
          <w:szCs w:val="28"/>
          <w:lang w:eastAsia="ru-RU"/>
        </w:rPr>
        <w:t xml:space="preserve">. </w:t>
      </w:r>
      <w:r w:rsidRPr="006538ED">
        <w:rPr>
          <w:rFonts w:ascii="Times New Roman" w:eastAsia="TimesNewRoman" w:hAnsi="Times New Roman"/>
          <w:sz w:val="28"/>
          <w:szCs w:val="28"/>
          <w:lang w:eastAsia="ru-RU"/>
        </w:rPr>
        <w:t xml:space="preserve">– М.: ВНИИ МВД России, 1991. – 278 с. </w:t>
      </w:r>
    </w:p>
    <w:p w:rsidR="0094336F" w:rsidRPr="00A16062"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eastAsia="TimesNewRoman" w:hAnsi="Times New Roman"/>
          <w:sz w:val="28"/>
          <w:szCs w:val="28"/>
          <w:lang w:eastAsia="ru-RU"/>
        </w:rPr>
      </w:pPr>
      <w:proofErr w:type="spellStart"/>
      <w:r w:rsidRPr="00A16062">
        <w:rPr>
          <w:rFonts w:ascii="Times New Roman" w:eastAsia="TimesNewRoman" w:hAnsi="Times New Roman"/>
          <w:sz w:val="28"/>
          <w:szCs w:val="28"/>
          <w:lang w:eastAsia="ru-RU"/>
        </w:rPr>
        <w:t>Ветошкин</w:t>
      </w:r>
      <w:proofErr w:type="spellEnd"/>
      <w:r w:rsidRPr="00A16062">
        <w:rPr>
          <w:rFonts w:ascii="Times New Roman" w:eastAsia="TimesNewRoman" w:hAnsi="Times New Roman"/>
          <w:sz w:val="28"/>
          <w:szCs w:val="28"/>
          <w:lang w:eastAsia="ru-RU"/>
        </w:rPr>
        <w:t xml:space="preserve"> С. А. Пенитенциарная педагогика в теории и практике. / С.А. </w:t>
      </w:r>
      <w:proofErr w:type="spellStart"/>
      <w:r w:rsidRPr="00A16062">
        <w:rPr>
          <w:rFonts w:ascii="Times New Roman" w:eastAsia="TimesNewRoman" w:hAnsi="Times New Roman"/>
          <w:sz w:val="28"/>
          <w:szCs w:val="28"/>
          <w:lang w:eastAsia="ru-RU"/>
        </w:rPr>
        <w:t>Ветошкин</w:t>
      </w:r>
      <w:proofErr w:type="spellEnd"/>
      <w:r w:rsidRPr="00A16062">
        <w:rPr>
          <w:rFonts w:ascii="Times New Roman" w:eastAsia="TimesNewRoman" w:hAnsi="Times New Roman"/>
          <w:sz w:val="28"/>
          <w:szCs w:val="28"/>
          <w:lang w:eastAsia="ru-RU"/>
        </w:rPr>
        <w:t>. –</w:t>
      </w:r>
      <w:r>
        <w:rPr>
          <w:rFonts w:ascii="Times New Roman" w:eastAsia="TimesNewRoman" w:hAnsi="Times New Roman"/>
          <w:sz w:val="28"/>
          <w:szCs w:val="28"/>
          <w:lang w:eastAsia="ru-RU"/>
        </w:rPr>
        <w:t xml:space="preserve"> М.: 2011. – 344 с. </w:t>
      </w:r>
    </w:p>
    <w:p w:rsidR="0094336F"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eastAsia="TimesNewRoman" w:hAnsi="Times New Roman"/>
          <w:sz w:val="28"/>
          <w:szCs w:val="28"/>
          <w:lang w:eastAsia="ru-RU"/>
        </w:rPr>
      </w:pPr>
      <w:proofErr w:type="spellStart"/>
      <w:r>
        <w:rPr>
          <w:rFonts w:ascii="Times New Roman" w:eastAsia="TimesNewRoman" w:hAnsi="Times New Roman"/>
          <w:sz w:val="28"/>
          <w:szCs w:val="28"/>
          <w:lang w:eastAsia="ru-RU"/>
        </w:rPr>
        <w:t>Голодов</w:t>
      </w:r>
      <w:proofErr w:type="spellEnd"/>
      <w:r>
        <w:rPr>
          <w:rFonts w:ascii="Times New Roman" w:eastAsia="TimesNewRoman" w:hAnsi="Times New Roman"/>
          <w:sz w:val="28"/>
          <w:szCs w:val="28"/>
          <w:lang w:eastAsia="ru-RU"/>
        </w:rPr>
        <w:t xml:space="preserve"> П.</w:t>
      </w:r>
      <w:r w:rsidRPr="00A16062">
        <w:rPr>
          <w:rFonts w:ascii="Times New Roman" w:eastAsia="TimesNewRoman" w:hAnsi="Times New Roman"/>
          <w:sz w:val="28"/>
          <w:szCs w:val="28"/>
          <w:lang w:eastAsia="ru-RU"/>
        </w:rPr>
        <w:t>В. Центр исправления осужденных как новая форма организации работы с осужденными к лишению свободы</w:t>
      </w:r>
      <w:r>
        <w:rPr>
          <w:rFonts w:ascii="Times New Roman" w:eastAsia="TimesNewRoman" w:hAnsi="Times New Roman"/>
          <w:sz w:val="28"/>
          <w:szCs w:val="28"/>
          <w:lang w:eastAsia="ru-RU"/>
        </w:rPr>
        <w:t xml:space="preserve"> / П.В. </w:t>
      </w:r>
      <w:proofErr w:type="spellStart"/>
      <w:r>
        <w:rPr>
          <w:rFonts w:ascii="Times New Roman" w:eastAsia="TimesNewRoman" w:hAnsi="Times New Roman"/>
          <w:sz w:val="28"/>
          <w:szCs w:val="28"/>
          <w:lang w:eastAsia="ru-RU"/>
        </w:rPr>
        <w:t>Голодов</w:t>
      </w:r>
      <w:proofErr w:type="spellEnd"/>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 // Проблемы правового регулирования деятельности уголовно-исполнительной системы : сб. материалов </w:t>
      </w:r>
      <w:proofErr w:type="spellStart"/>
      <w:r w:rsidRPr="00A16062">
        <w:rPr>
          <w:rFonts w:ascii="Times New Roman" w:eastAsia="TimesNewRoman" w:hAnsi="Times New Roman"/>
          <w:sz w:val="28"/>
          <w:szCs w:val="28"/>
          <w:lang w:eastAsia="ru-RU"/>
        </w:rPr>
        <w:t>Всерос</w:t>
      </w:r>
      <w:proofErr w:type="spellEnd"/>
      <w:r w:rsidRPr="00A16062">
        <w:rPr>
          <w:rFonts w:ascii="Times New Roman" w:eastAsia="TimesNewRoman" w:hAnsi="Times New Roman"/>
          <w:sz w:val="28"/>
          <w:szCs w:val="28"/>
          <w:lang w:eastAsia="ru-RU"/>
        </w:rPr>
        <w:t>. науч</w:t>
      </w:r>
      <w:proofErr w:type="gramStart"/>
      <w:r w:rsidRPr="00A16062">
        <w:rPr>
          <w:rFonts w:ascii="Times New Roman" w:eastAsia="TimesNewRoman" w:hAnsi="Times New Roman"/>
          <w:sz w:val="28"/>
          <w:szCs w:val="28"/>
          <w:lang w:eastAsia="ru-RU"/>
        </w:rPr>
        <w:t>.-</w:t>
      </w:r>
      <w:proofErr w:type="spellStart"/>
      <w:proofErr w:type="gramEnd"/>
      <w:r w:rsidRPr="00A16062">
        <w:rPr>
          <w:rFonts w:ascii="Times New Roman" w:eastAsia="TimesNewRoman" w:hAnsi="Times New Roman"/>
          <w:sz w:val="28"/>
          <w:szCs w:val="28"/>
          <w:lang w:eastAsia="ru-RU"/>
        </w:rPr>
        <w:t>практ</w:t>
      </w:r>
      <w:proofErr w:type="spellEnd"/>
      <w:r w:rsidRPr="00A16062">
        <w:rPr>
          <w:rFonts w:ascii="Times New Roman" w:eastAsia="TimesNewRoman" w:hAnsi="Times New Roman"/>
          <w:sz w:val="28"/>
          <w:szCs w:val="28"/>
          <w:lang w:eastAsia="ru-RU"/>
        </w:rPr>
        <w:t xml:space="preserve">. </w:t>
      </w:r>
      <w:proofErr w:type="spellStart"/>
      <w:r w:rsidRPr="00A16062">
        <w:rPr>
          <w:rFonts w:ascii="Times New Roman" w:eastAsia="TimesNewRoman" w:hAnsi="Times New Roman"/>
          <w:sz w:val="28"/>
          <w:szCs w:val="28"/>
          <w:lang w:eastAsia="ru-RU"/>
        </w:rPr>
        <w:t>конф</w:t>
      </w:r>
      <w:proofErr w:type="spellEnd"/>
      <w:r w:rsidRPr="00A16062">
        <w:rPr>
          <w:rFonts w:ascii="Times New Roman" w:eastAsia="TimesNewRoman" w:hAnsi="Times New Roman"/>
          <w:sz w:val="28"/>
          <w:szCs w:val="28"/>
          <w:lang w:eastAsia="ru-RU"/>
        </w:rPr>
        <w:t xml:space="preserve">. (г. Москва, 23 окт. 2014 г.) / под науч. ред. д-ра </w:t>
      </w:r>
      <w:proofErr w:type="spellStart"/>
      <w:r w:rsidRPr="00A16062">
        <w:rPr>
          <w:rFonts w:ascii="Times New Roman" w:eastAsia="TimesNewRoman" w:hAnsi="Times New Roman"/>
          <w:sz w:val="28"/>
          <w:szCs w:val="28"/>
          <w:lang w:eastAsia="ru-RU"/>
        </w:rPr>
        <w:t>юрид</w:t>
      </w:r>
      <w:proofErr w:type="spellEnd"/>
      <w:r w:rsidRPr="00A16062">
        <w:rPr>
          <w:rFonts w:ascii="Times New Roman" w:eastAsia="TimesNewRoman" w:hAnsi="Times New Roman"/>
          <w:sz w:val="28"/>
          <w:szCs w:val="28"/>
          <w:lang w:eastAsia="ru-RU"/>
        </w:rPr>
        <w:t xml:space="preserve">. наук, проф. А. В. Быкова. В 2 ч. Ч. 1. М., 2014.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С 16–1</w:t>
      </w:r>
      <w:r>
        <w:rPr>
          <w:rFonts w:ascii="Times New Roman" w:eastAsia="TimesNewRoman" w:hAnsi="Times New Roman"/>
          <w:sz w:val="28"/>
          <w:szCs w:val="28"/>
          <w:lang w:eastAsia="ru-RU"/>
        </w:rPr>
        <w:t>8.</w:t>
      </w:r>
    </w:p>
    <w:p w:rsidR="0094336F"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eastAsia="TimesNewRoman" w:hAnsi="Times New Roman"/>
          <w:sz w:val="28"/>
          <w:szCs w:val="28"/>
          <w:lang w:eastAsia="ru-RU"/>
        </w:rPr>
      </w:pPr>
      <w:r>
        <w:rPr>
          <w:rFonts w:ascii="Times New Roman" w:eastAsia="TimesNewRoman" w:hAnsi="Times New Roman"/>
          <w:sz w:val="28"/>
          <w:szCs w:val="28"/>
          <w:lang w:eastAsia="ru-RU"/>
        </w:rPr>
        <w:t>Давыдова Н.</w:t>
      </w:r>
      <w:r w:rsidRPr="00A16062">
        <w:rPr>
          <w:rFonts w:ascii="Times New Roman" w:eastAsia="TimesNewRoman" w:hAnsi="Times New Roman"/>
          <w:sz w:val="28"/>
          <w:szCs w:val="28"/>
          <w:lang w:eastAsia="ru-RU"/>
        </w:rPr>
        <w:t xml:space="preserve">В. Центры исправления осужденных: что показал эксперимент </w:t>
      </w:r>
      <w:r>
        <w:rPr>
          <w:rFonts w:ascii="Times New Roman" w:eastAsia="TimesNewRoman" w:hAnsi="Times New Roman"/>
          <w:sz w:val="28"/>
          <w:szCs w:val="28"/>
          <w:lang w:eastAsia="ru-RU"/>
        </w:rPr>
        <w:t xml:space="preserve">/ Н.В. Давыдова, Е.М. Данилин  </w:t>
      </w:r>
      <w:r w:rsidRPr="00A16062">
        <w:rPr>
          <w:rFonts w:ascii="Times New Roman" w:eastAsia="TimesNewRoman" w:hAnsi="Times New Roman"/>
          <w:sz w:val="28"/>
          <w:szCs w:val="28"/>
          <w:lang w:eastAsia="ru-RU"/>
        </w:rPr>
        <w:t xml:space="preserve">// Novainfo.ru.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2015.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Т. 1. № 33.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С. 213–217.</w:t>
      </w:r>
    </w:p>
    <w:p w:rsidR="0094336F" w:rsidRPr="006538ED"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hAnsi="Times New Roman"/>
          <w:sz w:val="28"/>
          <w:szCs w:val="28"/>
        </w:rPr>
      </w:pPr>
      <w:proofErr w:type="spellStart"/>
      <w:r w:rsidRPr="006538ED">
        <w:rPr>
          <w:rFonts w:ascii="Times New Roman" w:eastAsia="TimesNewRoman" w:hAnsi="Times New Roman"/>
          <w:sz w:val="28"/>
          <w:szCs w:val="28"/>
          <w:lang w:eastAsia="ru-RU"/>
        </w:rPr>
        <w:t>Ескатова</w:t>
      </w:r>
      <w:proofErr w:type="spellEnd"/>
      <w:r w:rsidRPr="006538ED">
        <w:rPr>
          <w:rFonts w:ascii="Times New Roman" w:eastAsia="TimesNewRoman" w:hAnsi="Times New Roman"/>
          <w:sz w:val="28"/>
          <w:szCs w:val="28"/>
          <w:lang w:eastAsia="ru-RU"/>
        </w:rPr>
        <w:t xml:space="preserve"> Г.К. Исправительная система англоязычных стран. </w:t>
      </w:r>
      <w:r>
        <w:rPr>
          <w:rFonts w:ascii="Times New Roman" w:eastAsia="TimesNewRoman" w:hAnsi="Times New Roman"/>
          <w:sz w:val="28"/>
          <w:szCs w:val="28"/>
          <w:lang w:eastAsia="ru-RU"/>
        </w:rPr>
        <w:t xml:space="preserve">/ Г.К. </w:t>
      </w:r>
      <w:proofErr w:type="spellStart"/>
      <w:r>
        <w:rPr>
          <w:rFonts w:ascii="Times New Roman" w:eastAsia="TimesNewRoman" w:hAnsi="Times New Roman"/>
          <w:sz w:val="28"/>
          <w:szCs w:val="28"/>
          <w:lang w:eastAsia="ru-RU"/>
        </w:rPr>
        <w:t>Ескатова</w:t>
      </w:r>
      <w:proofErr w:type="spellEnd"/>
      <w:r>
        <w:rPr>
          <w:rFonts w:ascii="Times New Roman" w:eastAsia="TimesNewRoman" w:hAnsi="Times New Roman"/>
          <w:sz w:val="28"/>
          <w:szCs w:val="28"/>
          <w:lang w:eastAsia="ru-RU"/>
        </w:rPr>
        <w:t xml:space="preserve">. </w:t>
      </w:r>
      <w:r w:rsidRPr="006538ED">
        <w:rPr>
          <w:rFonts w:ascii="Times New Roman" w:eastAsia="TimesNewRoman" w:hAnsi="Times New Roman"/>
          <w:sz w:val="28"/>
          <w:szCs w:val="28"/>
          <w:lang w:eastAsia="ru-RU"/>
        </w:rPr>
        <w:t xml:space="preserve">– М.: 2012. – 409 с. </w:t>
      </w:r>
    </w:p>
    <w:p w:rsidR="0094336F" w:rsidRDefault="0094336F" w:rsidP="0094336F">
      <w:pPr>
        <w:numPr>
          <w:ilvl w:val="0"/>
          <w:numId w:val="3"/>
        </w:numPr>
        <w:tabs>
          <w:tab w:val="left" w:pos="0"/>
          <w:tab w:val="left" w:pos="1134"/>
        </w:tabs>
        <w:spacing w:after="0" w:line="360" w:lineRule="auto"/>
        <w:ind w:left="0" w:firstLine="709"/>
        <w:jc w:val="both"/>
        <w:rPr>
          <w:rFonts w:ascii="Times New Roman" w:hAnsi="Times New Roman"/>
          <w:iCs/>
          <w:sz w:val="28"/>
          <w:szCs w:val="28"/>
          <w:lang w:eastAsia="ru-RU"/>
        </w:rPr>
      </w:pPr>
      <w:r w:rsidRPr="00A16062">
        <w:rPr>
          <w:rFonts w:ascii="Times New Roman" w:hAnsi="Times New Roman"/>
          <w:iCs/>
          <w:sz w:val="28"/>
          <w:szCs w:val="28"/>
          <w:lang w:eastAsia="ru-RU"/>
        </w:rPr>
        <w:lastRenderedPageBreak/>
        <w:t xml:space="preserve">Ивашко Н.Н. Особенности воспитательной работы с осужденными в исправительных учреждениях </w:t>
      </w:r>
      <w:r>
        <w:rPr>
          <w:rFonts w:ascii="Times New Roman" w:hAnsi="Times New Roman"/>
          <w:iCs/>
          <w:sz w:val="28"/>
          <w:szCs w:val="28"/>
          <w:lang w:eastAsia="ru-RU"/>
        </w:rPr>
        <w:t xml:space="preserve">/ Н.Н. Ивашко </w:t>
      </w:r>
      <w:r w:rsidRPr="00A16062">
        <w:rPr>
          <w:rFonts w:ascii="Times New Roman" w:hAnsi="Times New Roman"/>
          <w:iCs/>
          <w:sz w:val="28"/>
          <w:szCs w:val="28"/>
          <w:lang w:eastAsia="ru-RU"/>
        </w:rPr>
        <w:t xml:space="preserve">// Вестник Кузбасского института. </w:t>
      </w:r>
      <w:r>
        <w:rPr>
          <w:rFonts w:ascii="Times New Roman" w:hAnsi="Times New Roman"/>
          <w:iCs/>
          <w:sz w:val="28"/>
          <w:szCs w:val="28"/>
          <w:lang w:eastAsia="ru-RU"/>
        </w:rPr>
        <w:t xml:space="preserve">- </w:t>
      </w:r>
      <w:r w:rsidRPr="00A16062">
        <w:rPr>
          <w:rFonts w:ascii="Times New Roman" w:hAnsi="Times New Roman"/>
          <w:iCs/>
          <w:sz w:val="28"/>
          <w:szCs w:val="28"/>
          <w:lang w:eastAsia="ru-RU"/>
        </w:rPr>
        <w:t xml:space="preserve">2017. </w:t>
      </w:r>
      <w:r>
        <w:rPr>
          <w:rFonts w:ascii="Times New Roman" w:hAnsi="Times New Roman"/>
          <w:iCs/>
          <w:sz w:val="28"/>
          <w:szCs w:val="28"/>
          <w:lang w:eastAsia="ru-RU"/>
        </w:rPr>
        <w:t xml:space="preserve">- </w:t>
      </w:r>
      <w:r w:rsidRPr="00A16062">
        <w:rPr>
          <w:rFonts w:ascii="Times New Roman" w:hAnsi="Times New Roman"/>
          <w:iCs/>
          <w:sz w:val="28"/>
          <w:szCs w:val="28"/>
          <w:lang w:eastAsia="ru-RU"/>
        </w:rPr>
        <w:t xml:space="preserve">№ 2 (31). </w:t>
      </w:r>
      <w:r>
        <w:rPr>
          <w:rFonts w:ascii="Times New Roman" w:hAnsi="Times New Roman"/>
          <w:iCs/>
          <w:sz w:val="28"/>
          <w:szCs w:val="28"/>
          <w:lang w:eastAsia="ru-RU"/>
        </w:rPr>
        <w:t xml:space="preserve">- </w:t>
      </w:r>
      <w:r w:rsidRPr="00A16062">
        <w:rPr>
          <w:rFonts w:ascii="Times New Roman" w:hAnsi="Times New Roman"/>
          <w:iCs/>
          <w:sz w:val="28"/>
          <w:szCs w:val="28"/>
          <w:lang w:eastAsia="ru-RU"/>
        </w:rPr>
        <w:t>С. 169-174.</w:t>
      </w:r>
    </w:p>
    <w:p w:rsidR="0094336F" w:rsidRPr="006538ED"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r w:rsidRPr="006538ED">
        <w:rPr>
          <w:rFonts w:ascii="Times New Roman" w:hAnsi="Times New Roman"/>
          <w:iCs/>
          <w:sz w:val="28"/>
          <w:szCs w:val="28"/>
          <w:lang w:eastAsia="ru-RU"/>
        </w:rPr>
        <w:t xml:space="preserve">Кларк  Р. </w:t>
      </w:r>
      <w:r w:rsidRPr="006538ED">
        <w:rPr>
          <w:rFonts w:ascii="Times New Roman" w:hAnsi="Times New Roman"/>
          <w:sz w:val="28"/>
          <w:szCs w:val="28"/>
          <w:lang w:eastAsia="ru-RU"/>
        </w:rPr>
        <w:t xml:space="preserve">Преступность в США. </w:t>
      </w:r>
      <w:r>
        <w:rPr>
          <w:rFonts w:ascii="Times New Roman" w:hAnsi="Times New Roman"/>
          <w:sz w:val="28"/>
          <w:szCs w:val="28"/>
          <w:lang w:eastAsia="ru-RU"/>
        </w:rPr>
        <w:t xml:space="preserve">/ Р. Кларк. </w:t>
      </w:r>
      <w:r w:rsidRPr="006538ED">
        <w:rPr>
          <w:rFonts w:ascii="Times New Roman" w:hAnsi="Times New Roman"/>
          <w:sz w:val="28"/>
          <w:szCs w:val="28"/>
          <w:lang w:eastAsia="ru-RU"/>
        </w:rPr>
        <w:t>– М.: Прогресс, 1975. – 409 с.</w:t>
      </w:r>
    </w:p>
    <w:p w:rsidR="0094336F"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eastAsia="TimesNewRoman" w:hAnsi="Times New Roman"/>
          <w:sz w:val="28"/>
          <w:szCs w:val="28"/>
          <w:lang w:eastAsia="ru-RU"/>
        </w:rPr>
      </w:pPr>
      <w:proofErr w:type="spellStart"/>
      <w:r w:rsidRPr="00A16062">
        <w:rPr>
          <w:rFonts w:ascii="Times New Roman" w:eastAsia="TimesNewRoman" w:hAnsi="Times New Roman"/>
          <w:sz w:val="28"/>
          <w:szCs w:val="28"/>
          <w:lang w:eastAsia="ru-RU"/>
        </w:rPr>
        <w:t>Лямзин</w:t>
      </w:r>
      <w:proofErr w:type="spellEnd"/>
      <w:r w:rsidRPr="00A16062">
        <w:rPr>
          <w:rFonts w:ascii="Times New Roman" w:eastAsia="TimesNewRoman" w:hAnsi="Times New Roman"/>
          <w:sz w:val="28"/>
          <w:szCs w:val="28"/>
          <w:lang w:eastAsia="ru-RU"/>
        </w:rPr>
        <w:t xml:space="preserve"> М. Индивидуально-воспитательная работа в подразделении</w:t>
      </w:r>
      <w:r>
        <w:rPr>
          <w:rFonts w:ascii="Times New Roman" w:eastAsia="TimesNewRoman" w:hAnsi="Times New Roman"/>
          <w:sz w:val="28"/>
          <w:szCs w:val="28"/>
          <w:lang w:eastAsia="ru-RU"/>
        </w:rPr>
        <w:t xml:space="preserve"> / М. </w:t>
      </w:r>
      <w:proofErr w:type="spellStart"/>
      <w:r>
        <w:rPr>
          <w:rFonts w:ascii="Times New Roman" w:eastAsia="TimesNewRoman" w:hAnsi="Times New Roman"/>
          <w:sz w:val="28"/>
          <w:szCs w:val="28"/>
          <w:lang w:eastAsia="ru-RU"/>
        </w:rPr>
        <w:t>Лямзин</w:t>
      </w:r>
      <w:proofErr w:type="spellEnd"/>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 // Ориентир.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2001.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 1.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С. 201</w:t>
      </w:r>
      <w:r>
        <w:rPr>
          <w:rFonts w:ascii="Times New Roman" w:eastAsia="TimesNewRoman" w:hAnsi="Times New Roman"/>
          <w:sz w:val="28"/>
          <w:szCs w:val="28"/>
          <w:lang w:eastAsia="ru-RU"/>
        </w:rPr>
        <w:t>-204</w:t>
      </w:r>
      <w:r w:rsidRPr="00A16062">
        <w:rPr>
          <w:rFonts w:ascii="Times New Roman" w:eastAsia="TimesNewRoman" w:hAnsi="Times New Roman"/>
          <w:sz w:val="28"/>
          <w:szCs w:val="28"/>
          <w:lang w:eastAsia="ru-RU"/>
        </w:rPr>
        <w:t>.</w:t>
      </w:r>
    </w:p>
    <w:p w:rsidR="0094336F" w:rsidRPr="00A16062" w:rsidRDefault="0094336F" w:rsidP="0094336F">
      <w:pPr>
        <w:numPr>
          <w:ilvl w:val="0"/>
          <w:numId w:val="3"/>
        </w:numPr>
        <w:tabs>
          <w:tab w:val="left" w:pos="0"/>
          <w:tab w:val="left" w:pos="1134"/>
        </w:tabs>
        <w:spacing w:after="0" w:line="360" w:lineRule="auto"/>
        <w:ind w:left="0" w:firstLine="709"/>
        <w:jc w:val="both"/>
        <w:rPr>
          <w:rFonts w:ascii="Times New Roman" w:eastAsia="TimesNewRoman" w:hAnsi="Times New Roman"/>
          <w:sz w:val="28"/>
          <w:szCs w:val="28"/>
          <w:lang w:eastAsia="ru-RU"/>
        </w:rPr>
      </w:pPr>
      <w:proofErr w:type="spellStart"/>
      <w:r w:rsidRPr="00A16062">
        <w:rPr>
          <w:rFonts w:ascii="Times New Roman" w:eastAsia="TimesNewRoman" w:hAnsi="Times New Roman"/>
          <w:sz w:val="28"/>
          <w:szCs w:val="28"/>
          <w:lang w:eastAsia="ru-RU"/>
        </w:rPr>
        <w:t>Метлин</w:t>
      </w:r>
      <w:proofErr w:type="spellEnd"/>
      <w:r w:rsidRPr="00A16062">
        <w:rPr>
          <w:rFonts w:ascii="Times New Roman" w:eastAsia="TimesNewRoman" w:hAnsi="Times New Roman"/>
          <w:sz w:val="28"/>
          <w:szCs w:val="28"/>
          <w:lang w:eastAsia="ru-RU"/>
        </w:rPr>
        <w:t xml:space="preserve"> Д.Г. Проблемы организации воспитательной работы с осужденными к лишению свободы в исправительных учреждениях УИС России </w:t>
      </w:r>
      <w:r>
        <w:rPr>
          <w:rFonts w:ascii="Times New Roman" w:eastAsia="TimesNewRoman" w:hAnsi="Times New Roman"/>
          <w:sz w:val="28"/>
          <w:szCs w:val="28"/>
          <w:lang w:eastAsia="ru-RU"/>
        </w:rPr>
        <w:t xml:space="preserve">/ Д.Г. </w:t>
      </w:r>
      <w:proofErr w:type="spellStart"/>
      <w:r>
        <w:rPr>
          <w:rFonts w:ascii="Times New Roman" w:eastAsia="TimesNewRoman" w:hAnsi="Times New Roman"/>
          <w:sz w:val="28"/>
          <w:szCs w:val="28"/>
          <w:lang w:eastAsia="ru-RU"/>
        </w:rPr>
        <w:t>Метлин</w:t>
      </w:r>
      <w:proofErr w:type="spellEnd"/>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 В сборнике: Правовое регулирование современного общества: теория, методология, практика Материалы II Международной научно-практической конференции. 2017.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С. 323-325.</w:t>
      </w:r>
    </w:p>
    <w:p w:rsidR="0094336F"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eastAsia="TimesNewRoman" w:hAnsi="Times New Roman"/>
          <w:sz w:val="28"/>
          <w:szCs w:val="28"/>
          <w:lang w:eastAsia="ru-RU"/>
        </w:rPr>
      </w:pPr>
      <w:proofErr w:type="spellStart"/>
      <w:r w:rsidRPr="00A16062">
        <w:rPr>
          <w:rFonts w:ascii="Times New Roman" w:eastAsia="TimesNewRoman" w:hAnsi="Times New Roman"/>
          <w:sz w:val="28"/>
          <w:szCs w:val="28"/>
          <w:lang w:eastAsia="ru-RU"/>
        </w:rPr>
        <w:t>Метлин</w:t>
      </w:r>
      <w:proofErr w:type="spellEnd"/>
      <w:r w:rsidRPr="00A16062">
        <w:rPr>
          <w:rFonts w:ascii="Times New Roman" w:eastAsia="TimesNewRoman" w:hAnsi="Times New Roman"/>
          <w:sz w:val="28"/>
          <w:szCs w:val="28"/>
          <w:lang w:eastAsia="ru-RU"/>
        </w:rPr>
        <w:t xml:space="preserve"> Д.Г. Воспитательная работа с осужденными к лишению свободы в условиях </w:t>
      </w:r>
      <w:proofErr w:type="spellStart"/>
      <w:r w:rsidRPr="00A16062">
        <w:rPr>
          <w:rFonts w:ascii="Times New Roman" w:eastAsia="TimesNewRoman" w:hAnsi="Times New Roman"/>
          <w:sz w:val="28"/>
          <w:szCs w:val="28"/>
          <w:lang w:eastAsia="ru-RU"/>
        </w:rPr>
        <w:t>реформирвоания</w:t>
      </w:r>
      <w:proofErr w:type="spellEnd"/>
      <w:r w:rsidRPr="00A16062">
        <w:rPr>
          <w:rFonts w:ascii="Times New Roman" w:eastAsia="TimesNewRoman" w:hAnsi="Times New Roman"/>
          <w:sz w:val="28"/>
          <w:szCs w:val="28"/>
          <w:lang w:eastAsia="ru-RU"/>
        </w:rPr>
        <w:t xml:space="preserve"> уголовно-</w:t>
      </w:r>
      <w:proofErr w:type="spellStart"/>
      <w:r w:rsidRPr="00A16062">
        <w:rPr>
          <w:rFonts w:ascii="Times New Roman" w:eastAsia="TimesNewRoman" w:hAnsi="Times New Roman"/>
          <w:sz w:val="28"/>
          <w:szCs w:val="28"/>
          <w:lang w:eastAsia="ru-RU"/>
        </w:rPr>
        <w:t>сиполнительной</w:t>
      </w:r>
      <w:proofErr w:type="spellEnd"/>
      <w:r w:rsidRPr="00A16062">
        <w:rPr>
          <w:rFonts w:ascii="Times New Roman" w:eastAsia="TimesNewRoman" w:hAnsi="Times New Roman"/>
          <w:sz w:val="28"/>
          <w:szCs w:val="28"/>
          <w:lang w:eastAsia="ru-RU"/>
        </w:rPr>
        <w:t xml:space="preserve"> системы: организационные аспекты</w:t>
      </w:r>
      <w:r>
        <w:rPr>
          <w:rFonts w:ascii="Times New Roman" w:eastAsia="TimesNewRoman" w:hAnsi="Times New Roman"/>
          <w:sz w:val="28"/>
          <w:szCs w:val="28"/>
          <w:lang w:eastAsia="ru-RU"/>
        </w:rPr>
        <w:t xml:space="preserve"> / Д.Г. </w:t>
      </w:r>
      <w:proofErr w:type="spellStart"/>
      <w:r>
        <w:rPr>
          <w:rFonts w:ascii="Times New Roman" w:eastAsia="TimesNewRoman" w:hAnsi="Times New Roman"/>
          <w:sz w:val="28"/>
          <w:szCs w:val="28"/>
          <w:lang w:eastAsia="ru-RU"/>
        </w:rPr>
        <w:t>Метлин</w:t>
      </w:r>
      <w:proofErr w:type="spellEnd"/>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 // Уголовно-исполнительное право.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 xml:space="preserve">2017. </w:t>
      </w:r>
      <w:r>
        <w:rPr>
          <w:rFonts w:ascii="Times New Roman" w:eastAsia="TimesNewRoman" w:hAnsi="Times New Roman"/>
          <w:sz w:val="28"/>
          <w:szCs w:val="28"/>
          <w:lang w:eastAsia="ru-RU"/>
        </w:rPr>
        <w:t xml:space="preserve"> - </w:t>
      </w:r>
      <w:r w:rsidRPr="00A16062">
        <w:rPr>
          <w:rFonts w:ascii="Times New Roman" w:eastAsia="TimesNewRoman" w:hAnsi="Times New Roman"/>
          <w:sz w:val="28"/>
          <w:szCs w:val="28"/>
          <w:lang w:eastAsia="ru-RU"/>
        </w:rPr>
        <w:t xml:space="preserve">Т. 12. № 3. </w:t>
      </w:r>
      <w:r>
        <w:rPr>
          <w:rFonts w:ascii="Times New Roman" w:eastAsia="TimesNewRoman" w:hAnsi="Times New Roman"/>
          <w:sz w:val="28"/>
          <w:szCs w:val="28"/>
          <w:lang w:eastAsia="ru-RU"/>
        </w:rPr>
        <w:t xml:space="preserve">- </w:t>
      </w:r>
      <w:r w:rsidRPr="00A16062">
        <w:rPr>
          <w:rFonts w:ascii="Times New Roman" w:eastAsia="TimesNewRoman" w:hAnsi="Times New Roman"/>
          <w:sz w:val="28"/>
          <w:szCs w:val="28"/>
          <w:lang w:eastAsia="ru-RU"/>
        </w:rPr>
        <w:t>С. 290-293.</w:t>
      </w:r>
    </w:p>
    <w:p w:rsidR="0094336F" w:rsidRPr="006538ED"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eastAsia="TimesNewRoman" w:hAnsi="Times New Roman"/>
          <w:sz w:val="28"/>
          <w:szCs w:val="28"/>
          <w:lang w:eastAsia="ru-RU"/>
        </w:rPr>
      </w:pPr>
      <w:proofErr w:type="spellStart"/>
      <w:r w:rsidRPr="006538ED">
        <w:rPr>
          <w:rFonts w:ascii="Times New Roman" w:eastAsia="TimesNewRoman" w:hAnsi="Times New Roman"/>
          <w:sz w:val="28"/>
          <w:szCs w:val="28"/>
          <w:lang w:eastAsia="ru-RU"/>
        </w:rPr>
        <w:t>Мисюрев</w:t>
      </w:r>
      <w:proofErr w:type="spellEnd"/>
      <w:r w:rsidRPr="006538ED">
        <w:rPr>
          <w:rFonts w:ascii="Times New Roman" w:eastAsia="TimesNewRoman" w:hAnsi="Times New Roman"/>
          <w:sz w:val="28"/>
          <w:szCs w:val="28"/>
          <w:lang w:eastAsia="ru-RU"/>
        </w:rPr>
        <w:t xml:space="preserve"> А.С. Поощрение как педагогический метод в воспитательной работе с осужденными  / А.С. </w:t>
      </w:r>
      <w:proofErr w:type="spellStart"/>
      <w:r w:rsidRPr="006538ED">
        <w:rPr>
          <w:rFonts w:ascii="Times New Roman" w:eastAsia="TimesNewRoman" w:hAnsi="Times New Roman"/>
          <w:sz w:val="28"/>
          <w:szCs w:val="28"/>
          <w:lang w:eastAsia="ru-RU"/>
        </w:rPr>
        <w:t>Мисюрев</w:t>
      </w:r>
      <w:proofErr w:type="spellEnd"/>
      <w:r w:rsidRPr="006538ED">
        <w:rPr>
          <w:rFonts w:ascii="Times New Roman" w:eastAsia="TimesNewRoman" w:hAnsi="Times New Roman"/>
          <w:sz w:val="28"/>
          <w:szCs w:val="28"/>
          <w:lang w:eastAsia="ru-RU"/>
        </w:rPr>
        <w:t xml:space="preserve"> // Новые педагогические технологии. </w:t>
      </w:r>
      <w:r w:rsidRPr="006538ED">
        <w:rPr>
          <w:rFonts w:ascii="Times New Roman" w:hAnsi="Times New Roman"/>
          <w:sz w:val="28"/>
          <w:szCs w:val="28"/>
          <w:lang w:eastAsia="ru-RU"/>
        </w:rPr>
        <w:t xml:space="preserve">– </w:t>
      </w:r>
      <w:r w:rsidRPr="006538ED">
        <w:rPr>
          <w:rFonts w:ascii="Times New Roman" w:eastAsia="TimesNewRoman" w:hAnsi="Times New Roman"/>
          <w:sz w:val="28"/>
          <w:szCs w:val="28"/>
          <w:lang w:eastAsia="ru-RU"/>
        </w:rPr>
        <w:t xml:space="preserve">2015. </w:t>
      </w:r>
      <w:r w:rsidRPr="006538ED">
        <w:rPr>
          <w:rFonts w:ascii="Times New Roman" w:hAnsi="Times New Roman"/>
          <w:sz w:val="28"/>
          <w:szCs w:val="28"/>
          <w:lang w:eastAsia="ru-RU"/>
        </w:rPr>
        <w:t xml:space="preserve">– </w:t>
      </w:r>
      <w:r w:rsidRPr="006538ED">
        <w:rPr>
          <w:rFonts w:ascii="Times New Roman" w:eastAsia="TimesNewRoman" w:hAnsi="Times New Roman"/>
          <w:sz w:val="28"/>
          <w:szCs w:val="28"/>
          <w:lang w:eastAsia="ru-RU"/>
        </w:rPr>
        <w:t xml:space="preserve">№ 21. </w:t>
      </w:r>
      <w:r w:rsidRPr="006538ED">
        <w:rPr>
          <w:rFonts w:ascii="Times New Roman" w:hAnsi="Times New Roman"/>
          <w:sz w:val="28"/>
          <w:szCs w:val="28"/>
          <w:lang w:eastAsia="ru-RU"/>
        </w:rPr>
        <w:t xml:space="preserve">– </w:t>
      </w:r>
      <w:r w:rsidRPr="006538ED">
        <w:rPr>
          <w:rFonts w:ascii="Times New Roman" w:eastAsia="TimesNewRoman" w:hAnsi="Times New Roman"/>
          <w:sz w:val="28"/>
          <w:szCs w:val="28"/>
          <w:lang w:eastAsia="ru-RU"/>
        </w:rPr>
        <w:t>С. 16-20.</w:t>
      </w:r>
    </w:p>
    <w:p w:rsidR="0094336F"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proofErr w:type="spellStart"/>
      <w:r w:rsidRPr="00A16062">
        <w:rPr>
          <w:rFonts w:ascii="Times New Roman" w:hAnsi="Times New Roman"/>
          <w:sz w:val="28"/>
          <w:szCs w:val="28"/>
        </w:rPr>
        <w:t>Пиюкова</w:t>
      </w:r>
      <w:proofErr w:type="spellEnd"/>
      <w:r w:rsidRPr="00A16062">
        <w:rPr>
          <w:rFonts w:ascii="Times New Roman" w:hAnsi="Times New Roman"/>
          <w:sz w:val="28"/>
          <w:szCs w:val="28"/>
        </w:rPr>
        <w:t xml:space="preserve"> С.С. Оценка эффективности воспитательной работы с осужденными </w:t>
      </w:r>
      <w:r>
        <w:rPr>
          <w:rFonts w:ascii="Times New Roman" w:hAnsi="Times New Roman"/>
          <w:sz w:val="28"/>
          <w:szCs w:val="28"/>
        </w:rPr>
        <w:t xml:space="preserve"> / С.С </w:t>
      </w:r>
      <w:proofErr w:type="spellStart"/>
      <w:r>
        <w:rPr>
          <w:rFonts w:ascii="Times New Roman" w:hAnsi="Times New Roman"/>
          <w:sz w:val="28"/>
          <w:szCs w:val="28"/>
        </w:rPr>
        <w:t>Пиюкова</w:t>
      </w:r>
      <w:proofErr w:type="spellEnd"/>
      <w:r>
        <w:rPr>
          <w:rFonts w:ascii="Times New Roman" w:hAnsi="Times New Roman"/>
          <w:sz w:val="28"/>
          <w:szCs w:val="28"/>
        </w:rPr>
        <w:t xml:space="preserve"> </w:t>
      </w:r>
      <w:r w:rsidRPr="00A16062">
        <w:rPr>
          <w:rFonts w:ascii="Times New Roman" w:hAnsi="Times New Roman"/>
          <w:sz w:val="28"/>
          <w:szCs w:val="28"/>
        </w:rPr>
        <w:t xml:space="preserve">// Вестник Самарского юридического института. </w:t>
      </w:r>
      <w:r>
        <w:rPr>
          <w:rFonts w:ascii="Times New Roman" w:hAnsi="Times New Roman"/>
          <w:sz w:val="28"/>
          <w:szCs w:val="28"/>
        </w:rPr>
        <w:t xml:space="preserve">- </w:t>
      </w:r>
      <w:r w:rsidRPr="00A16062">
        <w:rPr>
          <w:rFonts w:ascii="Times New Roman" w:hAnsi="Times New Roman"/>
          <w:sz w:val="28"/>
          <w:szCs w:val="28"/>
        </w:rPr>
        <w:t xml:space="preserve">2017. </w:t>
      </w:r>
      <w:r>
        <w:rPr>
          <w:rFonts w:ascii="Times New Roman" w:hAnsi="Times New Roman"/>
          <w:sz w:val="28"/>
          <w:szCs w:val="28"/>
        </w:rPr>
        <w:t xml:space="preserve">- </w:t>
      </w:r>
      <w:r w:rsidRPr="00A16062">
        <w:rPr>
          <w:rFonts w:ascii="Times New Roman" w:hAnsi="Times New Roman"/>
          <w:sz w:val="28"/>
          <w:szCs w:val="28"/>
        </w:rPr>
        <w:t xml:space="preserve">№ 3 (25). </w:t>
      </w:r>
      <w:r>
        <w:rPr>
          <w:rFonts w:ascii="Times New Roman" w:hAnsi="Times New Roman"/>
          <w:sz w:val="28"/>
          <w:szCs w:val="28"/>
        </w:rPr>
        <w:t xml:space="preserve">- </w:t>
      </w:r>
      <w:r w:rsidRPr="00A16062">
        <w:rPr>
          <w:rFonts w:ascii="Times New Roman" w:hAnsi="Times New Roman"/>
          <w:sz w:val="28"/>
          <w:szCs w:val="28"/>
        </w:rPr>
        <w:t>С. 97-104.</w:t>
      </w:r>
    </w:p>
    <w:p w:rsidR="0094336F"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proofErr w:type="spellStart"/>
      <w:r w:rsidRPr="00A16062">
        <w:rPr>
          <w:rFonts w:ascii="Times New Roman" w:hAnsi="Times New Roman"/>
          <w:sz w:val="28"/>
          <w:szCs w:val="28"/>
        </w:rPr>
        <w:t>Самойлик</w:t>
      </w:r>
      <w:proofErr w:type="spellEnd"/>
      <w:r w:rsidRPr="00A16062">
        <w:rPr>
          <w:rFonts w:ascii="Times New Roman" w:hAnsi="Times New Roman"/>
          <w:sz w:val="28"/>
          <w:szCs w:val="28"/>
        </w:rPr>
        <w:t xml:space="preserve"> Н. А. Психологические возможности применения метода беседы в практике инспектора уголовно-исполнительной инспекции</w:t>
      </w:r>
      <w:r>
        <w:rPr>
          <w:rFonts w:ascii="Times New Roman" w:hAnsi="Times New Roman"/>
          <w:sz w:val="28"/>
          <w:szCs w:val="28"/>
        </w:rPr>
        <w:t xml:space="preserve"> / Н.А. </w:t>
      </w:r>
      <w:proofErr w:type="spellStart"/>
      <w:r>
        <w:rPr>
          <w:rFonts w:ascii="Times New Roman" w:hAnsi="Times New Roman"/>
          <w:sz w:val="28"/>
          <w:szCs w:val="28"/>
        </w:rPr>
        <w:t>Самойлик</w:t>
      </w:r>
      <w:proofErr w:type="spellEnd"/>
      <w:r>
        <w:rPr>
          <w:rFonts w:ascii="Times New Roman" w:hAnsi="Times New Roman"/>
          <w:sz w:val="28"/>
          <w:szCs w:val="28"/>
        </w:rPr>
        <w:t xml:space="preserve"> </w:t>
      </w:r>
      <w:r w:rsidRPr="00A16062">
        <w:rPr>
          <w:rFonts w:ascii="Times New Roman" w:hAnsi="Times New Roman"/>
          <w:sz w:val="28"/>
          <w:szCs w:val="28"/>
        </w:rPr>
        <w:t xml:space="preserve"> // Молодой ученый. </w:t>
      </w:r>
      <w:r>
        <w:rPr>
          <w:rFonts w:ascii="Times New Roman" w:hAnsi="Times New Roman"/>
          <w:sz w:val="28"/>
          <w:szCs w:val="28"/>
        </w:rPr>
        <w:t xml:space="preserve">- </w:t>
      </w:r>
      <w:r w:rsidRPr="00A16062">
        <w:rPr>
          <w:rFonts w:ascii="Times New Roman" w:hAnsi="Times New Roman"/>
          <w:sz w:val="28"/>
          <w:szCs w:val="28"/>
        </w:rPr>
        <w:t xml:space="preserve">2014. </w:t>
      </w:r>
      <w:r>
        <w:rPr>
          <w:rFonts w:ascii="Times New Roman" w:hAnsi="Times New Roman"/>
          <w:sz w:val="28"/>
          <w:szCs w:val="28"/>
        </w:rPr>
        <w:t xml:space="preserve">- </w:t>
      </w:r>
      <w:r w:rsidRPr="00A16062">
        <w:rPr>
          <w:rFonts w:ascii="Times New Roman" w:hAnsi="Times New Roman"/>
          <w:sz w:val="28"/>
          <w:szCs w:val="28"/>
        </w:rPr>
        <w:t xml:space="preserve">№ 7. </w:t>
      </w:r>
      <w:r>
        <w:rPr>
          <w:rFonts w:ascii="Times New Roman" w:hAnsi="Times New Roman"/>
          <w:sz w:val="28"/>
          <w:szCs w:val="28"/>
        </w:rPr>
        <w:t xml:space="preserve">- </w:t>
      </w:r>
      <w:r w:rsidRPr="00A16062">
        <w:rPr>
          <w:rFonts w:ascii="Times New Roman" w:hAnsi="Times New Roman"/>
          <w:sz w:val="28"/>
          <w:szCs w:val="28"/>
        </w:rPr>
        <w:t>С. 292–294.</w:t>
      </w:r>
    </w:p>
    <w:p w:rsidR="0094336F" w:rsidRPr="00A16062"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r w:rsidRPr="00A16062">
        <w:rPr>
          <w:rFonts w:ascii="Times New Roman" w:hAnsi="Times New Roman"/>
          <w:sz w:val="28"/>
          <w:szCs w:val="28"/>
        </w:rPr>
        <w:t>Суровцев В. А. Организация деятельности центров психолого-педагогической и социальной работы с осужденными в исправительных колониях</w:t>
      </w:r>
      <w:proofErr w:type="gramStart"/>
      <w:r w:rsidRPr="00A16062">
        <w:rPr>
          <w:rFonts w:ascii="Times New Roman" w:hAnsi="Times New Roman"/>
          <w:sz w:val="28"/>
          <w:szCs w:val="28"/>
        </w:rPr>
        <w:t xml:space="preserve"> :</w:t>
      </w:r>
      <w:proofErr w:type="gramEnd"/>
      <w:r w:rsidRPr="00A16062">
        <w:rPr>
          <w:rFonts w:ascii="Times New Roman" w:hAnsi="Times New Roman"/>
          <w:sz w:val="28"/>
          <w:szCs w:val="28"/>
        </w:rPr>
        <w:t xml:space="preserve"> монография. / В.А. Суровцев. – Рязань, 2003. – 233 с. </w:t>
      </w:r>
    </w:p>
    <w:p w:rsidR="0094336F"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r w:rsidRPr="00A16062">
        <w:rPr>
          <w:rFonts w:ascii="Times New Roman" w:hAnsi="Times New Roman"/>
          <w:sz w:val="28"/>
          <w:szCs w:val="28"/>
        </w:rPr>
        <w:t>Суровцев В. А. Некоторые особенности деятельности центра пс</w:t>
      </w:r>
      <w:proofErr w:type="gramStart"/>
      <w:r w:rsidRPr="00A16062">
        <w:rPr>
          <w:rFonts w:ascii="Times New Roman" w:hAnsi="Times New Roman"/>
          <w:sz w:val="28"/>
          <w:szCs w:val="28"/>
        </w:rPr>
        <w:t>и-</w:t>
      </w:r>
      <w:proofErr w:type="gramEnd"/>
      <w:r w:rsidRPr="00A16062">
        <w:rPr>
          <w:rFonts w:ascii="Times New Roman" w:hAnsi="Times New Roman"/>
          <w:sz w:val="28"/>
          <w:szCs w:val="28"/>
        </w:rPr>
        <w:t xml:space="preserve"> </w:t>
      </w:r>
      <w:proofErr w:type="spellStart"/>
      <w:r w:rsidRPr="00A16062">
        <w:rPr>
          <w:rFonts w:ascii="Times New Roman" w:hAnsi="Times New Roman"/>
          <w:sz w:val="28"/>
          <w:szCs w:val="28"/>
        </w:rPr>
        <w:t>холого</w:t>
      </w:r>
      <w:proofErr w:type="spellEnd"/>
      <w:r w:rsidRPr="00A16062">
        <w:rPr>
          <w:rFonts w:ascii="Times New Roman" w:hAnsi="Times New Roman"/>
          <w:sz w:val="28"/>
          <w:szCs w:val="28"/>
        </w:rPr>
        <w:t>-педагогической и социальной работы в УФСИН по Орлов</w:t>
      </w:r>
      <w:r>
        <w:rPr>
          <w:rFonts w:ascii="Times New Roman" w:hAnsi="Times New Roman"/>
          <w:sz w:val="28"/>
          <w:szCs w:val="28"/>
        </w:rPr>
        <w:t xml:space="preserve">ской области / В.А. </w:t>
      </w:r>
      <w:proofErr w:type="spellStart"/>
      <w:r>
        <w:rPr>
          <w:rFonts w:ascii="Times New Roman" w:hAnsi="Times New Roman"/>
          <w:sz w:val="28"/>
          <w:szCs w:val="28"/>
        </w:rPr>
        <w:t>суровцев</w:t>
      </w:r>
      <w:proofErr w:type="spellEnd"/>
      <w:r>
        <w:rPr>
          <w:rFonts w:ascii="Times New Roman" w:hAnsi="Times New Roman"/>
          <w:sz w:val="28"/>
          <w:szCs w:val="28"/>
        </w:rPr>
        <w:t xml:space="preserve"> // Наука и практи</w:t>
      </w:r>
      <w:r w:rsidRPr="00A16062">
        <w:rPr>
          <w:rFonts w:ascii="Times New Roman" w:hAnsi="Times New Roman"/>
          <w:sz w:val="28"/>
          <w:szCs w:val="28"/>
        </w:rPr>
        <w:t xml:space="preserve">ка. </w:t>
      </w:r>
      <w:r>
        <w:rPr>
          <w:rFonts w:ascii="Times New Roman" w:hAnsi="Times New Roman"/>
          <w:sz w:val="28"/>
          <w:szCs w:val="28"/>
        </w:rPr>
        <w:t xml:space="preserve">- </w:t>
      </w:r>
      <w:r w:rsidRPr="00A16062">
        <w:rPr>
          <w:rFonts w:ascii="Times New Roman" w:hAnsi="Times New Roman"/>
          <w:sz w:val="28"/>
          <w:szCs w:val="28"/>
        </w:rPr>
        <w:t xml:space="preserve">2015. </w:t>
      </w:r>
      <w:r>
        <w:rPr>
          <w:rFonts w:ascii="Times New Roman" w:hAnsi="Times New Roman"/>
          <w:sz w:val="28"/>
          <w:szCs w:val="28"/>
        </w:rPr>
        <w:t xml:space="preserve">- </w:t>
      </w:r>
      <w:r w:rsidRPr="00A16062">
        <w:rPr>
          <w:rFonts w:ascii="Times New Roman" w:hAnsi="Times New Roman"/>
          <w:sz w:val="28"/>
          <w:szCs w:val="28"/>
        </w:rPr>
        <w:t xml:space="preserve">№ 2(63). </w:t>
      </w:r>
      <w:r>
        <w:rPr>
          <w:rFonts w:ascii="Times New Roman" w:hAnsi="Times New Roman"/>
          <w:sz w:val="28"/>
          <w:szCs w:val="28"/>
        </w:rPr>
        <w:t xml:space="preserve">- </w:t>
      </w:r>
      <w:r w:rsidRPr="00A16062">
        <w:rPr>
          <w:rFonts w:ascii="Times New Roman" w:hAnsi="Times New Roman"/>
          <w:sz w:val="28"/>
          <w:szCs w:val="28"/>
        </w:rPr>
        <w:t>С. 107–110.</w:t>
      </w:r>
    </w:p>
    <w:p w:rsidR="0094336F"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proofErr w:type="spellStart"/>
      <w:r w:rsidRPr="00A16062">
        <w:rPr>
          <w:rFonts w:ascii="Times New Roman" w:hAnsi="Times New Roman"/>
          <w:sz w:val="28"/>
          <w:szCs w:val="28"/>
        </w:rPr>
        <w:lastRenderedPageBreak/>
        <w:t>Хомлюк</w:t>
      </w:r>
      <w:proofErr w:type="spellEnd"/>
      <w:r w:rsidRPr="00A16062">
        <w:rPr>
          <w:rFonts w:ascii="Times New Roman" w:hAnsi="Times New Roman"/>
          <w:sz w:val="28"/>
          <w:szCs w:val="28"/>
        </w:rPr>
        <w:t xml:space="preserve"> </w:t>
      </w:r>
      <w:r>
        <w:rPr>
          <w:rFonts w:ascii="Times New Roman" w:hAnsi="Times New Roman"/>
          <w:sz w:val="28"/>
          <w:szCs w:val="28"/>
        </w:rPr>
        <w:t xml:space="preserve">В. И. </w:t>
      </w:r>
      <w:r w:rsidRPr="00A16062">
        <w:rPr>
          <w:rFonts w:ascii="Times New Roman" w:hAnsi="Times New Roman"/>
          <w:sz w:val="28"/>
          <w:szCs w:val="28"/>
        </w:rPr>
        <w:t>Организация и методика воспитательной работы с осужденными в исправительных учреждениях : учеб</w:t>
      </w:r>
      <w:proofErr w:type="gramStart"/>
      <w:r w:rsidRPr="00A16062">
        <w:rPr>
          <w:rFonts w:ascii="Times New Roman" w:hAnsi="Times New Roman"/>
          <w:sz w:val="28"/>
          <w:szCs w:val="28"/>
        </w:rPr>
        <w:t>.</w:t>
      </w:r>
      <w:proofErr w:type="gramEnd"/>
      <w:r w:rsidRPr="00A16062">
        <w:rPr>
          <w:rFonts w:ascii="Times New Roman" w:hAnsi="Times New Roman"/>
          <w:sz w:val="28"/>
          <w:szCs w:val="28"/>
        </w:rPr>
        <w:t xml:space="preserve"> </w:t>
      </w:r>
      <w:proofErr w:type="gramStart"/>
      <w:r w:rsidRPr="00A16062">
        <w:rPr>
          <w:rFonts w:ascii="Times New Roman" w:hAnsi="Times New Roman"/>
          <w:sz w:val="28"/>
          <w:szCs w:val="28"/>
        </w:rPr>
        <w:t>п</w:t>
      </w:r>
      <w:proofErr w:type="gramEnd"/>
      <w:r w:rsidRPr="00A16062">
        <w:rPr>
          <w:rFonts w:ascii="Times New Roman" w:hAnsi="Times New Roman"/>
          <w:sz w:val="28"/>
          <w:szCs w:val="28"/>
        </w:rPr>
        <w:t>особие / под общ. ред. Ю. И</w:t>
      </w:r>
      <w:r>
        <w:rPr>
          <w:rFonts w:ascii="Times New Roman" w:hAnsi="Times New Roman"/>
          <w:sz w:val="28"/>
          <w:szCs w:val="28"/>
        </w:rPr>
        <w:t xml:space="preserve">. Калинина. Рязань, 2013. – 356 с. </w:t>
      </w:r>
    </w:p>
    <w:p w:rsidR="0094336F" w:rsidRPr="006538ED" w:rsidRDefault="0094336F" w:rsidP="0094336F">
      <w:pPr>
        <w:numPr>
          <w:ilvl w:val="0"/>
          <w:numId w:val="3"/>
        </w:numPr>
        <w:tabs>
          <w:tab w:val="left" w:pos="0"/>
          <w:tab w:val="left" w:pos="1134"/>
        </w:tabs>
        <w:spacing w:after="0" w:line="360" w:lineRule="auto"/>
        <w:ind w:left="0" w:firstLine="709"/>
        <w:jc w:val="both"/>
        <w:rPr>
          <w:rFonts w:ascii="Times New Roman" w:hAnsi="Times New Roman"/>
          <w:sz w:val="28"/>
          <w:szCs w:val="28"/>
        </w:rPr>
      </w:pPr>
      <w:proofErr w:type="spellStart"/>
      <w:r w:rsidRPr="006538ED">
        <w:rPr>
          <w:rFonts w:ascii="Times New Roman" w:hAnsi="Times New Roman"/>
          <w:sz w:val="28"/>
          <w:szCs w:val="28"/>
        </w:rPr>
        <w:t>Худоненко</w:t>
      </w:r>
      <w:proofErr w:type="spellEnd"/>
      <w:r w:rsidRPr="006538ED">
        <w:rPr>
          <w:rFonts w:ascii="Times New Roman" w:hAnsi="Times New Roman"/>
          <w:sz w:val="28"/>
          <w:szCs w:val="28"/>
        </w:rPr>
        <w:t xml:space="preserve"> В.С. Правовое регулирование воспитательной работы в трудах В.А. </w:t>
      </w:r>
      <w:proofErr w:type="spellStart"/>
      <w:r w:rsidRPr="006538ED">
        <w:rPr>
          <w:rFonts w:ascii="Times New Roman" w:hAnsi="Times New Roman"/>
          <w:sz w:val="28"/>
          <w:szCs w:val="28"/>
        </w:rPr>
        <w:t>Фефелова</w:t>
      </w:r>
      <w:proofErr w:type="spellEnd"/>
      <w:r w:rsidRPr="006538ED">
        <w:rPr>
          <w:rFonts w:ascii="Times New Roman" w:hAnsi="Times New Roman"/>
          <w:sz w:val="28"/>
          <w:szCs w:val="28"/>
        </w:rPr>
        <w:t xml:space="preserve"> и современное состояние воспитательной работы с осужденными   / В.С. </w:t>
      </w:r>
      <w:proofErr w:type="spellStart"/>
      <w:r w:rsidRPr="006538ED">
        <w:rPr>
          <w:rFonts w:ascii="Times New Roman" w:hAnsi="Times New Roman"/>
          <w:sz w:val="28"/>
          <w:szCs w:val="28"/>
        </w:rPr>
        <w:t>Худоненко</w:t>
      </w:r>
      <w:proofErr w:type="spellEnd"/>
      <w:r w:rsidRPr="006538ED">
        <w:rPr>
          <w:rFonts w:ascii="Times New Roman" w:hAnsi="Times New Roman"/>
          <w:sz w:val="28"/>
          <w:szCs w:val="28"/>
        </w:rPr>
        <w:t xml:space="preserve"> //  Уголовно-исполнительное право. – 2009.    – № 2. – С. 59-61.</w:t>
      </w:r>
    </w:p>
    <w:p w:rsidR="0094336F" w:rsidRPr="00A16062" w:rsidRDefault="0094336F" w:rsidP="0094336F">
      <w:pPr>
        <w:numPr>
          <w:ilvl w:val="0"/>
          <w:numId w:val="3"/>
        </w:numPr>
        <w:tabs>
          <w:tab w:val="left" w:pos="0"/>
          <w:tab w:val="left" w:pos="1134"/>
        </w:tabs>
        <w:autoSpaceDE w:val="0"/>
        <w:autoSpaceDN w:val="0"/>
        <w:adjustRightInd w:val="0"/>
        <w:spacing w:after="0" w:line="360" w:lineRule="auto"/>
        <w:ind w:left="0" w:firstLine="709"/>
        <w:jc w:val="both"/>
        <w:rPr>
          <w:rFonts w:ascii="Times New Roman" w:eastAsia="TimesNewRoman" w:hAnsi="Times New Roman"/>
          <w:sz w:val="28"/>
          <w:szCs w:val="28"/>
          <w:lang w:eastAsia="ru-RU"/>
        </w:rPr>
      </w:pPr>
      <w:proofErr w:type="spellStart"/>
      <w:r w:rsidRPr="00A16062">
        <w:rPr>
          <w:rFonts w:ascii="Times New Roman" w:hAnsi="Times New Roman"/>
          <w:sz w:val="28"/>
          <w:szCs w:val="28"/>
        </w:rPr>
        <w:t>Чириков</w:t>
      </w:r>
      <w:proofErr w:type="spellEnd"/>
      <w:r w:rsidRPr="00A16062">
        <w:rPr>
          <w:rFonts w:ascii="Times New Roman" w:hAnsi="Times New Roman"/>
          <w:sz w:val="28"/>
          <w:szCs w:val="28"/>
        </w:rPr>
        <w:t xml:space="preserve"> А.Г. К вопросу о перспективах подготовки сотрудников подразделений по воспитательной работе с  осужденными / А.Г. </w:t>
      </w:r>
      <w:proofErr w:type="spellStart"/>
      <w:r w:rsidRPr="00A16062">
        <w:rPr>
          <w:rFonts w:ascii="Times New Roman" w:hAnsi="Times New Roman"/>
          <w:sz w:val="28"/>
          <w:szCs w:val="28"/>
        </w:rPr>
        <w:t>Чириков</w:t>
      </w:r>
      <w:proofErr w:type="spellEnd"/>
      <w:r w:rsidRPr="00A16062">
        <w:rPr>
          <w:rFonts w:ascii="Times New Roman" w:hAnsi="Times New Roman"/>
          <w:sz w:val="28"/>
          <w:szCs w:val="28"/>
        </w:rPr>
        <w:t xml:space="preserve"> // </w:t>
      </w:r>
      <w:r w:rsidRPr="00A16062">
        <w:rPr>
          <w:rFonts w:ascii="Times New Roman" w:eastAsia="TimesNewRoman" w:hAnsi="Times New Roman"/>
          <w:sz w:val="28"/>
          <w:szCs w:val="28"/>
          <w:lang w:eastAsia="ru-RU"/>
        </w:rPr>
        <w:t>Вестник Кузбасского института. – 2014. – № 1. – (18). – С. 113-118.</w:t>
      </w:r>
    </w:p>
    <w:p w:rsidR="0094336F" w:rsidRPr="006538ED" w:rsidRDefault="0094336F" w:rsidP="0094336F">
      <w:pPr>
        <w:tabs>
          <w:tab w:val="left" w:pos="0"/>
          <w:tab w:val="left" w:pos="1134"/>
        </w:tabs>
        <w:spacing w:after="0" w:line="360" w:lineRule="auto"/>
        <w:ind w:firstLine="709"/>
        <w:jc w:val="both"/>
        <w:rPr>
          <w:rFonts w:ascii="Times New Roman" w:hAnsi="Times New Roman"/>
          <w:sz w:val="28"/>
          <w:szCs w:val="28"/>
        </w:rPr>
      </w:pPr>
    </w:p>
    <w:p w:rsidR="0094336F" w:rsidRPr="006538ED" w:rsidRDefault="0094336F" w:rsidP="0094336F">
      <w:pPr>
        <w:tabs>
          <w:tab w:val="left" w:pos="0"/>
          <w:tab w:val="left" w:pos="1134"/>
        </w:tabs>
        <w:spacing w:after="0" w:line="360" w:lineRule="auto"/>
        <w:ind w:left="349"/>
        <w:jc w:val="center"/>
        <w:rPr>
          <w:rFonts w:ascii="Times New Roman" w:hAnsi="Times New Roman"/>
          <w:b/>
          <w:sz w:val="28"/>
          <w:szCs w:val="28"/>
        </w:rPr>
      </w:pPr>
      <w:proofErr w:type="gramStart"/>
      <w:r w:rsidRPr="006538ED">
        <w:rPr>
          <w:rFonts w:ascii="Times New Roman" w:hAnsi="Times New Roman"/>
          <w:b/>
          <w:sz w:val="28"/>
          <w:szCs w:val="28"/>
        </w:rPr>
        <w:t>Интернет-источники</w:t>
      </w:r>
      <w:proofErr w:type="gramEnd"/>
    </w:p>
    <w:p w:rsidR="0094336F" w:rsidRPr="006538ED" w:rsidRDefault="0094336F" w:rsidP="0094336F">
      <w:pPr>
        <w:numPr>
          <w:ilvl w:val="0"/>
          <w:numId w:val="3"/>
        </w:numPr>
        <w:tabs>
          <w:tab w:val="left" w:pos="0"/>
          <w:tab w:val="left" w:pos="480"/>
          <w:tab w:val="left" w:pos="1134"/>
        </w:tabs>
        <w:overflowPunct w:val="0"/>
        <w:autoSpaceDE w:val="0"/>
        <w:autoSpaceDN w:val="0"/>
        <w:adjustRightInd w:val="0"/>
        <w:spacing w:after="0" w:line="360" w:lineRule="auto"/>
        <w:ind w:left="0" w:firstLine="709"/>
        <w:jc w:val="both"/>
        <w:textAlignment w:val="baseline"/>
        <w:rPr>
          <w:rFonts w:ascii="Times New Roman" w:hAnsi="Times New Roman"/>
          <w:sz w:val="28"/>
          <w:szCs w:val="28"/>
        </w:rPr>
      </w:pPr>
      <w:r w:rsidRPr="006538ED">
        <w:rPr>
          <w:rFonts w:ascii="Times New Roman" w:hAnsi="Times New Roman"/>
          <w:sz w:val="28"/>
          <w:szCs w:val="28"/>
        </w:rPr>
        <w:t xml:space="preserve">Официальный сайт ФСИН России - URL: http://www/fsin–rossii–ofizialnyj–sajt. </w:t>
      </w:r>
    </w:p>
    <w:p w:rsidR="0094336F" w:rsidRPr="006538ED" w:rsidRDefault="0094336F" w:rsidP="0094336F">
      <w:pPr>
        <w:tabs>
          <w:tab w:val="left" w:pos="0"/>
          <w:tab w:val="left" w:pos="1134"/>
        </w:tabs>
        <w:autoSpaceDE w:val="0"/>
        <w:autoSpaceDN w:val="0"/>
        <w:adjustRightInd w:val="0"/>
        <w:spacing w:after="0" w:line="360" w:lineRule="auto"/>
        <w:ind w:firstLine="709"/>
        <w:jc w:val="both"/>
        <w:rPr>
          <w:rFonts w:ascii="Times New Roman" w:hAnsi="Times New Roman"/>
          <w:sz w:val="28"/>
          <w:szCs w:val="28"/>
        </w:rPr>
      </w:pPr>
    </w:p>
    <w:p w:rsidR="0094336F" w:rsidRPr="006538ED" w:rsidRDefault="0094336F" w:rsidP="0094336F">
      <w:pPr>
        <w:tabs>
          <w:tab w:val="left" w:pos="0"/>
          <w:tab w:val="left" w:pos="1134"/>
        </w:tabs>
        <w:spacing w:after="0" w:line="360" w:lineRule="auto"/>
        <w:ind w:firstLine="709"/>
        <w:jc w:val="both"/>
        <w:rPr>
          <w:rFonts w:ascii="Times New Roman" w:hAnsi="Times New Roman"/>
          <w:sz w:val="28"/>
          <w:szCs w:val="28"/>
        </w:rPr>
      </w:pPr>
    </w:p>
    <w:p w:rsidR="0094336F" w:rsidRPr="00A16062" w:rsidRDefault="0094336F" w:rsidP="0094336F">
      <w:pPr>
        <w:tabs>
          <w:tab w:val="left" w:pos="0"/>
          <w:tab w:val="left" w:pos="1134"/>
        </w:tabs>
        <w:autoSpaceDE w:val="0"/>
        <w:autoSpaceDN w:val="0"/>
        <w:adjustRightInd w:val="0"/>
        <w:spacing w:after="0" w:line="360" w:lineRule="auto"/>
        <w:ind w:firstLine="709"/>
        <w:jc w:val="both"/>
        <w:rPr>
          <w:rFonts w:ascii="Times New Roman" w:hAnsi="Times New Roman"/>
          <w:sz w:val="28"/>
          <w:szCs w:val="28"/>
          <w:lang w:eastAsia="ru-RU"/>
        </w:rPr>
      </w:pPr>
    </w:p>
    <w:p w:rsidR="0094336F" w:rsidRDefault="0094336F" w:rsidP="0094336F">
      <w:pPr>
        <w:pStyle w:val="a5"/>
        <w:ind w:firstLine="851"/>
        <w:jc w:val="both"/>
        <w:rPr>
          <w:sz w:val="24"/>
          <w:szCs w:val="24"/>
        </w:rPr>
      </w:pPr>
    </w:p>
    <w:p w:rsidR="0094336F" w:rsidRDefault="0094336F" w:rsidP="0094336F">
      <w:pPr>
        <w:pStyle w:val="a5"/>
        <w:ind w:firstLine="851"/>
        <w:jc w:val="both"/>
        <w:rPr>
          <w:sz w:val="24"/>
          <w:szCs w:val="24"/>
        </w:rPr>
      </w:pPr>
    </w:p>
    <w:p w:rsidR="0094336F" w:rsidRPr="0094336F" w:rsidRDefault="0094336F" w:rsidP="0094336F">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722940" w:rsidRPr="0094336F" w:rsidRDefault="00722940" w:rsidP="0094336F"/>
    <w:sectPr w:rsidR="00722940" w:rsidRPr="0094336F" w:rsidSect="005359D1">
      <w:headerReference w:type="default" r:id="rId10"/>
      <w:footnotePr>
        <w:numRestart w:val="eachPage"/>
      </w:footnotePr>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BC" w:rsidRDefault="00C641BC" w:rsidP="00571E86">
      <w:pPr>
        <w:spacing w:after="0" w:line="240" w:lineRule="auto"/>
      </w:pPr>
      <w:r>
        <w:separator/>
      </w:r>
    </w:p>
  </w:endnote>
  <w:endnote w:type="continuationSeparator" w:id="0">
    <w:p w:rsidR="00C641BC" w:rsidRDefault="00C641BC" w:rsidP="0057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203" w:usb1="080F0000" w:usb2="00000010" w:usb3="00000000" w:csb0="00060005"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BC" w:rsidRDefault="00C641BC" w:rsidP="00571E86">
      <w:pPr>
        <w:spacing w:after="0" w:line="240" w:lineRule="auto"/>
      </w:pPr>
      <w:r>
        <w:separator/>
      </w:r>
    </w:p>
  </w:footnote>
  <w:footnote w:type="continuationSeparator" w:id="0">
    <w:p w:rsidR="00C641BC" w:rsidRDefault="00C641BC" w:rsidP="00571E86">
      <w:pPr>
        <w:spacing w:after="0" w:line="240" w:lineRule="auto"/>
      </w:pPr>
      <w:r>
        <w:continuationSeparator/>
      </w:r>
    </w:p>
  </w:footnote>
  <w:footnote w:id="1">
    <w:p w:rsidR="00DC34F9" w:rsidRPr="00EA560B" w:rsidRDefault="00DC34F9" w:rsidP="00DC34F9">
      <w:pPr>
        <w:pStyle w:val="a5"/>
        <w:ind w:firstLine="851"/>
        <w:jc w:val="both"/>
        <w:rPr>
          <w:sz w:val="24"/>
          <w:szCs w:val="24"/>
        </w:rPr>
      </w:pPr>
      <w:r w:rsidRPr="00EA560B">
        <w:rPr>
          <w:rStyle w:val="a4"/>
          <w:sz w:val="24"/>
          <w:szCs w:val="24"/>
        </w:rPr>
        <w:footnoteRef/>
      </w:r>
      <w:r w:rsidRPr="00EA560B">
        <w:rPr>
          <w:sz w:val="24"/>
          <w:szCs w:val="24"/>
        </w:rPr>
        <w:t xml:space="preserve"> Об утверждении Концепции развития уголовно-исполнительной системы до 2020 года: распоряжение Правительства</w:t>
      </w:r>
      <w:proofErr w:type="gramStart"/>
      <w:r w:rsidRPr="00EA560B">
        <w:rPr>
          <w:sz w:val="24"/>
          <w:szCs w:val="24"/>
        </w:rPr>
        <w:t xml:space="preserve"> Р</w:t>
      </w:r>
      <w:proofErr w:type="gramEnd"/>
      <w:r w:rsidRPr="00EA560B">
        <w:rPr>
          <w:sz w:val="24"/>
          <w:szCs w:val="24"/>
        </w:rPr>
        <w:t>ос. Федерации от 14 окт. 2010 г. № 1772-р</w:t>
      </w:r>
      <w:proofErr w:type="gramStart"/>
      <w:r w:rsidRPr="00EA560B">
        <w:rPr>
          <w:sz w:val="24"/>
          <w:szCs w:val="24"/>
        </w:rPr>
        <w:t xml:space="preserve"> // С</w:t>
      </w:r>
      <w:proofErr w:type="gramEnd"/>
      <w:r w:rsidRPr="00EA560B">
        <w:rPr>
          <w:sz w:val="24"/>
          <w:szCs w:val="24"/>
        </w:rPr>
        <w:t>обр. за</w:t>
      </w:r>
      <w:r w:rsidR="00B75AF9">
        <w:rPr>
          <w:sz w:val="24"/>
          <w:szCs w:val="24"/>
        </w:rPr>
        <w:t>конодательства Рос. Федерации. 2010.</w:t>
      </w:r>
      <w:r w:rsidRPr="00EA560B">
        <w:rPr>
          <w:sz w:val="24"/>
          <w:szCs w:val="24"/>
        </w:rPr>
        <w:t xml:space="preserve"> № 43, ст. 5544.</w:t>
      </w:r>
    </w:p>
  </w:footnote>
  <w:footnote w:id="2">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Концепция воспитательной работы с осужденными в ус</w:t>
      </w:r>
      <w:r>
        <w:rPr>
          <w:sz w:val="24"/>
          <w:szCs w:val="24"/>
        </w:rPr>
        <w:t>ловиях реформирования уголовно-</w:t>
      </w:r>
      <w:r w:rsidR="00183151">
        <w:rPr>
          <w:sz w:val="24"/>
          <w:szCs w:val="24"/>
        </w:rPr>
        <w:t>исполнительной системы</w:t>
      </w:r>
      <w:r w:rsidRPr="00EA560B">
        <w:rPr>
          <w:sz w:val="24"/>
          <w:szCs w:val="24"/>
        </w:rPr>
        <w:t>: утв. Минюста России 20 апр. 2000 г. // СПС «</w:t>
      </w:r>
      <w:proofErr w:type="spellStart"/>
      <w:r w:rsidRPr="00EA560B">
        <w:rPr>
          <w:sz w:val="24"/>
          <w:szCs w:val="24"/>
        </w:rPr>
        <w:t>КонсультантПлюс</w:t>
      </w:r>
      <w:proofErr w:type="spellEnd"/>
      <w:r w:rsidRPr="00EA560B">
        <w:rPr>
          <w:sz w:val="24"/>
          <w:szCs w:val="24"/>
        </w:rPr>
        <w:t>».</w:t>
      </w:r>
    </w:p>
  </w:footnote>
  <w:footnote w:id="3">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w:t>
      </w:r>
      <w:proofErr w:type="spellStart"/>
      <w:r w:rsidRPr="00EA560B">
        <w:rPr>
          <w:sz w:val="24"/>
          <w:szCs w:val="24"/>
        </w:rPr>
        <w:t>Ветошкин</w:t>
      </w:r>
      <w:proofErr w:type="spellEnd"/>
      <w:r w:rsidRPr="00EA560B">
        <w:rPr>
          <w:sz w:val="24"/>
          <w:szCs w:val="24"/>
        </w:rPr>
        <w:t xml:space="preserve"> С. А. Пенитенциарная педагогика в теории и практике. М., 2011. С. 45. </w:t>
      </w:r>
    </w:p>
  </w:footnote>
  <w:footnote w:id="4">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w:t>
      </w:r>
      <w:proofErr w:type="spellStart"/>
      <w:r w:rsidRPr="00EA560B">
        <w:rPr>
          <w:sz w:val="24"/>
          <w:szCs w:val="24"/>
        </w:rPr>
        <w:t>Хомлюк</w:t>
      </w:r>
      <w:proofErr w:type="spellEnd"/>
      <w:r w:rsidRPr="00EA560B">
        <w:rPr>
          <w:sz w:val="24"/>
          <w:szCs w:val="24"/>
        </w:rPr>
        <w:t xml:space="preserve"> В. И., Поздняков В. И., Серов В. И. Организация и методика воспитательной работы с осужденными в исправительных учреждениях : учеб</w:t>
      </w:r>
      <w:proofErr w:type="gramStart"/>
      <w:r w:rsidRPr="00EA560B">
        <w:rPr>
          <w:sz w:val="24"/>
          <w:szCs w:val="24"/>
        </w:rPr>
        <w:t>.</w:t>
      </w:r>
      <w:proofErr w:type="gramEnd"/>
      <w:r w:rsidRPr="00EA560B">
        <w:rPr>
          <w:sz w:val="24"/>
          <w:szCs w:val="24"/>
        </w:rPr>
        <w:t xml:space="preserve"> </w:t>
      </w:r>
      <w:proofErr w:type="gramStart"/>
      <w:r w:rsidRPr="00EA560B">
        <w:rPr>
          <w:sz w:val="24"/>
          <w:szCs w:val="24"/>
        </w:rPr>
        <w:t>п</w:t>
      </w:r>
      <w:proofErr w:type="gramEnd"/>
      <w:r w:rsidRPr="00EA560B">
        <w:rPr>
          <w:sz w:val="24"/>
          <w:szCs w:val="24"/>
        </w:rPr>
        <w:t xml:space="preserve">особие / под общ. ред. Ю. И. Калинина. Рязань, 2013. С. 12. </w:t>
      </w:r>
    </w:p>
  </w:footnote>
  <w:footnote w:id="5">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Об утверждении Положения об отряде осужденных исправительного учреждения Федеральной службы исполнения наказаний</w:t>
      </w:r>
      <w:proofErr w:type="gramStart"/>
      <w:r w:rsidRPr="00EA560B">
        <w:rPr>
          <w:sz w:val="24"/>
          <w:szCs w:val="24"/>
        </w:rPr>
        <w:t xml:space="preserve"> :</w:t>
      </w:r>
      <w:proofErr w:type="gramEnd"/>
      <w:r w:rsidRPr="00EA560B">
        <w:rPr>
          <w:sz w:val="24"/>
          <w:szCs w:val="24"/>
        </w:rPr>
        <w:t xml:space="preserve"> приказ Минюста России от 30 дек. 2005 г. № 259 (ред. от 15.08.2016) // СПС «</w:t>
      </w:r>
      <w:proofErr w:type="spellStart"/>
      <w:r w:rsidRPr="00EA560B">
        <w:rPr>
          <w:sz w:val="24"/>
          <w:szCs w:val="24"/>
        </w:rPr>
        <w:t>КонсультантПлюс</w:t>
      </w:r>
      <w:proofErr w:type="spellEnd"/>
      <w:r w:rsidRPr="00EA560B">
        <w:rPr>
          <w:sz w:val="24"/>
          <w:szCs w:val="24"/>
        </w:rPr>
        <w:t>».</w:t>
      </w:r>
    </w:p>
  </w:footnote>
  <w:footnote w:id="6">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Ивашко Н.Н. Особенности воспитательной работы с осужденными в исправительных учреждениях // Вестник Кузбасского института. 2017. № 2 (31). С. 169-174.</w:t>
      </w:r>
    </w:p>
  </w:footnote>
  <w:footnote w:id="7">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w:t>
      </w:r>
      <w:proofErr w:type="spellStart"/>
      <w:r w:rsidRPr="00EA560B">
        <w:rPr>
          <w:sz w:val="24"/>
          <w:szCs w:val="24"/>
        </w:rPr>
        <w:t>Метлин</w:t>
      </w:r>
      <w:proofErr w:type="spellEnd"/>
      <w:r w:rsidRPr="00EA560B">
        <w:rPr>
          <w:sz w:val="24"/>
          <w:szCs w:val="24"/>
        </w:rPr>
        <w:t xml:space="preserve"> Д.Г. Воспитательная работа с осужденными к лише</w:t>
      </w:r>
      <w:r>
        <w:rPr>
          <w:sz w:val="24"/>
          <w:szCs w:val="24"/>
        </w:rPr>
        <w:t>нию свободы в условиях реформир</w:t>
      </w:r>
      <w:r w:rsidRPr="00EA560B">
        <w:rPr>
          <w:sz w:val="24"/>
          <w:szCs w:val="24"/>
        </w:rPr>
        <w:t>о</w:t>
      </w:r>
      <w:r>
        <w:rPr>
          <w:sz w:val="24"/>
          <w:szCs w:val="24"/>
        </w:rPr>
        <w:t>вания уголовно-ис</w:t>
      </w:r>
      <w:r w:rsidRPr="00EA560B">
        <w:rPr>
          <w:sz w:val="24"/>
          <w:szCs w:val="24"/>
        </w:rPr>
        <w:t>полнительной системы: организационные аспекты // Уголовно-исполнительное право. 2017. Т. 12. № 3. С. 290-293.</w:t>
      </w:r>
    </w:p>
  </w:footnote>
  <w:footnote w:id="8">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Об утверждении Концепции развития уголовно-исполнительной системы до 2020 года: распоряжение Правительства</w:t>
      </w:r>
      <w:proofErr w:type="gramStart"/>
      <w:r w:rsidRPr="00EA560B">
        <w:rPr>
          <w:sz w:val="24"/>
          <w:szCs w:val="24"/>
        </w:rPr>
        <w:t xml:space="preserve"> Р</w:t>
      </w:r>
      <w:proofErr w:type="gramEnd"/>
      <w:r w:rsidRPr="00EA560B">
        <w:rPr>
          <w:sz w:val="24"/>
          <w:szCs w:val="24"/>
        </w:rPr>
        <w:t>ос. Федерации от 14 окт. 2010 г. № 1772-р</w:t>
      </w:r>
      <w:proofErr w:type="gramStart"/>
      <w:r w:rsidRPr="00EA560B">
        <w:rPr>
          <w:sz w:val="24"/>
          <w:szCs w:val="24"/>
        </w:rPr>
        <w:t xml:space="preserve"> // С</w:t>
      </w:r>
      <w:proofErr w:type="gramEnd"/>
      <w:r w:rsidRPr="00EA560B">
        <w:rPr>
          <w:sz w:val="24"/>
          <w:szCs w:val="24"/>
        </w:rPr>
        <w:t>обр. законодательства Рос. Федерации. - 2010. - № 43, ст. 5544.</w:t>
      </w:r>
    </w:p>
  </w:footnote>
  <w:footnote w:id="9">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Об утверждении Положения об отряде осужденных исправительного учреждения ФСИН</w:t>
      </w:r>
      <w:proofErr w:type="gramStart"/>
      <w:r w:rsidRPr="00EA560B">
        <w:rPr>
          <w:sz w:val="24"/>
          <w:szCs w:val="24"/>
        </w:rPr>
        <w:t xml:space="preserve"> :</w:t>
      </w:r>
      <w:proofErr w:type="gramEnd"/>
      <w:r w:rsidRPr="00EA560B">
        <w:rPr>
          <w:sz w:val="24"/>
          <w:szCs w:val="24"/>
        </w:rPr>
        <w:t xml:space="preserve"> приказ Министерства юстиции Российской Федерации от 30.12.2005 г. № 259 // Российская газета. 2006. 2 марта.</w:t>
      </w:r>
    </w:p>
  </w:footnote>
  <w:footnote w:id="10">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w:t>
      </w:r>
      <w:proofErr w:type="spellStart"/>
      <w:r w:rsidRPr="00EA560B">
        <w:rPr>
          <w:sz w:val="24"/>
          <w:szCs w:val="24"/>
        </w:rPr>
        <w:t>Лямзин</w:t>
      </w:r>
      <w:proofErr w:type="spellEnd"/>
      <w:r w:rsidRPr="00EA560B">
        <w:rPr>
          <w:sz w:val="24"/>
          <w:szCs w:val="24"/>
        </w:rPr>
        <w:t xml:space="preserve"> М. Индивидуально-воспитательная работа в подразделении // Ориентир. 2001. № 1. С. 201.</w:t>
      </w:r>
    </w:p>
  </w:footnote>
  <w:footnote w:id="11">
    <w:p w:rsidR="0094336F" w:rsidRPr="00EA560B" w:rsidRDefault="0094336F" w:rsidP="0094336F">
      <w:pPr>
        <w:pStyle w:val="a5"/>
        <w:ind w:firstLine="851"/>
        <w:jc w:val="both"/>
        <w:rPr>
          <w:sz w:val="24"/>
          <w:szCs w:val="24"/>
        </w:rPr>
      </w:pPr>
      <w:r w:rsidRPr="00EA560B">
        <w:rPr>
          <w:rStyle w:val="a4"/>
          <w:sz w:val="24"/>
          <w:szCs w:val="24"/>
        </w:rPr>
        <w:footnoteRef/>
      </w:r>
      <w:r w:rsidRPr="00EA560B">
        <w:rPr>
          <w:sz w:val="24"/>
          <w:szCs w:val="24"/>
        </w:rPr>
        <w:t xml:space="preserve"> </w:t>
      </w:r>
      <w:proofErr w:type="spellStart"/>
      <w:r w:rsidRPr="00EA560B">
        <w:rPr>
          <w:sz w:val="24"/>
          <w:szCs w:val="24"/>
        </w:rPr>
        <w:t>Самойлик</w:t>
      </w:r>
      <w:proofErr w:type="spellEnd"/>
      <w:r w:rsidRPr="00EA560B">
        <w:rPr>
          <w:sz w:val="24"/>
          <w:szCs w:val="24"/>
        </w:rPr>
        <w:t xml:space="preserve"> Н. А. Психологические возможности применения метода беседы в практике инспектора уголовно-исполнительной инспекции // Молодой ученый. 2014. № 7. С. 292–294.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799049"/>
      <w:docPartObj>
        <w:docPartGallery w:val="Page Numbers (Top of Page)"/>
        <w:docPartUnique/>
      </w:docPartObj>
    </w:sdtPr>
    <w:sdtEndPr/>
    <w:sdtContent>
      <w:p w:rsidR="0094336F" w:rsidRDefault="00C641BC">
        <w:pPr>
          <w:pStyle w:val="aa"/>
          <w:jc w:val="center"/>
        </w:pPr>
        <w:r>
          <w:fldChar w:fldCharType="begin"/>
        </w:r>
        <w:r>
          <w:instrText xml:space="preserve"> PAGE   \* MERGEFORMAT </w:instrText>
        </w:r>
        <w:r>
          <w:fldChar w:fldCharType="separate"/>
        </w:r>
        <w:r w:rsidR="006E09A4">
          <w:rPr>
            <w:noProof/>
          </w:rPr>
          <w:t>19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240EA"/>
    <w:multiLevelType w:val="hybridMultilevel"/>
    <w:tmpl w:val="0C1E5A60"/>
    <w:lvl w:ilvl="0" w:tplc="0419000F">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22606"/>
    <w:multiLevelType w:val="multilevel"/>
    <w:tmpl w:val="DA04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02BDF"/>
    <w:multiLevelType w:val="hybridMultilevel"/>
    <w:tmpl w:val="DC6A6BD6"/>
    <w:lvl w:ilvl="0" w:tplc="0458F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DB6234"/>
    <w:multiLevelType w:val="hybridMultilevel"/>
    <w:tmpl w:val="59D81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D22C81"/>
    <w:multiLevelType w:val="hybridMultilevel"/>
    <w:tmpl w:val="1E0644C2"/>
    <w:lvl w:ilvl="0" w:tplc="0419000F">
      <w:start w:val="1"/>
      <w:numFmt w:val="decimal"/>
      <w:lvlText w:val="%1."/>
      <w:lvlJc w:val="left"/>
      <w:pPr>
        <w:ind w:left="5715" w:hanging="360"/>
      </w:pPr>
    </w:lvl>
    <w:lvl w:ilvl="1" w:tplc="04190019" w:tentative="1">
      <w:start w:val="1"/>
      <w:numFmt w:val="lowerLetter"/>
      <w:lvlText w:val="%2."/>
      <w:lvlJc w:val="left"/>
      <w:pPr>
        <w:ind w:left="6435" w:hanging="360"/>
      </w:pPr>
    </w:lvl>
    <w:lvl w:ilvl="2" w:tplc="0419001B" w:tentative="1">
      <w:start w:val="1"/>
      <w:numFmt w:val="lowerRoman"/>
      <w:lvlText w:val="%3."/>
      <w:lvlJc w:val="right"/>
      <w:pPr>
        <w:ind w:left="7155" w:hanging="180"/>
      </w:pPr>
    </w:lvl>
    <w:lvl w:ilvl="3" w:tplc="0419000F" w:tentative="1">
      <w:start w:val="1"/>
      <w:numFmt w:val="decimal"/>
      <w:lvlText w:val="%4."/>
      <w:lvlJc w:val="left"/>
      <w:pPr>
        <w:ind w:left="7875" w:hanging="360"/>
      </w:pPr>
    </w:lvl>
    <w:lvl w:ilvl="4" w:tplc="04190019" w:tentative="1">
      <w:start w:val="1"/>
      <w:numFmt w:val="lowerLetter"/>
      <w:lvlText w:val="%5."/>
      <w:lvlJc w:val="left"/>
      <w:pPr>
        <w:ind w:left="8595" w:hanging="360"/>
      </w:pPr>
    </w:lvl>
    <w:lvl w:ilvl="5" w:tplc="0419001B" w:tentative="1">
      <w:start w:val="1"/>
      <w:numFmt w:val="lowerRoman"/>
      <w:lvlText w:val="%6."/>
      <w:lvlJc w:val="right"/>
      <w:pPr>
        <w:ind w:left="9315" w:hanging="180"/>
      </w:pPr>
    </w:lvl>
    <w:lvl w:ilvl="6" w:tplc="0419000F" w:tentative="1">
      <w:start w:val="1"/>
      <w:numFmt w:val="decimal"/>
      <w:lvlText w:val="%7."/>
      <w:lvlJc w:val="left"/>
      <w:pPr>
        <w:ind w:left="10035" w:hanging="360"/>
      </w:pPr>
    </w:lvl>
    <w:lvl w:ilvl="7" w:tplc="04190019" w:tentative="1">
      <w:start w:val="1"/>
      <w:numFmt w:val="lowerLetter"/>
      <w:lvlText w:val="%8."/>
      <w:lvlJc w:val="left"/>
      <w:pPr>
        <w:ind w:left="10755" w:hanging="360"/>
      </w:pPr>
    </w:lvl>
    <w:lvl w:ilvl="8" w:tplc="0419001B" w:tentative="1">
      <w:start w:val="1"/>
      <w:numFmt w:val="lowerRoman"/>
      <w:lvlText w:val="%9."/>
      <w:lvlJc w:val="right"/>
      <w:pPr>
        <w:ind w:left="11475"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F46721"/>
    <w:rsid w:val="0012280F"/>
    <w:rsid w:val="00183151"/>
    <w:rsid w:val="001914A4"/>
    <w:rsid w:val="002B7268"/>
    <w:rsid w:val="005359D1"/>
    <w:rsid w:val="00571E86"/>
    <w:rsid w:val="005959BA"/>
    <w:rsid w:val="006107A2"/>
    <w:rsid w:val="006E09A4"/>
    <w:rsid w:val="00722940"/>
    <w:rsid w:val="00933229"/>
    <w:rsid w:val="0094336F"/>
    <w:rsid w:val="00A6065B"/>
    <w:rsid w:val="00AF5368"/>
    <w:rsid w:val="00B15F23"/>
    <w:rsid w:val="00B22BE4"/>
    <w:rsid w:val="00B55E86"/>
    <w:rsid w:val="00B75AF9"/>
    <w:rsid w:val="00B943D5"/>
    <w:rsid w:val="00C348D0"/>
    <w:rsid w:val="00C641BC"/>
    <w:rsid w:val="00CF3A25"/>
    <w:rsid w:val="00D116A7"/>
    <w:rsid w:val="00DC34F9"/>
    <w:rsid w:val="00E13304"/>
    <w:rsid w:val="00E77F1B"/>
    <w:rsid w:val="00E943D0"/>
    <w:rsid w:val="00F46721"/>
    <w:rsid w:val="00F90DED"/>
    <w:rsid w:val="00FE3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E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721"/>
    <w:rPr>
      <w:color w:val="0563C1" w:themeColor="hyperlink"/>
      <w:u w:val="single"/>
    </w:rPr>
  </w:style>
  <w:style w:type="character" w:customStyle="1" w:styleId="Mention">
    <w:name w:val="Mention"/>
    <w:basedOn w:val="a0"/>
    <w:uiPriority w:val="99"/>
    <w:semiHidden/>
    <w:unhideWhenUsed/>
    <w:rsid w:val="00F46721"/>
    <w:rPr>
      <w:color w:val="2B579A"/>
      <w:shd w:val="clear" w:color="auto" w:fill="E6E6E6"/>
    </w:rPr>
  </w:style>
  <w:style w:type="character" w:styleId="a4">
    <w:name w:val="footnote reference"/>
    <w:uiPriority w:val="99"/>
    <w:rsid w:val="00571E86"/>
    <w:rPr>
      <w:vertAlign w:val="superscript"/>
    </w:rPr>
  </w:style>
  <w:style w:type="paragraph" w:styleId="a5">
    <w:name w:val="footnote text"/>
    <w:aliases w:val="Знак Знак Знак,Текст сноски Знак Знак Знак Знак Знак,Текст сноски Знак Знак Знак Знак,Текст сноски1,Текст сноски Знак Знак,Текст сноски Знак Знак Знак Знак Знак Знак Знак,Текст сноски Знак Знак Знак Знак Знак Знак Знак Знак Знак Знак"/>
    <w:basedOn w:val="a"/>
    <w:link w:val="a6"/>
    <w:rsid w:val="00571E86"/>
    <w:pPr>
      <w:suppressAutoHyphens/>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 Знак Знак Знак,Текст сноски Знак Знак Знак Знак Знак Знак,Текст сноски Знак Знак Знак Знак Знак1,Текст сноски1 Знак,Текст сноски Знак Знак Знак,Текст сноски Знак Знак Знак Знак Знак Знак Знак Знак"/>
    <w:basedOn w:val="a0"/>
    <w:link w:val="a5"/>
    <w:rsid w:val="00571E86"/>
    <w:rPr>
      <w:rFonts w:ascii="Times New Roman" w:eastAsia="Times New Roman" w:hAnsi="Times New Roman" w:cs="Times New Roman"/>
      <w:sz w:val="20"/>
      <w:szCs w:val="20"/>
      <w:lang w:eastAsia="ru-RU"/>
    </w:rPr>
  </w:style>
  <w:style w:type="paragraph" w:customStyle="1" w:styleId="ConsPlusNormal">
    <w:name w:val="ConsPlusNormal"/>
    <w:rsid w:val="00571E86"/>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Indent"/>
    <w:basedOn w:val="a"/>
    <w:link w:val="a8"/>
    <w:rsid w:val="00571E86"/>
    <w:pPr>
      <w:suppressAutoHyphens/>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571E8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1E86"/>
  </w:style>
  <w:style w:type="paragraph" w:styleId="a9">
    <w:name w:val="Normal (Web)"/>
    <w:basedOn w:val="a"/>
    <w:uiPriority w:val="99"/>
    <w:rsid w:val="00571E86"/>
    <w:pPr>
      <w:suppressAutoHyphens/>
      <w:spacing w:before="280" w:after="280" w:line="240" w:lineRule="auto"/>
    </w:pPr>
    <w:rPr>
      <w:rFonts w:ascii="Times New Roman" w:eastAsia="Times New Roman" w:hAnsi="Times New Roman" w:cs="Times New Roman"/>
      <w:sz w:val="24"/>
      <w:szCs w:val="24"/>
      <w:lang w:eastAsia="ru-RU"/>
    </w:rPr>
  </w:style>
  <w:style w:type="character" w:customStyle="1" w:styleId="s3">
    <w:name w:val="s3"/>
    <w:basedOn w:val="a0"/>
    <w:rsid w:val="00571E86"/>
    <w:rPr>
      <w:rFonts w:cs="Times New Roman"/>
    </w:rPr>
  </w:style>
  <w:style w:type="paragraph" w:styleId="aa">
    <w:name w:val="header"/>
    <w:basedOn w:val="a"/>
    <w:link w:val="ab"/>
    <w:uiPriority w:val="99"/>
    <w:unhideWhenUsed/>
    <w:rsid w:val="00571E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1E86"/>
  </w:style>
  <w:style w:type="paragraph" w:styleId="ac">
    <w:name w:val="footer"/>
    <w:basedOn w:val="a"/>
    <w:link w:val="ad"/>
    <w:uiPriority w:val="99"/>
    <w:unhideWhenUsed/>
    <w:rsid w:val="00571E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1E86"/>
  </w:style>
  <w:style w:type="character" w:styleId="ae">
    <w:name w:val="Strong"/>
    <w:uiPriority w:val="22"/>
    <w:qFormat/>
    <w:rsid w:val="00722940"/>
    <w:rPr>
      <w:b/>
      <w:bCs/>
    </w:rPr>
  </w:style>
  <w:style w:type="paragraph" w:customStyle="1" w:styleId="ConsPlusTitle">
    <w:name w:val="ConsPlusTitle"/>
    <w:rsid w:val="0072294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Текст сноски Знак1"/>
    <w:uiPriority w:val="99"/>
    <w:rsid w:val="00722940"/>
    <w:rPr>
      <w:rFonts w:ascii="Times New Roman" w:eastAsia="Times New Roman" w:hAnsi="Times New Roman"/>
    </w:rPr>
  </w:style>
  <w:style w:type="paragraph" w:customStyle="1" w:styleId="Default">
    <w:name w:val="Default"/>
    <w:rsid w:val="007229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6">
    <w:name w:val="s_16"/>
    <w:basedOn w:val="a"/>
    <w:rsid w:val="007229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4336F"/>
    <w:pPr>
      <w:ind w:left="720"/>
      <w:contextualSpacing/>
    </w:pPr>
  </w:style>
  <w:style w:type="paragraph" w:customStyle="1" w:styleId="af0">
    <w:name w:val="ОБЫЧНЫЙ"/>
    <w:basedOn w:val="a"/>
    <w:uiPriority w:val="99"/>
    <w:rsid w:val="0094336F"/>
    <w:pPr>
      <w:autoSpaceDE w:val="0"/>
      <w:autoSpaceDN w:val="0"/>
      <w:spacing w:after="0" w:line="240" w:lineRule="auto"/>
      <w:ind w:firstLine="709"/>
      <w:jc w:val="both"/>
    </w:pPr>
    <w:rPr>
      <w:rFonts w:ascii="Calibri" w:eastAsia="Times New Roman" w:hAnsi="Calibri" w:cs="Calibri"/>
      <w:sz w:val="28"/>
      <w:szCs w:val="28"/>
    </w:rPr>
  </w:style>
  <w:style w:type="paragraph" w:styleId="af1">
    <w:name w:val="Balloon Text"/>
    <w:basedOn w:val="a"/>
    <w:link w:val="af2"/>
    <w:uiPriority w:val="99"/>
    <w:semiHidden/>
    <w:unhideWhenUsed/>
    <w:rsid w:val="0018315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831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6721"/>
    <w:rPr>
      <w:color w:val="0563C1" w:themeColor="hyperlink"/>
      <w:u w:val="single"/>
    </w:rPr>
  </w:style>
  <w:style w:type="character" w:customStyle="1" w:styleId="Mention">
    <w:name w:val="Mention"/>
    <w:basedOn w:val="a0"/>
    <w:uiPriority w:val="99"/>
    <w:semiHidden/>
    <w:unhideWhenUsed/>
    <w:rsid w:val="00F46721"/>
    <w:rPr>
      <w:color w:val="2B579A"/>
      <w:shd w:val="clear" w:color="auto" w:fill="E6E6E6"/>
    </w:rPr>
  </w:style>
  <w:style w:type="character" w:styleId="a4">
    <w:name w:val="footnote reference"/>
    <w:uiPriority w:val="99"/>
    <w:rsid w:val="00571E86"/>
    <w:rPr>
      <w:vertAlign w:val="superscript"/>
    </w:rPr>
  </w:style>
  <w:style w:type="paragraph" w:styleId="a5">
    <w:name w:val="footnote text"/>
    <w:basedOn w:val="a"/>
    <w:link w:val="a6"/>
    <w:uiPriority w:val="99"/>
    <w:rsid w:val="00571E86"/>
    <w:pPr>
      <w:suppressAutoHyphens/>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571E86"/>
    <w:rPr>
      <w:rFonts w:ascii="Times New Roman" w:eastAsia="Times New Roman" w:hAnsi="Times New Roman" w:cs="Times New Roman"/>
      <w:sz w:val="20"/>
      <w:szCs w:val="20"/>
      <w:lang w:eastAsia="ru-RU"/>
    </w:rPr>
  </w:style>
  <w:style w:type="paragraph" w:customStyle="1" w:styleId="ConsPlusNormal">
    <w:name w:val="ConsPlusNormal"/>
    <w:rsid w:val="00571E86"/>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Indent"/>
    <w:basedOn w:val="a"/>
    <w:link w:val="a8"/>
    <w:rsid w:val="00571E86"/>
    <w:pPr>
      <w:suppressAutoHyphens/>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571E8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1E86"/>
  </w:style>
  <w:style w:type="paragraph" w:styleId="a9">
    <w:name w:val="Normal (Web)"/>
    <w:basedOn w:val="a"/>
    <w:uiPriority w:val="99"/>
    <w:rsid w:val="00571E86"/>
    <w:pPr>
      <w:suppressAutoHyphens/>
      <w:spacing w:before="280" w:after="280" w:line="240" w:lineRule="auto"/>
    </w:pPr>
    <w:rPr>
      <w:rFonts w:ascii="Times New Roman" w:eastAsia="Times New Roman" w:hAnsi="Times New Roman" w:cs="Times New Roman"/>
      <w:sz w:val="24"/>
      <w:szCs w:val="24"/>
      <w:lang w:eastAsia="ru-RU"/>
    </w:rPr>
  </w:style>
  <w:style w:type="character" w:customStyle="1" w:styleId="s3">
    <w:name w:val="s3"/>
    <w:basedOn w:val="a0"/>
    <w:rsid w:val="00571E86"/>
    <w:rPr>
      <w:rFonts w:cs="Times New Roman"/>
    </w:rPr>
  </w:style>
  <w:style w:type="paragraph" w:styleId="aa">
    <w:name w:val="header"/>
    <w:basedOn w:val="a"/>
    <w:link w:val="ab"/>
    <w:uiPriority w:val="99"/>
    <w:unhideWhenUsed/>
    <w:rsid w:val="00571E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1E86"/>
  </w:style>
  <w:style w:type="paragraph" w:styleId="ac">
    <w:name w:val="footer"/>
    <w:basedOn w:val="a"/>
    <w:link w:val="ad"/>
    <w:uiPriority w:val="99"/>
    <w:unhideWhenUsed/>
    <w:rsid w:val="00571E8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1E86"/>
  </w:style>
  <w:style w:type="character" w:styleId="ae">
    <w:name w:val="Strong"/>
    <w:uiPriority w:val="22"/>
    <w:qFormat/>
    <w:rsid w:val="00722940"/>
    <w:rPr>
      <w:b/>
      <w:bCs/>
    </w:rPr>
  </w:style>
  <w:style w:type="paragraph" w:customStyle="1" w:styleId="ConsPlusTitle">
    <w:name w:val="ConsPlusTitle"/>
    <w:rsid w:val="0072294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Текст сноски Знак1"/>
    <w:uiPriority w:val="99"/>
    <w:rsid w:val="00722940"/>
    <w:rPr>
      <w:rFonts w:ascii="Times New Roman" w:eastAsia="Times New Roman" w:hAnsi="Times New Roman"/>
    </w:rPr>
  </w:style>
  <w:style w:type="paragraph" w:customStyle="1" w:styleId="Default">
    <w:name w:val="Default"/>
    <w:rsid w:val="0072294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16">
    <w:name w:val="s_16"/>
    <w:basedOn w:val="a"/>
    <w:rsid w:val="007229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0743">
      <w:bodyDiv w:val="1"/>
      <w:marLeft w:val="0"/>
      <w:marRight w:val="0"/>
      <w:marTop w:val="0"/>
      <w:marBottom w:val="0"/>
      <w:divBdr>
        <w:top w:val="none" w:sz="0" w:space="0" w:color="auto"/>
        <w:left w:val="none" w:sz="0" w:space="0" w:color="auto"/>
        <w:bottom w:val="none" w:sz="0" w:space="0" w:color="auto"/>
        <w:right w:val="none" w:sz="0" w:space="0" w:color="auto"/>
      </w:divBdr>
    </w:div>
    <w:div w:id="808016335">
      <w:bodyDiv w:val="1"/>
      <w:marLeft w:val="0"/>
      <w:marRight w:val="0"/>
      <w:marTop w:val="0"/>
      <w:marBottom w:val="0"/>
      <w:divBdr>
        <w:top w:val="none" w:sz="0" w:space="0" w:color="auto"/>
        <w:left w:val="none" w:sz="0" w:space="0" w:color="auto"/>
        <w:bottom w:val="none" w:sz="0" w:space="0" w:color="auto"/>
        <w:right w:val="none" w:sz="0" w:space="0" w:color="auto"/>
      </w:divBdr>
      <w:divsChild>
        <w:div w:id="347103373">
          <w:marLeft w:val="1170"/>
          <w:marRight w:val="735"/>
          <w:marTop w:val="0"/>
          <w:marBottom w:val="0"/>
          <w:divBdr>
            <w:top w:val="none" w:sz="0" w:space="0" w:color="auto"/>
            <w:left w:val="none" w:sz="0" w:space="0" w:color="auto"/>
            <w:bottom w:val="none" w:sz="0" w:space="0" w:color="auto"/>
            <w:right w:val="none" w:sz="0" w:space="0" w:color="auto"/>
          </w:divBdr>
        </w:div>
        <w:div w:id="610284084">
          <w:marLeft w:val="1170"/>
          <w:marRight w:val="735"/>
          <w:marTop w:val="0"/>
          <w:marBottom w:val="0"/>
          <w:divBdr>
            <w:top w:val="none" w:sz="0" w:space="0" w:color="auto"/>
            <w:left w:val="none" w:sz="0" w:space="0" w:color="auto"/>
            <w:bottom w:val="none" w:sz="0" w:space="0" w:color="auto"/>
            <w:right w:val="none" w:sz="0" w:space="0" w:color="auto"/>
          </w:divBdr>
        </w:div>
      </w:divsChild>
    </w:div>
    <w:div w:id="866605250">
      <w:bodyDiv w:val="1"/>
      <w:marLeft w:val="0"/>
      <w:marRight w:val="0"/>
      <w:marTop w:val="0"/>
      <w:marBottom w:val="0"/>
      <w:divBdr>
        <w:top w:val="none" w:sz="0" w:space="0" w:color="auto"/>
        <w:left w:val="none" w:sz="0" w:space="0" w:color="auto"/>
        <w:bottom w:val="none" w:sz="0" w:space="0" w:color="auto"/>
        <w:right w:val="none" w:sz="0" w:space="0" w:color="auto"/>
      </w:divBdr>
    </w:div>
    <w:div w:id="11424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C4A2B5411D5D7E25E29428D78A80B74012EFA0D6BABFB4A944099011EeAL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2E98-D4D7-4527-B845-F46AE7E3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4344</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Зауч</cp:lastModifiedBy>
  <cp:revision>6</cp:revision>
  <cp:lastPrinted>2018-09-06T15:11:00Z</cp:lastPrinted>
  <dcterms:created xsi:type="dcterms:W3CDTF">2018-08-12T14:03:00Z</dcterms:created>
  <dcterms:modified xsi:type="dcterms:W3CDTF">2024-01-23T06:59:00Z</dcterms:modified>
</cp:coreProperties>
</file>