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CD" w:rsidRDefault="00A268CD" w:rsidP="00A268C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A268CD">
        <w:rPr>
          <w:rStyle w:val="a4"/>
          <w:sz w:val="28"/>
          <w:szCs w:val="28"/>
          <w:bdr w:val="none" w:sz="0" w:space="0" w:color="auto" w:frame="1"/>
        </w:rPr>
        <w:t>Использование мини робота </w:t>
      </w:r>
      <w:r w:rsidRPr="00A268CD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A268CD">
        <w:rPr>
          <w:rStyle w:val="a4"/>
          <w:i/>
          <w:iCs/>
          <w:sz w:val="28"/>
          <w:szCs w:val="28"/>
          <w:bdr w:val="none" w:sz="0" w:space="0" w:color="auto" w:frame="1"/>
        </w:rPr>
        <w:t>Bee-Bot</w:t>
      </w:r>
      <w:proofErr w:type="spellEnd"/>
      <w:r w:rsidRPr="00A268CD">
        <w:rPr>
          <w:i/>
          <w:iCs/>
          <w:sz w:val="28"/>
          <w:szCs w:val="28"/>
          <w:bdr w:val="none" w:sz="0" w:space="0" w:color="auto" w:frame="1"/>
        </w:rPr>
        <w:t>»</w:t>
      </w:r>
      <w:r w:rsidRPr="00A268CD">
        <w:rPr>
          <w:sz w:val="28"/>
          <w:szCs w:val="28"/>
        </w:rPr>
        <w:t> в </w:t>
      </w:r>
      <w:r w:rsidRPr="00A268CD">
        <w:rPr>
          <w:rStyle w:val="a4"/>
          <w:sz w:val="28"/>
          <w:szCs w:val="28"/>
          <w:bdr w:val="none" w:sz="0" w:space="0" w:color="auto" w:frame="1"/>
        </w:rPr>
        <w:t>работе с детьми </w:t>
      </w:r>
      <w:hyperlink r:id="rId4" w:tooltip="Старшая группа" w:history="1">
        <w:r w:rsidRPr="00A268CD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старшего дошкольного возраста</w:t>
        </w:r>
      </w:hyperlink>
      <w:r>
        <w:rPr>
          <w:rStyle w:val="a4"/>
          <w:sz w:val="28"/>
          <w:szCs w:val="28"/>
          <w:bdr w:val="none" w:sz="0" w:space="0" w:color="auto" w:frame="1"/>
        </w:rPr>
        <w:t>.</w:t>
      </w:r>
    </w:p>
    <w:p w:rsidR="00A268CD" w:rsidRPr="00A268CD" w:rsidRDefault="00A268CD" w:rsidP="00A268C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A268CD" w:rsidRPr="00A268CD" w:rsidRDefault="00A268CD" w:rsidP="00A26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Современные дети живут в эпоху активной информатизации, компьютеризации. Технические достижения всё быстрее проникают во все сферы человеческой жизнедеятельности и вызывают интерес детей к современной технике. Целью информатизации образования является повышение качества образования в соответствии с требованиями современного общества. Чем раньше ребенок начнёт осваивать основы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A268CD">
        <w:rPr>
          <w:color w:val="111111"/>
          <w:sz w:val="28"/>
          <w:szCs w:val="28"/>
        </w:rPr>
        <w:t> в информационной среде, тем проще ему будет освоить все тонкости и премудрости информационных средств, что в будущем может ста</w:t>
      </w:r>
      <w:r>
        <w:rPr>
          <w:color w:val="111111"/>
          <w:sz w:val="28"/>
          <w:szCs w:val="28"/>
        </w:rPr>
        <w:t xml:space="preserve">ть основой его успешности. </w:t>
      </w:r>
      <w:r w:rsidRPr="00A268CD">
        <w:rPr>
          <w:color w:val="111111"/>
          <w:sz w:val="28"/>
          <w:szCs w:val="28"/>
        </w:rPr>
        <w:t>Весь процесс обучения состоит в том, что ребенок занимается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разработкой</w:t>
      </w:r>
      <w:r w:rsidRPr="00A268CD">
        <w:rPr>
          <w:color w:val="111111"/>
          <w:sz w:val="28"/>
          <w:szCs w:val="28"/>
        </w:rPr>
        <w:t> заданий для устройства и назначает ему график передвижения и других манипуляций, что помогает в развитии воображения, учит планированию, развивает познавательную активность и пространственное мышление.</w:t>
      </w:r>
    </w:p>
    <w:p w:rsidR="00A268CD" w:rsidRPr="00A268CD" w:rsidRDefault="00A268CD" w:rsidP="00A26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Роботы </w:t>
      </w:r>
      <w:r w:rsidRPr="00A268C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268C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Bee-Bot</w:t>
      </w:r>
      <w:proofErr w:type="spellEnd"/>
      <w:r w:rsidRPr="00A268C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 соответствуют гигиеническим, </w:t>
      </w:r>
      <w:r w:rsidRPr="00A268CD">
        <w:rPr>
          <w:color w:val="111111"/>
          <w:sz w:val="28"/>
          <w:szCs w:val="28"/>
        </w:rPr>
        <w:t xml:space="preserve"> </w:t>
      </w:r>
      <w:proofErr w:type="spellStart"/>
      <w:r w:rsidRPr="00A268CD">
        <w:rPr>
          <w:color w:val="111111"/>
          <w:sz w:val="28"/>
          <w:szCs w:val="28"/>
        </w:rPr>
        <w:t>здоровьесберегающим</w:t>
      </w:r>
      <w:proofErr w:type="spellEnd"/>
      <w:r>
        <w:rPr>
          <w:color w:val="111111"/>
          <w:sz w:val="28"/>
          <w:szCs w:val="28"/>
        </w:rPr>
        <w:t xml:space="preserve">, эстетическим и </w:t>
      </w:r>
      <w:proofErr w:type="spellStart"/>
      <w:proofErr w:type="gramStart"/>
      <w:r>
        <w:rPr>
          <w:color w:val="111111"/>
          <w:sz w:val="28"/>
          <w:szCs w:val="28"/>
        </w:rPr>
        <w:t>психолого</w:t>
      </w:r>
      <w:proofErr w:type="spellEnd"/>
      <w:r w:rsidRPr="00A268CD">
        <w:rPr>
          <w:color w:val="111111"/>
          <w:sz w:val="28"/>
          <w:szCs w:val="28"/>
        </w:rPr>
        <w:t xml:space="preserve"> - педагогическим</w:t>
      </w:r>
      <w:proofErr w:type="gramEnd"/>
      <w:r w:rsidRPr="00A268CD">
        <w:rPr>
          <w:color w:val="111111"/>
          <w:sz w:val="28"/>
          <w:szCs w:val="28"/>
        </w:rPr>
        <w:t xml:space="preserve"> требованиям к детскому </w:t>
      </w:r>
      <w:r>
        <w:rPr>
          <w:color w:val="111111"/>
          <w:sz w:val="28"/>
          <w:szCs w:val="28"/>
        </w:rPr>
        <w:t xml:space="preserve">игровому оборудованию. </w:t>
      </w:r>
    </w:p>
    <w:p w:rsidR="00A268CD" w:rsidRDefault="00A268CD" w:rsidP="00A26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Для обыгрывания еще различных образовательных из ситуаций с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роботом </w:t>
      </w:r>
      <w:r w:rsidRPr="00A268C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268C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Bee-Bot</w:t>
      </w:r>
      <w:proofErr w:type="spellEnd"/>
      <w:r w:rsidRPr="00A268C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268CD">
        <w:rPr>
          <w:color w:val="111111"/>
          <w:sz w:val="28"/>
          <w:szCs w:val="28"/>
        </w:rPr>
        <w:t> мы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используем</w:t>
      </w:r>
      <w:r w:rsidRPr="00A268CD">
        <w:rPr>
          <w:color w:val="111111"/>
          <w:sz w:val="28"/>
          <w:szCs w:val="28"/>
        </w:rPr>
        <w:t xml:space="preserve"> игровые поля - специальные тематические коврики. </w:t>
      </w:r>
    </w:p>
    <w:p w:rsidR="00A268CD" w:rsidRPr="00A268CD" w:rsidRDefault="00A268CD" w:rsidP="00A26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Процесс обучения, мы начали с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A268CD">
        <w:rPr>
          <w:color w:val="111111"/>
          <w:sz w:val="28"/>
          <w:szCs w:val="28"/>
        </w:rPr>
        <w:t>  на базовом коврике, сделанным своими руками</w:t>
      </w:r>
      <w:proofErr w:type="gramStart"/>
      <w:r w:rsidRPr="00A268CD">
        <w:rPr>
          <w:color w:val="111111"/>
          <w:sz w:val="28"/>
          <w:szCs w:val="28"/>
        </w:rPr>
        <w:t>.</w:t>
      </w:r>
      <w:proofErr w:type="gramEnd"/>
      <w:r w:rsidRPr="00A268CD">
        <w:rPr>
          <w:color w:val="111111"/>
          <w:sz w:val="28"/>
          <w:szCs w:val="28"/>
        </w:rPr>
        <w:t xml:space="preserve"> Это белый ватман, разделенный на квадратные сектора, стороны из которых равны одному шагу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робота</w:t>
      </w:r>
      <w:r w:rsidRPr="00A268CD">
        <w:rPr>
          <w:color w:val="111111"/>
          <w:sz w:val="28"/>
          <w:szCs w:val="28"/>
        </w:rPr>
        <w:t>. На нем нет рисунков, но возможности этого коврика безграничны</w:t>
      </w:r>
      <w:proofErr w:type="gramStart"/>
      <w:r w:rsidRPr="00A268CD">
        <w:rPr>
          <w:color w:val="111111"/>
          <w:sz w:val="28"/>
          <w:szCs w:val="28"/>
        </w:rPr>
        <w:t>.</w:t>
      </w:r>
      <w:proofErr w:type="gramEnd"/>
      <w:r w:rsidRPr="00A268CD">
        <w:rPr>
          <w:color w:val="111111"/>
          <w:sz w:val="28"/>
          <w:szCs w:val="28"/>
        </w:rPr>
        <w:t xml:space="preserve"> Коврик накрывается прозрачной пленкой, которая необходима для фиксирования тематических карточек</w:t>
      </w:r>
      <w:proofErr w:type="gramStart"/>
      <w:r w:rsidRPr="00A268CD">
        <w:rPr>
          <w:color w:val="111111"/>
          <w:sz w:val="28"/>
          <w:szCs w:val="28"/>
        </w:rPr>
        <w:t>.</w:t>
      </w:r>
      <w:proofErr w:type="gramEnd"/>
      <w:r w:rsidRPr="00A268CD">
        <w:rPr>
          <w:color w:val="111111"/>
          <w:sz w:val="28"/>
          <w:szCs w:val="28"/>
        </w:rPr>
        <w:t xml:space="preserve"> Нами были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разработаны</w:t>
      </w:r>
      <w:r w:rsidRPr="00A268CD">
        <w:rPr>
          <w:color w:val="111111"/>
          <w:sz w:val="28"/>
          <w:szCs w:val="28"/>
        </w:rPr>
        <w:t xml:space="preserve"> карточки для классификации предметов, а так же </w:t>
      </w:r>
      <w:proofErr w:type="gramStart"/>
      <w:r w:rsidRPr="00A268CD">
        <w:rPr>
          <w:color w:val="111111"/>
          <w:sz w:val="28"/>
          <w:szCs w:val="28"/>
        </w:rPr>
        <w:t>во</w:t>
      </w:r>
      <w:proofErr w:type="gramEnd"/>
      <w:r w:rsidRPr="00A268CD">
        <w:rPr>
          <w:color w:val="111111"/>
          <w:sz w:val="28"/>
          <w:szCs w:val="28"/>
        </w:rPr>
        <w:t xml:space="preserve"> карточки с предметными картинками </w:t>
      </w:r>
      <w:r>
        <w:rPr>
          <w:color w:val="111111"/>
          <w:sz w:val="28"/>
          <w:szCs w:val="28"/>
        </w:rPr>
        <w:t xml:space="preserve">для игр. </w:t>
      </w:r>
      <w:r w:rsidRPr="00A268CD">
        <w:rPr>
          <w:color w:val="111111"/>
          <w:sz w:val="28"/>
          <w:szCs w:val="28"/>
        </w:rPr>
        <w:t xml:space="preserve">Карточки размещаются на полях игрового коврика без зависимости от задания. </w:t>
      </w:r>
    </w:p>
    <w:p w:rsidR="00A268CD" w:rsidRPr="00A268CD" w:rsidRDefault="00A268CD" w:rsidP="00A26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Применение различных тематических карточек расширяет и систематизирует ранее полученные знания по темам игры, обогащает активный и пассивный словарь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A268CD">
        <w:rPr>
          <w:color w:val="111111"/>
          <w:sz w:val="28"/>
          <w:szCs w:val="28"/>
        </w:rPr>
        <w:t>.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A268CD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с базовым </w:t>
      </w:r>
      <w:r w:rsidRPr="00A268CD">
        <w:rPr>
          <w:color w:val="111111"/>
          <w:sz w:val="28"/>
          <w:szCs w:val="28"/>
        </w:rPr>
        <w:t xml:space="preserve">ковриком и набором тематических </w:t>
      </w:r>
      <w:r>
        <w:rPr>
          <w:color w:val="111111"/>
          <w:sz w:val="28"/>
          <w:szCs w:val="28"/>
        </w:rPr>
        <w:t xml:space="preserve">карточек, позволяет </w:t>
      </w:r>
      <w:r w:rsidRPr="00A268CD">
        <w:rPr>
          <w:color w:val="111111"/>
          <w:sz w:val="28"/>
          <w:szCs w:val="28"/>
        </w:rPr>
        <w:t>нам решать образовательные задачи, любой тематики и превращает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работу с мини-роботом</w:t>
      </w:r>
      <w:r w:rsidRPr="00A268CD">
        <w:rPr>
          <w:color w:val="111111"/>
          <w:sz w:val="28"/>
          <w:szCs w:val="28"/>
        </w:rPr>
        <w:t>  в увлекательное путешествие.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Робот</w:t>
      </w:r>
      <w:r w:rsidRPr="00A268CD">
        <w:rPr>
          <w:color w:val="111111"/>
          <w:sz w:val="28"/>
          <w:szCs w:val="28"/>
        </w:rPr>
        <w:t> издает звуковые и световые сигналы, привлекая внимание детей и делая игу еще ярче.</w:t>
      </w:r>
    </w:p>
    <w:p w:rsidR="00A268CD" w:rsidRPr="00A268CD" w:rsidRDefault="00A268CD" w:rsidP="00A26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Робот</w:t>
      </w:r>
      <w:r w:rsidRPr="00A268CD">
        <w:rPr>
          <w:color w:val="111111"/>
          <w:sz w:val="28"/>
          <w:szCs w:val="28"/>
        </w:rPr>
        <w:t> Пчёлка является идеальной отправной точкой для обучения начальным основам программирования детей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>
        <w:rPr>
          <w:color w:val="111111"/>
          <w:sz w:val="28"/>
          <w:szCs w:val="28"/>
        </w:rPr>
        <w:t xml:space="preserve">. </w:t>
      </w:r>
      <w:r w:rsidRPr="00A268CD">
        <w:rPr>
          <w:color w:val="111111"/>
          <w:sz w:val="28"/>
          <w:szCs w:val="28"/>
        </w:rPr>
        <w:t>В процессе выполнения игровых задач ребенок учится составлять простейшие линейные алгоритмы, что, в свою очередь, дисциплинирует ум, формирует системный подход и алгоритмическое мышление, которое является операционной базой всех методов и приемов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обработки и использования информации</w:t>
      </w:r>
      <w:r w:rsidRPr="00A268CD">
        <w:rPr>
          <w:color w:val="111111"/>
          <w:sz w:val="28"/>
          <w:szCs w:val="28"/>
        </w:rPr>
        <w:t xml:space="preserve">. В процессе игры, с умной пчелой, у детей можно вы развивать не только воображение и пространственное мышление, но и другие навыки, </w:t>
      </w:r>
      <w:r w:rsidRPr="00A268CD">
        <w:rPr>
          <w:color w:val="111111"/>
          <w:sz w:val="28"/>
          <w:szCs w:val="28"/>
        </w:rPr>
        <w:lastRenderedPageBreak/>
        <w:t>например, навыки счета, чтения, прогнозирования ситуации. Создавая программы для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робота</w:t>
      </w:r>
      <w:r w:rsidRPr="00A268CD">
        <w:rPr>
          <w:color w:val="111111"/>
          <w:sz w:val="28"/>
          <w:szCs w:val="28"/>
        </w:rPr>
        <w:t>, выполняя игровые упражнения, ребенок учится ориентироваться в окружающем его пространстве, только правильно направив его </w:t>
      </w:r>
      <w:r w:rsidRPr="00A268CD">
        <w:rPr>
          <w:i/>
          <w:iCs/>
          <w:color w:val="111111"/>
          <w:sz w:val="28"/>
          <w:szCs w:val="28"/>
          <w:bdr w:val="none" w:sz="0" w:space="0" w:color="auto" w:frame="1"/>
        </w:rPr>
        <w:t>«вперед»</w:t>
      </w:r>
      <w:r w:rsidRPr="00A268CD">
        <w:rPr>
          <w:color w:val="111111"/>
          <w:sz w:val="28"/>
          <w:szCs w:val="28"/>
        </w:rPr>
        <w:t>, </w:t>
      </w:r>
      <w:r w:rsidRPr="00A268CD">
        <w:rPr>
          <w:i/>
          <w:iCs/>
          <w:color w:val="111111"/>
          <w:sz w:val="28"/>
          <w:szCs w:val="28"/>
          <w:bdr w:val="none" w:sz="0" w:space="0" w:color="auto" w:frame="1"/>
        </w:rPr>
        <w:t>«назад»</w:t>
      </w:r>
      <w:r w:rsidRPr="00A268CD">
        <w:rPr>
          <w:color w:val="111111"/>
          <w:sz w:val="28"/>
          <w:szCs w:val="28"/>
        </w:rPr>
        <w:t>, </w:t>
      </w:r>
      <w:r w:rsidRPr="00A268CD">
        <w:rPr>
          <w:i/>
          <w:iCs/>
          <w:color w:val="111111"/>
          <w:sz w:val="28"/>
          <w:szCs w:val="28"/>
          <w:bdr w:val="none" w:sz="0" w:space="0" w:color="auto" w:frame="1"/>
        </w:rPr>
        <w:t>«направо»</w:t>
      </w:r>
      <w:r w:rsidRPr="00A268CD">
        <w:rPr>
          <w:color w:val="111111"/>
          <w:sz w:val="28"/>
          <w:szCs w:val="28"/>
        </w:rPr>
        <w:t> или </w:t>
      </w:r>
      <w:r w:rsidRPr="00A268CD">
        <w:rPr>
          <w:i/>
          <w:iCs/>
          <w:color w:val="111111"/>
          <w:sz w:val="28"/>
          <w:szCs w:val="28"/>
          <w:bdr w:val="none" w:sz="0" w:space="0" w:color="auto" w:frame="1"/>
        </w:rPr>
        <w:t>«налево»</w:t>
      </w:r>
      <w:r w:rsidRPr="00A268CD">
        <w:rPr>
          <w:color w:val="111111"/>
          <w:sz w:val="28"/>
          <w:szCs w:val="28"/>
        </w:rPr>
        <w:t> ребёнок достигнет желаемого результата. Игра с </w:t>
      </w:r>
      <w:r w:rsidRPr="00A268CD">
        <w:rPr>
          <w:i/>
          <w:iCs/>
          <w:color w:val="111111"/>
          <w:sz w:val="28"/>
          <w:szCs w:val="28"/>
          <w:bdr w:val="none" w:sz="0" w:space="0" w:color="auto" w:frame="1"/>
        </w:rPr>
        <w:t>«Умной пчелой»</w:t>
      </w:r>
      <w:r w:rsidRPr="00A268CD">
        <w:rPr>
          <w:color w:val="111111"/>
          <w:sz w:val="28"/>
          <w:szCs w:val="28"/>
        </w:rPr>
        <w:t xml:space="preserve"> учит детей структурированной деятельности, развивает воображение, предлагает массу возможностей для изучения причинно-следственных связей. При этом детям очень </w:t>
      </w:r>
      <w:proofErr w:type="gramStart"/>
      <w:r w:rsidRPr="00A268CD">
        <w:rPr>
          <w:color w:val="111111"/>
          <w:sz w:val="28"/>
          <w:szCs w:val="28"/>
        </w:rPr>
        <w:t>нравится</w:t>
      </w:r>
      <w:proofErr w:type="gramEnd"/>
      <w:r w:rsidRPr="00A268CD">
        <w:rPr>
          <w:color w:val="111111"/>
          <w:sz w:val="28"/>
          <w:szCs w:val="28"/>
        </w:rPr>
        <w:t xml:space="preserve"> что этот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мини - робот</w:t>
      </w:r>
      <w:r w:rsidRPr="00A268CD">
        <w:rPr>
          <w:color w:val="111111"/>
          <w:sz w:val="28"/>
          <w:szCs w:val="28"/>
        </w:rPr>
        <w:t xml:space="preserve">, </w:t>
      </w:r>
      <w:r w:rsidR="006C2A91">
        <w:rPr>
          <w:color w:val="111111"/>
          <w:sz w:val="28"/>
          <w:szCs w:val="28"/>
        </w:rPr>
        <w:t>они</w:t>
      </w:r>
      <w:r w:rsidRPr="00A268CD">
        <w:rPr>
          <w:color w:val="111111"/>
          <w:sz w:val="28"/>
          <w:szCs w:val="28"/>
        </w:rPr>
        <w:t xml:space="preserve"> с удовольствием играют с ним.</w:t>
      </w:r>
    </w:p>
    <w:p w:rsidR="00A268CD" w:rsidRPr="00A268CD" w:rsidRDefault="00A268CD" w:rsidP="00A26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Можно ли </w:t>
      </w:r>
      <w:r w:rsidRPr="00A268CD">
        <w:rPr>
          <w:i/>
          <w:iCs/>
          <w:color w:val="111111"/>
          <w:sz w:val="28"/>
          <w:szCs w:val="28"/>
          <w:bdr w:val="none" w:sz="0" w:space="0" w:color="auto" w:frame="1"/>
        </w:rPr>
        <w:t>«поселить»</w:t>
      </w:r>
      <w:r w:rsidRPr="00A268CD">
        <w:rPr>
          <w:color w:val="111111"/>
          <w:sz w:val="28"/>
          <w:szCs w:val="28"/>
        </w:rPr>
        <w:t> на плоскости несколько </w:t>
      </w:r>
      <w:hyperlink r:id="rId5" w:tooltip="Робот-пчела «Bee Bot» и робомышь. Конспекты занятий" w:history="1">
        <w:r w:rsidRPr="00A268CD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роботов и сделать</w:t>
        </w:r>
      </w:hyperlink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 так</w:t>
      </w:r>
      <w:r w:rsidRPr="00A268CD">
        <w:rPr>
          <w:color w:val="111111"/>
          <w:sz w:val="28"/>
          <w:szCs w:val="28"/>
        </w:rPr>
        <w:t>, что каждый, из них будет </w:t>
      </w:r>
      <w:r w:rsidRPr="00A268CD">
        <w:rPr>
          <w:i/>
          <w:iCs/>
          <w:color w:val="111111"/>
          <w:sz w:val="28"/>
          <w:szCs w:val="28"/>
          <w:bdr w:val="none" w:sz="0" w:space="0" w:color="auto" w:frame="1"/>
        </w:rPr>
        <w:t>«жить уже своей жизнью»</w:t>
      </w:r>
      <w:r w:rsidRPr="00A268CD">
        <w:rPr>
          <w:color w:val="111111"/>
          <w:sz w:val="28"/>
          <w:szCs w:val="28"/>
        </w:rPr>
        <w:t>. В этом случае в игре могут принимать участие несколько детей</w:t>
      </w:r>
      <w:proofErr w:type="gramStart"/>
      <w:r w:rsidRPr="00A268CD">
        <w:rPr>
          <w:color w:val="111111"/>
          <w:sz w:val="28"/>
          <w:szCs w:val="28"/>
        </w:rPr>
        <w:t>.</w:t>
      </w:r>
      <w:proofErr w:type="gramEnd"/>
      <w:r w:rsidRPr="00A268CD">
        <w:rPr>
          <w:color w:val="111111"/>
          <w:sz w:val="28"/>
          <w:szCs w:val="28"/>
        </w:rPr>
        <w:t xml:space="preserve"> Для того, чтобы игра состоялась, дети взаимодействуют друг с другом, договариваются и решают совместно игровые задачи</w:t>
      </w:r>
      <w:proofErr w:type="gramStart"/>
      <w:r w:rsidRPr="00A268CD">
        <w:rPr>
          <w:color w:val="111111"/>
          <w:sz w:val="28"/>
          <w:szCs w:val="28"/>
        </w:rPr>
        <w:t>.</w:t>
      </w:r>
      <w:proofErr w:type="gramEnd"/>
      <w:r w:rsidRPr="00A268CD">
        <w:rPr>
          <w:color w:val="111111"/>
          <w:sz w:val="28"/>
          <w:szCs w:val="28"/>
        </w:rPr>
        <w:t xml:space="preserve"> Все это способствует развитию коммуникативных навыков детей, созданию дружеских взаимоотношений в группе, созданию положительного эмоционального фона в детском коллективе.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Мини-робот </w:t>
      </w:r>
      <w:r w:rsidRPr="00A268CD">
        <w:rPr>
          <w:i/>
          <w:iCs/>
          <w:color w:val="111111"/>
          <w:sz w:val="28"/>
          <w:szCs w:val="28"/>
          <w:bdr w:val="none" w:sz="0" w:space="0" w:color="auto" w:frame="1"/>
        </w:rPr>
        <w:t>«Умная пчела»</w:t>
      </w:r>
      <w:r w:rsidRPr="00A268CD">
        <w:rPr>
          <w:color w:val="111111"/>
          <w:sz w:val="28"/>
          <w:szCs w:val="28"/>
        </w:rPr>
        <w:t> обладает значительным педагогическим потенциалом.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A268CD">
        <w:rPr>
          <w:color w:val="111111"/>
          <w:sz w:val="28"/>
          <w:szCs w:val="28"/>
        </w:rPr>
        <w:t> в педагогической практике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мини-робота</w:t>
      </w:r>
      <w:r w:rsidRPr="00A268CD">
        <w:rPr>
          <w:color w:val="111111"/>
          <w:sz w:val="28"/>
          <w:szCs w:val="28"/>
        </w:rPr>
        <w:t> способствует решению многих задач всестороннего развития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proofErr w:type="gramStart"/>
      <w:r w:rsidRPr="00A268CD">
        <w:rPr>
          <w:color w:val="111111"/>
          <w:sz w:val="28"/>
          <w:szCs w:val="28"/>
        </w:rPr>
        <w:t> :</w:t>
      </w:r>
      <w:proofErr w:type="gramEnd"/>
    </w:p>
    <w:p w:rsidR="00A268CD" w:rsidRPr="00A268CD" w:rsidRDefault="00A268CD" w:rsidP="00A268CD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развитие познавательной активности;</w:t>
      </w:r>
    </w:p>
    <w:p w:rsidR="00A268CD" w:rsidRPr="00A268CD" w:rsidRDefault="00A268CD" w:rsidP="00A268CD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развитие логического мышления;</w:t>
      </w:r>
    </w:p>
    <w:p w:rsidR="00A268CD" w:rsidRPr="00A268CD" w:rsidRDefault="00A268CD" w:rsidP="00A268CD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развитие умения составлять алгоритмы;</w:t>
      </w:r>
    </w:p>
    <w:p w:rsidR="00A268CD" w:rsidRPr="00A268CD" w:rsidRDefault="00A268CD" w:rsidP="00A268CD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развитие пространственной ориентации;</w:t>
      </w:r>
    </w:p>
    <w:p w:rsidR="00A268CD" w:rsidRPr="00A268CD" w:rsidRDefault="00A268CD" w:rsidP="00A268CD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закрепление умения считать;</w:t>
      </w:r>
    </w:p>
    <w:p w:rsidR="00A268CD" w:rsidRPr="00A268CD" w:rsidRDefault="00A268CD" w:rsidP="00A268CD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освоение правил дорожного движения;</w:t>
      </w:r>
    </w:p>
    <w:p w:rsidR="00A268CD" w:rsidRPr="00A268CD" w:rsidRDefault="00A268CD" w:rsidP="00A268CD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формирование речи детей;</w:t>
      </w:r>
    </w:p>
    <w:p w:rsidR="00A268CD" w:rsidRPr="00A268CD" w:rsidRDefault="00A268CD" w:rsidP="00A268CD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развитие мелкой моторики;</w:t>
      </w:r>
    </w:p>
    <w:p w:rsidR="00A268CD" w:rsidRPr="00A268CD" w:rsidRDefault="00A268CD" w:rsidP="00A268CD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развитие коммуникативных навыков детей, создание дружеских взаимоотношений в группе.</w:t>
      </w:r>
    </w:p>
    <w:p w:rsidR="00A268CD" w:rsidRPr="00A268CD" w:rsidRDefault="00A268CD" w:rsidP="00A26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 мини-робота </w:t>
      </w:r>
      <w:r w:rsidRPr="00A268CD">
        <w:rPr>
          <w:i/>
          <w:iCs/>
          <w:color w:val="111111"/>
          <w:sz w:val="28"/>
          <w:szCs w:val="28"/>
          <w:bdr w:val="none" w:sz="0" w:space="0" w:color="auto" w:frame="1"/>
        </w:rPr>
        <w:t>«Умна пчела»</w:t>
      </w:r>
      <w:r w:rsidRPr="00A268CD">
        <w:rPr>
          <w:color w:val="111111"/>
          <w:sz w:val="28"/>
          <w:szCs w:val="28"/>
        </w:rPr>
        <w:t> в воспитательно-образовательном процессе является одним из эффективных способов повышения мотивации и индивидуализации обучения детей, развития их творческих способностей, создания благоприятного эмоционального фона, вызывает обширный интерес у детей, а если есть интерес, то появится желание впитать в себя и новую информацию.</w:t>
      </w:r>
    </w:p>
    <w:p w:rsidR="00A268CD" w:rsidRPr="00A268CD" w:rsidRDefault="00A268CD" w:rsidP="00A268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68CD">
        <w:rPr>
          <w:color w:val="111111"/>
          <w:sz w:val="28"/>
          <w:szCs w:val="28"/>
        </w:rPr>
        <w:t>Практика показывает, что при систематическом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использовании</w:t>
      </w:r>
      <w:r w:rsidRPr="00A268CD">
        <w:rPr>
          <w:color w:val="111111"/>
          <w:sz w:val="28"/>
          <w:szCs w:val="28"/>
        </w:rPr>
        <w:t> интерактивных технологий в сочетании с традиционными методами обучения эффективность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работы с детьми</w:t>
      </w:r>
      <w:r w:rsidRPr="00A268CD">
        <w:rPr>
          <w:color w:val="111111"/>
          <w:sz w:val="28"/>
          <w:szCs w:val="28"/>
        </w:rPr>
        <w:t> значительно повышается. Благодаря внедрению в деятельность данного оборудования дети активно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работают на занятии</w:t>
      </w:r>
      <w:r w:rsidRPr="00A268CD">
        <w:rPr>
          <w:color w:val="111111"/>
          <w:sz w:val="28"/>
          <w:szCs w:val="28"/>
        </w:rPr>
        <w:t xml:space="preserve">, у них </w:t>
      </w:r>
      <w:r w:rsidRPr="00A268CD">
        <w:rPr>
          <w:color w:val="111111"/>
          <w:sz w:val="28"/>
          <w:szCs w:val="28"/>
        </w:rPr>
        <w:lastRenderedPageBreak/>
        <w:t>повышается концентрация внимания, улучшается понимание и запоминание материала. Обучение детей </w:t>
      </w:r>
      <w:r w:rsidRPr="00A268CD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A268CD">
        <w:rPr>
          <w:color w:val="111111"/>
          <w:sz w:val="28"/>
          <w:szCs w:val="28"/>
        </w:rPr>
        <w:t> становится более привлекательным и захватывающим.</w:t>
      </w:r>
    </w:p>
    <w:p w:rsidR="00365C77" w:rsidRPr="00A268CD" w:rsidRDefault="00365C77" w:rsidP="00A268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5C77" w:rsidRPr="00A2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8CD"/>
    <w:rsid w:val="00365C77"/>
    <w:rsid w:val="006C2A91"/>
    <w:rsid w:val="00A2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68CD"/>
    <w:rPr>
      <w:b/>
      <w:bCs/>
    </w:rPr>
  </w:style>
  <w:style w:type="character" w:styleId="a5">
    <w:name w:val="Hyperlink"/>
    <w:basedOn w:val="a0"/>
    <w:uiPriority w:val="99"/>
    <w:semiHidden/>
    <w:unhideWhenUsed/>
    <w:rsid w:val="00A26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obototehnika" TargetMode="External"/><Relationship Id="rId4" Type="http://schemas.openxmlformats.org/officeDocument/2006/relationships/hyperlink" Target="https://www.maam.ru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2024-01-21T11:27:00Z</dcterms:created>
  <dcterms:modified xsi:type="dcterms:W3CDTF">2024-01-21T11:41:00Z</dcterms:modified>
</cp:coreProperties>
</file>