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8D" w:rsidRDefault="002E2A8D" w:rsidP="002E2A8D">
      <w:pPr>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Государственное казённое учреждение социального обслуживания Краснодарского края</w:t>
      </w:r>
    </w:p>
    <w:p w:rsidR="002E2A8D" w:rsidRDefault="002E2A8D" w:rsidP="002E2A8D">
      <w:pPr>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Камышеватский</w:t>
      </w:r>
      <w:proofErr w:type="spellEnd"/>
      <w:r>
        <w:rPr>
          <w:rFonts w:ascii="Times New Roman" w:hAnsi="Times New Roman" w:cs="Times New Roman"/>
          <w:sz w:val="28"/>
          <w:szCs w:val="28"/>
        </w:rPr>
        <w:t xml:space="preserve"> социально-реабилитационный центр для несовершеннолетних»</w:t>
      </w:r>
    </w:p>
    <w:p w:rsidR="002E2A8D" w:rsidRDefault="002E2A8D" w:rsidP="002E2A8D">
      <w:pPr>
        <w:spacing w:after="0"/>
        <w:ind w:left="567"/>
        <w:jc w:val="center"/>
        <w:rPr>
          <w:rFonts w:ascii="Times New Roman" w:hAnsi="Times New Roman" w:cs="Times New Roman"/>
          <w:sz w:val="32"/>
          <w:szCs w:val="32"/>
        </w:rPr>
      </w:pPr>
    </w:p>
    <w:p w:rsidR="002E2A8D" w:rsidRDefault="002E2A8D" w:rsidP="002E2A8D">
      <w:pPr>
        <w:rPr>
          <w:rFonts w:ascii="Times New Roman" w:hAnsi="Times New Roman" w:cs="Times New Roman"/>
          <w:b/>
          <w:kern w:val="36"/>
          <w:sz w:val="44"/>
          <w:szCs w:val="44"/>
        </w:rPr>
      </w:pPr>
    </w:p>
    <w:p w:rsidR="002E2A8D" w:rsidRDefault="002E2A8D" w:rsidP="002E2A8D">
      <w:pPr>
        <w:rPr>
          <w:rFonts w:ascii="Times New Roman" w:hAnsi="Times New Roman" w:cs="Times New Roman"/>
          <w:b/>
          <w:kern w:val="36"/>
          <w:sz w:val="44"/>
          <w:szCs w:val="44"/>
        </w:rPr>
      </w:pPr>
    </w:p>
    <w:p w:rsidR="002E2A8D" w:rsidRDefault="002E2A8D" w:rsidP="002E2A8D">
      <w:pPr>
        <w:rPr>
          <w:rFonts w:ascii="Times New Roman" w:hAnsi="Times New Roman" w:cs="Times New Roman"/>
          <w:b/>
          <w:kern w:val="36"/>
          <w:sz w:val="44"/>
          <w:szCs w:val="44"/>
        </w:rPr>
      </w:pPr>
    </w:p>
    <w:p w:rsidR="002E2A8D" w:rsidRDefault="002E2A8D" w:rsidP="002E2A8D">
      <w:pPr>
        <w:ind w:left="567"/>
        <w:jc w:val="center"/>
        <w:rPr>
          <w:rFonts w:ascii="Times New Roman" w:hAnsi="Times New Roman" w:cs="Times New Roman"/>
          <w:b/>
          <w:kern w:val="36"/>
          <w:sz w:val="44"/>
          <w:szCs w:val="44"/>
        </w:rPr>
      </w:pPr>
    </w:p>
    <w:p w:rsidR="002E2A8D" w:rsidRDefault="002E2A8D" w:rsidP="002E2A8D">
      <w:pPr>
        <w:jc w:val="center"/>
        <w:rPr>
          <w:rFonts w:ascii="Times New Roman" w:hAnsi="Times New Roman" w:cs="Times New Roman"/>
          <w:b/>
          <w:sz w:val="52"/>
          <w:szCs w:val="52"/>
        </w:rPr>
      </w:pPr>
      <w:r w:rsidRPr="002E2A8D">
        <w:rPr>
          <w:rFonts w:ascii="Times New Roman" w:hAnsi="Times New Roman" w:cs="Times New Roman"/>
          <w:b/>
          <w:sz w:val="52"/>
          <w:szCs w:val="52"/>
        </w:rPr>
        <w:t xml:space="preserve">Игра- викторина </w:t>
      </w:r>
    </w:p>
    <w:p w:rsidR="002E2A8D" w:rsidRPr="002E2A8D" w:rsidRDefault="002E2A8D" w:rsidP="002E2A8D">
      <w:pPr>
        <w:jc w:val="center"/>
        <w:rPr>
          <w:rFonts w:ascii="Times New Roman" w:hAnsi="Times New Roman" w:cs="Times New Roman"/>
          <w:b/>
          <w:sz w:val="52"/>
          <w:szCs w:val="52"/>
        </w:rPr>
      </w:pPr>
      <w:r w:rsidRPr="002E2A8D">
        <w:rPr>
          <w:rFonts w:ascii="Times New Roman" w:hAnsi="Times New Roman" w:cs="Times New Roman"/>
          <w:b/>
          <w:sz w:val="52"/>
          <w:szCs w:val="52"/>
        </w:rPr>
        <w:t>«Мой друг-светофор!»</w:t>
      </w:r>
    </w:p>
    <w:p w:rsidR="002E2A8D" w:rsidRDefault="002E2A8D" w:rsidP="002E2A8D">
      <w:pPr>
        <w:tabs>
          <w:tab w:val="left" w:pos="3375"/>
        </w:tabs>
        <w:ind w:left="567"/>
        <w:rPr>
          <w:rFonts w:ascii="Times New Roman" w:hAnsi="Times New Roman" w:cs="Times New Roman"/>
          <w:sz w:val="28"/>
          <w:szCs w:val="28"/>
        </w:rPr>
      </w:pPr>
    </w:p>
    <w:p w:rsidR="002E2A8D" w:rsidRDefault="002E2A8D" w:rsidP="002E2A8D">
      <w:pPr>
        <w:tabs>
          <w:tab w:val="left" w:pos="3375"/>
        </w:tabs>
        <w:ind w:left="567"/>
        <w:rPr>
          <w:rFonts w:ascii="Times New Roman" w:hAnsi="Times New Roman" w:cs="Times New Roman"/>
          <w:sz w:val="28"/>
          <w:szCs w:val="28"/>
        </w:rPr>
      </w:pPr>
    </w:p>
    <w:p w:rsidR="002E2A8D" w:rsidRDefault="002E2A8D" w:rsidP="002E2A8D">
      <w:pPr>
        <w:tabs>
          <w:tab w:val="left" w:pos="3375"/>
        </w:tabs>
        <w:ind w:left="567"/>
        <w:rPr>
          <w:rFonts w:ascii="Times New Roman" w:hAnsi="Times New Roman" w:cs="Times New Roman"/>
          <w:sz w:val="28"/>
          <w:szCs w:val="28"/>
        </w:rPr>
      </w:pPr>
    </w:p>
    <w:p w:rsidR="002E2A8D" w:rsidRDefault="002E2A8D" w:rsidP="002E2A8D">
      <w:pPr>
        <w:tabs>
          <w:tab w:val="left" w:pos="3375"/>
        </w:tabs>
        <w:ind w:left="567"/>
        <w:rPr>
          <w:rFonts w:ascii="Times New Roman" w:hAnsi="Times New Roman" w:cs="Times New Roman"/>
          <w:sz w:val="28"/>
          <w:szCs w:val="28"/>
        </w:rPr>
      </w:pPr>
    </w:p>
    <w:p w:rsidR="002E2A8D" w:rsidRPr="001B1F1B" w:rsidRDefault="006740F3" w:rsidP="002E2A8D">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Корниенко Инна </w:t>
      </w:r>
      <w:r w:rsidR="002E2A8D">
        <w:rPr>
          <w:rFonts w:ascii="Times New Roman" w:hAnsi="Times New Roman" w:cs="Times New Roman"/>
          <w:sz w:val="28"/>
          <w:szCs w:val="28"/>
        </w:rPr>
        <w:t xml:space="preserve"> Александровна</w:t>
      </w:r>
    </w:p>
    <w:p w:rsidR="002E2A8D" w:rsidRPr="001B1F1B" w:rsidRDefault="002E2A8D" w:rsidP="002E2A8D">
      <w:pPr>
        <w:pStyle w:val="a3"/>
        <w:ind w:left="567"/>
        <w:jc w:val="right"/>
        <w:rPr>
          <w:rFonts w:ascii="Times New Roman" w:hAnsi="Times New Roman" w:cs="Times New Roman"/>
          <w:sz w:val="28"/>
          <w:szCs w:val="24"/>
        </w:rPr>
      </w:pPr>
      <w:r w:rsidRPr="001B1F1B">
        <w:rPr>
          <w:rFonts w:ascii="Times New Roman" w:hAnsi="Times New Roman" w:cs="Times New Roman"/>
          <w:sz w:val="28"/>
          <w:szCs w:val="24"/>
        </w:rPr>
        <w:t>воспитатель ГКУ СО КК</w:t>
      </w:r>
    </w:p>
    <w:p w:rsidR="002E2A8D" w:rsidRPr="001B1F1B" w:rsidRDefault="002E2A8D" w:rsidP="002E2A8D">
      <w:pPr>
        <w:pStyle w:val="a3"/>
        <w:ind w:left="567"/>
        <w:jc w:val="right"/>
        <w:rPr>
          <w:rFonts w:ascii="Times New Roman" w:hAnsi="Times New Roman" w:cs="Times New Roman"/>
          <w:sz w:val="28"/>
          <w:szCs w:val="24"/>
        </w:rPr>
      </w:pPr>
      <w:r w:rsidRPr="001B1F1B">
        <w:rPr>
          <w:rFonts w:ascii="Times New Roman" w:hAnsi="Times New Roman" w:cs="Times New Roman"/>
          <w:sz w:val="28"/>
          <w:szCs w:val="24"/>
        </w:rPr>
        <w:t>«</w:t>
      </w:r>
      <w:proofErr w:type="spellStart"/>
      <w:r w:rsidRPr="001B1F1B">
        <w:rPr>
          <w:rFonts w:ascii="Times New Roman" w:hAnsi="Times New Roman" w:cs="Times New Roman"/>
          <w:sz w:val="28"/>
          <w:szCs w:val="24"/>
        </w:rPr>
        <w:t>Камышеватский</w:t>
      </w:r>
      <w:proofErr w:type="spellEnd"/>
      <w:r w:rsidRPr="001B1F1B">
        <w:rPr>
          <w:rFonts w:ascii="Times New Roman" w:hAnsi="Times New Roman" w:cs="Times New Roman"/>
          <w:sz w:val="28"/>
          <w:szCs w:val="24"/>
        </w:rPr>
        <w:t xml:space="preserve"> СРЦН»</w:t>
      </w:r>
    </w:p>
    <w:p w:rsidR="002E2A8D" w:rsidRDefault="002E2A8D" w:rsidP="002E2A8D">
      <w:pPr>
        <w:tabs>
          <w:tab w:val="left" w:pos="3375"/>
        </w:tabs>
        <w:spacing w:after="0"/>
        <w:ind w:left="567"/>
        <w:jc w:val="right"/>
        <w:rPr>
          <w:rFonts w:ascii="Times New Roman" w:hAnsi="Times New Roman" w:cs="Times New Roman"/>
          <w:sz w:val="32"/>
          <w:szCs w:val="32"/>
        </w:rPr>
      </w:pPr>
    </w:p>
    <w:p w:rsidR="002E2A8D" w:rsidRDefault="002E2A8D" w:rsidP="002E2A8D">
      <w:pPr>
        <w:tabs>
          <w:tab w:val="left" w:pos="3375"/>
        </w:tabs>
        <w:ind w:left="567"/>
        <w:jc w:val="center"/>
        <w:rPr>
          <w:rFonts w:ascii="Times New Roman" w:hAnsi="Times New Roman" w:cs="Times New Roman"/>
          <w:sz w:val="28"/>
          <w:szCs w:val="28"/>
        </w:rPr>
      </w:pP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tabs>
          <w:tab w:val="left" w:pos="3375"/>
        </w:tabs>
        <w:spacing w:after="0"/>
        <w:ind w:left="567"/>
        <w:jc w:val="center"/>
        <w:rPr>
          <w:rFonts w:ascii="Times New Roman" w:hAnsi="Times New Roman" w:cs="Times New Roman"/>
          <w:sz w:val="32"/>
          <w:szCs w:val="32"/>
        </w:rPr>
      </w:pPr>
      <w:proofErr w:type="spellStart"/>
      <w:r>
        <w:rPr>
          <w:rFonts w:ascii="Times New Roman" w:hAnsi="Times New Roman" w:cs="Times New Roman"/>
          <w:sz w:val="32"/>
          <w:szCs w:val="32"/>
        </w:rPr>
        <w:t>ст-ца</w:t>
      </w:r>
      <w:proofErr w:type="spellEnd"/>
      <w:r>
        <w:rPr>
          <w:rFonts w:ascii="Times New Roman" w:hAnsi="Times New Roman" w:cs="Times New Roman"/>
          <w:sz w:val="32"/>
          <w:szCs w:val="32"/>
        </w:rPr>
        <w:t xml:space="preserve"> Камышеватская</w:t>
      </w:r>
    </w:p>
    <w:p w:rsidR="002E2A8D" w:rsidRDefault="006740F3" w:rsidP="002E2A8D">
      <w:pPr>
        <w:tabs>
          <w:tab w:val="left" w:pos="3375"/>
        </w:tabs>
        <w:spacing w:after="0"/>
        <w:ind w:left="567"/>
        <w:jc w:val="center"/>
        <w:rPr>
          <w:rFonts w:ascii="Times New Roman" w:hAnsi="Times New Roman" w:cs="Times New Roman"/>
          <w:sz w:val="32"/>
          <w:szCs w:val="32"/>
        </w:rPr>
      </w:pPr>
      <w:r>
        <w:rPr>
          <w:rFonts w:ascii="Times New Roman" w:hAnsi="Times New Roman" w:cs="Times New Roman"/>
          <w:sz w:val="32"/>
          <w:szCs w:val="32"/>
        </w:rPr>
        <w:t>- 2024</w:t>
      </w:r>
      <w:r w:rsidR="002E2A8D">
        <w:rPr>
          <w:rFonts w:ascii="Times New Roman" w:hAnsi="Times New Roman" w:cs="Times New Roman"/>
          <w:sz w:val="32"/>
          <w:szCs w:val="32"/>
        </w:rPr>
        <w:t>-</w:t>
      </w:r>
    </w:p>
    <w:p w:rsidR="002E2A8D" w:rsidRDefault="002E2A8D" w:rsidP="002E2A8D">
      <w:pPr>
        <w:tabs>
          <w:tab w:val="left" w:pos="3375"/>
        </w:tabs>
        <w:spacing w:after="0"/>
        <w:ind w:left="567"/>
        <w:jc w:val="center"/>
        <w:rPr>
          <w:rFonts w:ascii="Times New Roman" w:hAnsi="Times New Roman" w:cs="Times New Roman"/>
          <w:sz w:val="32"/>
          <w:szCs w:val="32"/>
        </w:rPr>
      </w:pPr>
    </w:p>
    <w:p w:rsidR="002E2A8D" w:rsidRDefault="002E2A8D" w:rsidP="002E2A8D">
      <w:pPr>
        <w:spacing w:line="360" w:lineRule="auto"/>
        <w:rPr>
          <w:rFonts w:ascii="Times New Roman" w:eastAsia="Calibri" w:hAnsi="Times New Roman" w:cs="Times New Roman"/>
          <w:b/>
          <w:bCs/>
          <w:sz w:val="28"/>
          <w:szCs w:val="28"/>
        </w:r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eastAsia="Calibri" w:hAnsi="Times New Roman" w:cs="Times New Roman"/>
          <w:b/>
          <w:bCs/>
          <w:sz w:val="28"/>
          <w:szCs w:val="28"/>
        </w:rPr>
        <w:lastRenderedPageBreak/>
        <w:t xml:space="preserve">Тема: </w:t>
      </w:r>
      <w:r w:rsidRPr="002E2A8D">
        <w:rPr>
          <w:rFonts w:ascii="Times New Roman" w:hAnsi="Times New Roman" w:cs="Times New Roman"/>
          <w:sz w:val="28"/>
          <w:szCs w:val="28"/>
        </w:rPr>
        <w:t>«Мой друг-светофор!».</w:t>
      </w:r>
    </w:p>
    <w:p w:rsidR="002E2A8D" w:rsidRPr="002E2A8D" w:rsidRDefault="002E2A8D" w:rsidP="002E2A8D">
      <w:pPr>
        <w:spacing w:line="360" w:lineRule="auto"/>
        <w:jc w:val="both"/>
        <w:rPr>
          <w:rFonts w:ascii="Times New Roman" w:hAnsi="Times New Roman" w:cs="Times New Roman"/>
          <w:color w:val="000000"/>
          <w:sz w:val="28"/>
          <w:szCs w:val="28"/>
        </w:rPr>
      </w:pPr>
      <w:r w:rsidRPr="002E2A8D">
        <w:rPr>
          <w:rFonts w:ascii="Times New Roman" w:eastAsia="Calibri" w:hAnsi="Times New Roman" w:cs="Times New Roman"/>
          <w:b/>
          <w:bCs/>
          <w:sz w:val="28"/>
          <w:szCs w:val="28"/>
        </w:rPr>
        <w:t>Цель</w:t>
      </w:r>
      <w:r w:rsidRPr="002E2A8D">
        <w:rPr>
          <w:rFonts w:ascii="Times New Roman" w:eastAsia="Calibri" w:hAnsi="Times New Roman" w:cs="Times New Roman"/>
          <w:b/>
          <w:sz w:val="28"/>
          <w:szCs w:val="28"/>
        </w:rPr>
        <w:t xml:space="preserve">: </w:t>
      </w:r>
      <w:r w:rsidRPr="002E2A8D">
        <w:rPr>
          <w:rFonts w:ascii="Times New Roman" w:hAnsi="Times New Roman" w:cs="Times New Roman"/>
          <w:sz w:val="28"/>
          <w:szCs w:val="28"/>
        </w:rPr>
        <w:t>систематизация и контроль знаний воспитанников по ПДД.</w:t>
      </w:r>
    </w:p>
    <w:p w:rsidR="002E2A8D" w:rsidRPr="002E2A8D" w:rsidRDefault="002E2A8D" w:rsidP="002E2A8D">
      <w:pPr>
        <w:spacing w:line="360" w:lineRule="auto"/>
        <w:jc w:val="both"/>
        <w:rPr>
          <w:rFonts w:ascii="Times New Roman" w:eastAsia="Calibri" w:hAnsi="Times New Roman" w:cs="Times New Roman"/>
          <w:b/>
          <w:bCs/>
          <w:sz w:val="28"/>
          <w:szCs w:val="28"/>
        </w:rPr>
      </w:pPr>
      <w:r w:rsidRPr="002E2A8D">
        <w:rPr>
          <w:rFonts w:ascii="Times New Roman" w:eastAsia="Calibri" w:hAnsi="Times New Roman" w:cs="Times New Roman"/>
          <w:b/>
          <w:bCs/>
          <w:sz w:val="28"/>
          <w:szCs w:val="28"/>
        </w:rPr>
        <w:t xml:space="preserve"> Задачи:</w:t>
      </w:r>
    </w:p>
    <w:p w:rsidR="002E2A8D" w:rsidRPr="002E2A8D" w:rsidRDefault="002E2A8D" w:rsidP="002E2A8D">
      <w:pPr>
        <w:numPr>
          <w:ilvl w:val="0"/>
          <w:numId w:val="1"/>
        </w:numPr>
        <w:spacing w:after="0" w:line="360" w:lineRule="auto"/>
        <w:jc w:val="both"/>
        <w:rPr>
          <w:rFonts w:ascii="Times New Roman" w:hAnsi="Times New Roman" w:cs="Times New Roman"/>
          <w:sz w:val="28"/>
          <w:szCs w:val="28"/>
        </w:rPr>
      </w:pPr>
      <w:r w:rsidRPr="002E2A8D">
        <w:rPr>
          <w:rFonts w:ascii="Times New Roman" w:hAnsi="Times New Roman" w:cs="Times New Roman"/>
          <w:sz w:val="28"/>
          <w:szCs w:val="28"/>
        </w:rPr>
        <w:t>развивать познавательные процессы и навыки самостоятельного мышле</w:t>
      </w:r>
      <w:r w:rsidRPr="002E2A8D">
        <w:rPr>
          <w:rFonts w:ascii="Times New Roman" w:hAnsi="Times New Roman" w:cs="Times New Roman"/>
          <w:sz w:val="28"/>
          <w:szCs w:val="28"/>
        </w:rPr>
        <w:softHyphen/>
        <w:t>ния;</w:t>
      </w:r>
    </w:p>
    <w:p w:rsidR="002E2A8D" w:rsidRPr="002E2A8D" w:rsidRDefault="002E2A8D" w:rsidP="002E2A8D">
      <w:pPr>
        <w:numPr>
          <w:ilvl w:val="0"/>
          <w:numId w:val="1"/>
        </w:numPr>
        <w:spacing w:after="0" w:line="360" w:lineRule="auto"/>
        <w:jc w:val="both"/>
        <w:rPr>
          <w:rFonts w:ascii="Times New Roman" w:hAnsi="Times New Roman" w:cs="Times New Roman"/>
          <w:sz w:val="28"/>
          <w:szCs w:val="28"/>
        </w:rPr>
      </w:pPr>
      <w:r w:rsidRPr="002E2A8D">
        <w:rPr>
          <w:rFonts w:ascii="Times New Roman" w:hAnsi="Times New Roman" w:cs="Times New Roman"/>
          <w:sz w:val="28"/>
          <w:szCs w:val="28"/>
        </w:rPr>
        <w:t>формировать коммуникативные навыки и навыки совместной работы;</w:t>
      </w:r>
    </w:p>
    <w:p w:rsidR="002E2A8D" w:rsidRPr="002E2A8D" w:rsidRDefault="002E2A8D" w:rsidP="002E2A8D">
      <w:pPr>
        <w:numPr>
          <w:ilvl w:val="0"/>
          <w:numId w:val="1"/>
        </w:numPr>
        <w:spacing w:after="0" w:line="360" w:lineRule="auto"/>
        <w:jc w:val="both"/>
        <w:rPr>
          <w:rFonts w:ascii="Times New Roman" w:hAnsi="Times New Roman" w:cs="Times New Roman"/>
          <w:sz w:val="28"/>
          <w:szCs w:val="28"/>
        </w:rPr>
      </w:pPr>
      <w:r w:rsidRPr="002E2A8D">
        <w:rPr>
          <w:rFonts w:ascii="Times New Roman" w:hAnsi="Times New Roman" w:cs="Times New Roman"/>
          <w:sz w:val="28"/>
          <w:szCs w:val="28"/>
        </w:rPr>
        <w:t>способствовать сплочению детского коллектива;</w:t>
      </w:r>
    </w:p>
    <w:p w:rsidR="002E2A8D" w:rsidRPr="002E2A8D" w:rsidRDefault="002E2A8D" w:rsidP="002E2A8D">
      <w:pPr>
        <w:numPr>
          <w:ilvl w:val="0"/>
          <w:numId w:val="1"/>
        </w:numPr>
        <w:spacing w:after="0" w:line="360" w:lineRule="auto"/>
        <w:jc w:val="both"/>
        <w:rPr>
          <w:rFonts w:ascii="Times New Roman" w:hAnsi="Times New Roman" w:cs="Times New Roman"/>
          <w:sz w:val="28"/>
          <w:szCs w:val="28"/>
        </w:rPr>
      </w:pPr>
      <w:r w:rsidRPr="002E2A8D">
        <w:rPr>
          <w:rFonts w:ascii="Times New Roman" w:hAnsi="Times New Roman" w:cs="Times New Roman"/>
          <w:sz w:val="28"/>
          <w:szCs w:val="28"/>
        </w:rPr>
        <w:t>воспитывать сосредоточенность, чуткость, отзывчивость, умение выслуши</w:t>
      </w:r>
      <w:r w:rsidRPr="002E2A8D">
        <w:rPr>
          <w:rFonts w:ascii="Times New Roman" w:hAnsi="Times New Roman" w:cs="Times New Roman"/>
          <w:sz w:val="28"/>
          <w:szCs w:val="28"/>
        </w:rPr>
        <w:softHyphen/>
        <w:t>вать ответ товарища, не перебивая;</w:t>
      </w:r>
    </w:p>
    <w:p w:rsidR="002E2A8D" w:rsidRPr="002E2A8D" w:rsidRDefault="002E2A8D" w:rsidP="002E2A8D">
      <w:pPr>
        <w:numPr>
          <w:ilvl w:val="0"/>
          <w:numId w:val="1"/>
        </w:numPr>
        <w:spacing w:before="100" w:beforeAutospacing="1" w:after="100" w:afterAutospacing="1" w:line="360" w:lineRule="auto"/>
        <w:jc w:val="both"/>
        <w:rPr>
          <w:rFonts w:ascii="Times New Roman" w:hAnsi="Times New Roman" w:cs="Times New Roman"/>
          <w:sz w:val="28"/>
          <w:szCs w:val="28"/>
        </w:rPr>
      </w:pPr>
      <w:r w:rsidRPr="002E2A8D">
        <w:rPr>
          <w:rFonts w:ascii="Times New Roman" w:hAnsi="Times New Roman" w:cs="Times New Roman"/>
          <w:sz w:val="28"/>
          <w:szCs w:val="28"/>
        </w:rPr>
        <w:t xml:space="preserve">развивать логическое мышление, память, внимание. </w:t>
      </w:r>
    </w:p>
    <w:p w:rsidR="002E2A8D" w:rsidRPr="002E2A8D" w:rsidRDefault="002E2A8D" w:rsidP="002E2A8D">
      <w:pPr>
        <w:shd w:val="clear" w:color="auto" w:fill="FFFFFF"/>
        <w:spacing w:line="360" w:lineRule="auto"/>
        <w:rPr>
          <w:rFonts w:ascii="Times New Roman" w:eastAsia="Calibri" w:hAnsi="Times New Roman" w:cs="Times New Roman"/>
          <w:b/>
          <w:sz w:val="28"/>
          <w:szCs w:val="28"/>
        </w:rPr>
      </w:pPr>
      <w:r w:rsidRPr="002E2A8D">
        <w:rPr>
          <w:rFonts w:ascii="Times New Roman" w:eastAsia="Calibri" w:hAnsi="Times New Roman" w:cs="Times New Roman"/>
          <w:b/>
          <w:sz w:val="28"/>
          <w:szCs w:val="28"/>
        </w:rPr>
        <w:t>Оборудование:</w:t>
      </w:r>
    </w:p>
    <w:p w:rsidR="002E2A8D" w:rsidRPr="002E2A8D" w:rsidRDefault="002E2A8D" w:rsidP="002E2A8D">
      <w:pPr>
        <w:numPr>
          <w:ilvl w:val="0"/>
          <w:numId w:val="2"/>
        </w:numPr>
        <w:spacing w:line="360" w:lineRule="auto"/>
        <w:jc w:val="both"/>
        <w:rPr>
          <w:rFonts w:ascii="Times New Roman" w:hAnsi="Times New Roman" w:cs="Times New Roman"/>
          <w:color w:val="000000"/>
          <w:sz w:val="28"/>
          <w:szCs w:val="28"/>
        </w:rPr>
      </w:pPr>
      <w:proofErr w:type="gramStart"/>
      <w:r w:rsidRPr="002E2A8D">
        <w:rPr>
          <w:rFonts w:ascii="Times New Roman" w:hAnsi="Times New Roman" w:cs="Times New Roman"/>
          <w:color w:val="000000"/>
          <w:sz w:val="28"/>
          <w:szCs w:val="28"/>
        </w:rPr>
        <w:t>Костюм светофора, мультимедийный проектор, презентация, карточки с дорожными знаками, круги (зеленого, желтого, красного цвета), кегли, автомобильный руль, медали.</w:t>
      </w:r>
      <w:proofErr w:type="gramEnd"/>
    </w:p>
    <w:p w:rsidR="002E2A8D" w:rsidRPr="002E2A8D" w:rsidRDefault="002E2A8D" w:rsidP="002E2A8D">
      <w:pPr>
        <w:spacing w:line="360" w:lineRule="auto"/>
        <w:jc w:val="both"/>
        <w:rPr>
          <w:rFonts w:ascii="Times New Roman" w:eastAsia="Calibri" w:hAnsi="Times New Roman" w:cs="Times New Roman"/>
          <w:b/>
          <w:i/>
          <w:sz w:val="28"/>
          <w:szCs w:val="28"/>
        </w:rPr>
      </w:pPr>
      <w:r w:rsidRPr="002E2A8D">
        <w:rPr>
          <w:rFonts w:ascii="Times New Roman" w:eastAsia="Calibri" w:hAnsi="Times New Roman" w:cs="Times New Roman"/>
          <w:b/>
          <w:sz w:val="28"/>
          <w:szCs w:val="28"/>
        </w:rPr>
        <w:t>Форма:</w:t>
      </w:r>
      <w:r w:rsidRPr="002E2A8D">
        <w:rPr>
          <w:rFonts w:ascii="Times New Roman" w:eastAsia="Calibri" w:hAnsi="Times New Roman" w:cs="Times New Roman"/>
          <w:sz w:val="28"/>
          <w:szCs w:val="28"/>
        </w:rPr>
        <w:t xml:space="preserve"> </w:t>
      </w:r>
      <w:r w:rsidRPr="002E2A8D">
        <w:rPr>
          <w:rFonts w:ascii="Times New Roman" w:eastAsia="Calibri" w:hAnsi="Times New Roman" w:cs="Times New Roman"/>
          <w:bCs/>
          <w:sz w:val="28"/>
          <w:szCs w:val="28"/>
        </w:rPr>
        <w:t>игра-викторина</w:t>
      </w:r>
    </w:p>
    <w:p w:rsidR="002E2A8D" w:rsidRPr="002E2A8D" w:rsidRDefault="002E2A8D" w:rsidP="002E2A8D">
      <w:pPr>
        <w:spacing w:line="360" w:lineRule="auto"/>
        <w:jc w:val="both"/>
        <w:rPr>
          <w:rFonts w:ascii="Times New Roman" w:eastAsia="Calibri" w:hAnsi="Times New Roman" w:cs="Times New Roman"/>
          <w:sz w:val="28"/>
          <w:szCs w:val="28"/>
        </w:rPr>
      </w:pPr>
      <w:r w:rsidRPr="002E2A8D">
        <w:rPr>
          <w:rFonts w:ascii="Times New Roman" w:eastAsia="Calibri" w:hAnsi="Times New Roman" w:cs="Times New Roman"/>
          <w:b/>
          <w:sz w:val="28"/>
          <w:szCs w:val="28"/>
        </w:rPr>
        <w:t>Литература:</w:t>
      </w:r>
      <w:r w:rsidRPr="002E2A8D">
        <w:rPr>
          <w:rFonts w:ascii="Times New Roman" w:eastAsia="Calibri" w:hAnsi="Times New Roman" w:cs="Times New Roman"/>
          <w:sz w:val="28"/>
          <w:szCs w:val="28"/>
        </w:rPr>
        <w:t xml:space="preserve"> интернет ресурсы.</w:t>
      </w: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Default="002E2A8D" w:rsidP="002E2A8D">
      <w:pPr>
        <w:tabs>
          <w:tab w:val="left" w:pos="1740"/>
        </w:tabs>
        <w:ind w:left="720"/>
        <w:rPr>
          <w:b/>
          <w:sz w:val="28"/>
          <w:szCs w:val="28"/>
        </w:rPr>
      </w:pPr>
    </w:p>
    <w:p w:rsidR="002E2A8D" w:rsidRPr="00221C9F" w:rsidRDefault="002E2A8D" w:rsidP="002E2A8D">
      <w:pPr>
        <w:spacing w:line="360" w:lineRule="auto"/>
        <w:jc w:val="center"/>
        <w:rPr>
          <w:rFonts w:ascii="Times New Roman" w:hAnsi="Times New Roman" w:cs="Times New Roman"/>
          <w:b/>
          <w:sz w:val="28"/>
          <w:szCs w:val="28"/>
        </w:rPr>
      </w:pPr>
      <w:r w:rsidRPr="00221C9F">
        <w:rPr>
          <w:rFonts w:ascii="Times New Roman" w:hAnsi="Times New Roman" w:cs="Times New Roman"/>
          <w:b/>
          <w:sz w:val="28"/>
          <w:szCs w:val="28"/>
        </w:rPr>
        <w:lastRenderedPageBreak/>
        <w:t>Ход игры</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Вступительная беседа о правилах дорожного движения.</w:t>
      </w:r>
    </w:p>
    <w:p w:rsidR="002E2A8D" w:rsidRPr="002E2A8D" w:rsidRDefault="002E2A8D" w:rsidP="002E2A8D">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rPr>
        <w:t>Воспитатель: Ребята сегодня мы с вами повторим правила поведения на дороге. Рядом с вашим домом, со школой находятся  дороги, по ним ездят множество машин. Рядом с дорогой расположена дорога для пешеходов – тротуар. Чтобы спокойнее переходить улицу, надо знать правила дорожного движения.</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Введение.</w:t>
      </w:r>
    </w:p>
    <w:p w:rsidR="002E2A8D" w:rsidRPr="002E2A8D" w:rsidRDefault="002E2A8D" w:rsidP="000852DA">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rPr>
        <w:t xml:space="preserve">Когда – то давно люди ходили просто пешком, но это было медленно и неудобно. Вот они и сели на лошадь, а потом в телеги, сани, кареты. Когда появились быстроходные машины, они оказали неоценимую помощь </w:t>
      </w:r>
      <w:proofErr w:type="gramStart"/>
      <w:r w:rsidRPr="002E2A8D">
        <w:rPr>
          <w:rFonts w:ascii="Times New Roman" w:hAnsi="Times New Roman" w:cs="Times New Roman"/>
          <w:sz w:val="28"/>
          <w:szCs w:val="28"/>
        </w:rPr>
        <w:t>человеку</w:t>
      </w:r>
      <w:proofErr w:type="gramEnd"/>
      <w:r w:rsidRPr="002E2A8D">
        <w:rPr>
          <w:rFonts w:ascii="Times New Roman" w:hAnsi="Times New Roman" w:cs="Times New Roman"/>
          <w:sz w:val="28"/>
          <w:szCs w:val="28"/>
        </w:rPr>
        <w:t xml:space="preserve"> как в перевозках народнохозяйственных грузов, так и в перевозке пассажиров, но увеличилось и количество дорожно-транспортных происшествий. Подсчитано, что с момента появления первых автомобилей на улицах и дорогах нашей планеты под колёсами погибло более двух с половиной миллионов человек. Сейчас в автомобильных катастрофах во всём мире гибнет ежегодно около 300 тысяч человек. К этому надо добавить, что миллионы людей получают при дорожно-транспортных происшествиях разного рода физические и психические травмы.  Чтобы знать правила движения, их надо изучать и строго соблюдать. </w:t>
      </w:r>
    </w:p>
    <w:p w:rsidR="002E2A8D" w:rsidRPr="002E2A8D" w:rsidRDefault="002E2A8D" w:rsidP="000852DA">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rPr>
        <w:t xml:space="preserve"> Воспитатель: Давайте разделимся на две команды. Команда «Лучики» и «</w:t>
      </w:r>
      <w:proofErr w:type="spellStart"/>
      <w:r w:rsidRPr="002E2A8D">
        <w:rPr>
          <w:rFonts w:ascii="Times New Roman" w:hAnsi="Times New Roman" w:cs="Times New Roman"/>
          <w:sz w:val="28"/>
          <w:szCs w:val="28"/>
        </w:rPr>
        <w:t>Смешарики</w:t>
      </w:r>
      <w:proofErr w:type="spellEnd"/>
      <w:r w:rsidRPr="002E2A8D">
        <w:rPr>
          <w:rFonts w:ascii="Times New Roman" w:hAnsi="Times New Roman" w:cs="Times New Roman"/>
          <w:sz w:val="28"/>
          <w:szCs w:val="28"/>
        </w:rPr>
        <w:t>»</w:t>
      </w:r>
    </w:p>
    <w:p w:rsidR="002E2A8D" w:rsidRPr="002E2A8D" w:rsidRDefault="002E2A8D" w:rsidP="000852DA">
      <w:pPr>
        <w:spacing w:line="360" w:lineRule="auto"/>
        <w:jc w:val="both"/>
        <w:rPr>
          <w:rFonts w:ascii="Times New Roman" w:hAnsi="Times New Roman" w:cs="Times New Roman"/>
          <w:i/>
          <w:sz w:val="28"/>
          <w:szCs w:val="28"/>
        </w:rPr>
      </w:pPr>
      <w:r w:rsidRPr="002E2A8D">
        <w:rPr>
          <w:rFonts w:ascii="Times New Roman" w:hAnsi="Times New Roman" w:cs="Times New Roman"/>
          <w:i/>
          <w:sz w:val="28"/>
          <w:szCs w:val="28"/>
        </w:rPr>
        <w:t>Мы начинаем викторину «Мой друг-Светофор!». (Слайд 1).</w:t>
      </w:r>
    </w:p>
    <w:p w:rsidR="002E2A8D" w:rsidRPr="002E2A8D" w:rsidRDefault="002E2A8D" w:rsidP="002E2A8D">
      <w:pPr>
        <w:spacing w:line="360" w:lineRule="auto"/>
        <w:rPr>
          <w:rFonts w:ascii="Times New Roman" w:hAnsi="Times New Roman" w:cs="Times New Roman"/>
          <w:i/>
          <w:sz w:val="28"/>
          <w:szCs w:val="28"/>
        </w:rPr>
      </w:pPr>
    </w:p>
    <w:p w:rsidR="002E2A8D" w:rsidRPr="002E2A8D" w:rsidRDefault="002E2A8D" w:rsidP="002E2A8D">
      <w:pPr>
        <w:spacing w:line="360" w:lineRule="auto"/>
        <w:rPr>
          <w:rFonts w:ascii="Times New Roman" w:hAnsi="Times New Roman" w:cs="Times New Roman"/>
          <w:sz w:val="28"/>
          <w:szCs w:val="28"/>
        </w:rPr>
        <w:sectPr w:rsidR="002E2A8D" w:rsidRPr="002E2A8D" w:rsidSect="00221C9F">
          <w:pgSz w:w="11906" w:h="16838"/>
          <w:pgMar w:top="1134" w:right="850" w:bottom="1134" w:left="1701" w:header="709" w:footer="709" w:gutter="0"/>
          <w:pgBorders w:display="firstPage" w:offsetFrom="page">
            <w:top w:val="twistedLines2" w:sz="18" w:space="24" w:color="31849B" w:themeColor="accent5" w:themeShade="BF"/>
            <w:left w:val="twistedLines2" w:sz="18" w:space="24" w:color="31849B" w:themeColor="accent5" w:themeShade="BF"/>
            <w:bottom w:val="twistedLines2" w:sz="18" w:space="24" w:color="31849B" w:themeColor="accent5" w:themeShade="BF"/>
            <w:right w:val="twistedLines2" w:sz="18" w:space="24" w:color="31849B" w:themeColor="accent5" w:themeShade="BF"/>
          </w:pgBorders>
          <w:cols w:space="708"/>
          <w:docGrid w:linePitch="360"/>
        </w:sect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Движеньем полон город!</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Бегут машины в ряд,</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Цветные светофоры</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И день, и ночь горят.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Шагая осторожно,</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За улицей следи.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И только там, где можно,</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Ее переходи!</w:t>
      </w:r>
    </w:p>
    <w:p w:rsidR="002E2A8D" w:rsidRPr="002E2A8D" w:rsidRDefault="002E2A8D" w:rsidP="002E2A8D">
      <w:pPr>
        <w:spacing w:line="360" w:lineRule="auto"/>
        <w:rPr>
          <w:rFonts w:ascii="Times New Roman" w:hAnsi="Times New Roman" w:cs="Times New Roman"/>
          <w:sz w:val="28"/>
          <w:szCs w:val="28"/>
        </w:rPr>
        <w:sectPr w:rsidR="002E2A8D" w:rsidRPr="002E2A8D" w:rsidSect="00221C9F">
          <w:type w:val="continuous"/>
          <w:pgSz w:w="11906" w:h="16838"/>
          <w:pgMar w:top="1134" w:right="850" w:bottom="1134" w:left="1701" w:header="709" w:footer="709" w:gutter="0"/>
          <w:cols w:num="2" w:space="708"/>
          <w:docGrid w:linePitch="360"/>
        </w:sectPr>
      </w:pPr>
    </w:p>
    <w:p w:rsidR="002E2A8D" w:rsidRPr="002E2A8D" w:rsidRDefault="002E2A8D" w:rsidP="002E2A8D">
      <w:pPr>
        <w:spacing w:line="360" w:lineRule="auto"/>
        <w:rPr>
          <w:rFonts w:ascii="Times New Roman" w:hAnsi="Times New Roman" w:cs="Times New Roman"/>
          <w:sz w:val="28"/>
          <w:szCs w:val="28"/>
        </w:rPr>
      </w:pP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Основная часть.</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1. Загадки о видах транспорта</w:t>
      </w:r>
      <w:proofErr w:type="gramStart"/>
      <w:r w:rsidRPr="002E2A8D">
        <w:rPr>
          <w:rFonts w:ascii="Times New Roman" w:hAnsi="Times New Roman" w:cs="Times New Roman"/>
          <w:b/>
          <w:sz w:val="28"/>
          <w:szCs w:val="28"/>
        </w:rPr>
        <w:t>.(</w:t>
      </w:r>
      <w:proofErr w:type="gramEnd"/>
      <w:r w:rsidRPr="002E2A8D">
        <w:rPr>
          <w:rFonts w:ascii="Times New Roman" w:hAnsi="Times New Roman" w:cs="Times New Roman"/>
          <w:b/>
          <w:i/>
          <w:sz w:val="28"/>
          <w:szCs w:val="28"/>
        </w:rPr>
        <w:t>Слайд 2)</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1.Этот конь не ест овса, вместо ног два колеса,</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Сядь верхом и мчись на нём! Только лучше правь рулём</w:t>
      </w:r>
      <w:proofErr w:type="gramStart"/>
      <w:r w:rsidRPr="002E2A8D">
        <w:rPr>
          <w:rFonts w:ascii="Times New Roman" w:hAnsi="Times New Roman" w:cs="Times New Roman"/>
          <w:sz w:val="28"/>
          <w:szCs w:val="28"/>
        </w:rPr>
        <w:t>.</w:t>
      </w:r>
      <w:proofErr w:type="gramEnd"/>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в</w:t>
      </w:r>
      <w:proofErr w:type="gramEnd"/>
      <w:r w:rsidRPr="002E2A8D">
        <w:rPr>
          <w:rFonts w:ascii="Times New Roman" w:hAnsi="Times New Roman" w:cs="Times New Roman"/>
          <w:sz w:val="28"/>
          <w:szCs w:val="28"/>
        </w:rPr>
        <w:t>елосипед)</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2.Дом по улице идёт, на работу всех везёт,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Не на курьих ножках, а в резиновых сапожках</w:t>
      </w:r>
      <w:proofErr w:type="gramStart"/>
      <w:r w:rsidRPr="002E2A8D">
        <w:rPr>
          <w:rFonts w:ascii="Times New Roman" w:hAnsi="Times New Roman" w:cs="Times New Roman"/>
          <w:sz w:val="28"/>
          <w:szCs w:val="28"/>
        </w:rPr>
        <w:t>.</w:t>
      </w:r>
      <w:proofErr w:type="gramEnd"/>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а</w:t>
      </w:r>
      <w:proofErr w:type="gramEnd"/>
      <w:r w:rsidRPr="002E2A8D">
        <w:rPr>
          <w:rFonts w:ascii="Times New Roman" w:hAnsi="Times New Roman" w:cs="Times New Roman"/>
          <w:sz w:val="28"/>
          <w:szCs w:val="28"/>
        </w:rPr>
        <w:t>втобус)</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3.В поле лестница лежит, дом по лестнице бежит</w:t>
      </w:r>
      <w:proofErr w:type="gramStart"/>
      <w:r w:rsidRPr="002E2A8D">
        <w:rPr>
          <w:rFonts w:ascii="Times New Roman" w:hAnsi="Times New Roman" w:cs="Times New Roman"/>
          <w:sz w:val="28"/>
          <w:szCs w:val="28"/>
        </w:rPr>
        <w:t>.</w:t>
      </w:r>
      <w:proofErr w:type="gramEnd"/>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п</w:t>
      </w:r>
      <w:proofErr w:type="gramEnd"/>
      <w:r w:rsidRPr="002E2A8D">
        <w:rPr>
          <w:rFonts w:ascii="Times New Roman" w:hAnsi="Times New Roman" w:cs="Times New Roman"/>
          <w:sz w:val="28"/>
          <w:szCs w:val="28"/>
        </w:rPr>
        <w:t>оезд)</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4.Летит птица – небылица, а внутри народ сидит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И друг с другом говорит</w:t>
      </w:r>
      <w:proofErr w:type="gramStart"/>
      <w:r w:rsidRPr="002E2A8D">
        <w:rPr>
          <w:rFonts w:ascii="Times New Roman" w:hAnsi="Times New Roman" w:cs="Times New Roman"/>
          <w:sz w:val="28"/>
          <w:szCs w:val="28"/>
        </w:rPr>
        <w:t>.</w:t>
      </w:r>
      <w:proofErr w:type="gramEnd"/>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с</w:t>
      </w:r>
      <w:proofErr w:type="gramEnd"/>
      <w:r w:rsidRPr="002E2A8D">
        <w:rPr>
          <w:rFonts w:ascii="Times New Roman" w:hAnsi="Times New Roman" w:cs="Times New Roman"/>
          <w:sz w:val="28"/>
          <w:szCs w:val="28"/>
        </w:rPr>
        <w:t>амолёт)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5.Что за дом по реке плывёт, и людей везёт? (Корабль)</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6.Не летает, не жужжит, жук по улице бежит.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И горят в глазах жука два блестящих огонька</w:t>
      </w:r>
      <w:proofErr w:type="gramStart"/>
      <w:r w:rsidRPr="002E2A8D">
        <w:rPr>
          <w:rFonts w:ascii="Times New Roman" w:hAnsi="Times New Roman" w:cs="Times New Roman"/>
          <w:sz w:val="28"/>
          <w:szCs w:val="28"/>
        </w:rPr>
        <w:t>.</w:t>
      </w:r>
      <w:proofErr w:type="gramEnd"/>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а</w:t>
      </w:r>
      <w:proofErr w:type="gramEnd"/>
      <w:r w:rsidRPr="002E2A8D">
        <w:rPr>
          <w:rFonts w:ascii="Times New Roman" w:hAnsi="Times New Roman" w:cs="Times New Roman"/>
          <w:sz w:val="28"/>
          <w:szCs w:val="28"/>
        </w:rPr>
        <w:t>втомобиль)</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xml:space="preserve">7.Чудо-конь </w:t>
      </w:r>
      <w:proofErr w:type="gramStart"/>
      <w:r w:rsidRPr="002E2A8D">
        <w:rPr>
          <w:rFonts w:ascii="Times New Roman" w:hAnsi="Times New Roman" w:cs="Times New Roman"/>
          <w:sz w:val="28"/>
          <w:szCs w:val="28"/>
        </w:rPr>
        <w:t>неутомимый</w:t>
      </w:r>
      <w:proofErr w:type="gramEnd"/>
      <w:r w:rsidRPr="002E2A8D">
        <w:rPr>
          <w:rFonts w:ascii="Times New Roman" w:hAnsi="Times New Roman" w:cs="Times New Roman"/>
          <w:sz w:val="28"/>
          <w:szCs w:val="28"/>
        </w:rPr>
        <w:t xml:space="preserve"> по дороге мчится мимо.</w:t>
      </w:r>
      <w:r w:rsidRPr="002E2A8D">
        <w:rPr>
          <w:rFonts w:ascii="Times New Roman" w:hAnsi="Times New Roman" w:cs="Times New Roman"/>
          <w:sz w:val="28"/>
          <w:szCs w:val="28"/>
        </w:rPr>
        <w:br/>
        <w:t>Куда угодно попроси, доедешь быстро на … (такси).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8.Мы на окраине живем, туда пешком мы не дойдем.</w:t>
      </w:r>
      <w:r w:rsidRPr="002E2A8D">
        <w:rPr>
          <w:rFonts w:ascii="Times New Roman" w:hAnsi="Times New Roman" w:cs="Times New Roman"/>
          <w:sz w:val="28"/>
          <w:szCs w:val="28"/>
        </w:rPr>
        <w:br/>
        <w:t>Но наш приятель тут как тут –</w:t>
      </w:r>
      <w:r w:rsidRPr="002E2A8D">
        <w:rPr>
          <w:rFonts w:ascii="Times New Roman" w:hAnsi="Times New Roman" w:cs="Times New Roman"/>
          <w:sz w:val="28"/>
          <w:szCs w:val="28"/>
        </w:rPr>
        <w:br/>
        <w:t>Всех нас домчит за пять минут!</w:t>
      </w:r>
      <w:r w:rsidRPr="002E2A8D">
        <w:rPr>
          <w:rFonts w:ascii="Times New Roman" w:hAnsi="Times New Roman" w:cs="Times New Roman"/>
          <w:sz w:val="28"/>
          <w:szCs w:val="28"/>
        </w:rPr>
        <w:br/>
        <w:t>Эй! Садись и не зевай,</w:t>
      </w:r>
      <w:r w:rsidRPr="002E2A8D">
        <w:rPr>
          <w:rFonts w:ascii="Times New Roman" w:hAnsi="Times New Roman" w:cs="Times New Roman"/>
          <w:sz w:val="28"/>
          <w:szCs w:val="28"/>
        </w:rPr>
        <w:br/>
        <w:t xml:space="preserve">А то отправится …(трамвай). </w:t>
      </w:r>
      <w:r w:rsidRPr="002E2A8D">
        <w:rPr>
          <w:rFonts w:ascii="Times New Roman" w:hAnsi="Times New Roman" w:cs="Times New Roman"/>
          <w:i/>
          <w:sz w:val="28"/>
          <w:szCs w:val="28"/>
        </w:rPr>
        <w:t>(Слайды 3-11)</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2.Стихотворение-игра «Запрещается-разрешается».</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 xml:space="preserve">Если едешь ты в трамвае и вокруг тебя народ,                                                                   Не толкаясь, не зевая, проходи скорей вперёд.       </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Ехать зайцем, как известно (запрещается)</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Уступить старушке место (Разрешается).</w:t>
      </w:r>
    </w:p>
    <w:p w:rsidR="002E2A8D" w:rsidRPr="002E2A8D" w:rsidRDefault="002E2A8D" w:rsidP="002E2A8D">
      <w:pPr>
        <w:spacing w:line="360" w:lineRule="auto"/>
        <w:rPr>
          <w:rFonts w:ascii="Times New Roman" w:hAnsi="Times New Roman" w:cs="Times New Roman"/>
          <w:sz w:val="28"/>
          <w:szCs w:val="28"/>
        </w:r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xml:space="preserve">Если ты гуляешь просто, всё равно вперёд гляди, </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Через шумный перекрёсток поскорее проходи.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Переход при красном свете (запрещается).</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При зелёном всем на свете (разрешается).</w:t>
      </w:r>
    </w:p>
    <w:p w:rsidR="002E2A8D" w:rsidRPr="002E2A8D" w:rsidRDefault="002E2A8D" w:rsidP="002E2A8D">
      <w:pPr>
        <w:spacing w:line="360" w:lineRule="auto"/>
        <w:rPr>
          <w:rFonts w:ascii="Times New Roman" w:hAnsi="Times New Roman" w:cs="Times New Roman"/>
          <w:sz w:val="28"/>
          <w:szCs w:val="28"/>
        </w:r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xml:space="preserve">И </w:t>
      </w:r>
      <w:proofErr w:type="gramStart"/>
      <w:r w:rsidRPr="002E2A8D">
        <w:rPr>
          <w:rFonts w:ascii="Times New Roman" w:hAnsi="Times New Roman" w:cs="Times New Roman"/>
          <w:sz w:val="28"/>
          <w:szCs w:val="28"/>
        </w:rPr>
        <w:t>проспекты</w:t>
      </w:r>
      <w:proofErr w:type="gramEnd"/>
      <w:r w:rsidRPr="002E2A8D">
        <w:rPr>
          <w:rFonts w:ascii="Times New Roman" w:hAnsi="Times New Roman" w:cs="Times New Roman"/>
          <w:sz w:val="28"/>
          <w:szCs w:val="28"/>
        </w:rPr>
        <w:t xml:space="preserve"> и бульвары, всюду улицы шумны.   </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xml:space="preserve">  Проходи через дорогу только по переходу ты.</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Тут стоять, мешать народу  (запрещается).</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Быть примерным пешеходом  (разрешается).</w:t>
      </w:r>
    </w:p>
    <w:p w:rsidR="002E2A8D" w:rsidRPr="002E2A8D" w:rsidRDefault="002E2A8D" w:rsidP="002E2A8D">
      <w:pPr>
        <w:spacing w:line="360" w:lineRule="auto"/>
        <w:rPr>
          <w:rFonts w:ascii="Times New Roman" w:hAnsi="Times New Roman" w:cs="Times New Roman"/>
          <w:sz w:val="28"/>
          <w:szCs w:val="28"/>
        </w:rPr>
      </w:pPr>
    </w:p>
    <w:p w:rsidR="002E2A8D" w:rsidRPr="002E2A8D" w:rsidRDefault="002E2A8D" w:rsidP="002E2A8D">
      <w:pPr>
        <w:spacing w:line="360" w:lineRule="auto"/>
        <w:rPr>
          <w:rFonts w:ascii="Times New Roman" w:hAnsi="Times New Roman" w:cs="Times New Roman"/>
          <w:b/>
          <w:i/>
          <w:color w:val="333333"/>
          <w:sz w:val="28"/>
          <w:szCs w:val="28"/>
          <w:bdr w:val="none" w:sz="0" w:space="0" w:color="auto" w:frame="1"/>
        </w:rPr>
        <w:sectPr w:rsidR="002E2A8D" w:rsidRPr="002E2A8D" w:rsidSect="00221C9F">
          <w:type w:val="continuous"/>
          <w:pgSz w:w="11906" w:h="16838"/>
          <w:pgMar w:top="1134" w:right="850" w:bottom="1134" w:left="1701" w:header="709" w:footer="709" w:gutter="0"/>
          <w:cols w:space="708"/>
          <w:docGrid w:linePitch="360"/>
        </w:sectPr>
      </w:pPr>
      <w:r w:rsidRPr="002E2A8D">
        <w:rPr>
          <w:rFonts w:ascii="Times New Roman" w:hAnsi="Times New Roman" w:cs="Times New Roman"/>
          <w:b/>
          <w:sz w:val="28"/>
          <w:szCs w:val="28"/>
        </w:rPr>
        <w:t>3. Покажи правильно дорожный знак.</w:t>
      </w:r>
      <w:r w:rsidRPr="002E2A8D">
        <w:rPr>
          <w:rFonts w:ascii="Times New Roman" w:hAnsi="Times New Roman" w:cs="Times New Roman"/>
          <w:b/>
          <w:i/>
          <w:color w:val="333333"/>
          <w:sz w:val="28"/>
          <w:szCs w:val="28"/>
          <w:bdr w:val="none" w:sz="0" w:space="0" w:color="auto" w:frame="1"/>
        </w:rPr>
        <w:t xml:space="preserve"> (Слайд 12)</w:t>
      </w:r>
    </w:p>
    <w:p w:rsidR="002E2A8D" w:rsidRPr="002E2A8D" w:rsidRDefault="002E2A8D" w:rsidP="002E2A8D">
      <w:pPr>
        <w:spacing w:line="360" w:lineRule="auto"/>
        <w:rPr>
          <w:rFonts w:ascii="Times New Roman" w:hAnsi="Times New Roman" w:cs="Times New Roman"/>
          <w:sz w:val="28"/>
          <w:szCs w:val="28"/>
        </w:r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Это что за знак такой,</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Дети там бегут гурьбой.</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Треугольный это знак –</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Называется он как?</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(Осторожно, дети)</w:t>
      </w:r>
      <w:proofErr w:type="gramStart"/>
      <w:r w:rsidRPr="002E2A8D">
        <w:rPr>
          <w:rFonts w:ascii="Times New Roman" w:hAnsi="Times New Roman" w:cs="Times New Roman"/>
          <w:sz w:val="28"/>
          <w:szCs w:val="28"/>
          <w:bdr w:val="none" w:sz="0" w:space="0" w:color="auto" w:frame="1"/>
        </w:rPr>
        <w:t xml:space="preserve"> .</w:t>
      </w:r>
      <w:proofErr w:type="gramEnd"/>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lastRenderedPageBreak/>
        <w:t>***</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Кто-то землю тут копает.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Что за странный человек?</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Ни прохода, ни проезда</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Здесь уже, конечно, нет.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(Дорожные работы)</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lastRenderedPageBreak/>
        <w:t>***</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Этот знак такого рода -</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Он на страже пешехода.</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(Пешеходный переход)</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У посадочной площадки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Много взрослых и ребятки.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Пассажиры транспорт ждут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lastRenderedPageBreak/>
        <w:t>И не балуются тут.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(Автобусная остановка)</w:t>
      </w:r>
      <w:proofErr w:type="gramStart"/>
      <w:r w:rsidRPr="002E2A8D">
        <w:rPr>
          <w:rFonts w:ascii="Times New Roman" w:hAnsi="Times New Roman" w:cs="Times New Roman"/>
          <w:sz w:val="28"/>
          <w:szCs w:val="28"/>
          <w:bdr w:val="none" w:sz="0" w:space="0" w:color="auto" w:frame="1"/>
        </w:rPr>
        <w:t xml:space="preserve"> .</w:t>
      </w:r>
      <w:proofErr w:type="gramEnd"/>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Мама с папою в тревоге,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Заболел сынок в дороге.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Чтобы срочно полечиться,</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Им нужна быстрей (больница)</w:t>
      </w:r>
      <w:proofErr w:type="gramStart"/>
      <w:r w:rsidRPr="002E2A8D">
        <w:rPr>
          <w:rFonts w:ascii="Times New Roman" w:hAnsi="Times New Roman" w:cs="Times New Roman"/>
          <w:sz w:val="28"/>
          <w:szCs w:val="28"/>
          <w:bdr w:val="none" w:sz="0" w:space="0" w:color="auto" w:frame="1"/>
        </w:rPr>
        <w:t xml:space="preserve"> .</w:t>
      </w:r>
      <w:proofErr w:type="gramEnd"/>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(Пункт медицинской помощи)</w:t>
      </w:r>
      <w:proofErr w:type="gramStart"/>
      <w:r w:rsidRPr="002E2A8D">
        <w:rPr>
          <w:rFonts w:ascii="Times New Roman" w:hAnsi="Times New Roman" w:cs="Times New Roman"/>
          <w:sz w:val="28"/>
          <w:szCs w:val="28"/>
          <w:bdr w:val="none" w:sz="0" w:space="0" w:color="auto" w:frame="1"/>
        </w:rPr>
        <w:t xml:space="preserve"> .</w:t>
      </w:r>
      <w:proofErr w:type="gramEnd"/>
    </w:p>
    <w:p w:rsidR="002E2A8D" w:rsidRPr="002E2A8D" w:rsidRDefault="002E2A8D" w:rsidP="002E2A8D">
      <w:pPr>
        <w:spacing w:line="360" w:lineRule="auto"/>
        <w:rPr>
          <w:rFonts w:ascii="Times New Roman" w:hAnsi="Times New Roman" w:cs="Times New Roman"/>
          <w:sz w:val="28"/>
          <w:szCs w:val="28"/>
        </w:rPr>
        <w:sectPr w:rsidR="002E2A8D" w:rsidRPr="002E2A8D" w:rsidSect="00221C9F">
          <w:type w:val="continuous"/>
          <w:pgSz w:w="11906" w:h="16838"/>
          <w:pgMar w:top="1134" w:right="850" w:bottom="1134" w:left="1701" w:header="709" w:footer="709" w:gutter="0"/>
          <w:cols w:num="2" w:space="708"/>
          <w:docGrid w:linePitch="360"/>
        </w:sectPr>
      </w:pPr>
    </w:p>
    <w:p w:rsidR="002E2A8D" w:rsidRPr="002E2A8D" w:rsidRDefault="002E2A8D" w:rsidP="002E2A8D">
      <w:pPr>
        <w:spacing w:line="360" w:lineRule="auto"/>
        <w:rPr>
          <w:rFonts w:ascii="Times New Roman" w:hAnsi="Times New Roman" w:cs="Times New Roman"/>
          <w:i/>
          <w:sz w:val="28"/>
          <w:szCs w:val="28"/>
        </w:rPr>
      </w:pPr>
      <w:r w:rsidRPr="002E2A8D">
        <w:rPr>
          <w:rFonts w:ascii="Times New Roman" w:hAnsi="Times New Roman" w:cs="Times New Roman"/>
          <w:i/>
          <w:sz w:val="28"/>
          <w:szCs w:val="28"/>
        </w:rPr>
        <w:lastRenderedPageBreak/>
        <w:t>(Слайды 13-17)</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bdr w:val="none" w:sz="0" w:space="0" w:color="auto" w:frame="1"/>
        </w:rPr>
        <w:t>4. «Фигурное Вождение» для «Лучики»</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(Под музыку «</w:t>
      </w:r>
      <w:proofErr w:type="spellStart"/>
      <w:proofErr w:type="gramStart"/>
      <w:r w:rsidRPr="002E2A8D">
        <w:rPr>
          <w:rFonts w:ascii="Times New Roman" w:hAnsi="Times New Roman" w:cs="Times New Roman"/>
          <w:sz w:val="28"/>
          <w:szCs w:val="28"/>
          <w:bdr w:val="none" w:sz="0" w:space="0" w:color="auto" w:frame="1"/>
        </w:rPr>
        <w:t>Бибика</w:t>
      </w:r>
      <w:proofErr w:type="spellEnd"/>
      <w:r w:rsidRPr="002E2A8D">
        <w:rPr>
          <w:rFonts w:ascii="Times New Roman" w:hAnsi="Times New Roman" w:cs="Times New Roman"/>
          <w:sz w:val="28"/>
          <w:szCs w:val="28"/>
          <w:bdr w:val="none" w:sz="0" w:space="0" w:color="auto" w:frame="1"/>
        </w:rPr>
        <w:t>» в</w:t>
      </w:r>
      <w:proofErr w:type="gramEnd"/>
      <w:r w:rsidRPr="002E2A8D">
        <w:rPr>
          <w:rFonts w:ascii="Times New Roman" w:hAnsi="Times New Roman" w:cs="Times New Roman"/>
          <w:sz w:val="28"/>
          <w:szCs w:val="28"/>
          <w:bdr w:val="none" w:sz="0" w:space="0" w:color="auto" w:frame="1"/>
        </w:rPr>
        <w:t xml:space="preserve"> исполнении ансамбля «Непоседы»)</w:t>
      </w:r>
    </w:p>
    <w:p w:rsidR="002E2A8D" w:rsidRPr="002E2A8D" w:rsidRDefault="002E2A8D" w:rsidP="000852DA">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bdr w:val="none" w:sz="0" w:space="0" w:color="auto" w:frame="1"/>
        </w:rPr>
        <w:t>Воспитатель. – Капитан «Лучики» выводит команду. На полосе препятствий расставлены кегли. (Капитану дается руль, он ведет свою команду между кеглями, при этом все члены команды стоят за другом, держась за впереди стоящего игрока)</w:t>
      </w:r>
      <w:proofErr w:type="gramStart"/>
      <w:r w:rsidRPr="002E2A8D">
        <w:rPr>
          <w:rFonts w:ascii="Times New Roman" w:hAnsi="Times New Roman" w:cs="Times New Roman"/>
          <w:sz w:val="28"/>
          <w:szCs w:val="28"/>
          <w:bdr w:val="none" w:sz="0" w:space="0" w:color="auto" w:frame="1"/>
        </w:rPr>
        <w:t xml:space="preserve"> .</w:t>
      </w:r>
      <w:proofErr w:type="gramEnd"/>
    </w:p>
    <w:p w:rsidR="002E2A8D" w:rsidRPr="002E2A8D" w:rsidRDefault="002E2A8D" w:rsidP="000852DA">
      <w:pPr>
        <w:spacing w:line="360" w:lineRule="auto"/>
        <w:jc w:val="both"/>
        <w:rPr>
          <w:rFonts w:ascii="Times New Roman" w:hAnsi="Times New Roman" w:cs="Times New Roman"/>
          <w:sz w:val="28"/>
          <w:szCs w:val="28"/>
          <w:bdr w:val="none" w:sz="0" w:space="0" w:color="auto" w:frame="1"/>
        </w:rPr>
      </w:pPr>
      <w:r w:rsidRPr="002E2A8D">
        <w:rPr>
          <w:rFonts w:ascii="Times New Roman" w:hAnsi="Times New Roman" w:cs="Times New Roman"/>
          <w:sz w:val="28"/>
          <w:szCs w:val="28"/>
          <w:bdr w:val="none" w:sz="0" w:space="0" w:color="auto" w:frame="1"/>
        </w:rPr>
        <w:t>«Фигурное вождение» проходит команда «</w:t>
      </w:r>
      <w:proofErr w:type="spellStart"/>
      <w:r w:rsidRPr="002E2A8D">
        <w:rPr>
          <w:rFonts w:ascii="Times New Roman" w:hAnsi="Times New Roman" w:cs="Times New Roman"/>
          <w:sz w:val="28"/>
          <w:szCs w:val="28"/>
          <w:bdr w:val="none" w:sz="0" w:space="0" w:color="auto" w:frame="1"/>
        </w:rPr>
        <w:t>Смешарики</w:t>
      </w:r>
      <w:proofErr w:type="spellEnd"/>
      <w:r w:rsidRPr="002E2A8D">
        <w:rPr>
          <w:rFonts w:ascii="Times New Roman" w:hAnsi="Times New Roman" w:cs="Times New Roman"/>
          <w:sz w:val="28"/>
          <w:szCs w:val="28"/>
          <w:bdr w:val="none" w:sz="0" w:space="0" w:color="auto" w:frame="1"/>
        </w:rPr>
        <w:t>».</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bCs/>
          <w:sz w:val="28"/>
          <w:szCs w:val="28"/>
        </w:rPr>
        <w:t>5.Игра «Светофор»</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bCs/>
          <w:sz w:val="28"/>
          <w:szCs w:val="28"/>
        </w:rPr>
        <w:t>Воспитатель: </w:t>
      </w:r>
      <w:r w:rsidRPr="002E2A8D">
        <w:rPr>
          <w:rFonts w:ascii="Times New Roman" w:hAnsi="Times New Roman" w:cs="Times New Roman"/>
          <w:sz w:val="28"/>
          <w:szCs w:val="28"/>
        </w:rPr>
        <w:t>Должен помнить пешеход!</w:t>
      </w:r>
    </w:p>
    <w:p w:rsidR="002E2A8D" w:rsidRPr="002E2A8D" w:rsidRDefault="002E2A8D" w:rsidP="002E2A8D">
      <w:pPr>
        <w:spacing w:line="360" w:lineRule="auto"/>
        <w:rPr>
          <w:rFonts w:ascii="Times New Roman" w:hAnsi="Times New Roman" w:cs="Times New Roman"/>
          <w:sz w:val="28"/>
          <w:szCs w:val="28"/>
        </w:rPr>
        <w:sectPr w:rsidR="002E2A8D" w:rsidRPr="002E2A8D" w:rsidSect="00221C9F">
          <w:type w:val="continuous"/>
          <w:pgSz w:w="11906" w:h="16838"/>
          <w:pgMar w:top="1134" w:right="850" w:bottom="1134" w:left="1701" w:header="709" w:footer="709" w:gutter="0"/>
          <w:cols w:space="708"/>
          <w:docGrid w:linePitch="360"/>
        </w:sect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Есть сигналы светофора –</w:t>
      </w:r>
      <w:r w:rsidRPr="002E2A8D">
        <w:rPr>
          <w:rFonts w:ascii="Times New Roman" w:hAnsi="Times New Roman" w:cs="Times New Roman"/>
          <w:sz w:val="28"/>
          <w:szCs w:val="28"/>
        </w:rPr>
        <w:br/>
        <w:t>Подчиняйся им без спора!</w:t>
      </w:r>
      <w:r w:rsidRPr="002E2A8D">
        <w:rPr>
          <w:rFonts w:ascii="Times New Roman" w:hAnsi="Times New Roman" w:cs="Times New Roman"/>
          <w:sz w:val="28"/>
          <w:szCs w:val="28"/>
        </w:rPr>
        <w:br/>
        <w:t>Красный свет нам говорит:</w:t>
      </w:r>
      <w:r w:rsidRPr="002E2A8D">
        <w:rPr>
          <w:rFonts w:ascii="Times New Roman" w:hAnsi="Times New Roman" w:cs="Times New Roman"/>
          <w:sz w:val="28"/>
          <w:szCs w:val="28"/>
        </w:rPr>
        <w:br/>
        <w:t>Стой! Опасно! Путь закрыт!</w:t>
      </w:r>
      <w:r w:rsidRPr="002E2A8D">
        <w:rPr>
          <w:rFonts w:ascii="Times New Roman" w:hAnsi="Times New Roman" w:cs="Times New Roman"/>
          <w:sz w:val="28"/>
          <w:szCs w:val="28"/>
        </w:rPr>
        <w:br/>
        <w:t>Желтый свет – предупрежденье:</w:t>
      </w:r>
      <w:r w:rsidRPr="002E2A8D">
        <w:rPr>
          <w:rFonts w:ascii="Times New Roman" w:hAnsi="Times New Roman" w:cs="Times New Roman"/>
          <w:sz w:val="28"/>
          <w:szCs w:val="28"/>
        </w:rPr>
        <w:br/>
        <w:t>– Жди сигнала для движенья.</w:t>
      </w:r>
      <w:r w:rsidRPr="002E2A8D">
        <w:rPr>
          <w:rFonts w:ascii="Times New Roman" w:hAnsi="Times New Roman" w:cs="Times New Roman"/>
          <w:sz w:val="28"/>
          <w:szCs w:val="28"/>
        </w:rPr>
        <w:br/>
      </w:r>
      <w:r w:rsidRPr="002E2A8D">
        <w:rPr>
          <w:rFonts w:ascii="Times New Roman" w:hAnsi="Times New Roman" w:cs="Times New Roman"/>
          <w:sz w:val="28"/>
          <w:szCs w:val="28"/>
        </w:rPr>
        <w:lastRenderedPageBreak/>
        <w:t>Зеленый свет открыл дорогу:</w:t>
      </w:r>
      <w:r w:rsidRPr="002E2A8D">
        <w:rPr>
          <w:rFonts w:ascii="Times New Roman" w:hAnsi="Times New Roman" w:cs="Times New Roman"/>
          <w:sz w:val="28"/>
          <w:szCs w:val="28"/>
        </w:rPr>
        <w:br/>
        <w:t>Переходить ребята могут!</w:t>
      </w:r>
    </w:p>
    <w:p w:rsidR="002E2A8D" w:rsidRPr="002E2A8D" w:rsidRDefault="002E2A8D" w:rsidP="002E2A8D">
      <w:pPr>
        <w:spacing w:line="360" w:lineRule="auto"/>
        <w:rPr>
          <w:rFonts w:ascii="Times New Roman" w:hAnsi="Times New Roman" w:cs="Times New Roman"/>
          <w:sz w:val="28"/>
          <w:szCs w:val="28"/>
          <w:u w:val="single"/>
        </w:rPr>
        <w:sectPr w:rsidR="002E2A8D" w:rsidRPr="002E2A8D" w:rsidSect="00221C9F">
          <w:type w:val="continuous"/>
          <w:pgSz w:w="11906" w:h="16838"/>
          <w:pgMar w:top="1134" w:right="850" w:bottom="1134" w:left="1701" w:header="709" w:footer="709" w:gutter="0"/>
          <w:cols w:num="2" w:space="708"/>
          <w:docGrid w:linePitch="360"/>
        </w:sectPr>
      </w:pPr>
    </w:p>
    <w:p w:rsidR="002E2A8D" w:rsidRPr="002E2A8D" w:rsidRDefault="002E2A8D" w:rsidP="002E2A8D">
      <w:pPr>
        <w:spacing w:line="360" w:lineRule="auto"/>
        <w:rPr>
          <w:rFonts w:ascii="Times New Roman" w:hAnsi="Times New Roman" w:cs="Times New Roman"/>
          <w:sz w:val="28"/>
          <w:szCs w:val="28"/>
          <w:u w:val="single"/>
        </w:rPr>
      </w:pP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Ребята, вы знаете, что перекрёсток - это место, где пересекаются улицы. Обычно на перекрёстке движением управляет светофор.</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Запомните: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Красный свет запрещает движение;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xml:space="preserve">- </w:t>
      </w:r>
      <w:proofErr w:type="gramStart"/>
      <w:r w:rsidRPr="002E2A8D">
        <w:rPr>
          <w:rFonts w:ascii="Times New Roman" w:hAnsi="Times New Roman" w:cs="Times New Roman"/>
          <w:sz w:val="28"/>
          <w:szCs w:val="28"/>
        </w:rPr>
        <w:t>жёлтый</w:t>
      </w:r>
      <w:proofErr w:type="gramEnd"/>
      <w:r w:rsidRPr="002E2A8D">
        <w:rPr>
          <w:rFonts w:ascii="Times New Roman" w:hAnsi="Times New Roman" w:cs="Times New Roman"/>
          <w:sz w:val="28"/>
          <w:szCs w:val="28"/>
        </w:rPr>
        <w:t xml:space="preserve"> -  означает «Внимание»;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 зелёный - разрешает движение.</w:t>
      </w:r>
    </w:p>
    <w:p w:rsidR="002E2A8D" w:rsidRPr="002E2A8D" w:rsidRDefault="002E2A8D" w:rsidP="000852DA">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rPr>
        <w:t>Иногда ребята не выполняют требований сигнала светофора и становятся участниками дорожных происшествий. А сейчас проверим ваше внимание, я буду показывать круги красного, жёлтого и зелёного цвета. Вы, увидев круг зелёного цвета, должны будете потопать, если жёлтого цвета – похлопать в ладоши, а красного – помотать головой в стороны. Кто ошибётся, выбывает из игры.</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6. Ответь правильно.</w:t>
      </w:r>
    </w:p>
    <w:p w:rsidR="002E2A8D" w:rsidRPr="002E2A8D" w:rsidRDefault="002E2A8D" w:rsidP="000852DA">
      <w:pPr>
        <w:spacing w:line="360" w:lineRule="auto"/>
        <w:jc w:val="both"/>
        <w:rPr>
          <w:rFonts w:ascii="Times New Roman" w:hAnsi="Times New Roman" w:cs="Times New Roman"/>
          <w:sz w:val="28"/>
          <w:szCs w:val="28"/>
        </w:rPr>
      </w:pPr>
      <w:r w:rsidRPr="002E2A8D">
        <w:rPr>
          <w:rFonts w:ascii="Times New Roman" w:hAnsi="Times New Roman" w:cs="Times New Roman"/>
          <w:sz w:val="28"/>
          <w:szCs w:val="28"/>
        </w:rPr>
        <w:t>1. Почему улицу надо переходить только на перекрёстке или на пешеходном переходе?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2. Почему нельзя переходить улицу на красный или жёлтый свет?</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3. Почему опасно переходить улицу бегом?</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4. Почему опасно переходить улицу наискосок?</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5. Чем опасна стоящая машина?</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6. Чем опасны кусты и деревья на улице?</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7. Почему нельзя ходить по проезжей части улицы?</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8. Как ходить по дороге, на которой нет тротуара?</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lastRenderedPageBreak/>
        <w:t>9.С какого возраста можно ездить на велосипеде по улицам и дорогам?</w:t>
      </w:r>
    </w:p>
    <w:p w:rsidR="002E2A8D" w:rsidRPr="002E2A8D" w:rsidRDefault="002E2A8D" w:rsidP="002E2A8D">
      <w:pPr>
        <w:spacing w:line="360" w:lineRule="auto"/>
        <w:rPr>
          <w:rFonts w:ascii="Times New Roman" w:hAnsi="Times New Roman" w:cs="Times New Roman"/>
          <w:sz w:val="28"/>
          <w:szCs w:val="28"/>
        </w:rPr>
      </w:pPr>
      <w:r w:rsidRPr="002E2A8D">
        <w:rPr>
          <w:rFonts w:ascii="Times New Roman" w:hAnsi="Times New Roman" w:cs="Times New Roman"/>
          <w:sz w:val="28"/>
          <w:szCs w:val="28"/>
        </w:rPr>
        <w:t>10. Чем опасны машины с прицепом?</w:t>
      </w:r>
    </w:p>
    <w:p w:rsidR="002E2A8D" w:rsidRPr="002E2A8D" w:rsidRDefault="002E2A8D" w:rsidP="002E2A8D">
      <w:pPr>
        <w:spacing w:line="360" w:lineRule="auto"/>
        <w:rPr>
          <w:rFonts w:ascii="Times New Roman" w:hAnsi="Times New Roman" w:cs="Times New Roman"/>
          <w:b/>
          <w:sz w:val="28"/>
          <w:szCs w:val="28"/>
        </w:rPr>
      </w:pPr>
      <w:r w:rsidRPr="002E2A8D">
        <w:rPr>
          <w:rFonts w:ascii="Times New Roman" w:hAnsi="Times New Roman" w:cs="Times New Roman"/>
          <w:b/>
          <w:sz w:val="28"/>
          <w:szCs w:val="28"/>
        </w:rPr>
        <w:t>Подведение итогов игры. Награждение победителей.</w:t>
      </w:r>
    </w:p>
    <w:p w:rsidR="002E2A8D" w:rsidRPr="002E2A8D" w:rsidRDefault="002E2A8D" w:rsidP="002E2A8D">
      <w:pPr>
        <w:spacing w:line="360" w:lineRule="auto"/>
        <w:rPr>
          <w:rFonts w:ascii="Times New Roman" w:hAnsi="Times New Roman" w:cs="Times New Roman"/>
          <w:sz w:val="28"/>
          <w:szCs w:val="28"/>
        </w:rPr>
      </w:pPr>
    </w:p>
    <w:p w:rsidR="002E2A8D" w:rsidRPr="00B6070E" w:rsidRDefault="002E2A8D" w:rsidP="002E2A8D">
      <w:pPr>
        <w:tabs>
          <w:tab w:val="left" w:pos="3375"/>
        </w:tabs>
        <w:spacing w:after="0"/>
        <w:ind w:left="567"/>
        <w:jc w:val="center"/>
        <w:rPr>
          <w:rFonts w:ascii="Times New Roman" w:hAnsi="Times New Roman" w:cs="Times New Roman"/>
          <w:sz w:val="32"/>
          <w:szCs w:val="32"/>
        </w:rPr>
      </w:pPr>
    </w:p>
    <w:p w:rsidR="00C23192" w:rsidRDefault="00C23192"/>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221C9F"/>
    <w:p w:rsidR="00221C9F" w:rsidRDefault="00ED67E8" w:rsidP="00221C9F">
      <w:pPr>
        <w:spacing w:after="0"/>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Отзыв на игру</w:t>
      </w:r>
      <w:r w:rsidR="00221C9F">
        <w:rPr>
          <w:rFonts w:ascii="Times New Roman" w:eastAsia="Times New Roman" w:hAnsi="Times New Roman" w:cs="Times New Roman"/>
          <w:b/>
          <w:bCs/>
          <w:sz w:val="28"/>
          <w:szCs w:val="28"/>
          <w:lang w:eastAsia="ru-RU"/>
        </w:rPr>
        <w:t>,</w:t>
      </w:r>
    </w:p>
    <w:p w:rsidR="00221C9F" w:rsidRDefault="00ED67E8" w:rsidP="00221C9F">
      <w:pPr>
        <w:spacing w:after="0"/>
        <w:ind w:left="567"/>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проведенную</w:t>
      </w:r>
      <w:proofErr w:type="gramEnd"/>
      <w:r w:rsidR="006740F3">
        <w:rPr>
          <w:rFonts w:ascii="Times New Roman" w:eastAsia="Times New Roman" w:hAnsi="Times New Roman" w:cs="Times New Roman"/>
          <w:b/>
          <w:bCs/>
          <w:sz w:val="28"/>
          <w:szCs w:val="28"/>
          <w:lang w:eastAsia="ru-RU"/>
        </w:rPr>
        <w:t xml:space="preserve"> Корниенко Инной </w:t>
      </w:r>
      <w:r w:rsidR="00221C9F">
        <w:rPr>
          <w:rFonts w:ascii="Times New Roman" w:eastAsia="Times New Roman" w:hAnsi="Times New Roman" w:cs="Times New Roman"/>
          <w:b/>
          <w:bCs/>
          <w:sz w:val="28"/>
          <w:szCs w:val="28"/>
          <w:lang w:eastAsia="ru-RU"/>
        </w:rPr>
        <w:t xml:space="preserve"> Александровной,</w:t>
      </w:r>
    </w:p>
    <w:p w:rsidR="00221C9F" w:rsidRDefault="00221C9F" w:rsidP="00221C9F">
      <w:pPr>
        <w:spacing w:after="0"/>
        <w:ind w:left="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воспитателем ГКУ СО КК «</w:t>
      </w:r>
      <w:proofErr w:type="spellStart"/>
      <w:r>
        <w:rPr>
          <w:rFonts w:ascii="Times New Roman" w:eastAsia="Times New Roman" w:hAnsi="Times New Roman" w:cs="Times New Roman"/>
          <w:b/>
          <w:bCs/>
          <w:sz w:val="28"/>
          <w:szCs w:val="28"/>
          <w:lang w:eastAsia="ru-RU"/>
        </w:rPr>
        <w:t>Камышеватский</w:t>
      </w:r>
      <w:proofErr w:type="spellEnd"/>
      <w:r>
        <w:rPr>
          <w:rFonts w:ascii="Times New Roman" w:eastAsia="Times New Roman" w:hAnsi="Times New Roman" w:cs="Times New Roman"/>
          <w:b/>
          <w:bCs/>
          <w:sz w:val="28"/>
          <w:szCs w:val="28"/>
          <w:lang w:eastAsia="ru-RU"/>
        </w:rPr>
        <w:t xml:space="preserve"> СРЦН»,</w:t>
      </w:r>
    </w:p>
    <w:p w:rsidR="00221C9F" w:rsidRDefault="00221C9F" w:rsidP="00221C9F">
      <w:pPr>
        <w:spacing w:after="0"/>
        <w:ind w:left="567"/>
        <w:jc w:val="center"/>
        <w:rPr>
          <w:rFonts w:ascii="Times New Roman" w:hAnsi="Times New Roman" w:cs="Times New Roman"/>
          <w:b/>
          <w:sz w:val="28"/>
          <w:szCs w:val="28"/>
          <w:lang w:eastAsia="ru-RU"/>
        </w:rPr>
      </w:pPr>
      <w:r>
        <w:rPr>
          <w:rFonts w:ascii="Times New Roman" w:hAnsi="Times New Roman" w:cs="Times New Roman"/>
          <w:b/>
          <w:bCs/>
          <w:sz w:val="28"/>
          <w:szCs w:val="28"/>
          <w:lang w:eastAsia="ru-RU"/>
        </w:rPr>
        <w:t xml:space="preserve">по теме: </w:t>
      </w:r>
      <w:r>
        <w:rPr>
          <w:rFonts w:ascii="Times New Roman" w:hAnsi="Times New Roman" w:cs="Times New Roman"/>
          <w:b/>
          <w:sz w:val="28"/>
          <w:szCs w:val="28"/>
          <w:lang w:eastAsia="ru-RU"/>
        </w:rPr>
        <w:t xml:space="preserve">«Мой друг- СВЕТОФОР!» </w:t>
      </w:r>
    </w:p>
    <w:p w:rsidR="00221C9F" w:rsidRDefault="00221C9F" w:rsidP="00221C9F">
      <w:pPr>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с </w:t>
      </w:r>
      <w:r>
        <w:rPr>
          <w:rFonts w:ascii="Times New Roman" w:hAnsi="Times New Roman" w:cs="Times New Roman"/>
          <w:b/>
          <w:sz w:val="28"/>
          <w:szCs w:val="28"/>
        </w:rPr>
        <w:t>применением информационно-коммуникационных технологий</w:t>
      </w:r>
    </w:p>
    <w:p w:rsidR="00ED1FF9" w:rsidRDefault="00ED1FF9" w:rsidP="00221C9F">
      <w:pPr>
        <w:rPr>
          <w:rFonts w:ascii="Times New Roman" w:hAnsi="Times New Roman" w:cs="Times New Roman"/>
          <w:b/>
          <w:sz w:val="28"/>
          <w:szCs w:val="28"/>
        </w:rPr>
      </w:pP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Для</w:t>
      </w:r>
      <w:r w:rsidR="00ED67E8">
        <w:rPr>
          <w:rFonts w:ascii="Times New Roman" w:hAnsi="Times New Roman" w:cs="Times New Roman"/>
          <w:sz w:val="28"/>
          <w:szCs w:val="28"/>
        </w:rPr>
        <w:t xml:space="preserve">  проведения данной игры</w:t>
      </w:r>
      <w:r w:rsidR="000F48D6">
        <w:rPr>
          <w:rFonts w:ascii="Times New Roman" w:hAnsi="Times New Roman" w:cs="Times New Roman"/>
          <w:sz w:val="28"/>
          <w:szCs w:val="28"/>
        </w:rPr>
        <w:t>,</w:t>
      </w:r>
      <w:r w:rsidRPr="001E4DF7">
        <w:rPr>
          <w:rFonts w:ascii="Times New Roman" w:hAnsi="Times New Roman" w:cs="Times New Roman"/>
          <w:sz w:val="28"/>
          <w:szCs w:val="28"/>
        </w:rPr>
        <w:t xml:space="preserve"> </w:t>
      </w:r>
      <w:r w:rsidR="006740F3">
        <w:rPr>
          <w:rFonts w:ascii="Times New Roman" w:hAnsi="Times New Roman" w:cs="Times New Roman"/>
          <w:sz w:val="28"/>
          <w:szCs w:val="28"/>
        </w:rPr>
        <w:t>Инна</w:t>
      </w:r>
      <w:r>
        <w:rPr>
          <w:rFonts w:ascii="Times New Roman" w:hAnsi="Times New Roman" w:cs="Times New Roman"/>
          <w:sz w:val="28"/>
          <w:szCs w:val="28"/>
        </w:rPr>
        <w:t xml:space="preserve"> Александровна</w:t>
      </w:r>
      <w:r w:rsidR="000F48D6">
        <w:rPr>
          <w:rFonts w:ascii="Times New Roman" w:hAnsi="Times New Roman" w:cs="Times New Roman"/>
          <w:sz w:val="28"/>
          <w:szCs w:val="28"/>
        </w:rPr>
        <w:t>,</w:t>
      </w:r>
      <w:r>
        <w:rPr>
          <w:rFonts w:ascii="Times New Roman" w:hAnsi="Times New Roman" w:cs="Times New Roman"/>
          <w:sz w:val="28"/>
          <w:szCs w:val="28"/>
        </w:rPr>
        <w:t xml:space="preserve"> создала</w:t>
      </w:r>
      <w:r w:rsidRPr="001E4DF7">
        <w:rPr>
          <w:rFonts w:ascii="Times New Roman" w:hAnsi="Times New Roman" w:cs="Times New Roman"/>
          <w:sz w:val="28"/>
          <w:szCs w:val="28"/>
        </w:rPr>
        <w:t xml:space="preserve"> комфортные условия для каждого из детей: организация пространства с учётом размещения и перемещения,  подготовлен соответствующий материал для проведения мероприятия (костюм Светофора; </w:t>
      </w:r>
      <w:r>
        <w:rPr>
          <w:rFonts w:ascii="Times New Roman" w:hAnsi="Times New Roman" w:cs="Times New Roman"/>
          <w:sz w:val="28"/>
          <w:szCs w:val="28"/>
        </w:rPr>
        <w:t>мультимедийный проектор с презентацией</w:t>
      </w:r>
      <w:r w:rsidRPr="001E4DF7">
        <w:rPr>
          <w:rFonts w:ascii="Times New Roman" w:hAnsi="Times New Roman" w:cs="Times New Roman"/>
          <w:sz w:val="28"/>
          <w:szCs w:val="28"/>
        </w:rPr>
        <w:t>, картинки дорожных знаков</w:t>
      </w:r>
      <w:r>
        <w:rPr>
          <w:rFonts w:ascii="Times New Roman" w:hAnsi="Times New Roman" w:cs="Times New Roman"/>
          <w:sz w:val="28"/>
          <w:szCs w:val="28"/>
        </w:rPr>
        <w:t>, круги разного цвета, кегли, автомобильный руль</w:t>
      </w:r>
      <w:r w:rsidRPr="001E4DF7">
        <w:rPr>
          <w:rFonts w:ascii="Times New Roman" w:hAnsi="Times New Roman" w:cs="Times New Roman"/>
          <w:sz w:val="28"/>
          <w:szCs w:val="28"/>
        </w:rPr>
        <w:t>)</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Основные задачи реализовывались через сочетание наглядных, словесных и практических методов.</w:t>
      </w:r>
    </w:p>
    <w:p w:rsidR="00ED1FF9" w:rsidRDefault="00ED1FF9" w:rsidP="00ED1FF9">
      <w:pPr>
        <w:jc w:val="both"/>
        <w:rPr>
          <w:noProof/>
          <w:lang w:eastAsia="ru-RU"/>
        </w:rPr>
      </w:pPr>
      <w:r>
        <w:rPr>
          <w:rFonts w:ascii="Times New Roman" w:hAnsi="Times New Roman" w:cs="Times New Roman"/>
          <w:sz w:val="28"/>
          <w:szCs w:val="28"/>
        </w:rPr>
        <w:t>В начале мероприятия была проведена вступительная беседа о правилах дорожного движения.</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Структура занятия выстроена таким образом, что все ее части были логически взаимосвязаны между собой и соответствовали теме. Разнообразие видов деятельности, методических приемов способствовало снижению утомляемости и сохранению познавательной и речевой активности у детей. Для создания интереса воспитатель была в роли Светофора.</w:t>
      </w:r>
      <w:r w:rsidRPr="001E4DF7">
        <w:rPr>
          <w:rFonts w:ascii="Times New Roman" w:hAnsi="Times New Roman" w:cs="Times New Roman"/>
          <w:sz w:val="28"/>
          <w:szCs w:val="28"/>
        </w:rPr>
        <w:br/>
        <w:t xml:space="preserve">   Обращаясь к детям, использовала лаконичные доступные вопросы. Предоставляла возможность подумать и высказать свое мнение. </w:t>
      </w:r>
      <w:r w:rsidR="006740F3">
        <w:rPr>
          <w:rFonts w:ascii="Times New Roman" w:hAnsi="Times New Roman" w:cs="Times New Roman"/>
          <w:sz w:val="28"/>
          <w:szCs w:val="28"/>
        </w:rPr>
        <w:t>Инны</w:t>
      </w:r>
      <w:r w:rsidR="000F48D6">
        <w:rPr>
          <w:rFonts w:ascii="Times New Roman" w:hAnsi="Times New Roman" w:cs="Times New Roman"/>
          <w:sz w:val="28"/>
          <w:szCs w:val="28"/>
        </w:rPr>
        <w:t xml:space="preserve"> Александровне</w:t>
      </w:r>
      <w:r w:rsidRPr="001E4DF7">
        <w:rPr>
          <w:rFonts w:ascii="Times New Roman" w:hAnsi="Times New Roman" w:cs="Times New Roman"/>
          <w:sz w:val="28"/>
          <w:szCs w:val="28"/>
        </w:rPr>
        <w:t xml:space="preserve"> удалось наладить живое общение при взаимодействии с детьми. Учитывала индивидуальные особенности каждого ребенка.</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Подбор материала осуществляла в соответствии с возрастными особенностями.</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Во время все</w:t>
      </w:r>
      <w:r>
        <w:rPr>
          <w:rFonts w:ascii="Times New Roman" w:hAnsi="Times New Roman" w:cs="Times New Roman"/>
          <w:sz w:val="28"/>
          <w:szCs w:val="28"/>
        </w:rPr>
        <w:t>й игры</w:t>
      </w:r>
      <w:r w:rsidR="000F48D6">
        <w:rPr>
          <w:rFonts w:ascii="Times New Roman" w:hAnsi="Times New Roman" w:cs="Times New Roman"/>
          <w:sz w:val="28"/>
          <w:szCs w:val="28"/>
        </w:rPr>
        <w:t xml:space="preserve"> </w:t>
      </w:r>
      <w:r w:rsidRPr="001E4DF7">
        <w:rPr>
          <w:rFonts w:ascii="Times New Roman" w:hAnsi="Times New Roman" w:cs="Times New Roman"/>
          <w:sz w:val="28"/>
          <w:szCs w:val="28"/>
        </w:rPr>
        <w:t>использовала позитивный психологический настрой, доброжелательный тон.</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t>По ответам, действиям детей, по успешности выполнения намеченных заданий, по интересу детей и их желан</w:t>
      </w:r>
      <w:r w:rsidR="00ED67E8">
        <w:rPr>
          <w:rFonts w:ascii="Times New Roman" w:hAnsi="Times New Roman" w:cs="Times New Roman"/>
          <w:sz w:val="28"/>
          <w:szCs w:val="28"/>
        </w:rPr>
        <w:t xml:space="preserve">ию выполнять эти задания, данная игра  достигла </w:t>
      </w:r>
      <w:r w:rsidRPr="001E4DF7">
        <w:rPr>
          <w:rFonts w:ascii="Times New Roman" w:hAnsi="Times New Roman" w:cs="Times New Roman"/>
          <w:sz w:val="28"/>
          <w:szCs w:val="28"/>
        </w:rPr>
        <w:t xml:space="preserve"> запланированной цели. Дети ярко выражали свою радость от разрешения проблемной задачи. Положительное значение имел метод поощрительного словесного стимулирования (похвала, одобрение).</w:t>
      </w:r>
    </w:p>
    <w:p w:rsidR="00ED1FF9" w:rsidRPr="001E4DF7" w:rsidRDefault="00ED1FF9" w:rsidP="00ED1FF9">
      <w:pPr>
        <w:jc w:val="both"/>
        <w:rPr>
          <w:rFonts w:ascii="Times New Roman" w:hAnsi="Times New Roman" w:cs="Times New Roman"/>
          <w:sz w:val="28"/>
          <w:szCs w:val="28"/>
        </w:rPr>
      </w:pPr>
      <w:r w:rsidRPr="001E4DF7">
        <w:rPr>
          <w:rFonts w:ascii="Times New Roman" w:hAnsi="Times New Roman" w:cs="Times New Roman"/>
          <w:sz w:val="28"/>
          <w:szCs w:val="28"/>
        </w:rPr>
        <w:lastRenderedPageBreak/>
        <w:t>Я  считаю, что  выбранная</w:t>
      </w:r>
      <w:r w:rsidR="000F48D6">
        <w:rPr>
          <w:rFonts w:ascii="Times New Roman" w:hAnsi="Times New Roman" w:cs="Times New Roman"/>
          <w:sz w:val="28"/>
          <w:szCs w:val="28"/>
        </w:rPr>
        <w:t xml:space="preserve">, </w:t>
      </w:r>
      <w:r w:rsidRPr="001E4DF7">
        <w:rPr>
          <w:rFonts w:ascii="Times New Roman" w:hAnsi="Times New Roman" w:cs="Times New Roman"/>
          <w:sz w:val="28"/>
          <w:szCs w:val="28"/>
        </w:rPr>
        <w:t xml:space="preserve"> </w:t>
      </w:r>
      <w:r w:rsidR="006740F3">
        <w:rPr>
          <w:rFonts w:ascii="Times New Roman" w:hAnsi="Times New Roman" w:cs="Times New Roman"/>
          <w:sz w:val="28"/>
          <w:szCs w:val="28"/>
        </w:rPr>
        <w:t xml:space="preserve">Инной </w:t>
      </w:r>
      <w:r w:rsidR="000F48D6">
        <w:rPr>
          <w:rFonts w:ascii="Times New Roman" w:hAnsi="Times New Roman" w:cs="Times New Roman"/>
          <w:sz w:val="28"/>
          <w:szCs w:val="28"/>
        </w:rPr>
        <w:t xml:space="preserve"> Александровной, </w:t>
      </w:r>
      <w:r w:rsidRPr="001E4DF7">
        <w:rPr>
          <w:rFonts w:ascii="Times New Roman" w:hAnsi="Times New Roman" w:cs="Times New Roman"/>
          <w:sz w:val="28"/>
          <w:szCs w:val="28"/>
        </w:rPr>
        <w:t xml:space="preserve"> форма организации была достаточно эффективной. Старалась соблюдать нормы педагогической этики и т</w:t>
      </w:r>
      <w:r>
        <w:rPr>
          <w:rFonts w:ascii="Times New Roman" w:hAnsi="Times New Roman" w:cs="Times New Roman"/>
          <w:sz w:val="28"/>
          <w:szCs w:val="28"/>
        </w:rPr>
        <w:t xml:space="preserve">акта. </w:t>
      </w:r>
      <w:r w:rsidR="000F48D6">
        <w:rPr>
          <w:rFonts w:ascii="Times New Roman" w:hAnsi="Times New Roman" w:cs="Times New Roman"/>
          <w:sz w:val="28"/>
          <w:szCs w:val="28"/>
        </w:rPr>
        <w:t>По окончанию</w:t>
      </w:r>
      <w:r>
        <w:rPr>
          <w:rFonts w:ascii="Times New Roman" w:hAnsi="Times New Roman" w:cs="Times New Roman"/>
          <w:sz w:val="28"/>
          <w:szCs w:val="28"/>
        </w:rPr>
        <w:t xml:space="preserve"> </w:t>
      </w:r>
      <w:r w:rsidR="00ED67E8">
        <w:rPr>
          <w:rFonts w:ascii="Times New Roman" w:hAnsi="Times New Roman" w:cs="Times New Roman"/>
          <w:sz w:val="28"/>
          <w:szCs w:val="28"/>
        </w:rPr>
        <w:t>игры</w:t>
      </w:r>
      <w:bookmarkStart w:id="0" w:name="_GoBack"/>
      <w:bookmarkEnd w:id="0"/>
      <w:r w:rsidR="000F48D6">
        <w:rPr>
          <w:rFonts w:ascii="Times New Roman" w:hAnsi="Times New Roman" w:cs="Times New Roman"/>
          <w:sz w:val="28"/>
          <w:szCs w:val="28"/>
        </w:rPr>
        <w:t xml:space="preserve"> </w:t>
      </w:r>
      <w:r>
        <w:rPr>
          <w:rFonts w:ascii="Times New Roman" w:hAnsi="Times New Roman" w:cs="Times New Roman"/>
          <w:sz w:val="28"/>
          <w:szCs w:val="28"/>
        </w:rPr>
        <w:t xml:space="preserve">поставленные </w:t>
      </w:r>
      <w:r w:rsidRPr="001E4DF7">
        <w:rPr>
          <w:rFonts w:ascii="Times New Roman" w:hAnsi="Times New Roman" w:cs="Times New Roman"/>
          <w:sz w:val="28"/>
          <w:szCs w:val="28"/>
        </w:rPr>
        <w:t xml:space="preserve"> задачи реализованы.</w:t>
      </w:r>
    </w:p>
    <w:p w:rsidR="00ED1FF9" w:rsidRDefault="00ED1FF9" w:rsidP="00ED1FF9">
      <w:pPr>
        <w:shd w:val="clear" w:color="auto" w:fill="FFFFFF"/>
        <w:spacing w:after="0" w:line="360" w:lineRule="auto"/>
        <w:ind w:firstLine="540"/>
        <w:jc w:val="both"/>
      </w:pPr>
    </w:p>
    <w:p w:rsidR="00ED1FF9" w:rsidRDefault="000F48D6" w:rsidP="00ED1FF9">
      <w:pPr>
        <w:spacing w:after="0" w:line="360" w:lineRule="auto"/>
        <w:rPr>
          <w:rFonts w:ascii="Times New Roman" w:hAnsi="Times New Roman" w:cs="Times New Roman"/>
          <w:sz w:val="28"/>
          <w:szCs w:val="28"/>
        </w:rPr>
      </w:pPr>
      <w:r>
        <w:rPr>
          <w:rFonts w:ascii="Times New Roman" w:hAnsi="Times New Roman" w:cs="Times New Roman"/>
          <w:sz w:val="28"/>
          <w:szCs w:val="28"/>
        </w:rPr>
        <w:t>3.11</w:t>
      </w:r>
      <w:r w:rsidR="006740F3">
        <w:rPr>
          <w:rFonts w:ascii="Times New Roman" w:hAnsi="Times New Roman" w:cs="Times New Roman"/>
          <w:sz w:val="28"/>
          <w:szCs w:val="28"/>
        </w:rPr>
        <w:t>.2024</w:t>
      </w:r>
      <w:r w:rsidR="00ED1FF9">
        <w:rPr>
          <w:rFonts w:ascii="Times New Roman" w:hAnsi="Times New Roman" w:cs="Times New Roman"/>
          <w:sz w:val="28"/>
          <w:szCs w:val="28"/>
        </w:rPr>
        <w:t>г.</w:t>
      </w:r>
    </w:p>
    <w:p w:rsidR="00ED1FF9" w:rsidRDefault="00ED1FF9" w:rsidP="00ED1FF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Воспитатель ГКУ СО КК                                                                         </w:t>
      </w:r>
    </w:p>
    <w:p w:rsidR="000F48D6" w:rsidRDefault="00ED1FF9" w:rsidP="00ED1F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Камышеватский</w:t>
      </w:r>
      <w:proofErr w:type="spellEnd"/>
      <w:r>
        <w:rPr>
          <w:rFonts w:ascii="Times New Roman" w:hAnsi="Times New Roman" w:cs="Times New Roman"/>
          <w:sz w:val="28"/>
          <w:szCs w:val="28"/>
        </w:rPr>
        <w:t xml:space="preserve"> СРЦН»                                                           </w:t>
      </w:r>
      <w:r w:rsidR="006740F3">
        <w:rPr>
          <w:rFonts w:ascii="Times New Roman" w:hAnsi="Times New Roman" w:cs="Times New Roman"/>
          <w:sz w:val="28"/>
          <w:szCs w:val="28"/>
        </w:rPr>
        <w:t>Т.И. Свешникова</w:t>
      </w: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0F48D6" w:rsidRDefault="000F48D6" w:rsidP="00ED1FF9">
      <w:pPr>
        <w:spacing w:after="0" w:line="360" w:lineRule="auto"/>
        <w:jc w:val="both"/>
        <w:rPr>
          <w:rFonts w:ascii="Times New Roman" w:hAnsi="Times New Roman" w:cs="Times New Roman"/>
          <w:sz w:val="28"/>
          <w:szCs w:val="28"/>
        </w:rPr>
      </w:pPr>
    </w:p>
    <w:p w:rsidR="00ED1FF9" w:rsidRDefault="00ED1FF9" w:rsidP="00ED1FF9">
      <w:pPr>
        <w:spacing w:after="0" w:line="360" w:lineRule="auto"/>
        <w:jc w:val="both"/>
        <w:rPr>
          <w:sz w:val="28"/>
          <w:szCs w:val="28"/>
        </w:rPr>
      </w:pPr>
      <w:r>
        <w:rPr>
          <w:rFonts w:ascii="Times New Roman" w:hAnsi="Times New Roman" w:cs="Times New Roman"/>
          <w:sz w:val="28"/>
          <w:szCs w:val="28"/>
        </w:rPr>
        <w:lastRenderedPageBreak/>
        <w:t xml:space="preserve"> </w:t>
      </w:r>
    </w:p>
    <w:p w:rsidR="00ED1FF9" w:rsidRPr="000C45C1" w:rsidRDefault="00ED1FF9" w:rsidP="00ED1FF9">
      <w:pPr>
        <w:rPr>
          <w:rFonts w:ascii="Times New Roman" w:hAnsi="Times New Roman" w:cs="Times New Roman"/>
          <w:sz w:val="28"/>
          <w:szCs w:val="28"/>
        </w:rPr>
      </w:pPr>
    </w:p>
    <w:p w:rsidR="00ED1FF9" w:rsidRDefault="00ED1FF9" w:rsidP="00221C9F"/>
    <w:sectPr w:rsidR="00ED1FF9" w:rsidSect="002E2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3D9E"/>
    <w:multiLevelType w:val="hybridMultilevel"/>
    <w:tmpl w:val="2B52550A"/>
    <w:lvl w:ilvl="0" w:tplc="8DF0BE54">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5FDF41A4"/>
    <w:multiLevelType w:val="hybridMultilevel"/>
    <w:tmpl w:val="0B46CA74"/>
    <w:lvl w:ilvl="0" w:tplc="8DF0BE54">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7F484127"/>
    <w:multiLevelType w:val="hybridMultilevel"/>
    <w:tmpl w:val="877C000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E2A8D"/>
    <w:rsid w:val="000852DA"/>
    <w:rsid w:val="000F48D6"/>
    <w:rsid w:val="00221C9F"/>
    <w:rsid w:val="002E2A8D"/>
    <w:rsid w:val="006740F3"/>
    <w:rsid w:val="008B7BFF"/>
    <w:rsid w:val="00C23192"/>
    <w:rsid w:val="00EC635C"/>
    <w:rsid w:val="00ED1FF9"/>
    <w:rsid w:val="00ED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2A8D"/>
    <w:pPr>
      <w:spacing w:after="0" w:line="240" w:lineRule="auto"/>
    </w:pPr>
  </w:style>
  <w:style w:type="paragraph" w:styleId="a4">
    <w:name w:val="Normal (Web)"/>
    <w:basedOn w:val="a"/>
    <w:uiPriority w:val="99"/>
    <w:unhideWhenUsed/>
    <w:rsid w:val="002E2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1FF9"/>
    <w:rPr>
      <w:b/>
      <w:bCs/>
    </w:rPr>
  </w:style>
  <w:style w:type="character" w:customStyle="1" w:styleId="c6">
    <w:name w:val="c6"/>
    <w:basedOn w:val="a0"/>
    <w:rsid w:val="00ED1FF9"/>
  </w:style>
  <w:style w:type="paragraph" w:styleId="a6">
    <w:name w:val="Balloon Text"/>
    <w:basedOn w:val="a"/>
    <w:link w:val="a7"/>
    <w:uiPriority w:val="99"/>
    <w:semiHidden/>
    <w:unhideWhenUsed/>
    <w:rsid w:val="00ED1F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1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user</cp:lastModifiedBy>
  <cp:revision>4</cp:revision>
  <cp:lastPrinted>2024-01-15T16:25:00Z</cp:lastPrinted>
  <dcterms:created xsi:type="dcterms:W3CDTF">2018-09-12T09:23:00Z</dcterms:created>
  <dcterms:modified xsi:type="dcterms:W3CDTF">2024-01-15T16:26:00Z</dcterms:modified>
</cp:coreProperties>
</file>