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4C" w:rsidRPr="00F45DF0" w:rsidRDefault="00736F4C" w:rsidP="00736F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5DF0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tbl>
      <w:tblPr>
        <w:tblStyle w:val="11"/>
        <w:tblW w:w="15479" w:type="dxa"/>
        <w:tblInd w:w="392" w:type="dxa"/>
        <w:tblLook w:val="04A0" w:firstRow="1" w:lastRow="0" w:firstColumn="1" w:lastColumn="0" w:noHBand="0" w:noVBand="1"/>
      </w:tblPr>
      <w:tblGrid>
        <w:gridCol w:w="3572"/>
        <w:gridCol w:w="11907"/>
      </w:tblGrid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Арзамасцева</w:t>
            </w:r>
            <w:proofErr w:type="spellEnd"/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Класс, количество человек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38543A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36F4C">
              <w:rPr>
                <w:rFonts w:ascii="Times New Roman" w:hAnsi="Times New Roman" w:cs="Times New Roman"/>
                <w:sz w:val="24"/>
                <w:szCs w:val="24"/>
              </w:rPr>
              <w:t xml:space="preserve">, 12 </w:t>
            </w:r>
            <w:r w:rsidR="00736F4C" w:rsidRPr="00F45D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907" w:type="dxa"/>
            <w:hideMark/>
          </w:tcPr>
          <w:p w:rsidR="00736F4C" w:rsidRPr="0039710B" w:rsidRDefault="0038543A" w:rsidP="00846D2E">
            <w:pPr>
              <w:rPr>
                <w:rFonts w:ascii="Times New Roman" w:hAnsi="Times New Roman"/>
                <w:sz w:val="24"/>
                <w:szCs w:val="24"/>
              </w:rPr>
            </w:pPr>
            <w:r w:rsidRPr="00AC6F85">
              <w:rPr>
                <w:rFonts w:ascii="Times New Roman" w:hAnsi="Times New Roman"/>
                <w:sz w:val="24"/>
                <w:szCs w:val="24"/>
              </w:rPr>
              <w:t xml:space="preserve">Деление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умножение </w:t>
            </w:r>
            <w:r w:rsidRPr="00AC6F85">
              <w:rPr>
                <w:rFonts w:ascii="Times New Roman" w:hAnsi="Times New Roman"/>
                <w:sz w:val="24"/>
                <w:szCs w:val="24"/>
              </w:rPr>
              <w:t>многозначных чисел, полученных при измерении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Систематизации и обобщения знаний и умений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Pr="00F45DF0"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закрепл</w:t>
            </w:r>
            <w:r w:rsidR="00385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 </w:t>
            </w:r>
            <w:r w:rsidR="0038543A">
              <w:rPr>
                <w:rFonts w:ascii="Times New Roman" w:hAnsi="Times New Roman"/>
                <w:sz w:val="24"/>
                <w:szCs w:val="24"/>
              </w:rPr>
              <w:t>деления</w:t>
            </w:r>
            <w:r w:rsidR="0038543A" w:rsidRPr="00AC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43A">
              <w:rPr>
                <w:rFonts w:ascii="Times New Roman" w:hAnsi="Times New Roman"/>
                <w:sz w:val="24"/>
                <w:szCs w:val="24"/>
              </w:rPr>
              <w:t xml:space="preserve">и умножения </w:t>
            </w:r>
            <w:r w:rsidR="0038543A" w:rsidRPr="00AC6F85">
              <w:rPr>
                <w:rFonts w:ascii="Times New Roman" w:hAnsi="Times New Roman"/>
                <w:sz w:val="24"/>
                <w:szCs w:val="24"/>
              </w:rPr>
              <w:t>многозначных чисел, полученных при измерении</w:t>
            </w:r>
            <w:r w:rsidR="00385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урока 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D202AB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F53E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</w:t>
            </w:r>
            <w:r w:rsidRPr="00F53E06">
              <w:rPr>
                <w:rFonts w:ascii="Times New Roman" w:hAnsi="Times New Roman"/>
                <w:sz w:val="24"/>
                <w:szCs w:val="24"/>
              </w:rPr>
              <w:t>ормировать</w:t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 знания обучающи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хся </w:t>
            </w:r>
            <w:r w:rsidR="00304CF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="00304CF6">
              <w:rPr>
                <w:rFonts w:ascii="Times New Roman" w:hAnsi="Times New Roman"/>
                <w:sz w:val="24"/>
                <w:szCs w:val="24"/>
              </w:rPr>
              <w:t xml:space="preserve">делению </w:t>
            </w:r>
            <w:r w:rsidR="00304CF6" w:rsidRPr="00AC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4CF6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304CF6">
              <w:rPr>
                <w:rFonts w:ascii="Times New Roman" w:hAnsi="Times New Roman"/>
                <w:sz w:val="24"/>
                <w:szCs w:val="24"/>
              </w:rPr>
              <w:t xml:space="preserve"> умножению </w:t>
            </w:r>
            <w:r w:rsidR="00304CF6" w:rsidRPr="00AC6F85">
              <w:rPr>
                <w:rFonts w:ascii="Times New Roman" w:hAnsi="Times New Roman"/>
                <w:sz w:val="24"/>
                <w:szCs w:val="24"/>
              </w:rPr>
              <w:t>многозначных чисел, полученных при измерении</w:t>
            </w:r>
            <w:r w:rsidR="00304CF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6F4C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корригировать и </w:t>
            </w:r>
            <w:r w:rsidRPr="00ED362D">
              <w:rPr>
                <w:rFonts w:ascii="Times New Roman" w:hAnsi="Times New Roman"/>
                <w:sz w:val="24"/>
                <w:szCs w:val="24"/>
              </w:rPr>
              <w:t>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память, развивать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речь </w:t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DF0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F45D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развивающихся заданий</w:t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;      </w:t>
            </w:r>
          </w:p>
          <w:p w:rsidR="00736F4C" w:rsidRPr="00D202AB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оспитывать у обучающихся положительную мотивацию к учебной деятельности.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C" w:rsidRPr="00F45DF0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Формируемые БУД:</w:t>
            </w:r>
          </w:p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C" w:rsidRPr="00F53E06" w:rsidRDefault="00736F4C" w:rsidP="00846D2E">
            <w:pPr>
              <w:ind w:left="-142" w:hanging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БУД:</w:t>
            </w:r>
          </w:p>
          <w:p w:rsidR="00736F4C" w:rsidRPr="009D32C8" w:rsidRDefault="00736F4C" w:rsidP="00846D2E">
            <w:pPr>
              <w:spacing w:before="0" w:line="0" w:lineRule="atLeas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D32C8">
              <w:rPr>
                <w:rFonts w:ascii="Times New Roman" w:hAnsi="Times New Roman"/>
                <w:sz w:val="24"/>
                <w:szCs w:val="24"/>
              </w:rPr>
              <w:t xml:space="preserve">гордиться школьными успехами и достижениями как собственными, так и своих товарищей; </w:t>
            </w:r>
          </w:p>
          <w:p w:rsidR="00736F4C" w:rsidRPr="00F45DF0" w:rsidRDefault="00736F4C" w:rsidP="00846D2E">
            <w:pPr>
              <w:autoSpaceDE w:val="0"/>
              <w:autoSpaceDN w:val="0"/>
              <w:adjustRightInd w:val="0"/>
              <w:spacing w:before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 БУД:</w:t>
            </w:r>
          </w:p>
          <w:p w:rsidR="00736F4C" w:rsidRPr="00EA373C" w:rsidRDefault="00736F4C" w:rsidP="00846D2E">
            <w:pPr>
              <w:pStyle w:val="a4"/>
              <w:numPr>
                <w:ilvl w:val="0"/>
                <w:numId w:val="1"/>
              </w:numPr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доступные источники и средства получения информации для решения коммуникативных и познавательных задач.</w:t>
            </w:r>
          </w:p>
          <w:p w:rsidR="00736F4C" w:rsidRPr="00F45DF0" w:rsidRDefault="00736F4C" w:rsidP="00846D2E">
            <w:pPr>
              <w:autoSpaceDE w:val="0"/>
              <w:autoSpaceDN w:val="0"/>
              <w:adjustRightInd w:val="0"/>
              <w:spacing w:before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 БУД:</w:t>
            </w:r>
          </w:p>
          <w:p w:rsidR="00736F4C" w:rsidRPr="00F45DF0" w:rsidRDefault="00736F4C" w:rsidP="00846D2E">
            <w:pPr>
              <w:pStyle w:val="a4"/>
              <w:numPr>
                <w:ilvl w:val="0"/>
                <w:numId w:val="1"/>
              </w:numPr>
              <w:spacing w:before="0" w:line="0" w:lineRule="atLeas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 реагировать на внешний контроль и оценку, корректировать в соответствии с ней свою деятельность.</w:t>
            </w:r>
          </w:p>
          <w:p w:rsidR="00736F4C" w:rsidRPr="00F45DF0" w:rsidRDefault="00736F4C" w:rsidP="00846D2E">
            <w:pPr>
              <w:autoSpaceDE w:val="0"/>
              <w:autoSpaceDN w:val="0"/>
              <w:adjustRightInd w:val="0"/>
              <w:spacing w:before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 БУД:</w:t>
            </w:r>
          </w:p>
          <w:p w:rsidR="00736F4C" w:rsidRPr="00EF67E8" w:rsidRDefault="00736F4C" w:rsidP="00846D2E">
            <w:pPr>
              <w:pStyle w:val="a4"/>
              <w:numPr>
                <w:ilvl w:val="0"/>
                <w:numId w:val="1"/>
              </w:numPr>
              <w:spacing w:before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готовые алгоритмы деятельности; устанавливать простейшие взаимосвязи и взаимозависимости.</w:t>
            </w:r>
          </w:p>
        </w:tc>
      </w:tr>
      <w:tr w:rsidR="00736F4C" w:rsidRPr="00F45DF0" w:rsidTr="0038543A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C" w:rsidRPr="00F45DF0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5D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Методы и формы обучения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F4C" w:rsidRPr="00F45DF0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45D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Методы: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словесный, наглядный, практический.</w:t>
            </w:r>
            <w:r w:rsidRPr="00F45D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Формы: фронтальная, индивидуальная</w:t>
            </w:r>
          </w:p>
        </w:tc>
      </w:tr>
      <w:tr w:rsidR="00736F4C" w:rsidRPr="00F45DF0" w:rsidTr="0038543A">
        <w:trPr>
          <w:trHeight w:val="46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F4C" w:rsidRPr="004A5232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карточки </w:t>
            </w: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 заданием), кружки трех цветов (зеленый, желтый, красный).</w:t>
            </w:r>
          </w:p>
        </w:tc>
      </w:tr>
      <w:tr w:rsidR="00736F4C" w:rsidRPr="00F45DF0" w:rsidTr="00C058A2">
        <w:trPr>
          <w:trHeight w:val="845"/>
        </w:trPr>
        <w:tc>
          <w:tcPr>
            <w:tcW w:w="3572" w:type="dxa"/>
            <w:hideMark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1907" w:type="dxa"/>
            <w:hideMark/>
          </w:tcPr>
          <w:p w:rsidR="00736F4C" w:rsidRPr="0054600C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F45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C058A2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C058A2" w:rsidRPr="00AC6F85">
              <w:rPr>
                <w:rFonts w:ascii="Times New Roman" w:hAnsi="Times New Roman"/>
                <w:sz w:val="24"/>
                <w:szCs w:val="24"/>
              </w:rPr>
              <w:t xml:space="preserve">еление </w:t>
            </w:r>
            <w:r w:rsidR="00C058A2">
              <w:rPr>
                <w:rFonts w:ascii="Times New Roman" w:hAnsi="Times New Roman"/>
                <w:sz w:val="24"/>
                <w:szCs w:val="24"/>
              </w:rPr>
              <w:t xml:space="preserve">и умножение </w:t>
            </w:r>
            <w:r w:rsidR="00C058A2" w:rsidRPr="00AC6F85">
              <w:rPr>
                <w:rFonts w:ascii="Times New Roman" w:hAnsi="Times New Roman"/>
                <w:sz w:val="24"/>
                <w:szCs w:val="24"/>
              </w:rPr>
              <w:t>многозначных чисел, полученных при измерении</w:t>
            </w:r>
            <w:r w:rsidR="00C058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="00C058A2">
              <w:rPr>
                <w:rFonts w:ascii="Times New Roman" w:hAnsi="Times New Roman"/>
                <w:sz w:val="24"/>
                <w:szCs w:val="24"/>
              </w:rPr>
              <w:t>делить</w:t>
            </w:r>
            <w:r w:rsidR="00C058A2" w:rsidRPr="00AC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058A2">
              <w:rPr>
                <w:rFonts w:ascii="Times New Roman" w:hAnsi="Times New Roman"/>
                <w:sz w:val="24"/>
                <w:szCs w:val="24"/>
              </w:rPr>
              <w:t xml:space="preserve">и умножать </w:t>
            </w:r>
            <w:r w:rsidR="00C058A2" w:rsidRPr="00AC6F85">
              <w:rPr>
                <w:rFonts w:ascii="Times New Roman" w:hAnsi="Times New Roman"/>
                <w:sz w:val="24"/>
                <w:szCs w:val="24"/>
              </w:rPr>
              <w:t>многозначных чисел, полученных при измерении</w:t>
            </w:r>
            <w:r w:rsidR="00C058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36F4C" w:rsidRDefault="00736F4C" w:rsidP="00736F4C"/>
    <w:p w:rsidR="00736F4C" w:rsidRDefault="00736F4C" w:rsidP="00736F4C"/>
    <w:p w:rsidR="00736F4C" w:rsidRDefault="00736F4C" w:rsidP="00736F4C"/>
    <w:p w:rsidR="00736F4C" w:rsidRDefault="00736F4C" w:rsidP="00736F4C"/>
    <w:p w:rsidR="00736F4C" w:rsidRDefault="00736F4C" w:rsidP="00736F4C"/>
    <w:p w:rsidR="00736F4C" w:rsidRDefault="00736F4C" w:rsidP="00736F4C"/>
    <w:p w:rsidR="00736F4C" w:rsidRDefault="00736F4C" w:rsidP="00736F4C"/>
    <w:tbl>
      <w:tblPr>
        <w:tblStyle w:val="a3"/>
        <w:tblW w:w="15338" w:type="dxa"/>
        <w:tblInd w:w="392" w:type="dxa"/>
        <w:tblLook w:val="04A0" w:firstRow="1" w:lastRow="0" w:firstColumn="1" w:lastColumn="0" w:noHBand="0" w:noVBand="1"/>
      </w:tblPr>
      <w:tblGrid>
        <w:gridCol w:w="3254"/>
        <w:gridCol w:w="8596"/>
        <w:gridCol w:w="3488"/>
      </w:tblGrid>
      <w:tr w:rsidR="00526A32" w:rsidRPr="00F45DF0" w:rsidTr="0038543A">
        <w:tc>
          <w:tcPr>
            <w:tcW w:w="3254" w:type="dxa"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8596" w:type="dxa"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488" w:type="dxa"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</w:tr>
      <w:tr w:rsidR="00526A32" w:rsidRPr="00F45DF0" w:rsidTr="0038543A">
        <w:trPr>
          <w:trHeight w:val="1841"/>
        </w:trPr>
        <w:tc>
          <w:tcPr>
            <w:tcW w:w="3254" w:type="dxa"/>
          </w:tcPr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230A1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этап.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позитивной и комфортной атмосферы,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мотивация</w:t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6F4C" w:rsidRPr="00F45DF0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53486F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36F4C" w:rsidRPr="0053486F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36F4C" w:rsidRPr="0053486F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36F4C" w:rsidRPr="0053486F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561E" w:rsidRPr="003F2358" w:rsidRDefault="00DE561E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823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Проверка домашнего задания, воспроизведение и коррекция опорных знаний учащихся.</w:t>
            </w:r>
          </w:p>
          <w:p w:rsidR="00736F4C" w:rsidRPr="0005658F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Цель:выявить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45D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трудности, возникшие при выполнении </w:t>
            </w:r>
          </w:p>
        </w:tc>
        <w:tc>
          <w:tcPr>
            <w:tcW w:w="8596" w:type="dxa"/>
          </w:tcPr>
          <w:p w:rsidR="00736F4C" w:rsidRDefault="00736F4C" w:rsidP="00846D2E">
            <w:pPr>
              <w:pStyle w:val="a6"/>
              <w:shd w:val="clear" w:color="auto" w:fill="FFFFFF"/>
              <w:spacing w:before="0" w:beforeAutospacing="0" w:after="0" w:afterAutospacing="0" w:line="300" w:lineRule="atLeast"/>
            </w:pPr>
            <w:r w:rsidRPr="00F45DF0">
              <w:t>- Сядет тот</w:t>
            </w:r>
            <w:r>
              <w:t>, кто назовет компоненты при сложении….</w:t>
            </w:r>
          </w:p>
          <w:p w:rsidR="008E4D6B" w:rsidRPr="008E4D6B" w:rsidRDefault="008E4D6B" w:rsidP="008E4D6B">
            <w:pPr>
              <w:shd w:val="clear" w:color="auto" w:fill="FFFFFF"/>
              <w:ind w:hanging="72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             </w:t>
            </w:r>
            <w:r w:rsidRPr="008E4D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Разминка</w:t>
            </w: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8E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</w:t>
            </w: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или «</w:t>
            </w:r>
            <w:r w:rsidRPr="008E4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Наступила зима?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 Новый год?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Сейчас идет первый урок?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 – первый месяц в году?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Таблицу умножения знать надо?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Рубли и копейки – меры длины?</w:t>
            </w:r>
          </w:p>
          <w:p w:rsidR="008E4D6B" w:rsidRPr="008E4D6B" w:rsidRDefault="008E4D6B" w:rsidP="008E4D6B">
            <w:pPr>
              <w:numPr>
                <w:ilvl w:val="0"/>
                <w:numId w:val="4"/>
              </w:numPr>
              <w:shd w:val="clear" w:color="auto" w:fill="FFFFFF"/>
              <w:spacing w:before="30" w:after="30"/>
              <w:ind w:left="126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1 км   100 м?</w:t>
            </w:r>
          </w:p>
          <w:p w:rsidR="008E4D6B" w:rsidRPr="008E4D6B" w:rsidRDefault="008E4D6B" w:rsidP="008E4D6B">
            <w:pPr>
              <w:shd w:val="clear" w:color="auto" w:fill="FFFFFF"/>
              <w:ind w:left="568" w:hanging="72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8E4D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-    Вы к уроку готовы?</w:t>
            </w:r>
          </w:p>
          <w:p w:rsidR="00D6589B" w:rsidRPr="00D6589B" w:rsidRDefault="00D6589B" w:rsidP="00D6589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 xml:space="preserve"> </w:t>
            </w:r>
            <w:proofErr w:type="gramStart"/>
            <w:r>
              <w:t xml:space="preserve">--  </w:t>
            </w:r>
            <w:r w:rsidRPr="00D6589B">
              <w:rPr>
                <w:color w:val="000000"/>
              </w:rPr>
              <w:t>Ребята</w:t>
            </w:r>
            <w:proofErr w:type="gramEnd"/>
            <w:r w:rsidRPr="00D6589B">
              <w:rPr>
                <w:color w:val="000000"/>
              </w:rPr>
              <w:t>, доброта – это самое хорошее чувство человека.</w:t>
            </w:r>
          </w:p>
          <w:p w:rsidR="00D6589B" w:rsidRDefault="00D6589B" w:rsidP="00D6589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589B">
              <w:rPr>
                <w:color w:val="000000"/>
              </w:rPr>
              <w:t>Посмотрите друг другу в глаза, улыбнитесь друг другу и глазами пожелайте хорошего настроения и активной работы.</w:t>
            </w:r>
          </w:p>
          <w:p w:rsidR="003F2358" w:rsidRPr="00526A32" w:rsidRDefault="003F2358" w:rsidP="003F235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A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 вас на столах лежат индивидуальные карточки для оценивания своих ответов. За верно выполненное задание ставьте знак «+». Чем больше «+», тем выше оценка. В конце урока подведем итоги.</w:t>
            </w:r>
          </w:p>
          <w:p w:rsidR="003F2358" w:rsidRPr="00D6589B" w:rsidRDefault="003F2358" w:rsidP="00D6589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6589B" w:rsidRPr="00D6589B" w:rsidRDefault="00D6589B" w:rsidP="00D6589B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Назовите лишнее слово:</w:t>
            </w:r>
          </w:p>
          <w:p w:rsidR="00D6589B" w:rsidRDefault="00D6589B" w:rsidP="00D6589B">
            <w:pPr>
              <w:shd w:val="clear" w:color="auto" w:fill="FFFFFF"/>
              <w:ind w:left="720" w:hanging="72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Центнер, </w:t>
            </w: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метр,</w:t>
            </w: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грамм, тонна, килограмм.</w:t>
            </w:r>
          </w:p>
          <w:p w:rsidR="00D6589B" w:rsidRDefault="00D6589B" w:rsidP="00D6589B">
            <w:pPr>
              <w:shd w:val="clear" w:color="auto" w:fill="FFFFFF"/>
              <w:ind w:left="720" w:hanging="72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Сантиметр, миллиметр, </w:t>
            </w:r>
            <w:r w:rsidRPr="00D658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тонна</w:t>
            </w: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километр.</w:t>
            </w:r>
          </w:p>
          <w:p w:rsidR="00D6589B" w:rsidRPr="00D6589B" w:rsidRDefault="00D6589B" w:rsidP="00D6589B">
            <w:pPr>
              <w:shd w:val="clear" w:color="auto" w:fill="FFFFFF"/>
              <w:ind w:left="720" w:hanging="72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Дециметр, километр, </w:t>
            </w:r>
            <w:r w:rsidRPr="00D6589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копейка,</w:t>
            </w:r>
            <w:r w:rsidRPr="00D65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5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сантиметр.</w:t>
            </w:r>
          </w:p>
          <w:p w:rsidR="00D6589B" w:rsidRDefault="00D6589B" w:rsidP="00D6589B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t>2.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1"/>
                <w:color w:val="000000"/>
                <w:sz w:val="28"/>
                <w:szCs w:val="28"/>
              </w:rPr>
              <w:t> </w:t>
            </w:r>
            <w:r w:rsidRPr="00D6589B">
              <w:rPr>
                <w:rStyle w:val="c1"/>
                <w:color w:val="000000"/>
              </w:rPr>
              <w:t>На уроках столярного дела мальчики делали   скамейки. У Андрея</w:t>
            </w:r>
          </w:p>
          <w:p w:rsidR="00D6589B" w:rsidRPr="00D6589B" w:rsidRDefault="00D6589B" w:rsidP="00D6589B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</w:rPr>
            </w:pPr>
            <w:r w:rsidRPr="00D6589B">
              <w:rPr>
                <w:rStyle w:val="c1"/>
                <w:color w:val="000000"/>
              </w:rPr>
              <w:t xml:space="preserve"> длина     скамейки 1 м 20 см, а у Димы 120 см. У кого </w:t>
            </w:r>
            <w:proofErr w:type="gramStart"/>
            <w:r w:rsidRPr="00D6589B">
              <w:rPr>
                <w:rStyle w:val="c1"/>
                <w:color w:val="000000"/>
              </w:rPr>
              <w:t>скамейка  длиннее</w:t>
            </w:r>
            <w:proofErr w:type="gramEnd"/>
            <w:r w:rsidRPr="00D6589B">
              <w:rPr>
                <w:rStyle w:val="c1"/>
                <w:color w:val="000000"/>
              </w:rPr>
              <w:t>,   почему?</w:t>
            </w:r>
          </w:p>
          <w:p w:rsidR="00D6589B" w:rsidRPr="00846D2E" w:rsidRDefault="00D6589B" w:rsidP="00846D2E">
            <w:pPr>
              <w:pStyle w:val="a6"/>
              <w:shd w:val="clear" w:color="auto" w:fill="FFFFFF"/>
              <w:spacing w:before="0" w:beforeAutospacing="0" w:after="0" w:afterAutospacing="0"/>
            </w:pPr>
            <w:r w:rsidRPr="00846D2E">
              <w:t>3. Выполните преобразования (крупные меры замените мелкими,</w:t>
            </w:r>
            <w:r w:rsidR="00846D2E">
              <w:t xml:space="preserve"> </w:t>
            </w:r>
            <w:r w:rsidRPr="00846D2E">
              <w:t>мелкие меры - крупными)</w:t>
            </w:r>
          </w:p>
          <w:p w:rsidR="00D6589B" w:rsidRPr="00846D2E" w:rsidRDefault="00D6589B" w:rsidP="00846D2E">
            <w:pPr>
              <w:pStyle w:val="a6"/>
              <w:shd w:val="clear" w:color="auto" w:fill="FFFFFF"/>
              <w:spacing w:before="0" w:beforeAutospacing="0" w:after="0" w:afterAutospacing="0"/>
            </w:pPr>
            <w:r w:rsidRPr="00846D2E">
              <w:t xml:space="preserve">1км 250м = 1 250м 1 </w:t>
            </w:r>
            <w:r w:rsidR="00846D2E">
              <w:t xml:space="preserve">     </w:t>
            </w:r>
            <w:r w:rsidRPr="00846D2E">
              <w:t>430к.= 14р.30к.</w:t>
            </w:r>
          </w:p>
          <w:p w:rsidR="00D6589B" w:rsidRPr="00846D2E" w:rsidRDefault="00D6589B" w:rsidP="00846D2E">
            <w:pPr>
              <w:pStyle w:val="a6"/>
              <w:shd w:val="clear" w:color="auto" w:fill="FFFFFF"/>
              <w:spacing w:before="0" w:beforeAutospacing="0" w:after="0" w:afterAutospacing="0"/>
            </w:pPr>
            <w:r w:rsidRPr="00846D2E">
              <w:t xml:space="preserve">48кг 500г = 48 500г </w:t>
            </w:r>
            <w:r w:rsidR="00846D2E">
              <w:t xml:space="preserve">      </w:t>
            </w:r>
            <w:r w:rsidRPr="00846D2E">
              <w:t>300к.= 3р.</w:t>
            </w:r>
          </w:p>
          <w:p w:rsidR="003644FE" w:rsidRDefault="003644FE" w:rsidP="003644F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Посмотрите на </w:t>
            </w:r>
            <w:proofErr w:type="gramStart"/>
            <w:r>
              <w:rPr>
                <w:color w:val="000000"/>
              </w:rPr>
              <w:t>ответы</w:t>
            </w:r>
            <w:r w:rsidRPr="003644FE">
              <w:rPr>
                <w:color w:val="000000"/>
              </w:rPr>
              <w:t xml:space="preserve">,  </w:t>
            </w:r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лишние </w:t>
            </w:r>
            <w:proofErr w:type="spellStart"/>
            <w:r>
              <w:rPr>
                <w:color w:val="000000"/>
              </w:rPr>
              <w:t>слова,</w:t>
            </w:r>
            <w:r w:rsidRPr="003644FE">
              <w:rPr>
                <w:color w:val="000000"/>
              </w:rPr>
              <w:t>как</w:t>
            </w:r>
            <w:proofErr w:type="spellEnd"/>
            <w:r w:rsidRPr="003644FE">
              <w:rPr>
                <w:color w:val="000000"/>
              </w:rPr>
              <w:t xml:space="preserve"> их можно назвать одним словом? (</w:t>
            </w:r>
            <w:r w:rsidRPr="003644FE">
              <w:rPr>
                <w:i/>
                <w:iCs/>
                <w:color w:val="000000"/>
              </w:rPr>
              <w:t xml:space="preserve">числа, </w:t>
            </w:r>
            <w:proofErr w:type="gramStart"/>
            <w:r w:rsidRPr="003644FE">
              <w:rPr>
                <w:i/>
                <w:iCs/>
                <w:color w:val="000000"/>
              </w:rPr>
              <w:t>полученные  при</w:t>
            </w:r>
            <w:proofErr w:type="gramEnd"/>
            <w:r w:rsidRPr="003644FE">
              <w:rPr>
                <w:i/>
                <w:iCs/>
                <w:color w:val="000000"/>
              </w:rPr>
              <w:t xml:space="preserve"> измерении меры  длины, массы, стоимости</w:t>
            </w:r>
            <w:r w:rsidRPr="003644FE">
              <w:rPr>
                <w:color w:val="000000"/>
              </w:rPr>
              <w:t>).</w:t>
            </w:r>
          </w:p>
          <w:p w:rsidR="003644FE" w:rsidRDefault="003644FE" w:rsidP="003644F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3644FE">
              <w:rPr>
                <w:color w:val="000000"/>
                <w:shd w:val="clear" w:color="auto" w:fill="FFFFFF"/>
              </w:rPr>
              <w:t>Сегодня мы будем закреплять умение умножать и делить именованные числа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3644FE" w:rsidRPr="003F2358" w:rsidRDefault="003644FE" w:rsidP="003644FE">
            <w:pPr>
              <w:pStyle w:val="a6"/>
              <w:shd w:val="clear" w:color="auto" w:fill="FFFFFF"/>
              <w:spacing w:before="0" w:beforeAutospacing="0" w:after="0" w:afterAutospacing="0"/>
              <w:rPr>
                <w:bCs/>
                <w:shd w:val="clear" w:color="auto" w:fill="FFFFFF"/>
              </w:rPr>
            </w:pPr>
            <w:r w:rsidRPr="003F2358">
              <w:rPr>
                <w:bCs/>
                <w:shd w:val="clear" w:color="auto" w:fill="FFFFFF"/>
              </w:rPr>
              <w:t xml:space="preserve">Повторим алгоритм умножения и деления </w:t>
            </w:r>
            <w:r w:rsidR="00F3010D" w:rsidRPr="003F2358">
              <w:rPr>
                <w:bCs/>
                <w:shd w:val="clear" w:color="auto" w:fill="FFFFFF"/>
              </w:rPr>
              <w:t>многозначных чисел</w:t>
            </w:r>
            <w:r w:rsidR="00526A32" w:rsidRPr="003F2358">
              <w:rPr>
                <w:bCs/>
                <w:shd w:val="clear" w:color="auto" w:fill="FFFFFF"/>
              </w:rPr>
              <w:t xml:space="preserve"> на </w:t>
            </w:r>
            <w:proofErr w:type="gramStart"/>
            <w:r w:rsidR="00526A32" w:rsidRPr="003F2358">
              <w:rPr>
                <w:bCs/>
                <w:shd w:val="clear" w:color="auto" w:fill="FFFFFF"/>
              </w:rPr>
              <w:t xml:space="preserve">двузначное </w:t>
            </w:r>
            <w:r w:rsidRPr="003F2358">
              <w:rPr>
                <w:bCs/>
                <w:shd w:val="clear" w:color="auto" w:fill="FFFFFF"/>
              </w:rPr>
              <w:t xml:space="preserve"> число</w:t>
            </w:r>
            <w:proofErr w:type="gramEnd"/>
            <w:r w:rsidRPr="003F2358">
              <w:rPr>
                <w:bCs/>
                <w:shd w:val="clear" w:color="auto" w:fill="FFFFFF"/>
              </w:rPr>
              <w:t>.</w:t>
            </w:r>
          </w:p>
          <w:p w:rsidR="00F3010D" w:rsidRPr="003644FE" w:rsidRDefault="00526A32" w:rsidP="003644F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2A5C3FF" wp14:editId="6B61505F">
                  <wp:extent cx="2076450" cy="1524000"/>
                  <wp:effectExtent l="0" t="0" r="0" b="0"/>
                  <wp:docPr id="8" name="Рисунок 8" descr="https://lawyers-age.ru/wp-content/uploads/2/9/3/293c00fb77238df70b14374121eb447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awyers-age.ru/wp-content/uploads/2/9/3/293c00fb77238df70b14374121eb447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7E41A86" wp14:editId="12D325FA">
                  <wp:extent cx="2266950" cy="1438275"/>
                  <wp:effectExtent l="0" t="0" r="0" b="9525"/>
                  <wp:docPr id="9" name="Рисунок 9" descr="https://cf3.ppt-online.org/files3/slide/z/zT6sMROblZcK2jX7vA4y5gf8keNBDriJSVq0uW/slide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f3.ppt-online.org/files3/slide/z/zT6sMROblZcK2jX7vA4y5gf8keNBDriJSVq0uW/slide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6F4C" w:rsidRPr="00E80B7E" w:rsidRDefault="00736F4C" w:rsidP="00F3010D">
            <w:pPr>
              <w:pStyle w:val="c1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488" w:type="dxa"/>
          </w:tcPr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уроку. </w:t>
            </w:r>
          </w:p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</w:p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Отвечают.</w:t>
            </w: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Решают,</w:t>
            </w:r>
            <w:r w:rsidRPr="00DA61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A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роверяют</w:t>
            </w:r>
            <w:proofErr w:type="spellEnd"/>
            <w:r w:rsidRPr="00DA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корректируют знания</w:t>
            </w:r>
          </w:p>
        </w:tc>
      </w:tr>
      <w:tr w:rsidR="00526A32" w:rsidRPr="00F45DF0" w:rsidTr="0038543A">
        <w:trPr>
          <w:trHeight w:val="2412"/>
        </w:trPr>
        <w:tc>
          <w:tcPr>
            <w:tcW w:w="3254" w:type="dxa"/>
          </w:tcPr>
          <w:p w:rsidR="00736F4C" w:rsidRPr="00F45DF0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3A2B">
              <w:rPr>
                <w:rFonts w:ascii="Times New Roman" w:hAnsi="Times New Roman" w:cs="Times New Roman"/>
                <w:sz w:val="24"/>
                <w:szCs w:val="24"/>
              </w:rPr>
              <w:t>Постановка цели и задач задания, воспроизведения и коррекция опорных знаний учащихся</w:t>
            </w:r>
          </w:p>
          <w:p w:rsidR="00DC360D" w:rsidRPr="003F2358" w:rsidRDefault="00DC360D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30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230A1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знаний.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Цель:повторение</w:t>
            </w:r>
            <w:proofErr w:type="spellEnd"/>
            <w:proofErr w:type="gramEnd"/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материала, необходимого для новых 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 определить цель урока.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Обобщение и систематизация знаний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цель:</w:t>
            </w:r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сформировать</w:t>
            </w:r>
            <w:proofErr w:type="spellEnd"/>
            <w:proofErr w:type="gramEnd"/>
            <w:r w:rsidRPr="00F45D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представление о том, что дети узнают на уроке, чему научатся.</w:t>
            </w:r>
          </w:p>
          <w:p w:rsidR="00736F4C" w:rsidRPr="00F45DF0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учащихся к обобщённой деятельности.</w:t>
            </w:r>
          </w:p>
          <w:p w:rsidR="00652751" w:rsidRPr="003F2358" w:rsidRDefault="00652751" w:rsidP="00652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2751" w:rsidRPr="003F2358" w:rsidRDefault="00DE561E" w:rsidP="00652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proofErr w:type="spellStart"/>
            <w:proofErr w:type="gramStart"/>
            <w:r w:rsidR="00652751" w:rsidRPr="008230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="00652751" w:rsidRPr="008230A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End"/>
            <w:r w:rsidR="00652751" w:rsidRPr="008230A1">
              <w:rPr>
                <w:rFonts w:ascii="Times New Roman" w:eastAsia="Calibri" w:hAnsi="Times New Roman" w:cs="Times New Roman"/>
                <w:sz w:val="24"/>
                <w:szCs w:val="24"/>
              </w:rPr>
              <w:t>1-2 мин)</w:t>
            </w:r>
          </w:p>
          <w:p w:rsidR="00652751" w:rsidRPr="008230A1" w:rsidRDefault="00652751" w:rsidP="00652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A1">
              <w:rPr>
                <w:rFonts w:ascii="Times New Roman" w:eastAsia="Calibri" w:hAnsi="Times New Roman" w:cs="Times New Roman"/>
                <w:sz w:val="24"/>
                <w:szCs w:val="24"/>
              </w:rPr>
              <w:t>Цель: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снятие общего </w:t>
            </w:r>
            <w:r w:rsidRPr="008230A1">
              <w:rPr>
                <w:rFonts w:ascii="Times New Roman" w:eastAsia="Calibri" w:hAnsi="Times New Roman" w:cs="Times New Roman"/>
                <w:sz w:val="24"/>
                <w:szCs w:val="24"/>
              </w:rPr>
              <w:t>напряжения, напряжения мышц пальцев рук.</w:t>
            </w:r>
          </w:p>
          <w:p w:rsidR="00652751" w:rsidRPr="008230A1" w:rsidRDefault="00652751" w:rsidP="00652751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0A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Организация выполнения упражнений (по показу учителя)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DE56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="00DE561E" w:rsidRPr="00DE5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знаний и умений в новой ситуации.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52751" w:rsidRPr="00DE561E" w:rsidRDefault="00652751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="00DE56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="00DE561E" w:rsidRPr="00DE56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 усвоения, обсуждение допущенных ошибок и коррекция.</w:t>
            </w: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F4C" w:rsidRPr="0053486F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F4C" w:rsidRPr="0053486F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F4C" w:rsidRPr="0053486F" w:rsidRDefault="00736F4C" w:rsidP="00846D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F4C" w:rsidRPr="00D54F7E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VI</w:t>
            </w:r>
            <w:r w:rsidRPr="008230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Информация о домашнем задании, </w:t>
            </w:r>
            <w:r w:rsidRPr="00D54F7E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по его выполнению.</w:t>
            </w:r>
          </w:p>
          <w:p w:rsidR="00736F4C" w:rsidRPr="00453D3F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</w:p>
          <w:p w:rsidR="00736F4C" w:rsidRPr="008230A1" w:rsidRDefault="00736F4C" w:rsidP="00846D2E">
            <w:pPr>
              <w:tabs>
                <w:tab w:val="left" w:pos="142"/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23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en-US" w:eastAsia="ru-RU"/>
              </w:rPr>
              <w:t>VII</w:t>
            </w:r>
            <w:r w:rsidRPr="008230A1">
              <w:rPr>
                <w:rFonts w:ascii="Times New Roman" w:hAnsi="Times New Roman"/>
                <w:b/>
                <w:sz w:val="24"/>
                <w:szCs w:val="24"/>
              </w:rPr>
              <w:t xml:space="preserve">Рефлексия. Анализ и содержание итогов работы, </w:t>
            </w:r>
            <w:r w:rsidRPr="00D54F7E">
              <w:rPr>
                <w:rFonts w:ascii="Times New Roman" w:hAnsi="Times New Roman"/>
                <w:sz w:val="24"/>
                <w:szCs w:val="24"/>
              </w:rPr>
              <w:t>формирование выводов по изученному материалу</w:t>
            </w:r>
            <w:r w:rsidRPr="008230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36F4C" w:rsidRPr="0054600C" w:rsidRDefault="00736F4C" w:rsidP="00846D2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F45DF0">
              <w:rPr>
                <w:rFonts w:ascii="Times New Roman" w:hAnsi="Times New Roman"/>
                <w:sz w:val="24"/>
                <w:szCs w:val="24"/>
              </w:rPr>
              <w:t>Цель: оценка работы класса.</w:t>
            </w:r>
          </w:p>
        </w:tc>
        <w:tc>
          <w:tcPr>
            <w:tcW w:w="8596" w:type="dxa"/>
          </w:tcPr>
          <w:p w:rsidR="00F3010D" w:rsidRPr="00526A32" w:rsidRDefault="00526A32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A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Открываем тетради и запишем число и классная работа.</w:t>
            </w:r>
          </w:p>
          <w:p w:rsidR="00DC360D" w:rsidRPr="003F2358" w:rsidRDefault="00526A32" w:rsidP="00526A3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26A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Сегодня мы продолжим решение практических задач и решение примеров на умножение и деление чисел, полученных при измерении.</w:t>
            </w:r>
          </w:p>
          <w:p w:rsidR="00DC360D" w:rsidRDefault="00DC360D" w:rsidP="00526A32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F2358" w:rsidRDefault="003F2358" w:rsidP="00526A32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F2358" w:rsidRDefault="003F2358" w:rsidP="00526A32">
            <w:pPr>
              <w:shd w:val="clear" w:color="auto" w:fill="FFFFFF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736F4C" w:rsidRPr="00AB31A7" w:rsidRDefault="00736F4C" w:rsidP="00526A32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7628">
              <w:rPr>
                <w:rFonts w:ascii="Open Sans" w:eastAsia="Times New Roman" w:hAnsi="Open Sans" w:cs="Times New Roman"/>
                <w:b/>
                <w:color w:val="000000"/>
                <w:sz w:val="24"/>
                <w:szCs w:val="24"/>
                <w:lang w:eastAsia="ru-RU"/>
              </w:rPr>
              <w:t>Решение задачи.</w:t>
            </w:r>
            <w:r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31A7" w:rsidRPr="00AB31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с. 46 № 135(2)</w:t>
            </w:r>
          </w:p>
          <w:p w:rsidR="00736F4C" w:rsidRDefault="00AB31A7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76835</wp:posOffset>
                      </wp:positionV>
                      <wp:extent cx="0" cy="323850"/>
                      <wp:effectExtent l="76200" t="38100" r="76200" b="571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AACB85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85.5pt;margin-top:6.05pt;width:0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" strokecolor="#5b9bd5 [3204]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Зелёные – 54ст.</w:t>
            </w:r>
          </w:p>
          <w:p w:rsidR="00AB31A7" w:rsidRDefault="00AB31A7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Серые – 42ст.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?</w:t>
            </w:r>
            <w:proofErr w:type="gramEnd"/>
          </w:p>
          <w:p w:rsidR="00AB31A7" w:rsidRDefault="00AB31A7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стул – 420р.</w:t>
            </w:r>
          </w:p>
          <w:p w:rsidR="00DC360D" w:rsidRDefault="00DC360D" w:rsidP="00DC36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стоят зелёные стулья?</w:t>
            </w:r>
          </w:p>
          <w:p w:rsidR="00DC360D" w:rsidRDefault="00DC360D" w:rsidP="00DC3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54=22680(р)</w:t>
            </w:r>
          </w:p>
          <w:p w:rsidR="00DC360D" w:rsidRDefault="00DC360D" w:rsidP="00DC36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стоят серые стулья?</w:t>
            </w:r>
          </w:p>
          <w:p w:rsidR="00DC360D" w:rsidRDefault="00DC360D" w:rsidP="00DC3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42=17640(р)</w:t>
            </w:r>
          </w:p>
          <w:p w:rsidR="00DC360D" w:rsidRDefault="00DC360D" w:rsidP="00DC360D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стоят все стулья?</w:t>
            </w:r>
          </w:p>
          <w:p w:rsidR="00DC360D" w:rsidRDefault="00DC360D" w:rsidP="00DC360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22680+17640= 40320(р)</w:t>
            </w:r>
          </w:p>
          <w:p w:rsidR="00DC360D" w:rsidRPr="00DC360D" w:rsidRDefault="00DC360D" w:rsidP="00DC3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40320 рублей.</w:t>
            </w:r>
          </w:p>
          <w:p w:rsidR="00652751" w:rsidRDefault="00652751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49A2">
              <w:rPr>
                <w:rFonts w:ascii="Times New Roman" w:hAnsi="Times New Roman" w:cs="Times New Roman"/>
                <w:sz w:val="24"/>
                <w:szCs w:val="24"/>
              </w:rPr>
              <w:t>Динамическая пауза.</w:t>
            </w:r>
            <w:r w:rsidRPr="00F45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  <w:p w:rsidR="00736F4C" w:rsidRDefault="00736F4C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36F4C" w:rsidRDefault="00736F4C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736F4C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6F4C" w:rsidRDefault="00736F4C" w:rsidP="00846D2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1B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Решение примеров</w:t>
            </w:r>
          </w:p>
          <w:p w:rsidR="00736F4C" w:rsidRDefault="00DC360D" w:rsidP="00846D2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ст.47 № 138</w:t>
            </w:r>
            <w:r w:rsidR="00987D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987D41" w:rsidRDefault="00987D41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15,6:12= 1,3               132:24=5,5</w:t>
            </w:r>
          </w:p>
          <w:p w:rsidR="00987D41" w:rsidRDefault="00987D41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0,512:16=0,032           3,185:35=</w:t>
            </w:r>
            <w:r w:rsidR="00652751"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  <w:p w:rsidR="00652751" w:rsidRDefault="00652751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55,38:13=4,26            1:25=0,04</w:t>
            </w:r>
          </w:p>
          <w:p w:rsidR="00652751" w:rsidRDefault="00652751" w:rsidP="00846D2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4,959:87=0,057           1,932:84=0,023</w:t>
            </w:r>
          </w:p>
          <w:p w:rsidR="00736F4C" w:rsidRDefault="00736F4C" w:rsidP="00846D2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2751" w:rsidRPr="00652751" w:rsidRDefault="00652751" w:rsidP="00652751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65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должны решить примеры и расставить ответы в порядке возрастания. Если у вас всё верно, то получится пословица.</w:t>
            </w:r>
          </w:p>
          <w:tbl>
            <w:tblPr>
              <w:tblW w:w="769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522"/>
              <w:gridCol w:w="1539"/>
              <w:gridCol w:w="1556"/>
              <w:gridCol w:w="1539"/>
              <w:gridCol w:w="1539"/>
            </w:tblGrid>
            <w:tr w:rsidR="00652751" w:rsidRPr="00652751" w:rsidTr="00652751">
              <w:tc>
                <w:tcPr>
                  <w:tcW w:w="13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311 · 3</w:t>
                  </w:r>
                </w:p>
              </w:tc>
              <w:tc>
                <w:tcPr>
                  <w:tcW w:w="13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203 · 2</w:t>
                  </w: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1000 · 4</w:t>
                  </w:r>
                </w:p>
              </w:tc>
              <w:tc>
                <w:tcPr>
                  <w:tcW w:w="13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2112 · 4</w:t>
                  </w:r>
                </w:p>
              </w:tc>
              <w:tc>
                <w:tcPr>
                  <w:tcW w:w="13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3211 · 0</w:t>
                  </w:r>
                </w:p>
              </w:tc>
            </w:tr>
            <w:tr w:rsidR="00652751" w:rsidRPr="00652751" w:rsidTr="00652751">
              <w:tc>
                <w:tcPr>
                  <w:tcW w:w="130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</w:t>
                  </w:r>
                </w:p>
              </w:tc>
              <w:tc>
                <w:tcPr>
                  <w:tcW w:w="13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человек</w:t>
                  </w: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делу</w:t>
                  </w:r>
                </w:p>
              </w:tc>
              <w:tc>
                <w:tcPr>
                  <w:tcW w:w="13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познаётся</w:t>
                  </w:r>
                </w:p>
              </w:tc>
              <w:tc>
                <w:tcPr>
                  <w:tcW w:w="13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652751" w:rsidRPr="00652751" w:rsidRDefault="00652751" w:rsidP="006527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65275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всяк</w:t>
                  </w:r>
                </w:p>
              </w:tc>
            </w:tr>
          </w:tbl>
          <w:p w:rsidR="00652751" w:rsidRPr="00652751" w:rsidRDefault="00652751" w:rsidP="00652751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 Всяк человек по делу познаётся.</w:t>
            </w:r>
          </w:p>
          <w:p w:rsidR="00652751" w:rsidRDefault="00652751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2751" w:rsidRDefault="00652751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561E" w:rsidRDefault="00DE561E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561E" w:rsidRDefault="00DE561E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561E" w:rsidRDefault="00DE561E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561E" w:rsidRDefault="00DE561E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E561E" w:rsidRPr="00DE561E" w:rsidRDefault="00DE561E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47 № 137(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2ст.)1-2 вариант; 3 вариант(2пр).</w:t>
            </w:r>
          </w:p>
          <w:p w:rsidR="00DE561E" w:rsidRDefault="00DE561E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6F4C" w:rsidRPr="003E3624" w:rsidRDefault="00736F4C" w:rsidP="00846D2E">
            <w:pPr>
              <w:shd w:val="clear" w:color="auto" w:fill="FFFFFF"/>
              <w:spacing w:line="294" w:lineRule="atLeast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Сейчас на лестнице успеха проверим все ли станции прошли вы. </w:t>
            </w: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вам понравилось больше всего?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показалось трудным?</w:t>
            </w:r>
          </w:p>
          <w:p w:rsidR="00736F4C" w:rsidRPr="003E3624" w:rsidRDefault="00736F4C" w:rsidP="00846D2E">
            <w:pPr>
              <w:shd w:val="clear" w:color="auto" w:fill="FFFFFF"/>
              <w:spacing w:line="294" w:lineRule="atLeast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сегодня завершен</w:t>
            </w:r>
          </w:p>
          <w:p w:rsidR="00736F4C" w:rsidRPr="003E3624" w:rsidRDefault="00736F4C" w:rsidP="00846D2E">
            <w:pPr>
              <w:shd w:val="clear" w:color="auto" w:fill="FFFFFF"/>
              <w:spacing w:line="294" w:lineRule="atLeast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каждый должен знать:</w:t>
            </w:r>
          </w:p>
          <w:p w:rsidR="00736F4C" w:rsidRPr="003E3624" w:rsidRDefault="00736F4C" w:rsidP="00846D2E">
            <w:pPr>
              <w:shd w:val="clear" w:color="auto" w:fill="FFFFFF"/>
              <w:spacing w:line="294" w:lineRule="atLeast"/>
              <w:rPr>
                <w:rFonts w:ascii="Open Sans" w:eastAsia="Times New Roman" w:hAnsi="Open Sans" w:cs="Times New Roman"/>
                <w:color w:val="000000"/>
                <w:sz w:val="24"/>
                <w:szCs w:val="24"/>
                <w:lang w:eastAsia="ru-RU"/>
              </w:rPr>
            </w:pP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Познание, упорство, труд</w:t>
            </w:r>
          </w:p>
          <w:p w:rsidR="00736F4C" w:rsidRDefault="00736F4C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успеху в жизни приведут!</w:t>
            </w:r>
          </w:p>
          <w:p w:rsidR="00736F4C" w:rsidRPr="00DE2AF4" w:rsidRDefault="00736F4C" w:rsidP="00846D2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8" w:type="dxa"/>
          </w:tcPr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D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Обсуждают и формулируют цели урока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B8354A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Осуществляют взаимный контроль и оказывают в сотрудничестве необходимую взаимопомощь.</w:t>
            </w:r>
          </w:p>
          <w:p w:rsidR="00736F4C" w:rsidRPr="00F45DF0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Формулируют цель, задачи, которые они ставят перед собой.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 и записывают ответ задачи.</w:t>
            </w:r>
          </w:p>
          <w:p w:rsidR="00736F4C" w:rsidRDefault="00736F4C" w:rsidP="00846D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54F7E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 xml:space="preserve">на коррекцию кисти </w:t>
            </w:r>
            <w:proofErr w:type="gramStart"/>
            <w:r w:rsidRPr="00D54F7E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рук,  осанки</w:t>
            </w:r>
            <w:proofErr w:type="gramEnd"/>
            <w:r w:rsidRPr="00D54F7E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54F7E">
              <w:rPr>
                <w:rFonts w:ascii="Times New Roman" w:hAnsi="Times New Roman" w:cs="Times New Roman"/>
                <w:sz w:val="24"/>
                <w:szCs w:val="24"/>
              </w:rPr>
              <w:t>под  музыкальное сопровождение - видео.</w:t>
            </w:r>
          </w:p>
          <w:p w:rsidR="00736F4C" w:rsidRDefault="00736F4C" w:rsidP="00846D2E">
            <w:pPr>
              <w:rPr>
                <w:rStyle w:val="c5"/>
                <w:rFonts w:ascii="Times New Roman" w:hAnsi="Times New Roman" w:cs="Times New Roman"/>
                <w:color w:val="000000"/>
              </w:rPr>
            </w:pPr>
          </w:p>
          <w:p w:rsidR="00736F4C" w:rsidRDefault="00736F4C" w:rsidP="00846D2E">
            <w:pPr>
              <w:rPr>
                <w:rStyle w:val="c5"/>
                <w:rFonts w:ascii="Times New Roman" w:hAnsi="Times New Roman" w:cs="Times New Roman"/>
                <w:color w:val="000000"/>
              </w:rPr>
            </w:pPr>
          </w:p>
          <w:p w:rsidR="00736F4C" w:rsidRDefault="00736F4C" w:rsidP="00846D2E">
            <w:pPr>
              <w:rPr>
                <w:rStyle w:val="c5"/>
                <w:rFonts w:ascii="Times New Roman" w:hAnsi="Times New Roman" w:cs="Times New Roman"/>
                <w:color w:val="000000"/>
              </w:rPr>
            </w:pPr>
          </w:p>
          <w:p w:rsidR="00736F4C" w:rsidRDefault="00736F4C" w:rsidP="00846D2E">
            <w:pPr>
              <w:rPr>
                <w:rStyle w:val="c5"/>
                <w:rFonts w:ascii="Times New Roman" w:hAnsi="Times New Roman" w:cs="Times New Roman"/>
                <w:color w:val="000000"/>
              </w:rPr>
            </w:pPr>
          </w:p>
          <w:p w:rsidR="00736F4C" w:rsidRPr="00652751" w:rsidRDefault="00736F4C" w:rsidP="00846D2E">
            <w:pP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36F4C" w:rsidRPr="0014145C" w:rsidRDefault="00736F4C" w:rsidP="00846D2E">
            <w:pPr>
              <w:rPr>
                <w:rStyle w:val="c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75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Работают под руководством учителя</w:t>
            </w:r>
            <w:r w:rsidRPr="0014145C">
              <w:rPr>
                <w:rStyle w:val="c5"/>
                <w:rFonts w:ascii="Times New Roman" w:hAnsi="Times New Roman" w:cs="Times New Roman"/>
                <w:color w:val="000000"/>
              </w:rPr>
              <w:t>.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>Участвуют в решении примеров.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Слушают. Задают вопросы. </w:t>
            </w:r>
          </w:p>
          <w:p w:rsidR="00736F4C" w:rsidRPr="00453D3F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D3F">
              <w:rPr>
                <w:rFonts w:ascii="Times New Roman" w:hAnsi="Times New Roman" w:cs="Times New Roman"/>
                <w:sz w:val="24"/>
                <w:szCs w:val="24"/>
              </w:rPr>
              <w:t>Работают у доски и в тетрадях самостоятельно.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Разбор пословиц.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8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Оценивают уровень собственных достижений (лист самоконтроля) записывают домашнее задание</w:t>
            </w:r>
            <w:r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FFFFF"/>
              </w:rPr>
              <w:t>.</w:t>
            </w:r>
            <w:r w:rsidRPr="00F45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C" w:rsidRPr="0014145C" w:rsidRDefault="00736F4C" w:rsidP="00846D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дневники</w:t>
            </w:r>
          </w:p>
          <w:p w:rsidR="00736F4C" w:rsidRDefault="00736F4C" w:rsidP="00846D2E">
            <w:pPr>
              <w:rPr>
                <w:rFonts w:cs="Helvetica"/>
                <w:color w:val="333333"/>
                <w:sz w:val="21"/>
                <w:szCs w:val="21"/>
                <w:shd w:val="clear" w:color="auto" w:fill="FFFFFF"/>
              </w:rPr>
            </w:pPr>
          </w:p>
          <w:p w:rsidR="00736F4C" w:rsidRPr="0014145C" w:rsidRDefault="00736F4C" w:rsidP="00846D2E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36F4C" w:rsidRPr="00E95EBF" w:rsidRDefault="00736F4C" w:rsidP="00736F4C">
      <w:pPr>
        <w:tabs>
          <w:tab w:val="left" w:pos="4560"/>
        </w:tabs>
      </w:pPr>
    </w:p>
    <w:p w:rsidR="00736F4C" w:rsidRDefault="00736F4C" w:rsidP="00736F4C"/>
    <w:p w:rsidR="00C66CB7" w:rsidRPr="003865BA" w:rsidRDefault="00C66CB7" w:rsidP="003865BA">
      <w:pPr>
        <w:spacing w:after="0"/>
        <w:jc w:val="lef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bookmarkStart w:id="0" w:name="_GoBack"/>
      <w:bookmarkEnd w:id="0"/>
    </w:p>
    <w:sectPr w:rsidR="00C66CB7" w:rsidRPr="003865BA" w:rsidSect="0038543A">
      <w:pgSz w:w="16838" w:h="11906" w:orient="landscape"/>
      <w:pgMar w:top="426" w:right="253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0C28"/>
    <w:multiLevelType w:val="multilevel"/>
    <w:tmpl w:val="1C6CC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C7903"/>
    <w:multiLevelType w:val="hybridMultilevel"/>
    <w:tmpl w:val="73528EE6"/>
    <w:lvl w:ilvl="0" w:tplc="82687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96040"/>
    <w:multiLevelType w:val="hybridMultilevel"/>
    <w:tmpl w:val="131A46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75B3F"/>
    <w:multiLevelType w:val="hybridMultilevel"/>
    <w:tmpl w:val="1D7EB5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D73CA"/>
    <w:multiLevelType w:val="multilevel"/>
    <w:tmpl w:val="B5EA5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57197F"/>
    <w:multiLevelType w:val="hybridMultilevel"/>
    <w:tmpl w:val="94341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81E28"/>
    <w:multiLevelType w:val="multilevel"/>
    <w:tmpl w:val="3CAAC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101F84"/>
    <w:multiLevelType w:val="multilevel"/>
    <w:tmpl w:val="8F16A0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4C"/>
    <w:rsid w:val="00304CF6"/>
    <w:rsid w:val="003644FE"/>
    <w:rsid w:val="0038543A"/>
    <w:rsid w:val="003865BA"/>
    <w:rsid w:val="003F2358"/>
    <w:rsid w:val="00526A32"/>
    <w:rsid w:val="00652751"/>
    <w:rsid w:val="0068350C"/>
    <w:rsid w:val="007245CA"/>
    <w:rsid w:val="00736F4C"/>
    <w:rsid w:val="00762175"/>
    <w:rsid w:val="0081688D"/>
    <w:rsid w:val="00846D2E"/>
    <w:rsid w:val="008E4D6B"/>
    <w:rsid w:val="00987D41"/>
    <w:rsid w:val="00AB31A7"/>
    <w:rsid w:val="00B76AF4"/>
    <w:rsid w:val="00C058A2"/>
    <w:rsid w:val="00C66CB7"/>
    <w:rsid w:val="00CC3D3E"/>
    <w:rsid w:val="00D6589B"/>
    <w:rsid w:val="00DC360D"/>
    <w:rsid w:val="00DE561E"/>
    <w:rsid w:val="00F3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6FC92"/>
  <w15:chartTrackingRefBased/>
  <w15:docId w15:val="{89E3CA70-F5D5-47EF-ABAD-2768D0158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1A7"/>
  </w:style>
  <w:style w:type="paragraph" w:styleId="1">
    <w:name w:val="heading 1"/>
    <w:basedOn w:val="a"/>
    <w:next w:val="a"/>
    <w:link w:val="10"/>
    <w:uiPriority w:val="9"/>
    <w:qFormat/>
    <w:rsid w:val="00AB31A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31A7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31A7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31A7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31A7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31A7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31A7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31A7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31A7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736F4C"/>
    <w:pPr>
      <w:spacing w:before="100" w:after="0" w:line="240" w:lineRule="auto"/>
    </w:pPr>
    <w:rPr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736F4C"/>
    <w:pPr>
      <w:ind w:left="720"/>
      <w:contextualSpacing/>
    </w:pPr>
  </w:style>
  <w:style w:type="table" w:styleId="a3">
    <w:name w:val="Table Grid"/>
    <w:basedOn w:val="a1"/>
    <w:uiPriority w:val="39"/>
    <w:rsid w:val="00736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B31A7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36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36F4C"/>
  </w:style>
  <w:style w:type="paragraph" w:customStyle="1" w:styleId="c10">
    <w:name w:val="c10"/>
    <w:basedOn w:val="a"/>
    <w:rsid w:val="00736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36F4C"/>
  </w:style>
  <w:style w:type="character" w:customStyle="1" w:styleId="c0">
    <w:name w:val="c0"/>
    <w:basedOn w:val="a0"/>
    <w:rsid w:val="00736F4C"/>
  </w:style>
  <w:style w:type="paragraph" w:customStyle="1" w:styleId="c2">
    <w:name w:val="c2"/>
    <w:basedOn w:val="a"/>
    <w:rsid w:val="00D65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31A7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B31A7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B31A7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B31A7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AB31A7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AB31A7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AB31A7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AB31A7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AB31A7"/>
    <w:rPr>
      <w:b/>
      <w:bCs/>
      <w:i/>
      <w:iCs/>
      <w:smallCaps/>
      <w:color w:val="385623" w:themeColor="accent6" w:themeShade="80"/>
    </w:rPr>
  </w:style>
  <w:style w:type="paragraph" w:styleId="a7">
    <w:name w:val="caption"/>
    <w:basedOn w:val="a"/>
    <w:next w:val="a"/>
    <w:uiPriority w:val="35"/>
    <w:semiHidden/>
    <w:unhideWhenUsed/>
    <w:qFormat/>
    <w:rsid w:val="00AB31A7"/>
    <w:rPr>
      <w:b/>
      <w:bCs/>
      <w:caps/>
      <w:sz w:val="16"/>
      <w:szCs w:val="16"/>
    </w:rPr>
  </w:style>
  <w:style w:type="paragraph" w:styleId="a8">
    <w:name w:val="Title"/>
    <w:basedOn w:val="a"/>
    <w:next w:val="a"/>
    <w:link w:val="a9"/>
    <w:uiPriority w:val="10"/>
    <w:qFormat/>
    <w:rsid w:val="00AB31A7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AB31A7"/>
    <w:rPr>
      <w:smallCaps/>
      <w:color w:val="262626" w:themeColor="text1" w:themeTint="D9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AB31A7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b">
    <w:name w:val="Подзаголовок Знак"/>
    <w:basedOn w:val="a0"/>
    <w:link w:val="aa"/>
    <w:uiPriority w:val="11"/>
    <w:rsid w:val="00AB31A7"/>
    <w:rPr>
      <w:rFonts w:asciiTheme="majorHAnsi" w:eastAsiaTheme="majorEastAsia" w:hAnsiTheme="majorHAnsi" w:cstheme="majorBidi"/>
    </w:rPr>
  </w:style>
  <w:style w:type="character" w:styleId="ac">
    <w:name w:val="Strong"/>
    <w:uiPriority w:val="22"/>
    <w:qFormat/>
    <w:rsid w:val="00AB31A7"/>
    <w:rPr>
      <w:b/>
      <w:bCs/>
      <w:color w:val="70AD47" w:themeColor="accent6"/>
    </w:rPr>
  </w:style>
  <w:style w:type="character" w:styleId="ad">
    <w:name w:val="Emphasis"/>
    <w:uiPriority w:val="20"/>
    <w:qFormat/>
    <w:rsid w:val="00AB31A7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AB31A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AB31A7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AB31A7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AB31A7"/>
    <w:rPr>
      <w:b/>
      <w:bCs/>
      <w:i/>
      <w:iCs/>
    </w:rPr>
  </w:style>
  <w:style w:type="character" w:styleId="af0">
    <w:name w:val="Subtle Emphasis"/>
    <w:uiPriority w:val="19"/>
    <w:qFormat/>
    <w:rsid w:val="00AB31A7"/>
    <w:rPr>
      <w:i/>
      <w:iCs/>
    </w:rPr>
  </w:style>
  <w:style w:type="character" w:styleId="af1">
    <w:name w:val="Intense Emphasis"/>
    <w:uiPriority w:val="21"/>
    <w:qFormat/>
    <w:rsid w:val="00AB31A7"/>
    <w:rPr>
      <w:b/>
      <w:bCs/>
      <w:i/>
      <w:iCs/>
      <w:color w:val="70AD47" w:themeColor="accent6"/>
      <w:spacing w:val="10"/>
    </w:rPr>
  </w:style>
  <w:style w:type="character" w:styleId="af2">
    <w:name w:val="Subtle Reference"/>
    <w:uiPriority w:val="31"/>
    <w:qFormat/>
    <w:rsid w:val="00AB31A7"/>
    <w:rPr>
      <w:b/>
      <w:bCs/>
    </w:rPr>
  </w:style>
  <w:style w:type="character" w:styleId="af3">
    <w:name w:val="Intense Reference"/>
    <w:uiPriority w:val="32"/>
    <w:qFormat/>
    <w:rsid w:val="00AB31A7"/>
    <w:rPr>
      <w:b/>
      <w:bCs/>
      <w:smallCaps/>
      <w:spacing w:val="5"/>
      <w:sz w:val="22"/>
      <w:szCs w:val="22"/>
      <w:u w:val="single"/>
    </w:rPr>
  </w:style>
  <w:style w:type="character" w:styleId="af4">
    <w:name w:val="Book Title"/>
    <w:uiPriority w:val="33"/>
    <w:qFormat/>
    <w:rsid w:val="00AB31A7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5">
    <w:name w:val="TOC Heading"/>
    <w:basedOn w:val="1"/>
    <w:next w:val="a"/>
    <w:uiPriority w:val="39"/>
    <w:semiHidden/>
    <w:unhideWhenUsed/>
    <w:qFormat/>
    <w:rsid w:val="00AB31A7"/>
    <w:pPr>
      <w:outlineLvl w:val="9"/>
    </w:pPr>
  </w:style>
  <w:style w:type="table" w:customStyle="1" w:styleId="23">
    <w:name w:val="Сетка таблицы2"/>
    <w:basedOn w:val="a1"/>
    <w:next w:val="a3"/>
    <w:uiPriority w:val="59"/>
    <w:rsid w:val="0068350C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6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6</cp:revision>
  <dcterms:created xsi:type="dcterms:W3CDTF">2023-11-23T13:52:00Z</dcterms:created>
  <dcterms:modified xsi:type="dcterms:W3CDTF">2023-12-08T12:05:00Z</dcterms:modified>
</cp:coreProperties>
</file>