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A5" w:rsidRDefault="00824AA5" w:rsidP="00824AA5">
      <w:pPr>
        <w:ind w:firstLine="709"/>
        <w:rPr>
          <w:rFonts w:ascii="Times New Roman" w:hAnsi="Times New Roman" w:cs="Times New Roman"/>
          <w:sz w:val="32"/>
          <w:szCs w:val="32"/>
        </w:rPr>
      </w:pPr>
      <w:r w:rsidRPr="00824AA5">
        <w:rPr>
          <w:rFonts w:ascii="Times New Roman" w:hAnsi="Times New Roman" w:cs="Times New Roman"/>
          <w:sz w:val="32"/>
          <w:szCs w:val="32"/>
        </w:rPr>
        <w:t xml:space="preserve">Малые фольклорные формы – это основное средство </w:t>
      </w:r>
      <w:r>
        <w:rPr>
          <w:rFonts w:ascii="Times New Roman" w:hAnsi="Times New Roman" w:cs="Times New Roman"/>
          <w:sz w:val="32"/>
          <w:szCs w:val="32"/>
        </w:rPr>
        <w:t xml:space="preserve">   </w:t>
      </w:r>
      <w:r w:rsidRPr="00824AA5">
        <w:rPr>
          <w:rFonts w:ascii="Times New Roman" w:hAnsi="Times New Roman" w:cs="Times New Roman"/>
          <w:sz w:val="32"/>
          <w:szCs w:val="32"/>
        </w:rPr>
        <w:t>патриотического воспитания старших дошкольников.</w:t>
      </w:r>
    </w:p>
    <w:p w:rsidR="00824AA5" w:rsidRPr="00824AA5" w:rsidRDefault="00824AA5" w:rsidP="00824AA5">
      <w:pPr>
        <w:ind w:firstLine="709"/>
        <w:rPr>
          <w:rFonts w:ascii="Times New Roman" w:hAnsi="Times New Roman" w:cs="Times New Roman"/>
          <w:sz w:val="32"/>
          <w:szCs w:val="32"/>
        </w:rPr>
      </w:pPr>
    </w:p>
    <w:p w:rsidR="00D716A6" w:rsidRDefault="00630BAA" w:rsidP="00824AA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Селезнева Наталья Александровна</w:t>
      </w:r>
    </w:p>
    <w:p w:rsidR="00824AA5" w:rsidRDefault="00824AA5" w:rsidP="00824AA5">
      <w:pPr>
        <w:spacing w:after="0"/>
        <w:ind w:firstLine="709"/>
        <w:jc w:val="right"/>
        <w:rPr>
          <w:rFonts w:ascii="Times New Roman" w:hAnsi="Times New Roman" w:cs="Times New Roman"/>
          <w:sz w:val="28"/>
          <w:szCs w:val="28"/>
        </w:rPr>
      </w:pPr>
      <w:r>
        <w:rPr>
          <w:rFonts w:ascii="Times New Roman" w:hAnsi="Times New Roman" w:cs="Times New Roman"/>
          <w:sz w:val="28"/>
          <w:szCs w:val="28"/>
        </w:rPr>
        <w:t>воспитатель</w:t>
      </w:r>
    </w:p>
    <w:p w:rsidR="00824AA5" w:rsidRDefault="00824AA5" w:rsidP="00824AA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Волгоградская </w:t>
      </w:r>
      <w:proofErr w:type="spellStart"/>
      <w:r>
        <w:rPr>
          <w:rFonts w:ascii="Times New Roman" w:hAnsi="Times New Roman" w:cs="Times New Roman"/>
          <w:sz w:val="28"/>
          <w:szCs w:val="28"/>
        </w:rPr>
        <w:t>обл</w:t>
      </w:r>
      <w:proofErr w:type="spellEnd"/>
      <w:r>
        <w:rPr>
          <w:rFonts w:ascii="Times New Roman" w:hAnsi="Times New Roman" w:cs="Times New Roman"/>
          <w:sz w:val="28"/>
          <w:szCs w:val="28"/>
        </w:rPr>
        <w:t xml:space="preserve">, г. Волжский   </w:t>
      </w:r>
    </w:p>
    <w:p w:rsidR="00824AA5" w:rsidRDefault="00824AA5" w:rsidP="00824AA5">
      <w:pPr>
        <w:spacing w:after="0"/>
        <w:ind w:firstLine="709"/>
        <w:jc w:val="right"/>
        <w:rPr>
          <w:rFonts w:ascii="Times New Roman" w:hAnsi="Times New Roman" w:cs="Times New Roman"/>
          <w:sz w:val="28"/>
          <w:szCs w:val="28"/>
        </w:rPr>
      </w:pPr>
      <w:r>
        <w:rPr>
          <w:rFonts w:ascii="Times New Roman" w:hAnsi="Times New Roman" w:cs="Times New Roman"/>
          <w:sz w:val="28"/>
          <w:szCs w:val="28"/>
        </w:rPr>
        <w:t>МДОУ д/с № 109 «Колокольчик»</w:t>
      </w:r>
    </w:p>
    <w:p w:rsidR="00824AA5" w:rsidRDefault="00824AA5" w:rsidP="00824AA5">
      <w:pPr>
        <w:spacing w:after="0"/>
        <w:ind w:firstLine="709"/>
        <w:jc w:val="right"/>
        <w:rPr>
          <w:rFonts w:ascii="Times New Roman" w:hAnsi="Times New Roman" w:cs="Times New Roman"/>
          <w:sz w:val="28"/>
          <w:szCs w:val="28"/>
        </w:rPr>
      </w:pPr>
    </w:p>
    <w:p w:rsid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В настоящее время на историческую арену выходит новый социальный тип личности. Российскому обществу требуются люди деловые, уверенные в себе, независимые, с яркой индивидуальностью. В то же время в обществе ощущается «дефицит нравственности»: как у отдельных личностей, так и во взаимоотношениях между людьми. Одним из характерных проявлений духовной опустошенности и низкой культуры выступило утрачивание патриотизма как одной из духовных ценностей нашего народа. В последние годы наблюдается отчуждение подрастающего поколения от отечественной культуры, общественно-исто</w:t>
      </w:r>
      <w:r>
        <w:rPr>
          <w:rFonts w:ascii="Times New Roman" w:hAnsi="Times New Roman" w:cs="Times New Roman"/>
          <w:sz w:val="28"/>
          <w:szCs w:val="28"/>
        </w:rPr>
        <w:t xml:space="preserve">рического опыта своего народа. </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 xml:space="preserve">Патриотизм является одним из самых глубоких чувств, заложенных в человеке и закрепленных тысячелетиями. Согласно Ф. А. Брокгауз, И. А. </w:t>
      </w:r>
      <w:proofErr w:type="spellStart"/>
      <w:r w:rsidRPr="007D2665">
        <w:rPr>
          <w:rFonts w:ascii="Times New Roman" w:hAnsi="Times New Roman" w:cs="Times New Roman"/>
          <w:sz w:val="28"/>
          <w:szCs w:val="28"/>
        </w:rPr>
        <w:t>Ефрон</w:t>
      </w:r>
      <w:proofErr w:type="spellEnd"/>
      <w:r w:rsidRPr="007D2665">
        <w:rPr>
          <w:rFonts w:ascii="Times New Roman" w:hAnsi="Times New Roman" w:cs="Times New Roman"/>
          <w:sz w:val="28"/>
          <w:szCs w:val="28"/>
        </w:rPr>
        <w:t>, патриотизм – это такое чувство, которое предполагает любовь к Родине, готовность верой и правдой служить ей, выполняя с</w:t>
      </w:r>
      <w:r w:rsidR="00D716A6">
        <w:rPr>
          <w:rFonts w:ascii="Times New Roman" w:hAnsi="Times New Roman" w:cs="Times New Roman"/>
          <w:sz w:val="28"/>
          <w:szCs w:val="28"/>
        </w:rPr>
        <w:t>вой гражданский долг</w:t>
      </w:r>
      <w:r w:rsidRPr="007D2665">
        <w:rPr>
          <w:rFonts w:ascii="Times New Roman" w:hAnsi="Times New Roman" w:cs="Times New Roman"/>
          <w:sz w:val="28"/>
          <w:szCs w:val="28"/>
        </w:rPr>
        <w:t xml:space="preserve">. Однако патриотизм – это многогранное понятие, в которое входит еще и эмоциональная привязанность к родному языку, традициям и обычаям, к родным местам. Возникает это чувство под влиянием лучших образцов народного искусства и художественной литературы, под влиянием окружающей среды, практической деятельности человека. </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 xml:space="preserve">Чувство патриотизма развивается постепенно. Оно начинается от эмоциональной привязанности к друзьям, улице, району, городу, а заканчивается осознанием своей причастности к Отчизне. Это очень долгий и тернистый путь, который начинается еще в детском саду. Данный отрезок жизни человека является наиболее благоприятным для эмоционально-психологического воздействия на ребенка, так как образы восприятия действительности, культурного пространства очень ярки и сильны и поэтому они остаются в памяти надолго, а иногда и на всю жизнь, что очень важно в воспитании патриотизма. В то же время следует отметить, что целостная научная концепция формирования гражданина, патриота России в современных условиях еще не создана. У педагогов-практиков в связи с этим возникает немало вопросов, в том числе: что входит сегодня в содержание патриотического воспитания, какими средствами следует его осуществлять. </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lastRenderedPageBreak/>
        <w:t xml:space="preserve">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 Патриотическое воспитание подрастающего поколения – одна из самых актуальных задач нашего времени. Выполнение программы по патриотическому воспитанию требует реализации нового подхода к обучению и воспитанию детей, организации всего образовательного процесса. </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Одной из основных задач федерального государственного образовательного стандарта дошкольного образования (далее – ФГОС ДО) является: «объединение развития и воспитания в целостный образовательный процесс на основе духовно-нравственных, социокультурных ценностей, принятых в обществе правил и норм поведения в интереса</w:t>
      </w:r>
      <w:r w:rsidR="00D716A6">
        <w:rPr>
          <w:rFonts w:ascii="Times New Roman" w:hAnsi="Times New Roman" w:cs="Times New Roman"/>
          <w:sz w:val="28"/>
          <w:szCs w:val="28"/>
        </w:rPr>
        <w:t>х человека, семьи, общества»</w:t>
      </w:r>
      <w:r w:rsidRPr="007D2665">
        <w:rPr>
          <w:rFonts w:ascii="Times New Roman" w:hAnsi="Times New Roman" w:cs="Times New Roman"/>
          <w:sz w:val="28"/>
          <w:szCs w:val="28"/>
        </w:rPr>
        <w:t>. Поэтому патриотическое воспитание – одно из важнейших звеньев системы воспитательной работы в детском саду в условия введения ФГОС ДО. По мнению С. Е. Матушкина, патриотическое восп</w:t>
      </w:r>
      <w:r>
        <w:rPr>
          <w:rFonts w:ascii="Times New Roman" w:hAnsi="Times New Roman" w:cs="Times New Roman"/>
          <w:sz w:val="28"/>
          <w:szCs w:val="28"/>
        </w:rPr>
        <w:t>итание представляет собой неотъ</w:t>
      </w:r>
      <w:r w:rsidRPr="007D2665">
        <w:rPr>
          <w:rFonts w:ascii="Times New Roman" w:hAnsi="Times New Roman" w:cs="Times New Roman"/>
          <w:sz w:val="28"/>
          <w:szCs w:val="28"/>
        </w:rPr>
        <w:t>емлемую часть воспитательного процесса, оно неразрывно связано с гражданским, нравственным, трудовым воспитанием, но обладает относительно</w:t>
      </w:r>
      <w:r w:rsidR="00D716A6">
        <w:rPr>
          <w:rFonts w:ascii="Times New Roman" w:hAnsi="Times New Roman" w:cs="Times New Roman"/>
          <w:sz w:val="28"/>
          <w:szCs w:val="28"/>
        </w:rPr>
        <w:t>й самостоятельностью</w:t>
      </w:r>
      <w:r w:rsidRPr="007D2665">
        <w:rPr>
          <w:rFonts w:ascii="Times New Roman" w:hAnsi="Times New Roman" w:cs="Times New Roman"/>
          <w:sz w:val="28"/>
          <w:szCs w:val="28"/>
        </w:rPr>
        <w:t>.</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Проблема патриотизма и его формирования была актуальна уже с древних времён. Тем не менее, стройной, единой системы, отражающей всю полноту данной проблемы, не существует. Главной задачей, приоритетом по формированию патриотизма на этапе старшего дошкольного возраста можно считать «обретение родины». Но не следует забывать и о том, что педагог, не будучи патриотом сам, не сможет и в ребёнке пробудить чувство любви к Родине.</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Процесс патриотического воспитания необходимо начинать в старшем дошкольном возрасте. В этот период происходит формирование культурно-ценностных ориентаций духовно-нравственной основы личности дошкольника, развитие его эмоций, чувств, мышления, механизмов социальной адаптации в обществе, начинается процесс национально-культурной самоидентификации, осознания себя в окружающем мире.</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Для воспитания чувства патриотизма важно давать детям старшего дошкольного возраста начальные представления о нашей стране, народе, обычаях, истории, культуре. Старший дошкольный возраст, в силу непосредственности душевных и эмоциональных реакций, в силу еще не утраченной открытости души, наиболее важен для формирования патриотических чувств. Для общества патриотическое воспитание дошкольников – это фундамент как раз того поликультурного пространства, создание которого предусматривается программой правительства.</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 xml:space="preserve">В разные периоды исследованием проблемы патриотического воспитания детей старшего дошкольного возраста занимались такие известные педагоги и исследователи, как К. Д. Ушинский («Человек как </w:t>
      </w:r>
      <w:r w:rsidRPr="007D2665">
        <w:rPr>
          <w:rFonts w:ascii="Times New Roman" w:hAnsi="Times New Roman" w:cs="Times New Roman"/>
          <w:sz w:val="28"/>
          <w:szCs w:val="28"/>
        </w:rPr>
        <w:lastRenderedPageBreak/>
        <w:t>предмет воспитания»</w:t>
      </w:r>
      <w:proofErr w:type="gramStart"/>
      <w:r w:rsidRPr="007D2665">
        <w:rPr>
          <w:rFonts w:ascii="Times New Roman" w:hAnsi="Times New Roman" w:cs="Times New Roman"/>
          <w:sz w:val="28"/>
          <w:szCs w:val="28"/>
        </w:rPr>
        <w:t xml:space="preserve">),   </w:t>
      </w:r>
      <w:proofErr w:type="gramEnd"/>
      <w:r w:rsidRPr="007D2665">
        <w:rPr>
          <w:rFonts w:ascii="Times New Roman" w:hAnsi="Times New Roman" w:cs="Times New Roman"/>
          <w:sz w:val="28"/>
          <w:szCs w:val="28"/>
        </w:rPr>
        <w:t xml:space="preserve">           С. А. Козлова, М. Ю. Новицкая («Родной дом»), Е. </w:t>
      </w:r>
      <w:proofErr w:type="spellStart"/>
      <w:r w:rsidRPr="007D2665">
        <w:rPr>
          <w:rFonts w:ascii="Times New Roman" w:hAnsi="Times New Roman" w:cs="Times New Roman"/>
          <w:sz w:val="28"/>
          <w:szCs w:val="28"/>
        </w:rPr>
        <w:t>В.Соловьёва</w:t>
      </w:r>
      <w:proofErr w:type="spellEnd"/>
      <w:r w:rsidRPr="007D2665">
        <w:rPr>
          <w:rFonts w:ascii="Times New Roman" w:hAnsi="Times New Roman" w:cs="Times New Roman"/>
          <w:sz w:val="28"/>
          <w:szCs w:val="28"/>
        </w:rPr>
        <w:t xml:space="preserve">, Л. И. Царенко («Наследие»), О. Л. Князева («Как жили люди на Руси», «Приобщение детей к истокам русской народной культуры»), Н. В. Алёшина («Патриотическое воспитание дошкольников»), Н. Г. </w:t>
      </w:r>
      <w:proofErr w:type="spellStart"/>
      <w:r w:rsidRPr="007D2665">
        <w:rPr>
          <w:rFonts w:ascii="Times New Roman" w:hAnsi="Times New Roman" w:cs="Times New Roman"/>
          <w:sz w:val="28"/>
          <w:szCs w:val="28"/>
        </w:rPr>
        <w:t>Зеленова</w:t>
      </w:r>
      <w:proofErr w:type="spellEnd"/>
      <w:r w:rsidRPr="007D2665">
        <w:rPr>
          <w:rFonts w:ascii="Times New Roman" w:hAnsi="Times New Roman" w:cs="Times New Roman"/>
          <w:sz w:val="28"/>
          <w:szCs w:val="28"/>
        </w:rPr>
        <w:t xml:space="preserve">, Л. Е. Осипова («Мы живём в России») и другие. Именно идея патриотизма всегда являлась тем фундаментом, на котором во все времена консолидировались все слои российского общества. </w:t>
      </w:r>
    </w:p>
    <w:p w:rsidR="007D2665" w:rsidRPr="007D2665" w:rsidRDefault="007D2665" w:rsidP="008D28C3">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Зеньковский В. В. писал: «никто не может считаться сыном своего народа, если он не проникнется теми основными чувствами, какими живет народная душа: мы можем, однако, утверждать, что мы не можем созреть вне национальной культуры, которой мы должны проникнуться, чтобы присущие душе нашей силы могли пол</w:t>
      </w:r>
      <w:r w:rsidR="008D28C3">
        <w:rPr>
          <w:rFonts w:ascii="Times New Roman" w:hAnsi="Times New Roman" w:cs="Times New Roman"/>
          <w:sz w:val="28"/>
          <w:szCs w:val="28"/>
        </w:rPr>
        <w:t>учить свое развитие»</w:t>
      </w:r>
      <w:r w:rsidRPr="007D2665">
        <w:rPr>
          <w:rFonts w:ascii="Times New Roman" w:hAnsi="Times New Roman" w:cs="Times New Roman"/>
          <w:sz w:val="28"/>
          <w:szCs w:val="28"/>
        </w:rPr>
        <w:t>. Ушинский К. Д. считал, что система воспитания порождается историей народа, его материальной и духовной культурой. Благодатный педагогический материал веками накапливался в устном народном творчестве, в народно-прикладном искусстве и различных народных промыслах, в фольклорных произведениях, кот</w:t>
      </w:r>
      <w:r w:rsidR="008D28C3">
        <w:rPr>
          <w:rFonts w:ascii="Times New Roman" w:hAnsi="Times New Roman" w:cs="Times New Roman"/>
          <w:sz w:val="28"/>
          <w:szCs w:val="28"/>
        </w:rPr>
        <w:t>орые так близки и понятны детям дошкольного возраста</w:t>
      </w:r>
      <w:r w:rsidRPr="007D2665">
        <w:rPr>
          <w:rFonts w:ascii="Times New Roman" w:hAnsi="Times New Roman" w:cs="Times New Roman"/>
          <w:sz w:val="28"/>
          <w:szCs w:val="28"/>
        </w:rPr>
        <w:t xml:space="preserve">. </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 xml:space="preserve">Малые фольклорные формы – это основное средство патриотического воспитания старших дошкольников. </w:t>
      </w:r>
      <w:proofErr w:type="spellStart"/>
      <w:r w:rsidRPr="007D2665">
        <w:rPr>
          <w:rFonts w:ascii="Times New Roman" w:hAnsi="Times New Roman" w:cs="Times New Roman"/>
          <w:sz w:val="28"/>
          <w:szCs w:val="28"/>
        </w:rPr>
        <w:t>Добринец</w:t>
      </w:r>
      <w:proofErr w:type="spellEnd"/>
      <w:r w:rsidRPr="007D2665">
        <w:rPr>
          <w:rFonts w:ascii="Times New Roman" w:hAnsi="Times New Roman" w:cs="Times New Roman"/>
          <w:sz w:val="28"/>
          <w:szCs w:val="28"/>
        </w:rPr>
        <w:t xml:space="preserve"> Л. А. считает, что приобщение детей к народной культуре является средством формирования у них патриотических чувств и</w:t>
      </w:r>
      <w:r w:rsidR="008D28C3">
        <w:rPr>
          <w:rFonts w:ascii="Times New Roman" w:hAnsi="Times New Roman" w:cs="Times New Roman"/>
          <w:sz w:val="28"/>
          <w:szCs w:val="28"/>
        </w:rPr>
        <w:t xml:space="preserve"> развития духовности</w:t>
      </w:r>
      <w:r w:rsidRPr="007D2665">
        <w:rPr>
          <w:rFonts w:ascii="Times New Roman" w:hAnsi="Times New Roman" w:cs="Times New Roman"/>
          <w:sz w:val="28"/>
          <w:szCs w:val="28"/>
        </w:rPr>
        <w:t xml:space="preserve">. Средства народной культуры в данном направлении воспитания имеют огромное значение. Воспитание фольклором должно начинаться в семье, с самого рождения и поддерживаться в дальнейшем в дошкольном образовательном учреждении. </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Эффективным средством патриотического воспитания детей старшего дошкол</w:t>
      </w:r>
      <w:r w:rsidR="00D716A6">
        <w:rPr>
          <w:rFonts w:ascii="Times New Roman" w:hAnsi="Times New Roman" w:cs="Times New Roman"/>
          <w:sz w:val="28"/>
          <w:szCs w:val="28"/>
        </w:rPr>
        <w:t>ьного возраста является</w:t>
      </w:r>
      <w:r w:rsidRPr="007D2665">
        <w:rPr>
          <w:rFonts w:ascii="Times New Roman" w:hAnsi="Times New Roman" w:cs="Times New Roman"/>
          <w:sz w:val="28"/>
          <w:szCs w:val="28"/>
        </w:rPr>
        <w:t xml:space="preserve"> использование малых фольклорных форм. Прослушивание колыбельных песен, </w:t>
      </w:r>
      <w:proofErr w:type="spellStart"/>
      <w:r w:rsidRPr="007D2665">
        <w:rPr>
          <w:rFonts w:ascii="Times New Roman" w:hAnsi="Times New Roman" w:cs="Times New Roman"/>
          <w:sz w:val="28"/>
          <w:szCs w:val="28"/>
        </w:rPr>
        <w:t>пестушек</w:t>
      </w:r>
      <w:proofErr w:type="spellEnd"/>
      <w:r w:rsidRPr="007D2665">
        <w:rPr>
          <w:rFonts w:ascii="Times New Roman" w:hAnsi="Times New Roman" w:cs="Times New Roman"/>
          <w:sz w:val="28"/>
          <w:szCs w:val="28"/>
        </w:rPr>
        <w:t xml:space="preserve">, </w:t>
      </w:r>
      <w:proofErr w:type="spellStart"/>
      <w:r w:rsidRPr="007D2665">
        <w:rPr>
          <w:rFonts w:ascii="Times New Roman" w:hAnsi="Times New Roman" w:cs="Times New Roman"/>
          <w:sz w:val="28"/>
          <w:szCs w:val="28"/>
        </w:rPr>
        <w:t>потешек</w:t>
      </w:r>
      <w:proofErr w:type="spellEnd"/>
      <w:r w:rsidRPr="007D2665">
        <w:rPr>
          <w:rFonts w:ascii="Times New Roman" w:hAnsi="Times New Roman" w:cs="Times New Roman"/>
          <w:sz w:val="28"/>
          <w:szCs w:val="28"/>
        </w:rPr>
        <w:t xml:space="preserve"> и иных произведений детского фольклора позволяет заложить фундамент для развития у детей патриотических чувств и развития духовности.</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 xml:space="preserve">Исследованием проблемы использования малых фольклорных форм в работе со старшими дошкольниками, а также их влияния на патриотическое воспитание детей старшего дошкольного возраста занимались такие ученые, как Н. Ф.  Андреева, Н. А. Белоусов, В. В. </w:t>
      </w:r>
      <w:proofErr w:type="spellStart"/>
      <w:r w:rsidRPr="007D2665">
        <w:rPr>
          <w:rFonts w:ascii="Times New Roman" w:hAnsi="Times New Roman" w:cs="Times New Roman"/>
          <w:sz w:val="28"/>
          <w:szCs w:val="28"/>
        </w:rPr>
        <w:t>Буткевич</w:t>
      </w:r>
      <w:proofErr w:type="spellEnd"/>
      <w:r w:rsidRPr="007D2665">
        <w:rPr>
          <w:rFonts w:ascii="Times New Roman" w:hAnsi="Times New Roman" w:cs="Times New Roman"/>
          <w:sz w:val="28"/>
          <w:szCs w:val="28"/>
        </w:rPr>
        <w:t xml:space="preserve">, В. Г. Дмитриева, В. П. </w:t>
      </w:r>
      <w:proofErr w:type="gramStart"/>
      <w:r w:rsidRPr="007D2665">
        <w:rPr>
          <w:rFonts w:ascii="Times New Roman" w:hAnsi="Times New Roman" w:cs="Times New Roman"/>
          <w:sz w:val="28"/>
          <w:szCs w:val="28"/>
        </w:rPr>
        <w:t xml:space="preserve">Ватман,   </w:t>
      </w:r>
      <w:proofErr w:type="gramEnd"/>
      <w:r w:rsidRPr="007D2665">
        <w:rPr>
          <w:rFonts w:ascii="Times New Roman" w:hAnsi="Times New Roman" w:cs="Times New Roman"/>
          <w:sz w:val="28"/>
          <w:szCs w:val="28"/>
        </w:rPr>
        <w:t xml:space="preserve"> Л. А. </w:t>
      </w:r>
      <w:proofErr w:type="spellStart"/>
      <w:r w:rsidRPr="007D2665">
        <w:rPr>
          <w:rFonts w:ascii="Times New Roman" w:hAnsi="Times New Roman" w:cs="Times New Roman"/>
          <w:sz w:val="28"/>
          <w:szCs w:val="28"/>
        </w:rPr>
        <w:t>Добринец</w:t>
      </w:r>
      <w:proofErr w:type="spellEnd"/>
      <w:r w:rsidRPr="007D2665">
        <w:rPr>
          <w:rFonts w:ascii="Times New Roman" w:hAnsi="Times New Roman" w:cs="Times New Roman"/>
          <w:sz w:val="28"/>
          <w:szCs w:val="28"/>
        </w:rPr>
        <w:t xml:space="preserve">, А. Д. </w:t>
      </w:r>
      <w:proofErr w:type="spellStart"/>
      <w:r w:rsidRPr="007D2665">
        <w:rPr>
          <w:rFonts w:ascii="Times New Roman" w:hAnsi="Times New Roman" w:cs="Times New Roman"/>
          <w:sz w:val="28"/>
          <w:szCs w:val="28"/>
        </w:rPr>
        <w:t>Живейко</w:t>
      </w:r>
      <w:proofErr w:type="spellEnd"/>
      <w:r w:rsidRPr="007D2665">
        <w:rPr>
          <w:rFonts w:ascii="Times New Roman" w:hAnsi="Times New Roman" w:cs="Times New Roman"/>
          <w:sz w:val="28"/>
          <w:szCs w:val="28"/>
        </w:rPr>
        <w:t xml:space="preserve">,   М. Б. </w:t>
      </w:r>
      <w:proofErr w:type="spellStart"/>
      <w:r w:rsidRPr="007D2665">
        <w:rPr>
          <w:rFonts w:ascii="Times New Roman" w:hAnsi="Times New Roman" w:cs="Times New Roman"/>
          <w:sz w:val="28"/>
          <w:szCs w:val="28"/>
        </w:rPr>
        <w:t>Зацепина</w:t>
      </w:r>
      <w:proofErr w:type="spellEnd"/>
      <w:r w:rsidRPr="007D2665">
        <w:rPr>
          <w:rFonts w:ascii="Times New Roman" w:hAnsi="Times New Roman" w:cs="Times New Roman"/>
          <w:sz w:val="28"/>
          <w:szCs w:val="28"/>
        </w:rPr>
        <w:t xml:space="preserve">, В. О. </w:t>
      </w:r>
      <w:proofErr w:type="spellStart"/>
      <w:r w:rsidRPr="007D2665">
        <w:rPr>
          <w:rFonts w:ascii="Times New Roman" w:hAnsi="Times New Roman" w:cs="Times New Roman"/>
          <w:sz w:val="28"/>
          <w:szCs w:val="28"/>
        </w:rPr>
        <w:t>Ключеский</w:t>
      </w:r>
      <w:proofErr w:type="spellEnd"/>
      <w:r w:rsidRPr="007D2665">
        <w:rPr>
          <w:rFonts w:ascii="Times New Roman" w:hAnsi="Times New Roman" w:cs="Times New Roman"/>
          <w:sz w:val="28"/>
          <w:szCs w:val="28"/>
        </w:rPr>
        <w:t xml:space="preserve">, О. Л. Князев, С. А. Козлова, Т. С. Комарова, М. Б. </w:t>
      </w:r>
      <w:proofErr w:type="spellStart"/>
      <w:r w:rsidRPr="007D2665">
        <w:rPr>
          <w:rFonts w:ascii="Times New Roman" w:hAnsi="Times New Roman" w:cs="Times New Roman"/>
          <w:sz w:val="28"/>
          <w:szCs w:val="28"/>
        </w:rPr>
        <w:t>Кусмарцев</w:t>
      </w:r>
      <w:proofErr w:type="spellEnd"/>
      <w:r w:rsidRPr="007D2665">
        <w:rPr>
          <w:rFonts w:ascii="Times New Roman" w:hAnsi="Times New Roman" w:cs="Times New Roman"/>
          <w:sz w:val="28"/>
          <w:szCs w:val="28"/>
        </w:rPr>
        <w:t>, К. М. Тронь, К. Д. Ушинский и др.</w:t>
      </w: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Процесс воспитания патриотизма старших дошкольников только лишь усилиями дошкольной образовательной организации не может быть успешным, так как основы воспитания закладываются в семье, а родители являются самыми близкими для ребенка носителями традиций и культуры. Понимание ребенком своей близости с окружающим и Родиной начинается с осознания им любви к своей семье.</w:t>
      </w:r>
    </w:p>
    <w:p w:rsidR="001C743E"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lastRenderedPageBreak/>
        <w:t xml:space="preserve">Возникает противоречие между необходимостью воспитания патриотизма у старших дошкольников в дошкольной образовательной организации и отсутствием обобщенной информации об использовании средств фольклора в этом процессе. Таким   </w:t>
      </w:r>
      <w:proofErr w:type="gramStart"/>
      <w:r w:rsidRPr="007D2665">
        <w:rPr>
          <w:rFonts w:ascii="Times New Roman" w:hAnsi="Times New Roman" w:cs="Times New Roman"/>
          <w:sz w:val="28"/>
          <w:szCs w:val="28"/>
        </w:rPr>
        <w:t xml:space="preserve">образом,   </w:t>
      </w:r>
      <w:proofErr w:type="gramEnd"/>
      <w:r w:rsidRPr="007D2665">
        <w:rPr>
          <w:rFonts w:ascii="Times New Roman" w:hAnsi="Times New Roman" w:cs="Times New Roman"/>
          <w:sz w:val="28"/>
          <w:szCs w:val="28"/>
        </w:rPr>
        <w:t>проблема   изучения и патриотического воспитания старших дошкольников посредством использования малых фольклорных форм становится в последнее время все более актуальной.</w:t>
      </w:r>
    </w:p>
    <w:p w:rsidR="008D28C3" w:rsidRPr="008D28C3" w:rsidRDefault="008D28C3" w:rsidP="00824AA5">
      <w:pPr>
        <w:spacing w:after="0"/>
        <w:jc w:val="both"/>
        <w:rPr>
          <w:rFonts w:ascii="Times New Roman" w:hAnsi="Times New Roman" w:cs="Times New Roman"/>
          <w:sz w:val="28"/>
          <w:szCs w:val="28"/>
        </w:rPr>
      </w:pPr>
      <w:bookmarkStart w:id="0" w:name="_GoBack"/>
      <w:bookmarkEnd w:id="0"/>
    </w:p>
    <w:p w:rsidR="007D2665" w:rsidRDefault="007D2665" w:rsidP="007D2665">
      <w:pPr>
        <w:spacing w:after="0"/>
        <w:ind w:firstLine="709"/>
        <w:jc w:val="both"/>
        <w:rPr>
          <w:rFonts w:ascii="Times New Roman" w:hAnsi="Times New Roman" w:cs="Times New Roman"/>
          <w:sz w:val="28"/>
          <w:szCs w:val="28"/>
        </w:rPr>
      </w:pPr>
    </w:p>
    <w:p w:rsidR="007D2665" w:rsidRPr="007D2665" w:rsidRDefault="007D2665" w:rsidP="007D2665">
      <w:pPr>
        <w:spacing w:after="0"/>
        <w:ind w:firstLine="709"/>
        <w:jc w:val="both"/>
        <w:rPr>
          <w:rFonts w:ascii="Times New Roman" w:hAnsi="Times New Roman" w:cs="Times New Roman"/>
          <w:sz w:val="28"/>
          <w:szCs w:val="28"/>
        </w:rPr>
      </w:pPr>
      <w:r w:rsidRPr="007D2665">
        <w:rPr>
          <w:rFonts w:ascii="Times New Roman" w:hAnsi="Times New Roman" w:cs="Times New Roman"/>
          <w:sz w:val="28"/>
          <w:szCs w:val="28"/>
        </w:rPr>
        <w:t>Список использованных источников</w:t>
      </w:r>
    </w:p>
    <w:p w:rsidR="007D2665" w:rsidRPr="00630BAA" w:rsidRDefault="007D2665" w:rsidP="007D2665">
      <w:pPr>
        <w:spacing w:after="0"/>
        <w:ind w:firstLine="709"/>
        <w:jc w:val="both"/>
        <w:rPr>
          <w:rFonts w:ascii="Times New Roman" w:hAnsi="Times New Roman" w:cs="Times New Roman"/>
          <w:sz w:val="28"/>
          <w:szCs w:val="28"/>
        </w:rPr>
      </w:pPr>
      <w:r w:rsidRPr="00630BAA">
        <w:rPr>
          <w:rFonts w:ascii="Times New Roman" w:hAnsi="Times New Roman" w:cs="Times New Roman"/>
          <w:sz w:val="28"/>
          <w:szCs w:val="28"/>
        </w:rPr>
        <w:t>1.</w:t>
      </w:r>
      <w:r w:rsidRPr="00630BAA">
        <w:rPr>
          <w:rFonts w:ascii="Times New Roman" w:hAnsi="Times New Roman" w:cs="Times New Roman"/>
          <w:sz w:val="28"/>
          <w:szCs w:val="28"/>
        </w:rPr>
        <w:tab/>
        <w:t xml:space="preserve">Российская Федерация. Законы Российская Федерация. Приказы. Об утверждении федерального государственного образовательного стандарта дошкольного </w:t>
      </w:r>
      <w:proofErr w:type="gramStart"/>
      <w:r w:rsidRPr="00630BAA">
        <w:rPr>
          <w:rFonts w:ascii="Times New Roman" w:hAnsi="Times New Roman" w:cs="Times New Roman"/>
          <w:sz w:val="28"/>
          <w:szCs w:val="28"/>
        </w:rPr>
        <w:t>образования :</w:t>
      </w:r>
      <w:proofErr w:type="gramEnd"/>
      <w:r w:rsidRPr="00630BAA">
        <w:rPr>
          <w:rFonts w:ascii="Times New Roman" w:hAnsi="Times New Roman" w:cs="Times New Roman"/>
          <w:sz w:val="28"/>
          <w:szCs w:val="28"/>
        </w:rPr>
        <w:t xml:space="preserve"> Приказ </w:t>
      </w:r>
      <w:proofErr w:type="spellStart"/>
      <w:r w:rsidRPr="00630BAA">
        <w:rPr>
          <w:rFonts w:ascii="Times New Roman" w:hAnsi="Times New Roman" w:cs="Times New Roman"/>
          <w:sz w:val="28"/>
          <w:szCs w:val="28"/>
        </w:rPr>
        <w:t>Минобрнауки</w:t>
      </w:r>
      <w:proofErr w:type="spellEnd"/>
      <w:r w:rsidRPr="00630BAA">
        <w:rPr>
          <w:rFonts w:ascii="Times New Roman" w:hAnsi="Times New Roman" w:cs="Times New Roman"/>
          <w:sz w:val="28"/>
          <w:szCs w:val="28"/>
        </w:rPr>
        <w:t xml:space="preserve"> России от 17.10.2013 N 1155. – </w:t>
      </w:r>
      <w:proofErr w:type="gramStart"/>
      <w:r w:rsidRPr="00630BAA">
        <w:rPr>
          <w:rFonts w:ascii="Times New Roman" w:hAnsi="Times New Roman" w:cs="Times New Roman"/>
          <w:sz w:val="28"/>
          <w:szCs w:val="28"/>
        </w:rPr>
        <w:t>Текст :</w:t>
      </w:r>
      <w:proofErr w:type="gramEnd"/>
      <w:r w:rsidRPr="00630BAA">
        <w:rPr>
          <w:rFonts w:ascii="Times New Roman" w:hAnsi="Times New Roman" w:cs="Times New Roman"/>
          <w:sz w:val="28"/>
          <w:szCs w:val="28"/>
        </w:rPr>
        <w:t xml:space="preserve"> электронный // Правовой портал ГАРАНТ.РУ. – URL: </w:t>
      </w:r>
      <w:proofErr w:type="gramStart"/>
      <w:r w:rsidRPr="00630BAA">
        <w:rPr>
          <w:rFonts w:ascii="Times New Roman" w:hAnsi="Times New Roman" w:cs="Times New Roman"/>
          <w:sz w:val="28"/>
          <w:szCs w:val="28"/>
        </w:rPr>
        <w:t>https://base.garant.ru/70512244/53f89421bbdaf741eb2d1ecc4ddb4</w:t>
      </w:r>
      <w:r w:rsidR="00630BAA" w:rsidRPr="00630BAA">
        <w:rPr>
          <w:rFonts w:ascii="Times New Roman" w:hAnsi="Times New Roman" w:cs="Times New Roman"/>
          <w:sz w:val="28"/>
          <w:szCs w:val="28"/>
        </w:rPr>
        <w:t xml:space="preserve">c33/ </w:t>
      </w:r>
      <w:r w:rsidRPr="00630BAA">
        <w:rPr>
          <w:rFonts w:ascii="Times New Roman" w:hAnsi="Times New Roman" w:cs="Times New Roman"/>
          <w:sz w:val="28"/>
          <w:szCs w:val="28"/>
        </w:rPr>
        <w:t>.</w:t>
      </w:r>
      <w:proofErr w:type="gramEnd"/>
    </w:p>
    <w:p w:rsidR="007D2665" w:rsidRPr="00630BAA" w:rsidRDefault="007D2665" w:rsidP="007D2665">
      <w:pPr>
        <w:spacing w:after="0"/>
        <w:ind w:firstLine="709"/>
        <w:jc w:val="both"/>
        <w:rPr>
          <w:rFonts w:ascii="Times New Roman" w:hAnsi="Times New Roman" w:cs="Times New Roman"/>
          <w:sz w:val="28"/>
          <w:szCs w:val="28"/>
        </w:rPr>
      </w:pPr>
      <w:r w:rsidRPr="00630BAA">
        <w:rPr>
          <w:rFonts w:ascii="Times New Roman" w:hAnsi="Times New Roman" w:cs="Times New Roman"/>
          <w:sz w:val="28"/>
          <w:szCs w:val="28"/>
        </w:rPr>
        <w:t>6.</w:t>
      </w:r>
      <w:r w:rsidRPr="00630BAA">
        <w:rPr>
          <w:rFonts w:ascii="Times New Roman" w:hAnsi="Times New Roman" w:cs="Times New Roman"/>
          <w:sz w:val="28"/>
          <w:szCs w:val="28"/>
        </w:rPr>
        <w:tab/>
        <w:t xml:space="preserve">Брокгауз, Фридрих Арнольд (1772-1823.). Энциклопедический </w:t>
      </w:r>
      <w:proofErr w:type="gramStart"/>
      <w:r w:rsidRPr="00630BAA">
        <w:rPr>
          <w:rFonts w:ascii="Times New Roman" w:hAnsi="Times New Roman" w:cs="Times New Roman"/>
          <w:sz w:val="28"/>
          <w:szCs w:val="28"/>
        </w:rPr>
        <w:t>словарь :</w:t>
      </w:r>
      <w:proofErr w:type="gramEnd"/>
      <w:r w:rsidRPr="00630BAA">
        <w:rPr>
          <w:rFonts w:ascii="Times New Roman" w:hAnsi="Times New Roman" w:cs="Times New Roman"/>
          <w:sz w:val="28"/>
          <w:szCs w:val="28"/>
        </w:rPr>
        <w:t xml:space="preserve"> В 86 т. / Изд. Ф. А. Брокгауз, И. А. </w:t>
      </w:r>
      <w:proofErr w:type="spellStart"/>
      <w:r w:rsidRPr="00630BAA">
        <w:rPr>
          <w:rFonts w:ascii="Times New Roman" w:hAnsi="Times New Roman" w:cs="Times New Roman"/>
          <w:sz w:val="28"/>
          <w:szCs w:val="28"/>
        </w:rPr>
        <w:t>Ефрон</w:t>
      </w:r>
      <w:proofErr w:type="spellEnd"/>
      <w:r w:rsidRPr="00630BAA">
        <w:rPr>
          <w:rFonts w:ascii="Times New Roman" w:hAnsi="Times New Roman" w:cs="Times New Roman"/>
          <w:sz w:val="28"/>
          <w:szCs w:val="28"/>
        </w:rPr>
        <w:t xml:space="preserve">. - </w:t>
      </w:r>
      <w:proofErr w:type="spellStart"/>
      <w:r w:rsidRPr="00630BAA">
        <w:rPr>
          <w:rFonts w:ascii="Times New Roman" w:hAnsi="Times New Roman" w:cs="Times New Roman"/>
          <w:sz w:val="28"/>
          <w:szCs w:val="28"/>
        </w:rPr>
        <w:t>Репр</w:t>
      </w:r>
      <w:proofErr w:type="spellEnd"/>
      <w:r w:rsidRPr="00630BAA">
        <w:rPr>
          <w:rFonts w:ascii="Times New Roman" w:hAnsi="Times New Roman" w:cs="Times New Roman"/>
          <w:sz w:val="28"/>
          <w:szCs w:val="28"/>
        </w:rPr>
        <w:t>. изд. - СПб</w:t>
      </w:r>
      <w:proofErr w:type="gramStart"/>
      <w:r w:rsidRPr="00630BAA">
        <w:rPr>
          <w:rFonts w:ascii="Times New Roman" w:hAnsi="Times New Roman" w:cs="Times New Roman"/>
          <w:sz w:val="28"/>
          <w:szCs w:val="28"/>
        </w:rPr>
        <w:t>. :</w:t>
      </w:r>
      <w:proofErr w:type="gramEnd"/>
      <w:r w:rsidRPr="00630BAA">
        <w:rPr>
          <w:rFonts w:ascii="Times New Roman" w:hAnsi="Times New Roman" w:cs="Times New Roman"/>
          <w:sz w:val="28"/>
          <w:szCs w:val="28"/>
        </w:rPr>
        <w:t xml:space="preserve"> ПОЛРАДИС, 1993. - 25 см. Бос-Бунчук. Т. 8. - 1998. - VI c., С. 473-938 с., [14] с. ил., </w:t>
      </w:r>
      <w:proofErr w:type="spellStart"/>
      <w:r w:rsidRPr="00630BAA">
        <w:rPr>
          <w:rFonts w:ascii="Times New Roman" w:hAnsi="Times New Roman" w:cs="Times New Roman"/>
          <w:sz w:val="28"/>
          <w:szCs w:val="28"/>
        </w:rPr>
        <w:t>цв</w:t>
      </w:r>
      <w:proofErr w:type="spellEnd"/>
      <w:r w:rsidRPr="00630BAA">
        <w:rPr>
          <w:rFonts w:ascii="Times New Roman" w:hAnsi="Times New Roman" w:cs="Times New Roman"/>
          <w:sz w:val="28"/>
          <w:szCs w:val="28"/>
        </w:rPr>
        <w:t xml:space="preserve">. ил., </w:t>
      </w:r>
      <w:proofErr w:type="gramStart"/>
      <w:r w:rsidRPr="00630BAA">
        <w:rPr>
          <w:rFonts w:ascii="Times New Roman" w:hAnsi="Times New Roman" w:cs="Times New Roman"/>
          <w:sz w:val="28"/>
          <w:szCs w:val="28"/>
        </w:rPr>
        <w:t>карт.;</w:t>
      </w:r>
      <w:proofErr w:type="gramEnd"/>
      <w:r w:rsidRPr="00630BAA">
        <w:rPr>
          <w:rFonts w:ascii="Times New Roman" w:hAnsi="Times New Roman" w:cs="Times New Roman"/>
          <w:sz w:val="28"/>
          <w:szCs w:val="28"/>
        </w:rPr>
        <w:t xml:space="preserve"> – ISBN 5-900741-01-X – URL: https://search.rsl.ru/ru/record/01000</w:t>
      </w:r>
      <w:r w:rsidR="00630BAA" w:rsidRPr="00630BAA">
        <w:rPr>
          <w:rFonts w:ascii="Times New Roman" w:hAnsi="Times New Roman" w:cs="Times New Roman"/>
          <w:sz w:val="28"/>
          <w:szCs w:val="28"/>
        </w:rPr>
        <w:t>868018(дата обращения 19.12.2023</w:t>
      </w:r>
      <w:r w:rsidRPr="00630BAA">
        <w:rPr>
          <w:rFonts w:ascii="Times New Roman" w:hAnsi="Times New Roman" w:cs="Times New Roman"/>
          <w:sz w:val="28"/>
          <w:szCs w:val="28"/>
        </w:rPr>
        <w:t>).</w:t>
      </w:r>
    </w:p>
    <w:p w:rsidR="007D2665" w:rsidRPr="00630BAA" w:rsidRDefault="007D2665" w:rsidP="00630BAA">
      <w:pPr>
        <w:spacing w:after="0"/>
        <w:ind w:firstLine="709"/>
        <w:jc w:val="both"/>
        <w:rPr>
          <w:rFonts w:ascii="Times New Roman" w:hAnsi="Times New Roman" w:cs="Times New Roman"/>
          <w:sz w:val="28"/>
          <w:szCs w:val="28"/>
        </w:rPr>
      </w:pPr>
      <w:r w:rsidRPr="00630BAA">
        <w:rPr>
          <w:rFonts w:ascii="Times New Roman" w:hAnsi="Times New Roman" w:cs="Times New Roman"/>
          <w:sz w:val="28"/>
          <w:szCs w:val="28"/>
        </w:rPr>
        <w:t>13.</w:t>
      </w:r>
      <w:r w:rsidRPr="00630BAA">
        <w:rPr>
          <w:rFonts w:ascii="Times New Roman" w:hAnsi="Times New Roman" w:cs="Times New Roman"/>
          <w:sz w:val="28"/>
          <w:szCs w:val="28"/>
        </w:rPr>
        <w:tab/>
      </w:r>
      <w:proofErr w:type="spellStart"/>
      <w:r w:rsidRPr="00630BAA">
        <w:rPr>
          <w:rFonts w:ascii="Times New Roman" w:hAnsi="Times New Roman" w:cs="Times New Roman"/>
          <w:sz w:val="28"/>
          <w:szCs w:val="28"/>
        </w:rPr>
        <w:t>Добринец</w:t>
      </w:r>
      <w:proofErr w:type="spellEnd"/>
      <w:r w:rsidRPr="00630BAA">
        <w:rPr>
          <w:rFonts w:ascii="Times New Roman" w:hAnsi="Times New Roman" w:cs="Times New Roman"/>
          <w:sz w:val="28"/>
          <w:szCs w:val="28"/>
        </w:rPr>
        <w:t xml:space="preserve">, Л.А. Региональная программа </w:t>
      </w:r>
      <w:proofErr w:type="spellStart"/>
      <w:r w:rsidRPr="00630BAA">
        <w:rPr>
          <w:rFonts w:ascii="Times New Roman" w:hAnsi="Times New Roman" w:cs="Times New Roman"/>
          <w:sz w:val="28"/>
          <w:szCs w:val="28"/>
        </w:rPr>
        <w:t>нравственнопатриотического</w:t>
      </w:r>
      <w:proofErr w:type="spellEnd"/>
      <w:r w:rsidRPr="00630BAA">
        <w:rPr>
          <w:rFonts w:ascii="Times New Roman" w:hAnsi="Times New Roman" w:cs="Times New Roman"/>
          <w:sz w:val="28"/>
          <w:szCs w:val="28"/>
        </w:rPr>
        <w:t xml:space="preserve"> воспитания старших дошкольников Я и мой поселок» / Фестиваль педагогических идей «Открытый урок» – </w:t>
      </w:r>
      <w:proofErr w:type="gramStart"/>
      <w:r w:rsidRPr="00630BAA">
        <w:rPr>
          <w:rFonts w:ascii="Times New Roman" w:hAnsi="Times New Roman" w:cs="Times New Roman"/>
          <w:sz w:val="28"/>
          <w:szCs w:val="28"/>
        </w:rPr>
        <w:t>URL:  http://festival</w:t>
      </w:r>
      <w:r w:rsidR="00630BAA" w:rsidRPr="00630BAA">
        <w:rPr>
          <w:rFonts w:ascii="Times New Roman" w:hAnsi="Times New Roman" w:cs="Times New Roman"/>
          <w:sz w:val="28"/>
          <w:szCs w:val="28"/>
        </w:rPr>
        <w:t>.1september.ru/articles/506161/</w:t>
      </w:r>
      <w:proofErr w:type="gramEnd"/>
      <w:r w:rsidR="00630BAA" w:rsidRPr="00630BAA">
        <w:rPr>
          <w:rFonts w:ascii="Times New Roman" w:hAnsi="Times New Roman" w:cs="Times New Roman"/>
          <w:sz w:val="28"/>
          <w:szCs w:val="28"/>
        </w:rPr>
        <w:t>.</w:t>
      </w:r>
    </w:p>
    <w:p w:rsidR="007D2665" w:rsidRPr="00630BAA" w:rsidRDefault="007D2665" w:rsidP="007D2665">
      <w:pPr>
        <w:spacing w:after="0"/>
        <w:ind w:firstLine="709"/>
        <w:jc w:val="both"/>
        <w:rPr>
          <w:rFonts w:ascii="Times New Roman" w:hAnsi="Times New Roman" w:cs="Times New Roman"/>
          <w:sz w:val="28"/>
          <w:szCs w:val="28"/>
        </w:rPr>
      </w:pPr>
      <w:r w:rsidRPr="00630BAA">
        <w:rPr>
          <w:rFonts w:ascii="Times New Roman" w:hAnsi="Times New Roman" w:cs="Times New Roman"/>
          <w:sz w:val="28"/>
          <w:szCs w:val="28"/>
        </w:rPr>
        <w:t>19.</w:t>
      </w:r>
      <w:r w:rsidRPr="00630BAA">
        <w:rPr>
          <w:rFonts w:ascii="Times New Roman" w:hAnsi="Times New Roman" w:cs="Times New Roman"/>
          <w:sz w:val="28"/>
          <w:szCs w:val="28"/>
        </w:rPr>
        <w:tab/>
        <w:t xml:space="preserve">Зеньковский В. В. Православная </w:t>
      </w:r>
      <w:proofErr w:type="gramStart"/>
      <w:r w:rsidRPr="00630BAA">
        <w:rPr>
          <w:rFonts w:ascii="Times New Roman" w:hAnsi="Times New Roman" w:cs="Times New Roman"/>
          <w:sz w:val="28"/>
          <w:szCs w:val="28"/>
        </w:rPr>
        <w:t>педагогика :</w:t>
      </w:r>
      <w:proofErr w:type="gramEnd"/>
      <w:r w:rsidRPr="00630BAA">
        <w:rPr>
          <w:rFonts w:ascii="Times New Roman" w:hAnsi="Times New Roman" w:cs="Times New Roman"/>
          <w:sz w:val="28"/>
          <w:szCs w:val="28"/>
        </w:rPr>
        <w:t xml:space="preserve"> онтологические и историко-теоретические основы педагогики православной цивилизации / игумен Георгий (</w:t>
      </w:r>
      <w:proofErr w:type="spellStart"/>
      <w:r w:rsidRPr="00630BAA">
        <w:rPr>
          <w:rFonts w:ascii="Times New Roman" w:hAnsi="Times New Roman" w:cs="Times New Roman"/>
          <w:sz w:val="28"/>
          <w:szCs w:val="28"/>
        </w:rPr>
        <w:t>Шестун</w:t>
      </w:r>
      <w:proofErr w:type="spellEnd"/>
      <w:r w:rsidRPr="00630BAA">
        <w:rPr>
          <w:rFonts w:ascii="Times New Roman" w:hAnsi="Times New Roman" w:cs="Times New Roman"/>
          <w:sz w:val="28"/>
          <w:szCs w:val="28"/>
        </w:rPr>
        <w:t xml:space="preserve">). - Изд. 4-е, </w:t>
      </w:r>
      <w:proofErr w:type="spellStart"/>
      <w:r w:rsidRPr="00630BAA">
        <w:rPr>
          <w:rFonts w:ascii="Times New Roman" w:hAnsi="Times New Roman" w:cs="Times New Roman"/>
          <w:sz w:val="28"/>
          <w:szCs w:val="28"/>
        </w:rPr>
        <w:t>испр</w:t>
      </w:r>
      <w:proofErr w:type="spellEnd"/>
      <w:r w:rsidRPr="00630BAA">
        <w:rPr>
          <w:rFonts w:ascii="Times New Roman" w:hAnsi="Times New Roman" w:cs="Times New Roman"/>
          <w:sz w:val="28"/>
          <w:szCs w:val="28"/>
        </w:rPr>
        <w:t xml:space="preserve">. и доп. - </w:t>
      </w:r>
      <w:proofErr w:type="gramStart"/>
      <w:r w:rsidRPr="00630BAA">
        <w:rPr>
          <w:rFonts w:ascii="Times New Roman" w:hAnsi="Times New Roman" w:cs="Times New Roman"/>
          <w:sz w:val="28"/>
          <w:szCs w:val="28"/>
        </w:rPr>
        <w:t>Москва :</w:t>
      </w:r>
      <w:proofErr w:type="gramEnd"/>
      <w:r w:rsidRPr="00630BAA">
        <w:rPr>
          <w:rFonts w:ascii="Times New Roman" w:hAnsi="Times New Roman" w:cs="Times New Roman"/>
          <w:sz w:val="28"/>
          <w:szCs w:val="28"/>
        </w:rPr>
        <w:t xml:space="preserve"> ПРО-ПРЕСС, 2010. - 671 с.; 21 см.; ISBN 978-5-89510-010-3 (в пер.) – URL: https://search.rsl.ru/ru/record/01004576083.</w:t>
      </w:r>
    </w:p>
    <w:p w:rsidR="007D2665" w:rsidRPr="007D2665" w:rsidRDefault="007D2665" w:rsidP="007D2665">
      <w:pPr>
        <w:spacing w:after="0"/>
        <w:ind w:firstLine="709"/>
        <w:jc w:val="both"/>
        <w:rPr>
          <w:rFonts w:ascii="Times New Roman" w:hAnsi="Times New Roman" w:cs="Times New Roman"/>
          <w:sz w:val="28"/>
          <w:szCs w:val="28"/>
        </w:rPr>
      </w:pPr>
      <w:r w:rsidRPr="00630BAA">
        <w:rPr>
          <w:rFonts w:ascii="Times New Roman" w:hAnsi="Times New Roman" w:cs="Times New Roman"/>
          <w:sz w:val="28"/>
          <w:szCs w:val="28"/>
        </w:rPr>
        <w:t>56.</w:t>
      </w:r>
      <w:r w:rsidRPr="00630BAA">
        <w:rPr>
          <w:rFonts w:ascii="Times New Roman" w:hAnsi="Times New Roman" w:cs="Times New Roman"/>
          <w:sz w:val="28"/>
          <w:szCs w:val="28"/>
        </w:rPr>
        <w:tab/>
        <w:t xml:space="preserve">Ушинский, К. Д. Воспитание человека: статьи, произведения для детей / К. Д. Ушинский; сост. и авт. вступ. ст. С. Ф. Егоров. – Москва: Карапуз, 2000. –255 с.  – </w:t>
      </w:r>
      <w:proofErr w:type="spellStart"/>
      <w:proofErr w:type="gramStart"/>
      <w:r w:rsidRPr="00630BAA">
        <w:rPr>
          <w:rFonts w:ascii="Times New Roman" w:hAnsi="Times New Roman" w:cs="Times New Roman"/>
          <w:sz w:val="28"/>
          <w:szCs w:val="28"/>
        </w:rPr>
        <w:t>Библиогр</w:t>
      </w:r>
      <w:proofErr w:type="spellEnd"/>
      <w:r w:rsidRPr="00630BAA">
        <w:rPr>
          <w:rFonts w:ascii="Times New Roman" w:hAnsi="Times New Roman" w:cs="Times New Roman"/>
          <w:sz w:val="28"/>
          <w:szCs w:val="28"/>
        </w:rPr>
        <w:t>.:</w:t>
      </w:r>
      <w:proofErr w:type="gramEnd"/>
      <w:r w:rsidRPr="00630BAA">
        <w:rPr>
          <w:rFonts w:ascii="Times New Roman" w:hAnsi="Times New Roman" w:cs="Times New Roman"/>
          <w:sz w:val="28"/>
          <w:szCs w:val="28"/>
        </w:rPr>
        <w:t xml:space="preserve"> с. 254-255. – ISBN 5-8403-0040-3. – Текст: непосредственный.</w:t>
      </w:r>
    </w:p>
    <w:p w:rsidR="007D2665" w:rsidRPr="007D2665" w:rsidRDefault="007D2665" w:rsidP="007D2665">
      <w:pPr>
        <w:spacing w:after="0"/>
        <w:ind w:firstLine="709"/>
        <w:jc w:val="both"/>
        <w:rPr>
          <w:rFonts w:ascii="Times New Roman" w:hAnsi="Times New Roman" w:cs="Times New Roman"/>
          <w:sz w:val="28"/>
          <w:szCs w:val="28"/>
        </w:rPr>
      </w:pPr>
    </w:p>
    <w:sectPr w:rsidR="007D2665" w:rsidRPr="007D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65"/>
    <w:rsid w:val="001C743E"/>
    <w:rsid w:val="00630BAA"/>
    <w:rsid w:val="007D2665"/>
    <w:rsid w:val="00824AA5"/>
    <w:rsid w:val="008D28C3"/>
    <w:rsid w:val="00D7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850F2-E8AC-4B16-B8F5-8AFD9DA9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2024-01-27T14:54:00Z</dcterms:created>
  <dcterms:modified xsi:type="dcterms:W3CDTF">2024-01-27T15:42:00Z</dcterms:modified>
</cp:coreProperties>
</file>