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F31" w:rsidRPr="000D67A8" w:rsidRDefault="00313F31" w:rsidP="00955053">
      <w:pPr>
        <w:pStyle w:val="a3"/>
        <w:spacing w:before="0" w:beforeAutospacing="0" w:after="0" w:afterAutospacing="0" w:line="276" w:lineRule="auto"/>
        <w:jc w:val="center"/>
        <w:rPr>
          <w:b/>
          <w:sz w:val="28"/>
          <w:szCs w:val="28"/>
        </w:rPr>
      </w:pPr>
      <w:r w:rsidRPr="000D67A8">
        <w:rPr>
          <w:b/>
          <w:sz w:val="28"/>
          <w:szCs w:val="28"/>
        </w:rPr>
        <w:t>«Использование элементов </w:t>
      </w:r>
      <w:r w:rsidRPr="000D67A8">
        <w:rPr>
          <w:b/>
          <w:bCs/>
          <w:sz w:val="28"/>
          <w:szCs w:val="28"/>
        </w:rPr>
        <w:t>сказкотерапии в работе учителя- логопеда</w:t>
      </w:r>
      <w:r w:rsidRPr="000D67A8">
        <w:rPr>
          <w:b/>
          <w:sz w:val="28"/>
          <w:szCs w:val="28"/>
        </w:rPr>
        <w:t>»</w:t>
      </w:r>
    </w:p>
    <w:p w:rsidR="00313F31" w:rsidRPr="000D67A8" w:rsidRDefault="00313F31" w:rsidP="00955053">
      <w:pPr>
        <w:pStyle w:val="a3"/>
        <w:spacing w:before="0" w:beforeAutospacing="0" w:after="0" w:afterAutospacing="0" w:line="276" w:lineRule="auto"/>
        <w:jc w:val="both"/>
        <w:rPr>
          <w:sz w:val="28"/>
          <w:szCs w:val="28"/>
        </w:rPr>
      </w:pPr>
    </w:p>
    <w:p w:rsidR="00313F31" w:rsidRPr="000D67A8" w:rsidRDefault="000D67A8" w:rsidP="00955053">
      <w:pPr>
        <w:pStyle w:val="a3"/>
        <w:spacing w:before="0" w:beforeAutospacing="0" w:after="0" w:afterAutospacing="0" w:line="276" w:lineRule="auto"/>
        <w:ind w:firstLine="708"/>
        <w:jc w:val="both"/>
        <w:rPr>
          <w:sz w:val="28"/>
          <w:szCs w:val="28"/>
        </w:rPr>
      </w:pPr>
      <w:r w:rsidRPr="000D67A8">
        <w:rPr>
          <w:sz w:val="28"/>
          <w:szCs w:val="28"/>
        </w:rPr>
        <w:t>Сказка является наиболее универсальным комплексным мет</w:t>
      </w:r>
      <w:bookmarkStart w:id="0" w:name="_GoBack"/>
      <w:bookmarkEnd w:id="0"/>
      <w:r w:rsidRPr="000D67A8">
        <w:rPr>
          <w:sz w:val="28"/>
          <w:szCs w:val="28"/>
        </w:rPr>
        <w:t xml:space="preserve">одом воздействия в коррекционной работе. Ведь сказка – это образность языка, развитие речи, вера в позитивное разрешение проблем. </w:t>
      </w:r>
      <w:r w:rsidR="00313F31" w:rsidRPr="000D67A8">
        <w:rPr>
          <w:sz w:val="28"/>
          <w:szCs w:val="28"/>
        </w:rPr>
        <w:t xml:space="preserve">Сегодня </w:t>
      </w:r>
      <w:r w:rsidR="00313F31" w:rsidRPr="000D67A8">
        <w:rPr>
          <w:sz w:val="28"/>
          <w:szCs w:val="28"/>
        </w:rPr>
        <w:t>во многих сферах работы с детьми есть</w:t>
      </w:r>
      <w:r w:rsidR="00313F31" w:rsidRPr="000D67A8">
        <w:rPr>
          <w:sz w:val="28"/>
          <w:szCs w:val="28"/>
        </w:rPr>
        <w:t xml:space="preserve"> термин – </w:t>
      </w:r>
      <w:r w:rsidR="00313F31" w:rsidRPr="000D67A8">
        <w:rPr>
          <w:bCs/>
          <w:sz w:val="28"/>
          <w:szCs w:val="28"/>
        </w:rPr>
        <w:t>сказкотерапия</w:t>
      </w:r>
      <w:r w:rsidR="00313F31" w:rsidRPr="000D67A8">
        <w:rPr>
          <w:sz w:val="28"/>
          <w:szCs w:val="28"/>
        </w:rPr>
        <w:t>. </w:t>
      </w:r>
    </w:p>
    <w:p w:rsidR="00313F31" w:rsidRPr="000D67A8" w:rsidRDefault="00313F31" w:rsidP="00955053">
      <w:pPr>
        <w:pStyle w:val="a3"/>
        <w:spacing w:before="0" w:beforeAutospacing="0" w:after="0" w:afterAutospacing="0" w:line="276" w:lineRule="auto"/>
        <w:ind w:firstLine="708"/>
        <w:jc w:val="both"/>
        <w:rPr>
          <w:sz w:val="28"/>
          <w:szCs w:val="28"/>
        </w:rPr>
      </w:pPr>
      <w:r w:rsidRPr="000D67A8">
        <w:rPr>
          <w:sz w:val="28"/>
          <w:szCs w:val="28"/>
        </w:rPr>
        <w:t>Возможности </w:t>
      </w:r>
      <w:r w:rsidRPr="000D67A8">
        <w:rPr>
          <w:bCs/>
          <w:sz w:val="28"/>
          <w:szCs w:val="28"/>
        </w:rPr>
        <w:t>сказкотерапии</w:t>
      </w:r>
      <w:r w:rsidRPr="000D67A8">
        <w:rPr>
          <w:sz w:val="28"/>
          <w:szCs w:val="28"/>
        </w:rPr>
        <w:t> в</w:t>
      </w:r>
      <w:r w:rsidRPr="000D67A8">
        <w:rPr>
          <w:sz w:val="28"/>
          <w:szCs w:val="28"/>
        </w:rPr>
        <w:t xml:space="preserve"> коррекционной </w:t>
      </w:r>
      <w:r w:rsidRPr="000D67A8">
        <w:rPr>
          <w:bCs/>
          <w:sz w:val="28"/>
          <w:szCs w:val="28"/>
        </w:rPr>
        <w:t>работе</w:t>
      </w:r>
      <w:r w:rsidRPr="000D67A8">
        <w:rPr>
          <w:sz w:val="28"/>
          <w:szCs w:val="28"/>
        </w:rPr>
        <w:t xml:space="preserve"> </w:t>
      </w:r>
      <w:r w:rsidRPr="000D67A8">
        <w:rPr>
          <w:sz w:val="28"/>
          <w:szCs w:val="28"/>
        </w:rPr>
        <w:t>уникальны, поскольку никакой иной вид деятельности не может обеспечить такого комплексного воздействия на речевую сферу ребенка</w:t>
      </w:r>
      <w:r w:rsidRPr="000D67A8">
        <w:rPr>
          <w:sz w:val="28"/>
          <w:szCs w:val="28"/>
        </w:rPr>
        <w:t>.</w:t>
      </w:r>
    </w:p>
    <w:p w:rsidR="00313F31" w:rsidRPr="000D67A8" w:rsidRDefault="00313F31" w:rsidP="00955053">
      <w:pPr>
        <w:pStyle w:val="a3"/>
        <w:spacing w:before="0" w:beforeAutospacing="0" w:after="0" w:afterAutospacing="0" w:line="276" w:lineRule="auto"/>
        <w:jc w:val="both"/>
        <w:rPr>
          <w:sz w:val="28"/>
          <w:szCs w:val="28"/>
        </w:rPr>
      </w:pPr>
      <w:r w:rsidRPr="000D67A8">
        <w:rPr>
          <w:sz w:val="28"/>
          <w:szCs w:val="28"/>
        </w:rPr>
        <w:t>Все дети с нарушениями речи быстро отвлекаются, утомляются, не удерживают в памяти задания. Не всегда доступны детям логические и временные связи между предметами и явлениями. Именно эти особенности речевых нарушений диктуют основную цель использования приёмов </w:t>
      </w:r>
      <w:r w:rsidRPr="000D67A8">
        <w:rPr>
          <w:bCs/>
          <w:sz w:val="28"/>
          <w:szCs w:val="28"/>
        </w:rPr>
        <w:t>сказкотерапии</w:t>
      </w:r>
      <w:r w:rsidRPr="000D67A8">
        <w:rPr>
          <w:sz w:val="28"/>
          <w:szCs w:val="28"/>
        </w:rPr>
        <w:t xml:space="preserve">: всестороннее, последовательное развитие речи детей и связанных с ней психических процессов. </w:t>
      </w:r>
    </w:p>
    <w:p w:rsidR="00313F31" w:rsidRPr="000D67A8" w:rsidRDefault="00313F31" w:rsidP="00955053">
      <w:pPr>
        <w:pStyle w:val="a3"/>
        <w:spacing w:before="0" w:beforeAutospacing="0" w:after="0" w:afterAutospacing="0" w:line="276" w:lineRule="auto"/>
        <w:ind w:firstLine="708"/>
        <w:jc w:val="both"/>
        <w:rPr>
          <w:sz w:val="28"/>
          <w:szCs w:val="28"/>
        </w:rPr>
      </w:pPr>
      <w:r w:rsidRPr="000D67A8">
        <w:rPr>
          <w:sz w:val="28"/>
          <w:szCs w:val="28"/>
        </w:rPr>
        <w:t>В нашей </w:t>
      </w:r>
      <w:r w:rsidRPr="000D67A8">
        <w:rPr>
          <w:bCs/>
          <w:sz w:val="28"/>
          <w:szCs w:val="28"/>
        </w:rPr>
        <w:t>логопедической</w:t>
      </w:r>
      <w:r w:rsidRPr="000D67A8">
        <w:rPr>
          <w:sz w:val="28"/>
          <w:szCs w:val="28"/>
        </w:rPr>
        <w:t> работе мы не только ставим, исправляем, дифференцируем звуки, но и обогащаем, расширяем речь детей.</w:t>
      </w:r>
    </w:p>
    <w:p w:rsidR="00313F31" w:rsidRPr="000D67A8" w:rsidRDefault="00313F31" w:rsidP="00955053">
      <w:pPr>
        <w:pStyle w:val="a3"/>
        <w:spacing w:before="0" w:beforeAutospacing="0" w:after="0" w:afterAutospacing="0" w:line="276" w:lineRule="auto"/>
        <w:ind w:firstLine="708"/>
        <w:jc w:val="both"/>
        <w:rPr>
          <w:sz w:val="28"/>
          <w:szCs w:val="28"/>
        </w:rPr>
      </w:pPr>
      <w:r w:rsidRPr="000D67A8">
        <w:rPr>
          <w:bCs/>
          <w:sz w:val="28"/>
          <w:szCs w:val="28"/>
        </w:rPr>
        <w:t>Сказкотерапия</w:t>
      </w:r>
      <w:r w:rsidRPr="000D67A8">
        <w:rPr>
          <w:sz w:val="28"/>
          <w:szCs w:val="28"/>
        </w:rPr>
        <w:t xml:space="preserve"> подразумевает влияние в большей степени на психическое здоровье детей, а </w:t>
      </w:r>
      <w:r w:rsidRPr="000D67A8">
        <w:rPr>
          <w:sz w:val="28"/>
          <w:szCs w:val="28"/>
        </w:rPr>
        <w:t>также</w:t>
      </w:r>
      <w:r w:rsidRPr="000D67A8">
        <w:rPr>
          <w:sz w:val="28"/>
          <w:szCs w:val="28"/>
        </w:rPr>
        <w:t> помога</w:t>
      </w:r>
      <w:r w:rsidRPr="000D67A8">
        <w:rPr>
          <w:sz w:val="28"/>
          <w:szCs w:val="28"/>
        </w:rPr>
        <w:t>ет</w:t>
      </w:r>
      <w:r w:rsidRPr="000D67A8">
        <w:rPr>
          <w:sz w:val="28"/>
          <w:szCs w:val="28"/>
        </w:rPr>
        <w:t xml:space="preserve"> в развитии и активизации речи детей.</w:t>
      </w:r>
    </w:p>
    <w:p w:rsidR="00313F31" w:rsidRPr="000D67A8" w:rsidRDefault="00313F31" w:rsidP="00955053">
      <w:pPr>
        <w:pStyle w:val="a3"/>
        <w:spacing w:before="0" w:beforeAutospacing="0" w:after="0" w:afterAutospacing="0" w:line="276" w:lineRule="auto"/>
        <w:ind w:firstLine="708"/>
        <w:jc w:val="both"/>
        <w:rPr>
          <w:sz w:val="28"/>
          <w:szCs w:val="28"/>
        </w:rPr>
      </w:pPr>
      <w:r w:rsidRPr="000D67A8">
        <w:rPr>
          <w:sz w:val="28"/>
          <w:szCs w:val="28"/>
        </w:rPr>
        <w:t>Даже самые трудные и надоевшие упражнения выполняются без особого труда, если на занятии разыгрывается </w:t>
      </w:r>
      <w:r w:rsidRPr="000D67A8">
        <w:rPr>
          <w:bCs/>
          <w:sz w:val="28"/>
          <w:szCs w:val="28"/>
        </w:rPr>
        <w:t>сказка</w:t>
      </w:r>
      <w:r w:rsidRPr="000D67A8">
        <w:rPr>
          <w:sz w:val="28"/>
          <w:szCs w:val="28"/>
        </w:rPr>
        <w:t>.</w:t>
      </w:r>
    </w:p>
    <w:p w:rsidR="00313F31" w:rsidRPr="000D67A8" w:rsidRDefault="00313F31" w:rsidP="00955053">
      <w:pPr>
        <w:pStyle w:val="a3"/>
        <w:spacing w:before="0" w:beforeAutospacing="0" w:after="0" w:afterAutospacing="0" w:line="276" w:lineRule="auto"/>
        <w:ind w:firstLine="708"/>
        <w:jc w:val="both"/>
        <w:rPr>
          <w:sz w:val="28"/>
          <w:szCs w:val="28"/>
        </w:rPr>
      </w:pPr>
      <w:r w:rsidRPr="000D67A8">
        <w:rPr>
          <w:sz w:val="28"/>
          <w:szCs w:val="28"/>
        </w:rPr>
        <w:t>Использование сказкотерапии позволяет добиться не только устойчивого внимания и интереса на протяжении всего занятия, но и способствует сохранению психофизического здоровья детей, формированию положительного эмоционального состояния и снижению вероятного переутомления на логопедических занятиях. </w:t>
      </w:r>
    </w:p>
    <w:p w:rsidR="00313F31" w:rsidRPr="000D67A8" w:rsidRDefault="00313F31" w:rsidP="00955053">
      <w:pPr>
        <w:pStyle w:val="a3"/>
        <w:spacing w:before="0" w:beforeAutospacing="0" w:after="0" w:afterAutospacing="0" w:line="276" w:lineRule="auto"/>
        <w:ind w:firstLine="708"/>
        <w:jc w:val="both"/>
        <w:rPr>
          <w:sz w:val="28"/>
          <w:szCs w:val="28"/>
        </w:rPr>
      </w:pPr>
      <w:r w:rsidRPr="000D67A8">
        <w:rPr>
          <w:sz w:val="28"/>
          <w:szCs w:val="28"/>
        </w:rPr>
        <w:t>Вот лишь</w:t>
      </w:r>
      <w:r w:rsidRPr="000D67A8">
        <w:rPr>
          <w:sz w:val="28"/>
          <w:szCs w:val="28"/>
        </w:rPr>
        <w:t xml:space="preserve"> несколько способов использования </w:t>
      </w:r>
      <w:r w:rsidRPr="000D67A8">
        <w:rPr>
          <w:bCs/>
          <w:sz w:val="28"/>
          <w:szCs w:val="28"/>
        </w:rPr>
        <w:t>элементов сказкотерапии в работе</w:t>
      </w:r>
      <w:r w:rsidRPr="000D67A8">
        <w:rPr>
          <w:bCs/>
          <w:sz w:val="28"/>
          <w:szCs w:val="28"/>
        </w:rPr>
        <w:t xml:space="preserve"> логопеда</w:t>
      </w:r>
      <w:r w:rsidRPr="000D67A8">
        <w:rPr>
          <w:sz w:val="28"/>
          <w:szCs w:val="28"/>
        </w:rPr>
        <w:t>.</w:t>
      </w:r>
    </w:p>
    <w:p w:rsidR="00313F31" w:rsidRPr="000D67A8" w:rsidRDefault="00313F31" w:rsidP="00955053">
      <w:pPr>
        <w:pStyle w:val="a3"/>
        <w:spacing w:before="0" w:beforeAutospacing="0" w:after="0" w:afterAutospacing="0" w:line="276" w:lineRule="auto"/>
        <w:ind w:firstLine="708"/>
        <w:jc w:val="both"/>
        <w:rPr>
          <w:sz w:val="28"/>
          <w:szCs w:val="28"/>
        </w:rPr>
      </w:pPr>
      <w:r w:rsidRPr="000D67A8">
        <w:rPr>
          <w:sz w:val="28"/>
          <w:szCs w:val="28"/>
        </w:rPr>
        <w:t>Чтобы привлечь ребёнка к проведению артикуляционной гимнастики, можно разложить перед ребёнком карточки с картинками, можно дать куб, на гранях которого изображены картинки - символы упражнений, интереснее и эффективнее всего будет погружение ребёнка в </w:t>
      </w:r>
      <w:r w:rsidRPr="000D67A8">
        <w:rPr>
          <w:bCs/>
          <w:sz w:val="28"/>
          <w:szCs w:val="28"/>
        </w:rPr>
        <w:t>сказку</w:t>
      </w:r>
      <w:r w:rsidRPr="000D67A8">
        <w:rPr>
          <w:sz w:val="28"/>
          <w:szCs w:val="28"/>
        </w:rPr>
        <w:t>. </w:t>
      </w:r>
    </w:p>
    <w:p w:rsidR="00313F31" w:rsidRPr="000D67A8" w:rsidRDefault="00313F31" w:rsidP="00955053">
      <w:pPr>
        <w:pStyle w:val="a3"/>
        <w:spacing w:before="0" w:beforeAutospacing="0" w:after="0" w:afterAutospacing="0" w:line="276" w:lineRule="auto"/>
        <w:ind w:firstLine="708"/>
        <w:jc w:val="both"/>
        <w:rPr>
          <w:sz w:val="28"/>
          <w:szCs w:val="28"/>
        </w:rPr>
      </w:pPr>
      <w:r w:rsidRPr="000D67A8">
        <w:rPr>
          <w:bCs/>
          <w:sz w:val="28"/>
          <w:szCs w:val="28"/>
        </w:rPr>
        <w:t>Сказку</w:t>
      </w:r>
      <w:r w:rsidRPr="000D67A8">
        <w:rPr>
          <w:sz w:val="28"/>
          <w:szCs w:val="28"/>
        </w:rPr>
        <w:t> можно придумать с</w:t>
      </w:r>
      <w:r w:rsidRPr="000D67A8">
        <w:rPr>
          <w:sz w:val="28"/>
          <w:szCs w:val="28"/>
        </w:rPr>
        <w:t>амостоятельно, а можно основываться на уже известных детям.</w:t>
      </w:r>
    </w:p>
    <w:p w:rsidR="00C6459D" w:rsidRPr="000D67A8" w:rsidRDefault="00313F31" w:rsidP="00955053">
      <w:pPr>
        <w:pStyle w:val="a3"/>
        <w:spacing w:before="0" w:beforeAutospacing="0" w:after="0" w:afterAutospacing="0" w:line="276" w:lineRule="auto"/>
        <w:ind w:firstLine="708"/>
        <w:jc w:val="both"/>
        <w:rPr>
          <w:rStyle w:val="c7"/>
          <w:sz w:val="28"/>
          <w:szCs w:val="28"/>
        </w:rPr>
      </w:pPr>
      <w:r w:rsidRPr="000D67A8">
        <w:rPr>
          <w:rStyle w:val="c7"/>
          <w:sz w:val="28"/>
          <w:szCs w:val="28"/>
        </w:rPr>
        <w:t>Возможности сказок огромны: рассказывая сказку, взрослый имеет возможность предложить ребенку связанные с сюжетом сказки задания, сначала простые, а затем и более сложные; эти задания направлены на развитие речи, мышления, внимания, ориентировки в пространстве. Использование сказок в коррекционной логопедической работе способствует целенаправленному и спонтанному развитию сл</w:t>
      </w:r>
      <w:r w:rsidR="000D67A8">
        <w:rPr>
          <w:rStyle w:val="c7"/>
          <w:sz w:val="28"/>
          <w:szCs w:val="28"/>
        </w:rPr>
        <w:t xml:space="preserve">оваря и связной речи. </w:t>
      </w:r>
      <w:r w:rsidRPr="000D67A8">
        <w:rPr>
          <w:rStyle w:val="c7"/>
          <w:sz w:val="28"/>
          <w:szCs w:val="28"/>
        </w:rPr>
        <w:t>Мотивация к выполнению «сказочных» заданий у ребенка гораздо выше, чем к не обыгранным упражнениям.</w:t>
      </w:r>
    </w:p>
    <w:p w:rsidR="00313F31" w:rsidRPr="000D67A8" w:rsidRDefault="00313F31" w:rsidP="00955053">
      <w:pPr>
        <w:pStyle w:val="c0"/>
        <w:spacing w:before="0" w:beforeAutospacing="0" w:after="0" w:afterAutospacing="0" w:line="276" w:lineRule="auto"/>
        <w:ind w:firstLine="708"/>
        <w:jc w:val="both"/>
        <w:rPr>
          <w:sz w:val="28"/>
          <w:szCs w:val="28"/>
        </w:rPr>
      </w:pPr>
      <w:r w:rsidRPr="000D67A8">
        <w:rPr>
          <w:rStyle w:val="c4"/>
          <w:sz w:val="28"/>
          <w:szCs w:val="28"/>
        </w:rPr>
        <w:t>В атмосфере сказки дети раскрепощаются, становятся более открытыми к восприятию действительности, проявляют большую заинтересованность в выполнении различных заданий.</w:t>
      </w:r>
    </w:p>
    <w:p w:rsidR="00313F31" w:rsidRPr="000D67A8" w:rsidRDefault="00313F31" w:rsidP="00955053">
      <w:pPr>
        <w:pStyle w:val="c0"/>
        <w:spacing w:before="0" w:beforeAutospacing="0" w:after="0" w:afterAutospacing="0" w:line="276" w:lineRule="auto"/>
        <w:ind w:firstLine="708"/>
        <w:jc w:val="both"/>
        <w:rPr>
          <w:sz w:val="28"/>
          <w:szCs w:val="28"/>
        </w:rPr>
      </w:pPr>
      <w:r w:rsidRPr="000D67A8">
        <w:rPr>
          <w:rStyle w:val="c4"/>
          <w:sz w:val="28"/>
          <w:szCs w:val="28"/>
        </w:rPr>
        <w:t>Таким образом, через использование сказки, её сюжетных линий мы решаем многие коррекционные задачи:</w:t>
      </w:r>
    </w:p>
    <w:p w:rsidR="00313F31" w:rsidRPr="000D67A8" w:rsidRDefault="00313F31" w:rsidP="00955053">
      <w:pPr>
        <w:pStyle w:val="c0"/>
        <w:spacing w:before="0" w:beforeAutospacing="0" w:after="0" w:afterAutospacing="0" w:line="276" w:lineRule="auto"/>
        <w:ind w:firstLine="708"/>
        <w:jc w:val="both"/>
        <w:rPr>
          <w:sz w:val="28"/>
          <w:szCs w:val="28"/>
        </w:rPr>
      </w:pPr>
      <w:r w:rsidRPr="00955053">
        <w:rPr>
          <w:rStyle w:val="c1"/>
          <w:i/>
          <w:sz w:val="28"/>
          <w:szCs w:val="28"/>
        </w:rPr>
        <w:t>Коррекционно-образовательные задачи</w:t>
      </w:r>
      <w:r w:rsidRPr="000D67A8">
        <w:rPr>
          <w:rStyle w:val="c1"/>
          <w:sz w:val="28"/>
          <w:szCs w:val="28"/>
        </w:rPr>
        <w:t xml:space="preserve">: </w:t>
      </w:r>
    </w:p>
    <w:p w:rsidR="00313F31" w:rsidRPr="000D67A8" w:rsidRDefault="00313F31" w:rsidP="00955053">
      <w:pPr>
        <w:pStyle w:val="c0"/>
        <w:spacing w:before="0" w:beforeAutospacing="0" w:after="0" w:afterAutospacing="0" w:line="276" w:lineRule="auto"/>
        <w:jc w:val="both"/>
        <w:rPr>
          <w:sz w:val="28"/>
          <w:szCs w:val="28"/>
        </w:rPr>
      </w:pPr>
      <w:r w:rsidRPr="000D67A8">
        <w:rPr>
          <w:rStyle w:val="c4"/>
          <w:sz w:val="28"/>
          <w:szCs w:val="28"/>
        </w:rPr>
        <w:t xml:space="preserve">- развивать все компоненты </w:t>
      </w:r>
      <w:r w:rsidR="000D67A8" w:rsidRPr="000D67A8">
        <w:rPr>
          <w:rStyle w:val="c4"/>
          <w:sz w:val="28"/>
          <w:szCs w:val="28"/>
        </w:rPr>
        <w:t>речи, относящиеся</w:t>
      </w:r>
      <w:r w:rsidRPr="000D67A8">
        <w:rPr>
          <w:rStyle w:val="c4"/>
          <w:sz w:val="28"/>
          <w:szCs w:val="28"/>
        </w:rPr>
        <w:t xml:space="preserve"> к ее </w:t>
      </w:r>
      <w:r w:rsidR="000D67A8" w:rsidRPr="000D67A8">
        <w:rPr>
          <w:rStyle w:val="c4"/>
          <w:sz w:val="28"/>
          <w:szCs w:val="28"/>
        </w:rPr>
        <w:t>звуковой и</w:t>
      </w:r>
      <w:r w:rsidRPr="000D67A8">
        <w:rPr>
          <w:rStyle w:val="c4"/>
          <w:sz w:val="28"/>
          <w:szCs w:val="28"/>
        </w:rPr>
        <w:t xml:space="preserve"> смысловой сторонам; </w:t>
      </w:r>
    </w:p>
    <w:p w:rsidR="00313F31" w:rsidRPr="000D67A8" w:rsidRDefault="00313F31" w:rsidP="00955053">
      <w:pPr>
        <w:pStyle w:val="c0"/>
        <w:spacing w:before="0" w:beforeAutospacing="0" w:after="0" w:afterAutospacing="0" w:line="276" w:lineRule="auto"/>
        <w:jc w:val="both"/>
        <w:rPr>
          <w:sz w:val="28"/>
          <w:szCs w:val="28"/>
        </w:rPr>
      </w:pPr>
      <w:r w:rsidRPr="000D67A8">
        <w:rPr>
          <w:rStyle w:val="c4"/>
          <w:sz w:val="28"/>
          <w:szCs w:val="28"/>
        </w:rPr>
        <w:t xml:space="preserve">- развитие фонематического восприятия; </w:t>
      </w:r>
    </w:p>
    <w:p w:rsidR="00313F31" w:rsidRPr="000D67A8" w:rsidRDefault="00313F31" w:rsidP="00955053">
      <w:pPr>
        <w:pStyle w:val="c0"/>
        <w:spacing w:before="0" w:beforeAutospacing="0" w:after="0" w:afterAutospacing="0" w:line="276" w:lineRule="auto"/>
        <w:jc w:val="both"/>
        <w:rPr>
          <w:sz w:val="28"/>
          <w:szCs w:val="28"/>
        </w:rPr>
      </w:pPr>
      <w:r w:rsidRPr="000D67A8">
        <w:rPr>
          <w:rStyle w:val="c4"/>
          <w:sz w:val="28"/>
          <w:szCs w:val="28"/>
        </w:rPr>
        <w:t xml:space="preserve">- работа над артикуляцией, автоматизацией, дифференциацией звуков, введением их в свободную речь; </w:t>
      </w:r>
    </w:p>
    <w:p w:rsidR="00313F31" w:rsidRPr="000D67A8" w:rsidRDefault="00313F31" w:rsidP="00955053">
      <w:pPr>
        <w:pStyle w:val="c0"/>
        <w:spacing w:before="0" w:beforeAutospacing="0" w:after="0" w:afterAutospacing="0" w:line="276" w:lineRule="auto"/>
        <w:jc w:val="both"/>
        <w:rPr>
          <w:sz w:val="28"/>
          <w:szCs w:val="28"/>
        </w:rPr>
      </w:pPr>
      <w:r w:rsidRPr="000D67A8">
        <w:rPr>
          <w:rStyle w:val="c4"/>
          <w:sz w:val="28"/>
          <w:szCs w:val="28"/>
        </w:rPr>
        <w:t xml:space="preserve">- расширение и активизация словаря; </w:t>
      </w:r>
    </w:p>
    <w:p w:rsidR="00313F31" w:rsidRPr="000D67A8" w:rsidRDefault="00313F31" w:rsidP="00955053">
      <w:pPr>
        <w:pStyle w:val="c0"/>
        <w:spacing w:before="0" w:beforeAutospacing="0" w:after="0" w:afterAutospacing="0" w:line="276" w:lineRule="auto"/>
        <w:jc w:val="both"/>
        <w:rPr>
          <w:sz w:val="28"/>
          <w:szCs w:val="28"/>
        </w:rPr>
      </w:pPr>
      <w:r w:rsidRPr="000D67A8">
        <w:rPr>
          <w:rStyle w:val="c4"/>
          <w:sz w:val="28"/>
          <w:szCs w:val="28"/>
        </w:rPr>
        <w:t>- совершенствование связной и лексико-грамматической сторон речи.</w:t>
      </w:r>
    </w:p>
    <w:p w:rsidR="00313F31" w:rsidRPr="00955053" w:rsidRDefault="00313F31" w:rsidP="00955053">
      <w:pPr>
        <w:pStyle w:val="c0"/>
        <w:spacing w:before="0" w:beforeAutospacing="0" w:after="0" w:afterAutospacing="0" w:line="276" w:lineRule="auto"/>
        <w:ind w:firstLine="708"/>
        <w:jc w:val="both"/>
        <w:rPr>
          <w:i/>
          <w:sz w:val="28"/>
          <w:szCs w:val="28"/>
        </w:rPr>
      </w:pPr>
      <w:proofErr w:type="spellStart"/>
      <w:r w:rsidRPr="00955053">
        <w:rPr>
          <w:rStyle w:val="c5"/>
          <w:i/>
          <w:sz w:val="28"/>
          <w:szCs w:val="28"/>
        </w:rPr>
        <w:t>Коррекционно</w:t>
      </w:r>
      <w:proofErr w:type="spellEnd"/>
      <w:r w:rsidRPr="00955053">
        <w:rPr>
          <w:rStyle w:val="c5"/>
          <w:i/>
          <w:sz w:val="28"/>
          <w:szCs w:val="28"/>
        </w:rPr>
        <w:t xml:space="preserve"> - развивающие задачи:</w:t>
      </w:r>
      <w:r w:rsidRPr="00955053">
        <w:rPr>
          <w:rStyle w:val="c4"/>
          <w:i/>
          <w:sz w:val="28"/>
          <w:szCs w:val="28"/>
        </w:rPr>
        <w:t> </w:t>
      </w:r>
    </w:p>
    <w:p w:rsidR="00313F31" w:rsidRPr="000D67A8" w:rsidRDefault="00313F31" w:rsidP="00955053">
      <w:pPr>
        <w:pStyle w:val="c0"/>
        <w:spacing w:before="0" w:beforeAutospacing="0" w:after="0" w:afterAutospacing="0" w:line="276" w:lineRule="auto"/>
        <w:jc w:val="both"/>
        <w:rPr>
          <w:sz w:val="28"/>
          <w:szCs w:val="28"/>
        </w:rPr>
      </w:pPr>
      <w:r w:rsidRPr="000D67A8">
        <w:rPr>
          <w:rStyle w:val="c4"/>
          <w:sz w:val="28"/>
          <w:szCs w:val="28"/>
        </w:rPr>
        <w:t xml:space="preserve">- развитие познавательных процессов (мышления, памяти, воображения, ощущения, фантазии); </w:t>
      </w:r>
    </w:p>
    <w:p w:rsidR="00313F31" w:rsidRPr="000D67A8" w:rsidRDefault="00313F31" w:rsidP="00955053">
      <w:pPr>
        <w:pStyle w:val="c0"/>
        <w:spacing w:before="0" w:beforeAutospacing="0" w:after="0" w:afterAutospacing="0" w:line="276" w:lineRule="auto"/>
        <w:jc w:val="both"/>
        <w:rPr>
          <w:sz w:val="28"/>
          <w:szCs w:val="28"/>
        </w:rPr>
      </w:pPr>
      <w:r w:rsidRPr="000D67A8">
        <w:rPr>
          <w:rStyle w:val="c4"/>
          <w:sz w:val="28"/>
          <w:szCs w:val="28"/>
        </w:rPr>
        <w:t xml:space="preserve">- развитие просодической стороны речи (развитие темпо-ритмической стороны речи, работа над правильным дыханием, </w:t>
      </w:r>
      <w:r w:rsidR="000D67A8" w:rsidRPr="000D67A8">
        <w:rPr>
          <w:rStyle w:val="c4"/>
          <w:sz w:val="28"/>
          <w:szCs w:val="28"/>
        </w:rPr>
        <w:t>голосом, </w:t>
      </w:r>
      <w:proofErr w:type="spellStart"/>
      <w:r w:rsidR="000D67A8" w:rsidRPr="000D67A8">
        <w:rPr>
          <w:rStyle w:val="c4"/>
          <w:sz w:val="28"/>
          <w:szCs w:val="28"/>
        </w:rPr>
        <w:t>паузацией</w:t>
      </w:r>
      <w:proofErr w:type="spellEnd"/>
      <w:r w:rsidRPr="000D67A8">
        <w:rPr>
          <w:rStyle w:val="c4"/>
          <w:sz w:val="28"/>
          <w:szCs w:val="28"/>
        </w:rPr>
        <w:t xml:space="preserve">, дикцией, интонацией); </w:t>
      </w:r>
    </w:p>
    <w:p w:rsidR="00313F31" w:rsidRPr="000D67A8" w:rsidRDefault="00313F31" w:rsidP="00955053">
      <w:pPr>
        <w:pStyle w:val="c0"/>
        <w:spacing w:before="0" w:beforeAutospacing="0" w:after="0" w:afterAutospacing="0" w:line="276" w:lineRule="auto"/>
        <w:jc w:val="both"/>
        <w:rPr>
          <w:sz w:val="28"/>
          <w:szCs w:val="28"/>
        </w:rPr>
      </w:pPr>
      <w:r w:rsidRPr="000D67A8">
        <w:rPr>
          <w:rStyle w:val="c4"/>
          <w:sz w:val="28"/>
          <w:szCs w:val="28"/>
        </w:rPr>
        <w:t>- развитие умения передавать образ через мимику, жест и движение;</w:t>
      </w:r>
    </w:p>
    <w:p w:rsidR="00313F31" w:rsidRPr="000D67A8" w:rsidRDefault="00313F31" w:rsidP="00955053">
      <w:pPr>
        <w:pStyle w:val="c0"/>
        <w:spacing w:before="0" w:beforeAutospacing="0" w:after="0" w:afterAutospacing="0" w:line="276" w:lineRule="auto"/>
        <w:jc w:val="both"/>
        <w:rPr>
          <w:sz w:val="28"/>
          <w:szCs w:val="28"/>
        </w:rPr>
      </w:pPr>
      <w:r w:rsidRPr="000D67A8">
        <w:rPr>
          <w:rStyle w:val="c4"/>
          <w:sz w:val="28"/>
          <w:szCs w:val="28"/>
        </w:rPr>
        <w:t>- развитие мелкой моторики через приёмы вождения персонажей сказки в настольном театре, театре мягкой игрушки, пальчиковом театре.</w:t>
      </w:r>
    </w:p>
    <w:p w:rsidR="00313F31" w:rsidRPr="00955053" w:rsidRDefault="00313F31" w:rsidP="00955053">
      <w:pPr>
        <w:pStyle w:val="c0"/>
        <w:spacing w:before="0" w:beforeAutospacing="0" w:after="0" w:afterAutospacing="0" w:line="276" w:lineRule="auto"/>
        <w:ind w:firstLine="708"/>
        <w:jc w:val="both"/>
        <w:rPr>
          <w:i/>
          <w:sz w:val="28"/>
          <w:szCs w:val="28"/>
        </w:rPr>
      </w:pPr>
      <w:r w:rsidRPr="00955053">
        <w:rPr>
          <w:rStyle w:val="c1"/>
          <w:i/>
          <w:sz w:val="28"/>
          <w:szCs w:val="28"/>
        </w:rPr>
        <w:t>Воспитательные задачи:</w:t>
      </w:r>
    </w:p>
    <w:p w:rsidR="00313F31" w:rsidRPr="000D67A8" w:rsidRDefault="00313F31" w:rsidP="00955053">
      <w:pPr>
        <w:pStyle w:val="c0"/>
        <w:spacing w:before="0" w:beforeAutospacing="0" w:after="0" w:afterAutospacing="0" w:line="276" w:lineRule="auto"/>
        <w:jc w:val="both"/>
        <w:rPr>
          <w:sz w:val="28"/>
          <w:szCs w:val="28"/>
        </w:rPr>
      </w:pPr>
      <w:r w:rsidRPr="000D67A8">
        <w:rPr>
          <w:rStyle w:val="c4"/>
          <w:sz w:val="28"/>
          <w:szCs w:val="28"/>
        </w:rPr>
        <w:t> - воспитание духовности, любви к природе, гуманности, скромности, доброты, внимания, выдержки, ответственности, патриотизма.</w:t>
      </w:r>
    </w:p>
    <w:p w:rsidR="000D67A8" w:rsidRDefault="00313F31" w:rsidP="00955053">
      <w:pPr>
        <w:pStyle w:val="c2"/>
        <w:spacing w:before="0" w:beforeAutospacing="0" w:after="0" w:afterAutospacing="0" w:line="276" w:lineRule="auto"/>
        <w:ind w:firstLine="708"/>
        <w:jc w:val="both"/>
        <w:rPr>
          <w:rStyle w:val="c4"/>
          <w:sz w:val="28"/>
          <w:szCs w:val="28"/>
        </w:rPr>
      </w:pPr>
      <w:r w:rsidRPr="000D67A8">
        <w:rPr>
          <w:rStyle w:val="c4"/>
          <w:sz w:val="28"/>
          <w:szCs w:val="28"/>
        </w:rPr>
        <w:t>Эффективность логопедической работы повышается за счёт включения сказки как эмоционального компонента в образовательный материал.</w:t>
      </w:r>
    </w:p>
    <w:p w:rsidR="00955053" w:rsidRDefault="00955053" w:rsidP="00955053">
      <w:pPr>
        <w:pStyle w:val="c2"/>
        <w:spacing w:before="0" w:beforeAutospacing="0" w:after="0" w:afterAutospacing="0" w:line="276" w:lineRule="auto"/>
        <w:ind w:firstLine="708"/>
        <w:jc w:val="both"/>
        <w:rPr>
          <w:rStyle w:val="c4"/>
          <w:sz w:val="28"/>
          <w:szCs w:val="28"/>
        </w:rPr>
      </w:pPr>
    </w:p>
    <w:p w:rsidR="00313F31" w:rsidRPr="000D67A8" w:rsidRDefault="000D67A8" w:rsidP="00955053">
      <w:pPr>
        <w:pStyle w:val="c2"/>
        <w:spacing w:before="0" w:beforeAutospacing="0" w:after="0" w:afterAutospacing="0" w:line="276" w:lineRule="auto"/>
        <w:ind w:firstLine="708"/>
        <w:jc w:val="both"/>
        <w:rPr>
          <w:sz w:val="28"/>
          <w:szCs w:val="28"/>
        </w:rPr>
      </w:pPr>
      <w:r w:rsidRPr="000D67A8">
        <w:rPr>
          <w:rStyle w:val="c4"/>
          <w:sz w:val="28"/>
          <w:szCs w:val="28"/>
        </w:rPr>
        <w:t>Целесообразн</w:t>
      </w:r>
      <w:r w:rsidR="00955053">
        <w:rPr>
          <w:rStyle w:val="c4"/>
          <w:sz w:val="28"/>
          <w:szCs w:val="28"/>
        </w:rPr>
        <w:t xml:space="preserve">о </w:t>
      </w:r>
      <w:r w:rsidRPr="000D67A8">
        <w:rPr>
          <w:rStyle w:val="c4"/>
          <w:sz w:val="28"/>
          <w:szCs w:val="28"/>
        </w:rPr>
        <w:t>выделить элементы сказкотерапии, используемые в логопедической работе</w:t>
      </w:r>
      <w:r w:rsidR="00313F31" w:rsidRPr="000D67A8">
        <w:rPr>
          <w:rStyle w:val="c4"/>
          <w:sz w:val="28"/>
          <w:szCs w:val="28"/>
        </w:rPr>
        <w:t>:</w:t>
      </w:r>
    </w:p>
    <w:p w:rsidR="00313F31" w:rsidRPr="000D67A8" w:rsidRDefault="00313F31" w:rsidP="00955053">
      <w:pPr>
        <w:pStyle w:val="c2"/>
        <w:spacing w:before="0" w:beforeAutospacing="0" w:after="0" w:afterAutospacing="0" w:line="276" w:lineRule="auto"/>
        <w:jc w:val="both"/>
        <w:rPr>
          <w:sz w:val="28"/>
          <w:szCs w:val="28"/>
        </w:rPr>
      </w:pPr>
      <w:r w:rsidRPr="000D67A8">
        <w:rPr>
          <w:rStyle w:val="c4"/>
          <w:sz w:val="28"/>
          <w:szCs w:val="28"/>
        </w:rPr>
        <w:t>-</w:t>
      </w:r>
      <w:r w:rsidR="000D67A8">
        <w:rPr>
          <w:rStyle w:val="c4"/>
          <w:sz w:val="28"/>
          <w:szCs w:val="28"/>
        </w:rPr>
        <w:t xml:space="preserve"> </w:t>
      </w:r>
      <w:r w:rsidRPr="000D67A8">
        <w:rPr>
          <w:rStyle w:val="c4"/>
          <w:sz w:val="28"/>
          <w:szCs w:val="28"/>
        </w:rPr>
        <w:t>превращение занятия в сказочный сюжет;</w:t>
      </w:r>
    </w:p>
    <w:p w:rsidR="00313F31" w:rsidRPr="000D67A8" w:rsidRDefault="00313F31" w:rsidP="00955053">
      <w:pPr>
        <w:pStyle w:val="c2"/>
        <w:spacing w:before="0" w:beforeAutospacing="0" w:after="0" w:afterAutospacing="0" w:line="276" w:lineRule="auto"/>
        <w:jc w:val="both"/>
        <w:rPr>
          <w:sz w:val="28"/>
          <w:szCs w:val="28"/>
        </w:rPr>
      </w:pPr>
      <w:r w:rsidRPr="000D67A8">
        <w:rPr>
          <w:rStyle w:val="c4"/>
          <w:sz w:val="28"/>
          <w:szCs w:val="28"/>
        </w:rPr>
        <w:t>-</w:t>
      </w:r>
      <w:r w:rsidR="000D67A8">
        <w:rPr>
          <w:rStyle w:val="c4"/>
          <w:sz w:val="28"/>
          <w:szCs w:val="28"/>
        </w:rPr>
        <w:t xml:space="preserve"> </w:t>
      </w:r>
      <w:r w:rsidRPr="000D67A8">
        <w:rPr>
          <w:rStyle w:val="c4"/>
          <w:sz w:val="28"/>
          <w:szCs w:val="28"/>
        </w:rPr>
        <w:t>привлечение к занятию сказочного героя;</w:t>
      </w:r>
    </w:p>
    <w:p w:rsidR="00313F31" w:rsidRPr="000D67A8" w:rsidRDefault="00313F31" w:rsidP="00955053">
      <w:pPr>
        <w:pStyle w:val="c2"/>
        <w:spacing w:before="0" w:beforeAutospacing="0" w:after="0" w:afterAutospacing="0" w:line="276" w:lineRule="auto"/>
        <w:jc w:val="both"/>
        <w:rPr>
          <w:sz w:val="28"/>
          <w:szCs w:val="28"/>
        </w:rPr>
      </w:pPr>
      <w:r w:rsidRPr="000D67A8">
        <w:rPr>
          <w:rStyle w:val="c4"/>
          <w:sz w:val="28"/>
          <w:szCs w:val="28"/>
        </w:rPr>
        <w:t>-</w:t>
      </w:r>
      <w:r w:rsidR="000D67A8">
        <w:rPr>
          <w:rStyle w:val="c4"/>
          <w:sz w:val="28"/>
          <w:szCs w:val="28"/>
        </w:rPr>
        <w:t xml:space="preserve"> </w:t>
      </w:r>
      <w:r w:rsidRPr="000D67A8">
        <w:rPr>
          <w:rStyle w:val="c4"/>
          <w:sz w:val="28"/>
          <w:szCs w:val="28"/>
        </w:rPr>
        <w:t>употребление фрагментов из сказок;</w:t>
      </w:r>
    </w:p>
    <w:p w:rsidR="00955053" w:rsidRPr="000D67A8" w:rsidRDefault="00313F31" w:rsidP="00955053">
      <w:pPr>
        <w:pStyle w:val="c2"/>
        <w:spacing w:before="0" w:beforeAutospacing="0" w:after="0" w:afterAutospacing="0" w:line="276" w:lineRule="auto"/>
        <w:jc w:val="both"/>
        <w:rPr>
          <w:sz w:val="28"/>
          <w:szCs w:val="28"/>
        </w:rPr>
      </w:pPr>
      <w:r w:rsidRPr="000D67A8">
        <w:rPr>
          <w:rStyle w:val="c4"/>
          <w:sz w:val="28"/>
          <w:szCs w:val="28"/>
        </w:rPr>
        <w:t>-</w:t>
      </w:r>
      <w:r w:rsidR="000D67A8">
        <w:rPr>
          <w:rStyle w:val="c4"/>
          <w:sz w:val="28"/>
          <w:szCs w:val="28"/>
        </w:rPr>
        <w:t xml:space="preserve"> </w:t>
      </w:r>
      <w:r w:rsidRPr="000D67A8">
        <w:rPr>
          <w:rStyle w:val="c4"/>
          <w:sz w:val="28"/>
          <w:szCs w:val="28"/>
        </w:rPr>
        <w:t>придумывание сказок.</w:t>
      </w:r>
    </w:p>
    <w:p w:rsidR="00955053" w:rsidRDefault="00955053" w:rsidP="00955053">
      <w:pPr>
        <w:pStyle w:val="c2"/>
        <w:spacing w:before="0" w:beforeAutospacing="0" w:after="0" w:afterAutospacing="0" w:line="276" w:lineRule="auto"/>
        <w:ind w:firstLine="708"/>
        <w:jc w:val="both"/>
        <w:rPr>
          <w:rStyle w:val="c4"/>
          <w:sz w:val="28"/>
          <w:szCs w:val="28"/>
        </w:rPr>
      </w:pPr>
    </w:p>
    <w:p w:rsidR="00313F31" w:rsidRPr="000D67A8" w:rsidRDefault="00313F31" w:rsidP="00955053">
      <w:pPr>
        <w:pStyle w:val="c2"/>
        <w:spacing w:before="0" w:beforeAutospacing="0" w:after="0" w:afterAutospacing="0" w:line="276" w:lineRule="auto"/>
        <w:ind w:firstLine="708"/>
        <w:jc w:val="both"/>
        <w:rPr>
          <w:sz w:val="28"/>
          <w:szCs w:val="28"/>
        </w:rPr>
      </w:pPr>
      <w:r w:rsidRPr="000D67A8">
        <w:rPr>
          <w:rStyle w:val="c4"/>
          <w:sz w:val="28"/>
          <w:szCs w:val="28"/>
        </w:rPr>
        <w:t xml:space="preserve">Широко используются в логопедической работе </w:t>
      </w:r>
      <w:proofErr w:type="spellStart"/>
      <w:r w:rsidRPr="000D67A8">
        <w:rPr>
          <w:rStyle w:val="c4"/>
          <w:sz w:val="28"/>
          <w:szCs w:val="28"/>
        </w:rPr>
        <w:t>логосказки</w:t>
      </w:r>
      <w:proofErr w:type="spellEnd"/>
      <w:r w:rsidRPr="000D67A8">
        <w:rPr>
          <w:rStyle w:val="c4"/>
          <w:sz w:val="28"/>
          <w:szCs w:val="28"/>
        </w:rPr>
        <w:t>.</w:t>
      </w:r>
      <w:r w:rsidR="00955053">
        <w:rPr>
          <w:sz w:val="28"/>
          <w:szCs w:val="28"/>
        </w:rPr>
        <w:t xml:space="preserve"> </w:t>
      </w:r>
      <w:r w:rsidRPr="000D67A8">
        <w:rPr>
          <w:rStyle w:val="c4"/>
          <w:sz w:val="28"/>
          <w:szCs w:val="28"/>
        </w:rPr>
        <w:t xml:space="preserve">Учитывая форму речевых нарушений детей и этап коррекционной работы, можно выделить следующие виды </w:t>
      </w:r>
      <w:proofErr w:type="spellStart"/>
      <w:r w:rsidRPr="000D67A8">
        <w:rPr>
          <w:rStyle w:val="c4"/>
          <w:sz w:val="28"/>
          <w:szCs w:val="28"/>
        </w:rPr>
        <w:t>логосказок</w:t>
      </w:r>
      <w:proofErr w:type="spellEnd"/>
      <w:r w:rsidRPr="000D67A8">
        <w:rPr>
          <w:rStyle w:val="c4"/>
          <w:sz w:val="28"/>
          <w:szCs w:val="28"/>
        </w:rPr>
        <w:t>:</w:t>
      </w:r>
    </w:p>
    <w:p w:rsidR="00313F31" w:rsidRPr="000D67A8" w:rsidRDefault="00313F31" w:rsidP="00955053">
      <w:pPr>
        <w:pStyle w:val="c2"/>
        <w:spacing w:before="0" w:beforeAutospacing="0" w:after="0" w:afterAutospacing="0" w:line="276" w:lineRule="auto"/>
        <w:jc w:val="both"/>
        <w:rPr>
          <w:sz w:val="28"/>
          <w:szCs w:val="28"/>
        </w:rPr>
      </w:pPr>
      <w:r w:rsidRPr="000D67A8">
        <w:rPr>
          <w:rStyle w:val="c4"/>
          <w:sz w:val="28"/>
          <w:szCs w:val="28"/>
        </w:rPr>
        <w:t>1. Артикуляционные (развитие дыхания, артикуляционной моторики).</w:t>
      </w:r>
    </w:p>
    <w:p w:rsidR="00313F31" w:rsidRPr="000D67A8" w:rsidRDefault="00313F31" w:rsidP="00955053">
      <w:pPr>
        <w:pStyle w:val="c2"/>
        <w:spacing w:before="0" w:beforeAutospacing="0" w:after="0" w:afterAutospacing="0" w:line="276" w:lineRule="auto"/>
        <w:jc w:val="both"/>
        <w:rPr>
          <w:sz w:val="28"/>
          <w:szCs w:val="28"/>
        </w:rPr>
      </w:pPr>
      <w:r w:rsidRPr="000D67A8">
        <w:rPr>
          <w:rStyle w:val="c4"/>
          <w:sz w:val="28"/>
          <w:szCs w:val="28"/>
        </w:rPr>
        <w:t>2. Пальчиковые (развитие мелкой моторики, графических навыков).</w:t>
      </w:r>
    </w:p>
    <w:p w:rsidR="00313F31" w:rsidRPr="000D67A8" w:rsidRDefault="00955053" w:rsidP="00955053">
      <w:pPr>
        <w:pStyle w:val="c2"/>
        <w:spacing w:before="0" w:beforeAutospacing="0" w:after="0" w:afterAutospacing="0" w:line="276" w:lineRule="auto"/>
        <w:jc w:val="both"/>
        <w:rPr>
          <w:sz w:val="28"/>
          <w:szCs w:val="28"/>
        </w:rPr>
      </w:pPr>
      <w:r>
        <w:rPr>
          <w:rStyle w:val="c4"/>
          <w:sz w:val="28"/>
          <w:szCs w:val="28"/>
        </w:rPr>
        <w:t xml:space="preserve">3. </w:t>
      </w:r>
      <w:r w:rsidR="00313F31" w:rsidRPr="000D67A8">
        <w:rPr>
          <w:rStyle w:val="c4"/>
          <w:sz w:val="28"/>
          <w:szCs w:val="28"/>
        </w:rPr>
        <w:t>Фонетические (уточнение артикуляции звука, автоматизация, дифференциация звуков).</w:t>
      </w:r>
    </w:p>
    <w:p w:rsidR="00313F31" w:rsidRPr="000D67A8" w:rsidRDefault="00313F31" w:rsidP="00955053">
      <w:pPr>
        <w:pStyle w:val="c2"/>
        <w:spacing w:before="0" w:beforeAutospacing="0" w:after="0" w:afterAutospacing="0" w:line="276" w:lineRule="auto"/>
        <w:jc w:val="both"/>
        <w:rPr>
          <w:sz w:val="28"/>
          <w:szCs w:val="28"/>
        </w:rPr>
      </w:pPr>
      <w:r w:rsidRPr="000D67A8">
        <w:rPr>
          <w:rStyle w:val="c4"/>
          <w:sz w:val="28"/>
          <w:szCs w:val="28"/>
        </w:rPr>
        <w:t>4. Лексико-грамматические (обогащение словарного запаса, закрепление знаний грамматических категорий).</w:t>
      </w:r>
    </w:p>
    <w:p w:rsidR="00313F31" w:rsidRPr="000D67A8" w:rsidRDefault="00313F31" w:rsidP="00955053">
      <w:pPr>
        <w:pStyle w:val="c2"/>
        <w:spacing w:before="0" w:beforeAutospacing="0" w:after="0" w:afterAutospacing="0" w:line="276" w:lineRule="auto"/>
        <w:jc w:val="both"/>
        <w:rPr>
          <w:sz w:val="28"/>
          <w:szCs w:val="28"/>
        </w:rPr>
      </w:pPr>
      <w:r w:rsidRPr="000D67A8">
        <w:rPr>
          <w:rStyle w:val="c4"/>
          <w:sz w:val="28"/>
          <w:szCs w:val="28"/>
        </w:rPr>
        <w:t>5. Сказки, способствующие формированию связной речи.</w:t>
      </w:r>
    </w:p>
    <w:p w:rsidR="00313F31" w:rsidRPr="000D67A8" w:rsidRDefault="00313F31" w:rsidP="00955053">
      <w:pPr>
        <w:pStyle w:val="c2"/>
        <w:spacing w:before="0" w:beforeAutospacing="0" w:after="0" w:afterAutospacing="0" w:line="276" w:lineRule="auto"/>
        <w:jc w:val="both"/>
        <w:rPr>
          <w:sz w:val="28"/>
          <w:szCs w:val="28"/>
        </w:rPr>
      </w:pPr>
      <w:r w:rsidRPr="000D67A8">
        <w:rPr>
          <w:rStyle w:val="c4"/>
          <w:sz w:val="28"/>
          <w:szCs w:val="28"/>
        </w:rPr>
        <w:t>6. Сказки по обучению грамоте (о звуках и буквах).</w:t>
      </w:r>
    </w:p>
    <w:p w:rsidR="000D67A8" w:rsidRDefault="000D67A8" w:rsidP="00955053">
      <w:pPr>
        <w:pStyle w:val="a3"/>
        <w:spacing w:before="0" w:beforeAutospacing="0" w:after="0" w:afterAutospacing="0" w:line="276" w:lineRule="auto"/>
        <w:ind w:firstLine="708"/>
        <w:jc w:val="both"/>
        <w:rPr>
          <w:sz w:val="28"/>
          <w:szCs w:val="28"/>
        </w:rPr>
      </w:pPr>
    </w:p>
    <w:p w:rsidR="000D67A8" w:rsidRPr="000D67A8" w:rsidRDefault="000D67A8" w:rsidP="00955053">
      <w:pPr>
        <w:pStyle w:val="a3"/>
        <w:spacing w:before="0" w:beforeAutospacing="0" w:after="0" w:afterAutospacing="0" w:line="276" w:lineRule="auto"/>
        <w:ind w:firstLine="708"/>
        <w:jc w:val="both"/>
        <w:rPr>
          <w:sz w:val="28"/>
          <w:szCs w:val="28"/>
        </w:rPr>
      </w:pPr>
      <w:r>
        <w:rPr>
          <w:sz w:val="28"/>
          <w:szCs w:val="28"/>
        </w:rPr>
        <w:t>Таким образом, с</w:t>
      </w:r>
      <w:r w:rsidRPr="000D67A8">
        <w:rPr>
          <w:sz w:val="28"/>
          <w:szCs w:val="28"/>
        </w:rPr>
        <w:t>казкотерапия - комплексная система, направленная на коррекцию речевых нарушений, личностное развитие ребенка и сохранение его здоровья, и позволяет в рамках сказки решать обучающие, коррекционные, воспитательные задачи.</w:t>
      </w:r>
    </w:p>
    <w:p w:rsidR="000D67A8" w:rsidRPr="000D67A8" w:rsidRDefault="000D67A8" w:rsidP="00955053">
      <w:pPr>
        <w:pStyle w:val="a3"/>
        <w:spacing w:before="0" w:beforeAutospacing="0" w:after="0" w:afterAutospacing="0" w:line="276" w:lineRule="auto"/>
        <w:ind w:firstLine="708"/>
        <w:jc w:val="both"/>
        <w:rPr>
          <w:sz w:val="28"/>
          <w:szCs w:val="28"/>
        </w:rPr>
      </w:pPr>
      <w:r w:rsidRPr="000D67A8">
        <w:rPr>
          <w:sz w:val="28"/>
          <w:szCs w:val="28"/>
        </w:rPr>
        <w:t>Наверное, нет человека, который бы не любил сказки. Те из нас, кто не интересуется классическими вариантами сказочных историй, смотрят фильмы сериалы, читают детективы, любовные романы. Но что это, если не современные сказки?</w:t>
      </w:r>
    </w:p>
    <w:p w:rsidR="000D67A8" w:rsidRPr="000D67A8" w:rsidRDefault="000D67A8" w:rsidP="00955053">
      <w:pPr>
        <w:pStyle w:val="a3"/>
        <w:spacing w:before="0" w:beforeAutospacing="0" w:after="0" w:afterAutospacing="0" w:line="276" w:lineRule="auto"/>
        <w:ind w:firstLine="708"/>
        <w:jc w:val="both"/>
        <w:rPr>
          <w:sz w:val="28"/>
          <w:szCs w:val="28"/>
        </w:rPr>
      </w:pPr>
      <w:r w:rsidRPr="000D67A8">
        <w:rPr>
          <w:sz w:val="28"/>
          <w:szCs w:val="28"/>
        </w:rPr>
        <w:t>Людям свойственно обмениваться историями. Для того чтобы их рассказать и послушать, мы встречаемся за праздничным столом, смотрим шоу по телевизору.</w:t>
      </w:r>
    </w:p>
    <w:p w:rsidR="000D67A8" w:rsidRPr="000D67A8" w:rsidRDefault="000D67A8" w:rsidP="00955053">
      <w:pPr>
        <w:pStyle w:val="a3"/>
        <w:spacing w:before="0" w:beforeAutospacing="0" w:after="0" w:afterAutospacing="0" w:line="276" w:lineRule="auto"/>
        <w:ind w:firstLine="708"/>
        <w:jc w:val="both"/>
        <w:rPr>
          <w:sz w:val="28"/>
          <w:szCs w:val="28"/>
        </w:rPr>
      </w:pPr>
      <w:r w:rsidRPr="000D67A8">
        <w:rPr>
          <w:sz w:val="28"/>
          <w:szCs w:val="28"/>
        </w:rPr>
        <w:t>Обмен историями, как и обмен, жизненным опытом, естественная форма взаимодействия между людьми. Поэтому сказкотерапия - естественная форма общения и передачи опыта, органичная система воспитания новых поколений.</w:t>
      </w:r>
    </w:p>
    <w:p w:rsidR="00313F31" w:rsidRDefault="00313F31" w:rsidP="00955053">
      <w:pPr>
        <w:pStyle w:val="a3"/>
        <w:jc w:val="both"/>
      </w:pPr>
    </w:p>
    <w:sectPr w:rsidR="00313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6874"/>
    <w:multiLevelType w:val="multilevel"/>
    <w:tmpl w:val="F100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064F"/>
    <w:multiLevelType w:val="multilevel"/>
    <w:tmpl w:val="889A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4446B"/>
    <w:multiLevelType w:val="multilevel"/>
    <w:tmpl w:val="F590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5508C"/>
    <w:multiLevelType w:val="multilevel"/>
    <w:tmpl w:val="A1C8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C3495"/>
    <w:multiLevelType w:val="multilevel"/>
    <w:tmpl w:val="EF24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3042C6"/>
    <w:multiLevelType w:val="multilevel"/>
    <w:tmpl w:val="D53E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15409C"/>
    <w:multiLevelType w:val="multilevel"/>
    <w:tmpl w:val="C21C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7C1AFB"/>
    <w:multiLevelType w:val="multilevel"/>
    <w:tmpl w:val="7D6AA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3"/>
  </w:num>
  <w:num w:numId="4">
    <w:abstractNumId w:val="6"/>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31"/>
    <w:rsid w:val="000D67A8"/>
    <w:rsid w:val="00313F31"/>
    <w:rsid w:val="00955053"/>
    <w:rsid w:val="00C6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0E99"/>
  <w15:chartTrackingRefBased/>
  <w15:docId w15:val="{8B5CC2B7-0472-47EA-8709-1E5C0C85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13F31"/>
  </w:style>
  <w:style w:type="paragraph" w:customStyle="1" w:styleId="c0">
    <w:name w:val="c0"/>
    <w:basedOn w:val="a"/>
    <w:rsid w:val="00313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13F31"/>
  </w:style>
  <w:style w:type="character" w:customStyle="1" w:styleId="c1">
    <w:name w:val="c1"/>
    <w:basedOn w:val="a0"/>
    <w:rsid w:val="00313F31"/>
  </w:style>
  <w:style w:type="character" w:customStyle="1" w:styleId="c5">
    <w:name w:val="c5"/>
    <w:basedOn w:val="a0"/>
    <w:rsid w:val="00313F31"/>
  </w:style>
  <w:style w:type="paragraph" w:customStyle="1" w:styleId="c2">
    <w:name w:val="c2"/>
    <w:basedOn w:val="a"/>
    <w:rsid w:val="00313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50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5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85796">
      <w:bodyDiv w:val="1"/>
      <w:marLeft w:val="0"/>
      <w:marRight w:val="0"/>
      <w:marTop w:val="0"/>
      <w:marBottom w:val="0"/>
      <w:divBdr>
        <w:top w:val="none" w:sz="0" w:space="0" w:color="auto"/>
        <w:left w:val="none" w:sz="0" w:space="0" w:color="auto"/>
        <w:bottom w:val="none" w:sz="0" w:space="0" w:color="auto"/>
        <w:right w:val="none" w:sz="0" w:space="0" w:color="auto"/>
      </w:divBdr>
    </w:div>
    <w:div w:id="1327591523">
      <w:bodyDiv w:val="1"/>
      <w:marLeft w:val="0"/>
      <w:marRight w:val="0"/>
      <w:marTop w:val="0"/>
      <w:marBottom w:val="0"/>
      <w:divBdr>
        <w:top w:val="none" w:sz="0" w:space="0" w:color="auto"/>
        <w:left w:val="none" w:sz="0" w:space="0" w:color="auto"/>
        <w:bottom w:val="none" w:sz="0" w:space="0" w:color="auto"/>
        <w:right w:val="none" w:sz="0" w:space="0" w:color="auto"/>
      </w:divBdr>
    </w:div>
    <w:div w:id="1443106778">
      <w:bodyDiv w:val="1"/>
      <w:marLeft w:val="0"/>
      <w:marRight w:val="0"/>
      <w:marTop w:val="0"/>
      <w:marBottom w:val="0"/>
      <w:divBdr>
        <w:top w:val="none" w:sz="0" w:space="0" w:color="auto"/>
        <w:left w:val="none" w:sz="0" w:space="0" w:color="auto"/>
        <w:bottom w:val="none" w:sz="0" w:space="0" w:color="auto"/>
        <w:right w:val="none" w:sz="0" w:space="0" w:color="auto"/>
      </w:divBdr>
    </w:div>
    <w:div w:id="21464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cp:revision>
  <cp:lastPrinted>2022-11-29T20:09:00Z</cp:lastPrinted>
  <dcterms:created xsi:type="dcterms:W3CDTF">2022-11-29T19:46:00Z</dcterms:created>
  <dcterms:modified xsi:type="dcterms:W3CDTF">2022-11-29T20:11:00Z</dcterms:modified>
</cp:coreProperties>
</file>