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EDF0F1" w14:textId="04F4CF49" w:rsidR="009B11E6" w:rsidRPr="00B869E8" w:rsidRDefault="00B869E8" w:rsidP="005D32ED">
      <w:pPr>
        <w:shd w:val="clear" w:color="auto" w:fill="FFFFFF"/>
        <w:spacing w:after="100" w:afterAutospacing="1" w:line="240" w:lineRule="auto"/>
        <w:jc w:val="center"/>
        <w:outlineLvl w:val="1"/>
        <w:rPr>
          <w:rFonts w:eastAsia="Times New Roman"/>
          <w:bCs/>
          <w:color w:val="373A3C"/>
          <w:sz w:val="28"/>
          <w:szCs w:val="28"/>
          <w:lang w:eastAsia="ru-RU"/>
        </w:rPr>
      </w:pPr>
      <w:r w:rsidRPr="00B869E8">
        <w:rPr>
          <w:rFonts w:eastAsia="Times New Roman"/>
          <w:bCs/>
          <w:color w:val="373A3C"/>
          <w:sz w:val="28"/>
          <w:szCs w:val="28"/>
          <w:lang w:eastAsia="ru-RU"/>
        </w:rPr>
        <w:t>МБУДО ДШИ 1</w:t>
      </w:r>
    </w:p>
    <w:p w14:paraId="4561A947" w14:textId="77777777" w:rsidR="003D1756" w:rsidRDefault="003D1756" w:rsidP="005D32ED">
      <w:pPr>
        <w:shd w:val="clear" w:color="auto" w:fill="FFFFFF"/>
        <w:spacing w:after="100" w:afterAutospacing="1" w:line="240" w:lineRule="auto"/>
        <w:jc w:val="center"/>
        <w:outlineLvl w:val="1"/>
        <w:rPr>
          <w:rFonts w:eastAsia="Times New Roman"/>
          <w:b/>
          <w:bCs/>
          <w:color w:val="373A3C"/>
          <w:lang w:eastAsia="ru-RU"/>
        </w:rPr>
      </w:pPr>
    </w:p>
    <w:p w14:paraId="1AFE8365" w14:textId="77777777" w:rsidR="003D1756" w:rsidRDefault="003D1756" w:rsidP="005D32ED">
      <w:pPr>
        <w:shd w:val="clear" w:color="auto" w:fill="FFFFFF"/>
        <w:spacing w:after="100" w:afterAutospacing="1" w:line="240" w:lineRule="auto"/>
        <w:jc w:val="center"/>
        <w:outlineLvl w:val="1"/>
        <w:rPr>
          <w:rFonts w:eastAsia="Times New Roman"/>
          <w:b/>
          <w:bCs/>
          <w:color w:val="373A3C"/>
          <w:lang w:eastAsia="ru-RU"/>
        </w:rPr>
      </w:pPr>
    </w:p>
    <w:p w14:paraId="31037D47" w14:textId="77777777" w:rsidR="003D1756" w:rsidRPr="00B869E8" w:rsidRDefault="003D1756" w:rsidP="005D32ED">
      <w:pPr>
        <w:shd w:val="clear" w:color="auto" w:fill="FFFFFF"/>
        <w:spacing w:after="100" w:afterAutospacing="1" w:line="240" w:lineRule="auto"/>
        <w:jc w:val="center"/>
        <w:outlineLvl w:val="1"/>
        <w:rPr>
          <w:rFonts w:eastAsia="Times New Roman"/>
          <w:b/>
          <w:bCs/>
          <w:color w:val="373A3C"/>
          <w:sz w:val="36"/>
          <w:szCs w:val="36"/>
          <w:lang w:eastAsia="ru-RU"/>
        </w:rPr>
      </w:pPr>
    </w:p>
    <w:p w14:paraId="59019C23" w14:textId="77777777" w:rsidR="003D1756" w:rsidRPr="00B869E8" w:rsidRDefault="003D1756" w:rsidP="005D32ED">
      <w:pPr>
        <w:shd w:val="clear" w:color="auto" w:fill="FFFFFF"/>
        <w:spacing w:after="100" w:afterAutospacing="1" w:line="240" w:lineRule="auto"/>
        <w:jc w:val="center"/>
        <w:outlineLvl w:val="1"/>
        <w:rPr>
          <w:rFonts w:eastAsia="Times New Roman"/>
          <w:b/>
          <w:bCs/>
          <w:color w:val="373A3C"/>
          <w:sz w:val="36"/>
          <w:szCs w:val="36"/>
          <w:lang w:eastAsia="ru-RU"/>
        </w:rPr>
      </w:pPr>
    </w:p>
    <w:p w14:paraId="1ADE36AC" w14:textId="77777777" w:rsidR="00B869E8" w:rsidRDefault="00A77C11" w:rsidP="003D1756">
      <w:pPr>
        <w:shd w:val="clear" w:color="auto" w:fill="FFFFFF"/>
        <w:spacing w:after="100" w:afterAutospacing="1" w:line="240" w:lineRule="auto"/>
        <w:jc w:val="center"/>
        <w:outlineLvl w:val="1"/>
        <w:rPr>
          <w:rFonts w:eastAsia="Times New Roman"/>
          <w:color w:val="373A3C"/>
          <w:sz w:val="36"/>
          <w:szCs w:val="36"/>
          <w:lang w:eastAsia="ru-RU"/>
        </w:rPr>
      </w:pPr>
      <w:r w:rsidRPr="00B869E8">
        <w:rPr>
          <w:rFonts w:eastAsia="Times New Roman"/>
          <w:color w:val="373A3C"/>
          <w:sz w:val="36"/>
          <w:szCs w:val="36"/>
          <w:lang w:eastAsia="ru-RU"/>
        </w:rPr>
        <w:t xml:space="preserve"> «Арт-терапия, как способ положительного</w:t>
      </w:r>
    </w:p>
    <w:p w14:paraId="1F835E04" w14:textId="77777777" w:rsidR="00B869E8" w:rsidRDefault="00A77C11" w:rsidP="003D1756">
      <w:pPr>
        <w:shd w:val="clear" w:color="auto" w:fill="FFFFFF"/>
        <w:spacing w:after="100" w:afterAutospacing="1" w:line="240" w:lineRule="auto"/>
        <w:jc w:val="center"/>
        <w:outlineLvl w:val="1"/>
        <w:rPr>
          <w:rFonts w:eastAsia="Times New Roman"/>
          <w:color w:val="373A3C"/>
          <w:sz w:val="36"/>
          <w:szCs w:val="36"/>
          <w:lang w:eastAsia="ru-RU"/>
        </w:rPr>
      </w:pPr>
      <w:r w:rsidRPr="00B869E8">
        <w:rPr>
          <w:rFonts w:eastAsia="Times New Roman"/>
          <w:color w:val="373A3C"/>
          <w:sz w:val="36"/>
          <w:szCs w:val="36"/>
          <w:lang w:eastAsia="ru-RU"/>
        </w:rPr>
        <w:t xml:space="preserve"> воздействия на эмоциональный фон </w:t>
      </w:r>
      <w:proofErr w:type="gramStart"/>
      <w:r w:rsidRPr="00B869E8">
        <w:rPr>
          <w:rFonts w:eastAsia="Times New Roman"/>
          <w:color w:val="373A3C"/>
          <w:sz w:val="36"/>
          <w:szCs w:val="36"/>
          <w:lang w:eastAsia="ru-RU"/>
        </w:rPr>
        <w:t>в</w:t>
      </w:r>
      <w:proofErr w:type="gramEnd"/>
    </w:p>
    <w:p w14:paraId="7C720F4E" w14:textId="0DBA72DB" w:rsidR="003D1756" w:rsidRPr="00B869E8" w:rsidRDefault="00A77C11" w:rsidP="003D1756">
      <w:pPr>
        <w:shd w:val="clear" w:color="auto" w:fill="FFFFFF"/>
        <w:spacing w:after="100" w:afterAutospacing="1" w:line="240" w:lineRule="auto"/>
        <w:jc w:val="center"/>
        <w:outlineLvl w:val="1"/>
        <w:rPr>
          <w:rFonts w:eastAsia="Times New Roman"/>
          <w:color w:val="373A3C"/>
          <w:sz w:val="36"/>
          <w:szCs w:val="36"/>
          <w:lang w:eastAsia="ru-RU"/>
        </w:rPr>
      </w:pPr>
      <w:r w:rsidRPr="00B869E8">
        <w:rPr>
          <w:rFonts w:eastAsia="Times New Roman"/>
          <w:color w:val="373A3C"/>
          <w:sz w:val="36"/>
          <w:szCs w:val="36"/>
          <w:lang w:eastAsia="ru-RU"/>
        </w:rPr>
        <w:t xml:space="preserve"> педагогическом  коллективе</w:t>
      </w:r>
      <w:r w:rsidR="003D1756" w:rsidRPr="00B869E8">
        <w:rPr>
          <w:rFonts w:eastAsia="Times New Roman"/>
          <w:color w:val="373A3C"/>
          <w:sz w:val="36"/>
          <w:szCs w:val="36"/>
          <w:lang w:eastAsia="ru-RU"/>
        </w:rPr>
        <w:t>»</w:t>
      </w:r>
      <w:r w:rsidR="009531E8" w:rsidRPr="00B869E8">
        <w:rPr>
          <w:rFonts w:eastAsia="Times New Roman"/>
          <w:color w:val="373A3C"/>
          <w:sz w:val="36"/>
          <w:szCs w:val="36"/>
          <w:lang w:eastAsia="ru-RU"/>
        </w:rPr>
        <w:t xml:space="preserve">                                     </w:t>
      </w:r>
    </w:p>
    <w:p w14:paraId="5C6A4553" w14:textId="196F42B1" w:rsidR="003D1756" w:rsidRDefault="009531E8" w:rsidP="00A77C11">
      <w:pPr>
        <w:shd w:val="clear" w:color="auto" w:fill="FFFFFF"/>
        <w:spacing w:after="100" w:afterAutospacing="1" w:line="240" w:lineRule="auto"/>
        <w:outlineLvl w:val="1"/>
        <w:rPr>
          <w:rFonts w:eastAsia="Times New Roman"/>
          <w:color w:val="373A3C"/>
          <w:lang w:eastAsia="ru-RU"/>
        </w:rPr>
      </w:pPr>
      <w:r>
        <w:rPr>
          <w:rFonts w:eastAsia="Times New Roman"/>
          <w:color w:val="373A3C"/>
          <w:lang w:eastAsia="ru-RU"/>
        </w:rPr>
        <w:t xml:space="preserve">         </w:t>
      </w:r>
      <w:r w:rsidR="00B869E8">
        <w:rPr>
          <w:rFonts w:eastAsia="Times New Roman"/>
          <w:color w:val="373A3C"/>
          <w:lang w:eastAsia="ru-RU"/>
        </w:rPr>
        <w:t xml:space="preserve"> </w:t>
      </w:r>
    </w:p>
    <w:p w14:paraId="5C5E4828" w14:textId="77777777" w:rsidR="00B869E8" w:rsidRDefault="00B869E8" w:rsidP="00A77C11">
      <w:pPr>
        <w:shd w:val="clear" w:color="auto" w:fill="FFFFFF"/>
        <w:spacing w:after="100" w:afterAutospacing="1" w:line="240" w:lineRule="auto"/>
        <w:outlineLvl w:val="1"/>
        <w:rPr>
          <w:rFonts w:eastAsia="Times New Roman"/>
          <w:color w:val="373A3C"/>
          <w:lang w:eastAsia="ru-RU"/>
        </w:rPr>
      </w:pPr>
    </w:p>
    <w:p w14:paraId="280307CA" w14:textId="77777777" w:rsidR="00B869E8" w:rsidRDefault="00B869E8" w:rsidP="00A77C11">
      <w:pPr>
        <w:shd w:val="clear" w:color="auto" w:fill="FFFFFF"/>
        <w:spacing w:after="100" w:afterAutospacing="1" w:line="240" w:lineRule="auto"/>
        <w:outlineLvl w:val="1"/>
        <w:rPr>
          <w:rFonts w:eastAsia="Times New Roman"/>
          <w:color w:val="373A3C"/>
          <w:lang w:eastAsia="ru-RU"/>
        </w:rPr>
      </w:pPr>
    </w:p>
    <w:p w14:paraId="174EA162" w14:textId="77777777" w:rsidR="00B869E8" w:rsidRDefault="00B869E8" w:rsidP="00A77C11">
      <w:pPr>
        <w:shd w:val="clear" w:color="auto" w:fill="FFFFFF"/>
        <w:spacing w:after="100" w:afterAutospacing="1" w:line="240" w:lineRule="auto"/>
        <w:outlineLvl w:val="1"/>
        <w:rPr>
          <w:rFonts w:eastAsia="Times New Roman"/>
          <w:color w:val="373A3C"/>
          <w:lang w:eastAsia="ru-RU"/>
        </w:rPr>
      </w:pPr>
    </w:p>
    <w:p w14:paraId="25F921D7" w14:textId="77777777" w:rsidR="00B869E8" w:rsidRDefault="00B869E8" w:rsidP="00B869E8">
      <w:pPr>
        <w:shd w:val="clear" w:color="auto" w:fill="FFFFFF"/>
        <w:spacing w:after="100" w:afterAutospacing="1" w:line="240" w:lineRule="atLeast"/>
        <w:jc w:val="right"/>
        <w:outlineLvl w:val="1"/>
        <w:rPr>
          <w:rFonts w:eastAsia="Times New Roman"/>
          <w:bCs/>
          <w:color w:val="373A3C"/>
          <w:sz w:val="28"/>
          <w:szCs w:val="28"/>
          <w:lang w:eastAsia="ru-RU"/>
        </w:rPr>
      </w:pPr>
    </w:p>
    <w:p w14:paraId="6193FA43" w14:textId="77777777" w:rsidR="00B869E8" w:rsidRDefault="00B869E8" w:rsidP="00B869E8">
      <w:pPr>
        <w:shd w:val="clear" w:color="auto" w:fill="FFFFFF"/>
        <w:spacing w:after="100" w:afterAutospacing="1" w:line="240" w:lineRule="atLeast"/>
        <w:jc w:val="right"/>
        <w:outlineLvl w:val="1"/>
        <w:rPr>
          <w:rFonts w:eastAsia="Times New Roman"/>
          <w:bCs/>
          <w:color w:val="373A3C"/>
          <w:sz w:val="28"/>
          <w:szCs w:val="28"/>
          <w:lang w:eastAsia="ru-RU"/>
        </w:rPr>
      </w:pPr>
    </w:p>
    <w:p w14:paraId="4E910E52" w14:textId="77777777" w:rsidR="00B869E8" w:rsidRPr="00B869E8" w:rsidRDefault="00B869E8" w:rsidP="00B869E8">
      <w:pPr>
        <w:shd w:val="clear" w:color="auto" w:fill="FFFFFF"/>
        <w:spacing w:after="100" w:afterAutospacing="1" w:line="240" w:lineRule="atLeast"/>
        <w:jc w:val="right"/>
        <w:outlineLvl w:val="1"/>
        <w:rPr>
          <w:rFonts w:eastAsia="Times New Roman"/>
          <w:bCs/>
          <w:color w:val="373A3C"/>
          <w:sz w:val="28"/>
          <w:szCs w:val="28"/>
          <w:lang w:eastAsia="ru-RU"/>
        </w:rPr>
      </w:pPr>
      <w:r w:rsidRPr="00B869E8">
        <w:rPr>
          <w:rFonts w:eastAsia="Times New Roman"/>
          <w:bCs/>
          <w:color w:val="373A3C"/>
          <w:sz w:val="28"/>
          <w:szCs w:val="28"/>
          <w:lang w:eastAsia="ru-RU"/>
        </w:rPr>
        <w:t xml:space="preserve">Преподаватель  по классу фортепиано </w:t>
      </w:r>
    </w:p>
    <w:p w14:paraId="2DDF338F" w14:textId="77777777" w:rsidR="00B869E8" w:rsidRPr="00B869E8" w:rsidRDefault="00B869E8" w:rsidP="00B869E8">
      <w:pPr>
        <w:shd w:val="clear" w:color="auto" w:fill="FFFFFF"/>
        <w:spacing w:after="100" w:afterAutospacing="1" w:line="240" w:lineRule="atLeast"/>
        <w:jc w:val="right"/>
        <w:outlineLvl w:val="1"/>
        <w:rPr>
          <w:rFonts w:eastAsia="Times New Roman"/>
          <w:bCs/>
          <w:color w:val="373A3C"/>
          <w:sz w:val="28"/>
          <w:szCs w:val="28"/>
          <w:lang w:eastAsia="ru-RU"/>
        </w:rPr>
      </w:pPr>
      <w:r w:rsidRPr="00B869E8">
        <w:rPr>
          <w:rFonts w:eastAsia="Times New Roman"/>
          <w:bCs/>
          <w:color w:val="373A3C"/>
          <w:sz w:val="28"/>
          <w:szCs w:val="28"/>
          <w:lang w:eastAsia="ru-RU"/>
        </w:rPr>
        <w:t>высшей категории</w:t>
      </w:r>
    </w:p>
    <w:p w14:paraId="1A078CE7" w14:textId="7705D416" w:rsidR="00B869E8" w:rsidRPr="00B869E8" w:rsidRDefault="00B869E8" w:rsidP="00B869E8">
      <w:pPr>
        <w:shd w:val="clear" w:color="auto" w:fill="FFFFFF"/>
        <w:spacing w:after="100" w:afterAutospacing="1" w:line="240" w:lineRule="atLeast"/>
        <w:jc w:val="right"/>
        <w:outlineLvl w:val="1"/>
        <w:rPr>
          <w:rFonts w:eastAsia="Times New Roman"/>
          <w:bCs/>
          <w:color w:val="373A3C"/>
          <w:sz w:val="28"/>
          <w:szCs w:val="28"/>
          <w:lang w:eastAsia="ru-RU"/>
        </w:rPr>
      </w:pPr>
      <w:proofErr w:type="spellStart"/>
      <w:r w:rsidRPr="00B869E8">
        <w:rPr>
          <w:rFonts w:eastAsia="Times New Roman"/>
          <w:bCs/>
          <w:color w:val="373A3C"/>
          <w:sz w:val="28"/>
          <w:szCs w:val="28"/>
          <w:lang w:eastAsia="ru-RU"/>
        </w:rPr>
        <w:t>Савш</w:t>
      </w:r>
      <w:proofErr w:type="spellEnd"/>
      <w:r w:rsidRPr="00B869E8">
        <w:rPr>
          <w:rFonts w:eastAsia="Times New Roman"/>
          <w:bCs/>
          <w:color w:val="373A3C"/>
          <w:sz w:val="28"/>
          <w:szCs w:val="28"/>
          <w:lang w:eastAsia="ru-RU"/>
        </w:rPr>
        <w:t xml:space="preserve"> Марина Викторовна</w:t>
      </w:r>
    </w:p>
    <w:p w14:paraId="66C9D1A2" w14:textId="77777777" w:rsidR="00B869E8" w:rsidRPr="00B869E8" w:rsidRDefault="00B869E8" w:rsidP="00B869E8">
      <w:pPr>
        <w:shd w:val="clear" w:color="auto" w:fill="FFFFFF"/>
        <w:spacing w:after="100" w:afterAutospacing="1" w:line="240" w:lineRule="atLeast"/>
        <w:jc w:val="right"/>
        <w:outlineLvl w:val="1"/>
        <w:rPr>
          <w:rFonts w:eastAsia="Times New Roman"/>
          <w:bCs/>
          <w:color w:val="373A3C"/>
          <w:sz w:val="28"/>
          <w:szCs w:val="28"/>
          <w:lang w:eastAsia="ru-RU"/>
        </w:rPr>
      </w:pPr>
      <w:r w:rsidRPr="00B869E8">
        <w:rPr>
          <w:rFonts w:eastAsia="Times New Roman"/>
          <w:bCs/>
          <w:color w:val="373A3C"/>
          <w:sz w:val="28"/>
          <w:szCs w:val="28"/>
          <w:lang w:eastAsia="ru-RU"/>
        </w:rPr>
        <w:t>МБДОУ ДШИ№1</w:t>
      </w:r>
    </w:p>
    <w:p w14:paraId="3E91EDA4" w14:textId="77777777" w:rsidR="00B869E8" w:rsidRDefault="00B869E8" w:rsidP="00A77C11">
      <w:pPr>
        <w:shd w:val="clear" w:color="auto" w:fill="FFFFFF"/>
        <w:spacing w:after="100" w:afterAutospacing="1" w:line="240" w:lineRule="auto"/>
        <w:outlineLvl w:val="1"/>
        <w:rPr>
          <w:rFonts w:eastAsia="Times New Roman"/>
          <w:bCs/>
          <w:color w:val="373A3C"/>
          <w:lang w:eastAsia="ru-RU"/>
        </w:rPr>
      </w:pPr>
    </w:p>
    <w:p w14:paraId="211CC353" w14:textId="77777777" w:rsidR="00B869E8" w:rsidRDefault="00B869E8" w:rsidP="00A77C11">
      <w:pPr>
        <w:shd w:val="clear" w:color="auto" w:fill="FFFFFF"/>
        <w:spacing w:after="100" w:afterAutospacing="1" w:line="240" w:lineRule="auto"/>
        <w:outlineLvl w:val="1"/>
        <w:rPr>
          <w:rFonts w:eastAsia="Times New Roman"/>
          <w:color w:val="373A3C"/>
          <w:lang w:eastAsia="ru-RU"/>
        </w:rPr>
      </w:pPr>
    </w:p>
    <w:p w14:paraId="7F567987" w14:textId="77777777" w:rsidR="00B869E8" w:rsidRDefault="00B869E8" w:rsidP="00B869E8">
      <w:pPr>
        <w:shd w:val="clear" w:color="auto" w:fill="FFFFFF"/>
        <w:spacing w:after="100" w:afterAutospacing="1" w:line="240" w:lineRule="auto"/>
        <w:jc w:val="right"/>
        <w:outlineLvl w:val="1"/>
        <w:rPr>
          <w:rFonts w:eastAsia="Times New Roman"/>
          <w:color w:val="373A3C"/>
          <w:lang w:eastAsia="ru-RU"/>
        </w:rPr>
      </w:pPr>
    </w:p>
    <w:p w14:paraId="7B86F0D7" w14:textId="77777777" w:rsidR="00B869E8" w:rsidRPr="00B869E8" w:rsidRDefault="00B869E8" w:rsidP="00A77C11">
      <w:pPr>
        <w:shd w:val="clear" w:color="auto" w:fill="FFFFFF"/>
        <w:spacing w:after="100" w:afterAutospacing="1" w:line="240" w:lineRule="auto"/>
        <w:outlineLvl w:val="1"/>
        <w:rPr>
          <w:rFonts w:eastAsia="Times New Roman"/>
          <w:color w:val="373A3C"/>
          <w:sz w:val="28"/>
          <w:szCs w:val="28"/>
          <w:lang w:eastAsia="ru-RU"/>
        </w:rPr>
      </w:pPr>
    </w:p>
    <w:p w14:paraId="705FDACF" w14:textId="04EE1E5E" w:rsidR="00994C08" w:rsidRPr="00B869E8" w:rsidRDefault="00B869E8" w:rsidP="00B869E8">
      <w:pPr>
        <w:shd w:val="clear" w:color="auto" w:fill="FFFFFF"/>
        <w:spacing w:after="100" w:afterAutospacing="1" w:line="240" w:lineRule="auto"/>
        <w:jc w:val="center"/>
        <w:outlineLvl w:val="1"/>
        <w:rPr>
          <w:rFonts w:eastAsia="Times New Roman"/>
          <w:color w:val="373A3C"/>
          <w:sz w:val="28"/>
          <w:szCs w:val="28"/>
          <w:lang w:eastAsia="ru-RU"/>
        </w:rPr>
      </w:pPr>
      <w:r w:rsidRPr="00B869E8">
        <w:rPr>
          <w:rFonts w:eastAsia="Times New Roman"/>
          <w:color w:val="373A3C"/>
          <w:sz w:val="28"/>
          <w:szCs w:val="28"/>
          <w:lang w:eastAsia="ru-RU"/>
        </w:rPr>
        <w:t>Сургут 2024</w:t>
      </w:r>
    </w:p>
    <w:p w14:paraId="18F0C373" w14:textId="7C61D820" w:rsidR="002F0E67" w:rsidRPr="00A70A3A" w:rsidRDefault="002F0E67" w:rsidP="002F0E67">
      <w:pPr>
        <w:shd w:val="clear" w:color="auto" w:fill="FFFFFF"/>
        <w:spacing w:after="100" w:afterAutospacing="1" w:line="240" w:lineRule="auto"/>
        <w:rPr>
          <w:color w:val="373A3C"/>
          <w:sz w:val="28"/>
          <w:szCs w:val="28"/>
          <w:shd w:val="clear" w:color="auto" w:fill="FFFFFF"/>
        </w:rPr>
      </w:pPr>
      <w:r w:rsidRPr="00A70A3A">
        <w:rPr>
          <w:color w:val="373A3C"/>
          <w:sz w:val="28"/>
          <w:szCs w:val="28"/>
          <w:shd w:val="clear" w:color="auto" w:fill="FFFFFF"/>
        </w:rPr>
        <w:lastRenderedPageBreak/>
        <w:t>В современных условиях</w:t>
      </w:r>
      <w:r w:rsidR="00A77C11" w:rsidRPr="00A70A3A">
        <w:rPr>
          <w:color w:val="373A3C"/>
          <w:sz w:val="28"/>
          <w:szCs w:val="28"/>
          <w:shd w:val="clear" w:color="auto" w:fill="FFFFFF"/>
        </w:rPr>
        <w:t>,</w:t>
      </w:r>
      <w:r w:rsidRPr="00A70A3A">
        <w:rPr>
          <w:color w:val="373A3C"/>
          <w:sz w:val="28"/>
          <w:szCs w:val="28"/>
          <w:shd w:val="clear" w:color="auto" w:fill="FFFFFF"/>
        </w:rPr>
        <w:t xml:space="preserve"> деятельность педагогических работников насыщена факторами, вызывающими профессиональное выгорание: большой объем информации, возрастающие требования к организации учебно-воспитательной деятельности, предельно высокая ответственность, вкладывание в работу больших личностных ресурсов при недостаточности признания и положительной оценки руководства и коллег, необходимость быть все время в «форме».</w:t>
      </w:r>
    </w:p>
    <w:p w14:paraId="3542F9FC" w14:textId="67784B1C" w:rsidR="002F0E67" w:rsidRPr="00A70A3A" w:rsidRDefault="002F0E67" w:rsidP="002F0E67">
      <w:pPr>
        <w:shd w:val="clear" w:color="auto" w:fill="FFFFFF"/>
        <w:spacing w:after="100" w:afterAutospacing="1" w:line="240" w:lineRule="auto"/>
        <w:rPr>
          <w:rFonts w:eastAsia="Times New Roman"/>
          <w:color w:val="373A3C"/>
          <w:sz w:val="28"/>
          <w:szCs w:val="28"/>
          <w:lang w:eastAsia="ru-RU"/>
        </w:rPr>
      </w:pPr>
      <w:r w:rsidRPr="00A70A3A">
        <w:rPr>
          <w:color w:val="373A3C"/>
          <w:sz w:val="28"/>
          <w:szCs w:val="28"/>
          <w:shd w:val="clear" w:color="auto" w:fill="FFFFFF"/>
        </w:rPr>
        <w:t>Для того</w:t>
      </w:r>
      <w:proofErr w:type="gramStart"/>
      <w:r w:rsidRPr="00A70A3A">
        <w:rPr>
          <w:color w:val="373A3C"/>
          <w:sz w:val="28"/>
          <w:szCs w:val="28"/>
          <w:shd w:val="clear" w:color="auto" w:fill="FFFFFF"/>
        </w:rPr>
        <w:t>,</w:t>
      </w:r>
      <w:proofErr w:type="gramEnd"/>
      <w:r w:rsidRPr="00A70A3A">
        <w:rPr>
          <w:color w:val="373A3C"/>
          <w:sz w:val="28"/>
          <w:szCs w:val="28"/>
          <w:shd w:val="clear" w:color="auto" w:fill="FFFFFF"/>
        </w:rPr>
        <w:t xml:space="preserve"> чтобы оставаться в «форме», </w:t>
      </w:r>
      <w:r w:rsidR="00A70A3A">
        <w:rPr>
          <w:color w:val="373A3C"/>
          <w:sz w:val="28"/>
          <w:szCs w:val="28"/>
          <w:shd w:val="clear" w:color="auto" w:fill="FFFFFF"/>
        </w:rPr>
        <w:t xml:space="preserve">нами предложен </w:t>
      </w:r>
      <w:r w:rsidRPr="00A70A3A">
        <w:rPr>
          <w:color w:val="373A3C"/>
          <w:sz w:val="28"/>
          <w:szCs w:val="28"/>
          <w:shd w:val="clear" w:color="auto" w:fill="FFFFFF"/>
        </w:rPr>
        <w:t>план занятия по снижению уровня тревожности и напряженности в рабочем коллективе.</w:t>
      </w:r>
    </w:p>
    <w:p w14:paraId="25FB3324" w14:textId="6CE798A4" w:rsidR="00994C08" w:rsidRPr="00A70A3A" w:rsidRDefault="00994C08" w:rsidP="002F0E67">
      <w:pPr>
        <w:shd w:val="clear" w:color="auto" w:fill="FFFFFF"/>
        <w:spacing w:after="0" w:line="240" w:lineRule="auto"/>
        <w:rPr>
          <w:rFonts w:eastAsia="Times New Roman"/>
          <w:color w:val="111111"/>
          <w:sz w:val="28"/>
          <w:szCs w:val="28"/>
          <w:lang w:eastAsia="ru-RU"/>
        </w:rPr>
      </w:pPr>
      <w:r w:rsidRPr="00A70A3A">
        <w:rPr>
          <w:rFonts w:eastAsia="Times New Roman"/>
          <w:color w:val="111111"/>
          <w:sz w:val="28"/>
          <w:szCs w:val="28"/>
          <w:lang w:eastAsia="ru-RU"/>
        </w:rPr>
        <w:t>План </w:t>
      </w:r>
    </w:p>
    <w:p w14:paraId="30E5A241" w14:textId="5746BC2F" w:rsidR="00994C08" w:rsidRPr="00A70A3A" w:rsidRDefault="002F0E67" w:rsidP="002F0E67">
      <w:pPr>
        <w:shd w:val="clear" w:color="auto" w:fill="FFFFFF"/>
        <w:spacing w:after="0" w:line="240" w:lineRule="auto"/>
        <w:rPr>
          <w:rFonts w:eastAsia="Times New Roman"/>
          <w:color w:val="111111"/>
          <w:sz w:val="28"/>
          <w:szCs w:val="28"/>
          <w:lang w:eastAsia="ru-RU"/>
        </w:rPr>
      </w:pPr>
      <w:r w:rsidRPr="00A70A3A">
        <w:rPr>
          <w:rFonts w:eastAsia="Times New Roman"/>
          <w:color w:val="111111"/>
          <w:sz w:val="28"/>
          <w:szCs w:val="28"/>
          <w:lang w:eastAsia="ru-RU"/>
        </w:rPr>
        <w:t xml:space="preserve">- </w:t>
      </w:r>
      <w:r w:rsidR="00994C08" w:rsidRPr="00A70A3A">
        <w:rPr>
          <w:rFonts w:eastAsia="Times New Roman"/>
          <w:color w:val="111111"/>
          <w:sz w:val="28"/>
          <w:szCs w:val="28"/>
          <w:lang w:eastAsia="ru-RU"/>
        </w:rPr>
        <w:t>Определение стадии </w:t>
      </w:r>
      <w:r w:rsidR="00994C08" w:rsidRPr="00A70A3A">
        <w:rPr>
          <w:rFonts w:eastAsia="Times New Roman"/>
          <w:color w:val="111111"/>
          <w:sz w:val="28"/>
          <w:szCs w:val="28"/>
          <w:bdr w:val="none" w:sz="0" w:space="0" w:color="auto" w:frame="1"/>
          <w:lang w:eastAsia="ru-RU"/>
        </w:rPr>
        <w:t>профессионального</w:t>
      </w:r>
      <w:r w:rsidR="00994C08" w:rsidRPr="00A70A3A">
        <w:rPr>
          <w:rFonts w:eastAsia="Times New Roman"/>
          <w:color w:val="111111"/>
          <w:sz w:val="28"/>
          <w:szCs w:val="28"/>
          <w:lang w:eastAsia="ru-RU"/>
        </w:rPr>
        <w:t> выгорания в педагогическом коллективе.</w:t>
      </w:r>
    </w:p>
    <w:p w14:paraId="748E5799" w14:textId="6DAE3B5A" w:rsidR="00994C08" w:rsidRPr="00A70A3A" w:rsidRDefault="002F0E67" w:rsidP="002F0E67">
      <w:pPr>
        <w:shd w:val="clear" w:color="auto" w:fill="FFFFFF"/>
        <w:spacing w:after="0" w:line="240" w:lineRule="auto"/>
        <w:rPr>
          <w:rFonts w:eastAsia="Times New Roman"/>
          <w:color w:val="111111"/>
          <w:sz w:val="28"/>
          <w:szCs w:val="28"/>
          <w:lang w:eastAsia="ru-RU"/>
        </w:rPr>
      </w:pPr>
      <w:r w:rsidRPr="00A70A3A">
        <w:rPr>
          <w:rFonts w:eastAsia="Times New Roman"/>
          <w:color w:val="111111"/>
          <w:sz w:val="28"/>
          <w:szCs w:val="28"/>
          <w:lang w:eastAsia="ru-RU"/>
        </w:rPr>
        <w:t xml:space="preserve">- </w:t>
      </w:r>
      <w:r w:rsidR="00994C08" w:rsidRPr="00A70A3A">
        <w:rPr>
          <w:rFonts w:eastAsia="Times New Roman"/>
          <w:color w:val="111111"/>
          <w:sz w:val="28"/>
          <w:szCs w:val="28"/>
          <w:lang w:eastAsia="ru-RU"/>
        </w:rPr>
        <w:t>Проведение упражнений по </w:t>
      </w:r>
      <w:r w:rsidR="00994C08" w:rsidRPr="00A70A3A">
        <w:rPr>
          <w:rFonts w:eastAsia="Times New Roman"/>
          <w:color w:val="111111"/>
          <w:sz w:val="28"/>
          <w:szCs w:val="28"/>
          <w:bdr w:val="none" w:sz="0" w:space="0" w:color="auto" w:frame="1"/>
          <w:lang w:eastAsia="ru-RU"/>
        </w:rPr>
        <w:t>арт-терапии</w:t>
      </w:r>
      <w:r w:rsidR="00994C08" w:rsidRPr="00A70A3A">
        <w:rPr>
          <w:rFonts w:eastAsia="Times New Roman"/>
          <w:color w:val="111111"/>
          <w:sz w:val="28"/>
          <w:szCs w:val="28"/>
          <w:lang w:eastAsia="ru-RU"/>
        </w:rPr>
        <w:t> в рабочем коллективе.</w:t>
      </w:r>
    </w:p>
    <w:p w14:paraId="13C38D6F" w14:textId="6450E5C3" w:rsidR="00994C08" w:rsidRPr="00A70A3A" w:rsidRDefault="002F0E67" w:rsidP="002F0E67">
      <w:pPr>
        <w:shd w:val="clear" w:color="auto" w:fill="FFFFFF"/>
        <w:spacing w:after="0" w:line="240" w:lineRule="auto"/>
        <w:rPr>
          <w:rFonts w:eastAsia="Times New Roman"/>
          <w:color w:val="111111"/>
          <w:sz w:val="28"/>
          <w:szCs w:val="28"/>
          <w:lang w:eastAsia="ru-RU"/>
        </w:rPr>
      </w:pPr>
      <w:r w:rsidRPr="00A70A3A">
        <w:rPr>
          <w:rFonts w:eastAsia="Times New Roman"/>
          <w:color w:val="111111"/>
          <w:sz w:val="28"/>
          <w:szCs w:val="28"/>
          <w:lang w:eastAsia="ru-RU"/>
        </w:rPr>
        <w:t xml:space="preserve">- </w:t>
      </w:r>
      <w:r w:rsidR="00994C08" w:rsidRPr="00A70A3A">
        <w:rPr>
          <w:rFonts w:eastAsia="Times New Roman"/>
          <w:color w:val="111111"/>
          <w:sz w:val="28"/>
          <w:szCs w:val="28"/>
          <w:lang w:eastAsia="ru-RU"/>
        </w:rPr>
        <w:t xml:space="preserve">Заключительная часть. </w:t>
      </w:r>
      <w:r w:rsidRPr="00A70A3A">
        <w:rPr>
          <w:rFonts w:eastAsia="Times New Roman"/>
          <w:color w:val="111111"/>
          <w:sz w:val="28"/>
          <w:szCs w:val="28"/>
          <w:lang w:eastAsia="ru-RU"/>
        </w:rPr>
        <w:t>Подведение итогов и обсуждение проделанной работы.</w:t>
      </w:r>
      <w:r w:rsidR="00994C08" w:rsidRPr="00A70A3A">
        <w:rPr>
          <w:rFonts w:eastAsia="Times New Roman"/>
          <w:color w:val="111111"/>
          <w:sz w:val="28"/>
          <w:szCs w:val="28"/>
          <w:lang w:eastAsia="ru-RU"/>
        </w:rPr>
        <w:t xml:space="preserve"> </w:t>
      </w:r>
    </w:p>
    <w:p w14:paraId="56370314" w14:textId="77777777" w:rsidR="00994C08" w:rsidRPr="00A70A3A" w:rsidRDefault="00994C08" w:rsidP="00994C08">
      <w:pPr>
        <w:shd w:val="clear" w:color="auto" w:fill="FFFFFF"/>
        <w:spacing w:after="0" w:line="240" w:lineRule="auto"/>
        <w:ind w:firstLine="360"/>
        <w:rPr>
          <w:rFonts w:eastAsia="Times New Roman"/>
          <w:color w:val="111111"/>
          <w:sz w:val="28"/>
          <w:szCs w:val="28"/>
          <w:lang w:eastAsia="ru-RU"/>
        </w:rPr>
      </w:pPr>
    </w:p>
    <w:p w14:paraId="45437073" w14:textId="77777777" w:rsidR="00994C08" w:rsidRPr="00A70A3A" w:rsidRDefault="00994C08" w:rsidP="002F0E67">
      <w:pPr>
        <w:shd w:val="clear" w:color="auto" w:fill="FFFFFF"/>
        <w:spacing w:after="0" w:line="240" w:lineRule="auto"/>
        <w:rPr>
          <w:rFonts w:eastAsia="Times New Roman"/>
          <w:b/>
          <w:bCs/>
          <w:color w:val="111111"/>
          <w:sz w:val="28"/>
          <w:szCs w:val="28"/>
          <w:lang w:eastAsia="ru-RU"/>
        </w:rPr>
      </w:pPr>
      <w:r w:rsidRPr="00A70A3A">
        <w:rPr>
          <w:rFonts w:eastAsia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Цель</w:t>
      </w:r>
      <w:r w:rsidRPr="00A70A3A">
        <w:rPr>
          <w:rFonts w:eastAsia="Times New Roman"/>
          <w:b/>
          <w:bCs/>
          <w:color w:val="111111"/>
          <w:sz w:val="28"/>
          <w:szCs w:val="28"/>
          <w:lang w:eastAsia="ru-RU"/>
        </w:rPr>
        <w:t>:</w:t>
      </w:r>
    </w:p>
    <w:p w14:paraId="501590BF" w14:textId="430B4EFF" w:rsidR="00994C08" w:rsidRPr="00A70A3A" w:rsidRDefault="002F0E67" w:rsidP="002F0E67">
      <w:pPr>
        <w:shd w:val="clear" w:color="auto" w:fill="FFFFFF"/>
        <w:spacing w:after="0" w:line="240" w:lineRule="auto"/>
        <w:rPr>
          <w:rFonts w:eastAsia="Times New Roman"/>
          <w:color w:val="111111"/>
          <w:sz w:val="28"/>
          <w:szCs w:val="28"/>
          <w:lang w:eastAsia="ru-RU"/>
        </w:rPr>
      </w:pPr>
      <w:r w:rsidRPr="00A70A3A">
        <w:rPr>
          <w:rFonts w:eastAsia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- </w:t>
      </w:r>
      <w:r w:rsidR="00994C08" w:rsidRPr="00A70A3A">
        <w:rPr>
          <w:rFonts w:eastAsia="Times New Roman"/>
          <w:color w:val="111111"/>
          <w:sz w:val="28"/>
          <w:szCs w:val="28"/>
          <w:bdr w:val="none" w:sz="0" w:space="0" w:color="auto" w:frame="1"/>
          <w:lang w:eastAsia="ru-RU"/>
        </w:rPr>
        <w:t>снижение уровня тревожности</w:t>
      </w:r>
      <w:r w:rsidR="00994C08" w:rsidRPr="00A70A3A">
        <w:rPr>
          <w:rFonts w:eastAsia="Times New Roman"/>
          <w:color w:val="111111"/>
          <w:sz w:val="28"/>
          <w:szCs w:val="28"/>
          <w:lang w:eastAsia="ru-RU"/>
        </w:rPr>
        <w:t>, </w:t>
      </w:r>
      <w:r w:rsidR="00994C08" w:rsidRPr="00A70A3A">
        <w:rPr>
          <w:rFonts w:eastAsia="Times New Roman"/>
          <w:color w:val="111111"/>
          <w:sz w:val="28"/>
          <w:szCs w:val="28"/>
          <w:bdr w:val="none" w:sz="0" w:space="0" w:color="auto" w:frame="1"/>
          <w:lang w:eastAsia="ru-RU"/>
        </w:rPr>
        <w:t>напряженности</w:t>
      </w:r>
      <w:r w:rsidR="00994C08" w:rsidRPr="00A70A3A">
        <w:rPr>
          <w:rFonts w:eastAsia="Times New Roman"/>
          <w:color w:val="111111"/>
          <w:sz w:val="28"/>
          <w:szCs w:val="28"/>
          <w:lang w:eastAsia="ru-RU"/>
        </w:rPr>
        <w:t>, </w:t>
      </w:r>
      <w:r w:rsidR="00994C08" w:rsidRPr="00A70A3A">
        <w:rPr>
          <w:rFonts w:eastAsia="Times New Roman"/>
          <w:color w:val="111111"/>
          <w:sz w:val="28"/>
          <w:szCs w:val="28"/>
          <w:bdr w:val="none" w:sz="0" w:space="0" w:color="auto" w:frame="1"/>
          <w:lang w:eastAsia="ru-RU"/>
        </w:rPr>
        <w:t>преодоления стрессовых состояний</w:t>
      </w:r>
      <w:r w:rsidR="00994C08" w:rsidRPr="00A70A3A">
        <w:rPr>
          <w:rFonts w:eastAsia="Times New Roman"/>
          <w:color w:val="111111"/>
          <w:sz w:val="28"/>
          <w:szCs w:val="28"/>
          <w:lang w:eastAsia="ru-RU"/>
        </w:rPr>
        <w:t> в педагогическом коллективе.</w:t>
      </w:r>
    </w:p>
    <w:p w14:paraId="665EDCC8" w14:textId="09F5625F" w:rsidR="00994C08" w:rsidRPr="00A70A3A" w:rsidRDefault="00994C08" w:rsidP="00994C08">
      <w:pPr>
        <w:shd w:val="clear" w:color="auto" w:fill="FFFFFF"/>
        <w:spacing w:after="0" w:line="240" w:lineRule="auto"/>
        <w:rPr>
          <w:rFonts w:eastAsia="Times New Roman"/>
          <w:b/>
          <w:bCs/>
          <w:color w:val="111111"/>
          <w:sz w:val="28"/>
          <w:szCs w:val="28"/>
          <w:lang w:eastAsia="ru-RU"/>
        </w:rPr>
      </w:pPr>
      <w:r w:rsidRPr="00A70A3A">
        <w:rPr>
          <w:rFonts w:eastAsia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Задачи</w:t>
      </w:r>
      <w:r w:rsidRPr="00A70A3A">
        <w:rPr>
          <w:rFonts w:eastAsia="Times New Roman"/>
          <w:b/>
          <w:bCs/>
          <w:color w:val="111111"/>
          <w:sz w:val="28"/>
          <w:szCs w:val="28"/>
          <w:lang w:eastAsia="ru-RU"/>
        </w:rPr>
        <w:t>:</w:t>
      </w:r>
    </w:p>
    <w:p w14:paraId="6048C5FD" w14:textId="68A9D374" w:rsidR="00994C08" w:rsidRPr="00A70A3A" w:rsidRDefault="002F0E67" w:rsidP="002F0E67">
      <w:pPr>
        <w:shd w:val="clear" w:color="auto" w:fill="FFFFFF"/>
        <w:spacing w:after="0" w:line="240" w:lineRule="auto"/>
        <w:rPr>
          <w:rFonts w:eastAsia="Times New Roman"/>
          <w:color w:val="111111"/>
          <w:sz w:val="28"/>
          <w:szCs w:val="28"/>
          <w:lang w:eastAsia="ru-RU"/>
        </w:rPr>
      </w:pPr>
      <w:r w:rsidRPr="00A70A3A">
        <w:rPr>
          <w:rFonts w:eastAsia="Times New Roman"/>
          <w:color w:val="111111"/>
          <w:sz w:val="28"/>
          <w:szCs w:val="28"/>
          <w:lang w:eastAsia="ru-RU"/>
        </w:rPr>
        <w:t xml:space="preserve">- </w:t>
      </w:r>
      <w:r w:rsidR="00994C08" w:rsidRPr="00A70A3A">
        <w:rPr>
          <w:rFonts w:eastAsia="Times New Roman"/>
          <w:color w:val="111111"/>
          <w:sz w:val="28"/>
          <w:szCs w:val="28"/>
          <w:lang w:eastAsia="ru-RU"/>
        </w:rPr>
        <w:t>Способствовать осознанию педагогами своего эмоционального </w:t>
      </w:r>
      <w:r w:rsidR="00994C08" w:rsidRPr="00A70A3A">
        <w:rPr>
          <w:rFonts w:eastAsia="Times New Roman"/>
          <w:color w:val="111111"/>
          <w:sz w:val="28"/>
          <w:szCs w:val="28"/>
          <w:bdr w:val="none" w:sz="0" w:space="0" w:color="auto" w:frame="1"/>
          <w:lang w:eastAsia="ru-RU"/>
        </w:rPr>
        <w:t>состояния</w:t>
      </w:r>
      <w:r w:rsidR="00994C08" w:rsidRPr="00A70A3A">
        <w:rPr>
          <w:rFonts w:eastAsia="Times New Roman"/>
          <w:color w:val="111111"/>
          <w:sz w:val="28"/>
          <w:szCs w:val="28"/>
          <w:lang w:eastAsia="ru-RU"/>
        </w:rPr>
        <w:t> и его влияния на качество образования.</w:t>
      </w:r>
    </w:p>
    <w:p w14:paraId="62E052E0" w14:textId="60106FFC" w:rsidR="00994C08" w:rsidRPr="00A70A3A" w:rsidRDefault="002F0E67" w:rsidP="002F0E67">
      <w:pPr>
        <w:shd w:val="clear" w:color="auto" w:fill="FFFFFF"/>
        <w:spacing w:after="0" w:line="240" w:lineRule="auto"/>
        <w:rPr>
          <w:rFonts w:eastAsia="Times New Roman"/>
          <w:color w:val="111111"/>
          <w:sz w:val="28"/>
          <w:szCs w:val="28"/>
          <w:lang w:eastAsia="ru-RU"/>
        </w:rPr>
      </w:pPr>
      <w:r w:rsidRPr="00A70A3A">
        <w:rPr>
          <w:rFonts w:eastAsia="Times New Roman"/>
          <w:color w:val="111111"/>
          <w:sz w:val="28"/>
          <w:szCs w:val="28"/>
          <w:lang w:eastAsia="ru-RU"/>
        </w:rPr>
        <w:t xml:space="preserve">- </w:t>
      </w:r>
      <w:r w:rsidR="00994C08" w:rsidRPr="00A70A3A">
        <w:rPr>
          <w:rFonts w:eastAsia="Times New Roman"/>
          <w:color w:val="111111"/>
          <w:sz w:val="28"/>
          <w:szCs w:val="28"/>
          <w:lang w:eastAsia="ru-RU"/>
        </w:rPr>
        <w:t xml:space="preserve">Содействовать освоению способов </w:t>
      </w:r>
      <w:proofErr w:type="spellStart"/>
      <w:r w:rsidR="00994C08" w:rsidRPr="00A70A3A">
        <w:rPr>
          <w:rFonts w:eastAsia="Times New Roman"/>
          <w:color w:val="111111"/>
          <w:sz w:val="28"/>
          <w:szCs w:val="28"/>
          <w:lang w:eastAsia="ru-RU"/>
        </w:rPr>
        <w:t>саморегуляции</w:t>
      </w:r>
      <w:proofErr w:type="spellEnd"/>
      <w:r w:rsidR="00994C08" w:rsidRPr="00A70A3A">
        <w:rPr>
          <w:rFonts w:eastAsia="Times New Roman"/>
          <w:color w:val="111111"/>
          <w:sz w:val="28"/>
          <w:szCs w:val="28"/>
          <w:lang w:eastAsia="ru-RU"/>
        </w:rPr>
        <w:t xml:space="preserve"> своего эмоционального </w:t>
      </w:r>
      <w:r w:rsidR="00994C08" w:rsidRPr="00A70A3A">
        <w:rPr>
          <w:rFonts w:eastAsia="Times New Roman"/>
          <w:color w:val="111111"/>
          <w:sz w:val="28"/>
          <w:szCs w:val="28"/>
          <w:bdr w:val="none" w:sz="0" w:space="0" w:color="auto" w:frame="1"/>
          <w:lang w:eastAsia="ru-RU"/>
        </w:rPr>
        <w:t>состояния</w:t>
      </w:r>
      <w:r w:rsidR="00994C08" w:rsidRPr="00A70A3A">
        <w:rPr>
          <w:rFonts w:eastAsia="Times New Roman"/>
          <w:color w:val="111111"/>
          <w:sz w:val="28"/>
          <w:szCs w:val="28"/>
          <w:lang w:eastAsia="ru-RU"/>
        </w:rPr>
        <w:t>.</w:t>
      </w:r>
    </w:p>
    <w:p w14:paraId="52D83EA7" w14:textId="00ED81AF" w:rsidR="00994C08" w:rsidRPr="00A70A3A" w:rsidRDefault="002F0E67" w:rsidP="002F0E67">
      <w:pPr>
        <w:shd w:val="clear" w:color="auto" w:fill="FFFFFF"/>
        <w:spacing w:before="225" w:after="225" w:line="240" w:lineRule="auto"/>
        <w:rPr>
          <w:rFonts w:eastAsia="Times New Roman"/>
          <w:color w:val="111111"/>
          <w:sz w:val="28"/>
          <w:szCs w:val="28"/>
          <w:lang w:eastAsia="ru-RU"/>
        </w:rPr>
      </w:pPr>
      <w:r w:rsidRPr="00A70A3A">
        <w:rPr>
          <w:rFonts w:eastAsia="Times New Roman"/>
          <w:color w:val="111111"/>
          <w:sz w:val="28"/>
          <w:szCs w:val="28"/>
          <w:lang w:eastAsia="ru-RU"/>
        </w:rPr>
        <w:t xml:space="preserve">- </w:t>
      </w:r>
      <w:r w:rsidR="00994C08" w:rsidRPr="00A70A3A">
        <w:rPr>
          <w:rFonts w:eastAsia="Times New Roman"/>
          <w:color w:val="111111"/>
          <w:sz w:val="28"/>
          <w:szCs w:val="28"/>
          <w:lang w:eastAsia="ru-RU"/>
        </w:rPr>
        <w:t>Гармонизировать отношения внутри коллектива.</w:t>
      </w:r>
    </w:p>
    <w:p w14:paraId="4CE8805B" w14:textId="77777777" w:rsidR="00994C08" w:rsidRPr="00A70A3A" w:rsidRDefault="00994C08" w:rsidP="002F0E67">
      <w:pPr>
        <w:shd w:val="clear" w:color="auto" w:fill="FFFFFF"/>
        <w:spacing w:after="0" w:line="240" w:lineRule="auto"/>
        <w:rPr>
          <w:rFonts w:eastAsia="Times New Roman"/>
          <w:b/>
          <w:bCs/>
          <w:color w:val="111111"/>
          <w:sz w:val="28"/>
          <w:szCs w:val="28"/>
          <w:lang w:eastAsia="ru-RU"/>
        </w:rPr>
      </w:pPr>
      <w:r w:rsidRPr="00A70A3A">
        <w:rPr>
          <w:rFonts w:eastAsia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Методы</w:t>
      </w:r>
      <w:r w:rsidRPr="00A70A3A">
        <w:rPr>
          <w:rFonts w:eastAsia="Times New Roman"/>
          <w:b/>
          <w:bCs/>
          <w:color w:val="111111"/>
          <w:sz w:val="28"/>
          <w:szCs w:val="28"/>
          <w:lang w:eastAsia="ru-RU"/>
        </w:rPr>
        <w:t>:</w:t>
      </w:r>
    </w:p>
    <w:p w14:paraId="0E910E49" w14:textId="48DF9857" w:rsidR="00994C08" w:rsidRPr="00A70A3A" w:rsidRDefault="002F0E67" w:rsidP="002F0E67">
      <w:pPr>
        <w:shd w:val="clear" w:color="auto" w:fill="FFFFFF"/>
        <w:spacing w:after="0" w:line="240" w:lineRule="auto"/>
        <w:rPr>
          <w:rFonts w:eastAsia="Times New Roman"/>
          <w:color w:val="111111"/>
          <w:sz w:val="28"/>
          <w:szCs w:val="28"/>
          <w:lang w:eastAsia="ru-RU"/>
        </w:rPr>
      </w:pPr>
      <w:r w:rsidRPr="00A70A3A">
        <w:rPr>
          <w:rFonts w:eastAsia="Times New Roman"/>
          <w:color w:val="111111"/>
          <w:sz w:val="28"/>
          <w:szCs w:val="28"/>
          <w:lang w:eastAsia="ru-RU"/>
        </w:rPr>
        <w:t xml:space="preserve">- </w:t>
      </w:r>
      <w:r w:rsidR="00994C08" w:rsidRPr="00A70A3A">
        <w:rPr>
          <w:rFonts w:eastAsia="Times New Roman"/>
          <w:color w:val="111111"/>
          <w:sz w:val="28"/>
          <w:szCs w:val="28"/>
          <w:bdr w:val="none" w:sz="0" w:space="0" w:color="auto" w:frame="1"/>
          <w:lang w:eastAsia="ru-RU"/>
        </w:rPr>
        <w:t>Арт-терапевтическая деятельность</w:t>
      </w:r>
      <w:r w:rsidRPr="00A70A3A">
        <w:rPr>
          <w:rFonts w:eastAsia="Times New Roman"/>
          <w:color w:val="111111"/>
          <w:sz w:val="28"/>
          <w:szCs w:val="28"/>
          <w:lang w:eastAsia="ru-RU"/>
        </w:rPr>
        <w:t xml:space="preserve"> с использованием специальной литературы (например, «</w:t>
      </w:r>
      <w:r w:rsidR="00694038" w:rsidRPr="00A70A3A">
        <w:rPr>
          <w:rFonts w:eastAsia="Times New Roman"/>
          <w:color w:val="111111"/>
          <w:sz w:val="28"/>
          <w:szCs w:val="28"/>
          <w:lang w:eastAsia="ru-RU"/>
        </w:rPr>
        <w:t>Арт-терапия в психологическом консультировании</w:t>
      </w:r>
      <w:r w:rsidRPr="00A70A3A">
        <w:rPr>
          <w:rFonts w:eastAsia="Times New Roman"/>
          <w:color w:val="111111"/>
          <w:sz w:val="28"/>
          <w:szCs w:val="28"/>
          <w:lang w:eastAsia="ru-RU"/>
        </w:rPr>
        <w:t>»</w:t>
      </w:r>
      <w:r w:rsidR="00694038" w:rsidRPr="00A70A3A">
        <w:rPr>
          <w:rFonts w:eastAsia="Times New Roman"/>
          <w:color w:val="111111"/>
          <w:sz w:val="28"/>
          <w:szCs w:val="28"/>
          <w:lang w:eastAsia="ru-RU"/>
        </w:rPr>
        <w:t xml:space="preserve"> Марина Киселева, В. А. </w:t>
      </w:r>
      <w:proofErr w:type="spellStart"/>
      <w:r w:rsidR="00694038" w:rsidRPr="00A70A3A">
        <w:rPr>
          <w:rFonts w:eastAsia="Times New Roman"/>
          <w:color w:val="111111"/>
          <w:sz w:val="28"/>
          <w:szCs w:val="28"/>
          <w:lang w:eastAsia="ru-RU"/>
        </w:rPr>
        <w:t>Кулганов</w:t>
      </w:r>
      <w:proofErr w:type="spellEnd"/>
      <w:r w:rsidRPr="00A70A3A">
        <w:rPr>
          <w:rFonts w:eastAsia="Times New Roman"/>
          <w:color w:val="111111"/>
          <w:sz w:val="28"/>
          <w:szCs w:val="28"/>
          <w:lang w:eastAsia="ru-RU"/>
        </w:rPr>
        <w:t>).</w:t>
      </w:r>
    </w:p>
    <w:p w14:paraId="1B508B36" w14:textId="12EEEF9D" w:rsidR="00994C08" w:rsidRDefault="002F0E67" w:rsidP="002F0E67">
      <w:pPr>
        <w:shd w:val="clear" w:color="auto" w:fill="FFFFFF"/>
        <w:spacing w:before="225" w:after="225" w:line="240" w:lineRule="auto"/>
        <w:rPr>
          <w:rFonts w:eastAsia="Times New Roman"/>
          <w:color w:val="111111"/>
          <w:sz w:val="28"/>
          <w:szCs w:val="28"/>
          <w:lang w:eastAsia="ru-RU"/>
        </w:rPr>
      </w:pPr>
      <w:r w:rsidRPr="00A70A3A">
        <w:rPr>
          <w:rFonts w:eastAsia="Times New Roman"/>
          <w:color w:val="111111"/>
          <w:sz w:val="28"/>
          <w:szCs w:val="28"/>
          <w:lang w:eastAsia="ru-RU"/>
        </w:rPr>
        <w:t xml:space="preserve">- </w:t>
      </w:r>
      <w:r w:rsidR="00994C08" w:rsidRPr="00A70A3A">
        <w:rPr>
          <w:rFonts w:eastAsia="Times New Roman"/>
          <w:color w:val="111111"/>
          <w:sz w:val="28"/>
          <w:szCs w:val="28"/>
          <w:lang w:eastAsia="ru-RU"/>
        </w:rPr>
        <w:t>Самостоятельное изучение литературы педагогами по данному вопросу.</w:t>
      </w:r>
    </w:p>
    <w:p w14:paraId="0CE64C4A" w14:textId="77777777" w:rsidR="00A70A3A" w:rsidRDefault="00A70A3A" w:rsidP="002F0E67">
      <w:pPr>
        <w:shd w:val="clear" w:color="auto" w:fill="FFFFFF"/>
        <w:spacing w:before="225" w:after="225" w:line="240" w:lineRule="auto"/>
        <w:rPr>
          <w:rFonts w:eastAsia="Times New Roman"/>
          <w:color w:val="111111"/>
          <w:sz w:val="28"/>
          <w:szCs w:val="28"/>
          <w:lang w:eastAsia="ru-RU"/>
        </w:rPr>
      </w:pPr>
    </w:p>
    <w:p w14:paraId="7A09618F" w14:textId="77777777" w:rsidR="00A70A3A" w:rsidRDefault="00A70A3A" w:rsidP="002F0E67">
      <w:pPr>
        <w:shd w:val="clear" w:color="auto" w:fill="FFFFFF"/>
        <w:spacing w:before="225" w:after="225" w:line="240" w:lineRule="auto"/>
        <w:rPr>
          <w:rFonts w:eastAsia="Times New Roman"/>
          <w:color w:val="111111"/>
          <w:sz w:val="28"/>
          <w:szCs w:val="28"/>
          <w:lang w:eastAsia="ru-RU"/>
        </w:rPr>
      </w:pPr>
    </w:p>
    <w:p w14:paraId="54F0B15F" w14:textId="77777777" w:rsidR="00A70A3A" w:rsidRDefault="00A70A3A" w:rsidP="002F0E67">
      <w:pPr>
        <w:shd w:val="clear" w:color="auto" w:fill="FFFFFF"/>
        <w:spacing w:before="225" w:after="225" w:line="240" w:lineRule="auto"/>
        <w:rPr>
          <w:rFonts w:eastAsia="Times New Roman"/>
          <w:color w:val="111111"/>
          <w:sz w:val="28"/>
          <w:szCs w:val="28"/>
          <w:lang w:eastAsia="ru-RU"/>
        </w:rPr>
      </w:pPr>
    </w:p>
    <w:p w14:paraId="30D15E42" w14:textId="77777777" w:rsidR="00A70A3A" w:rsidRDefault="00A70A3A" w:rsidP="002F0E67">
      <w:pPr>
        <w:shd w:val="clear" w:color="auto" w:fill="FFFFFF"/>
        <w:spacing w:before="225" w:after="225" w:line="240" w:lineRule="auto"/>
        <w:rPr>
          <w:rFonts w:eastAsia="Times New Roman"/>
          <w:color w:val="111111"/>
          <w:sz w:val="28"/>
          <w:szCs w:val="28"/>
          <w:lang w:eastAsia="ru-RU"/>
        </w:rPr>
      </w:pPr>
    </w:p>
    <w:p w14:paraId="6B19CE29" w14:textId="77777777" w:rsidR="00A70A3A" w:rsidRDefault="00A70A3A" w:rsidP="002F0E67">
      <w:pPr>
        <w:shd w:val="clear" w:color="auto" w:fill="FFFFFF"/>
        <w:spacing w:before="225" w:after="225" w:line="240" w:lineRule="auto"/>
        <w:rPr>
          <w:rFonts w:eastAsia="Times New Roman"/>
          <w:color w:val="111111"/>
          <w:sz w:val="28"/>
          <w:szCs w:val="28"/>
          <w:lang w:eastAsia="ru-RU"/>
        </w:rPr>
      </w:pPr>
    </w:p>
    <w:p w14:paraId="5806DFF9" w14:textId="77777777" w:rsidR="00A70A3A" w:rsidRPr="00A70A3A" w:rsidRDefault="00A70A3A" w:rsidP="002F0E67">
      <w:pPr>
        <w:shd w:val="clear" w:color="auto" w:fill="FFFFFF"/>
        <w:spacing w:before="225" w:after="225" w:line="240" w:lineRule="auto"/>
        <w:rPr>
          <w:rFonts w:eastAsia="Times New Roman"/>
          <w:color w:val="111111"/>
          <w:sz w:val="28"/>
          <w:szCs w:val="28"/>
          <w:lang w:eastAsia="ru-RU"/>
        </w:rPr>
      </w:pPr>
    </w:p>
    <w:p w14:paraId="7BF95E05" w14:textId="77777777" w:rsidR="00994C08" w:rsidRPr="00A70A3A" w:rsidRDefault="00994C08" w:rsidP="00994C08">
      <w:pPr>
        <w:shd w:val="clear" w:color="auto" w:fill="FFFFFF"/>
        <w:spacing w:after="0" w:line="288" w:lineRule="atLeast"/>
        <w:outlineLvl w:val="1"/>
        <w:rPr>
          <w:rFonts w:eastAsia="Times New Roman"/>
          <w:sz w:val="28"/>
          <w:szCs w:val="28"/>
          <w:lang w:eastAsia="ru-RU"/>
        </w:rPr>
      </w:pPr>
      <w:r w:rsidRPr="00A70A3A">
        <w:rPr>
          <w:rFonts w:eastAsia="Times New Roman"/>
          <w:sz w:val="28"/>
          <w:szCs w:val="28"/>
          <w:lang w:eastAsia="ru-RU"/>
        </w:rPr>
        <w:lastRenderedPageBreak/>
        <w:t>Ход занятия</w:t>
      </w:r>
    </w:p>
    <w:p w14:paraId="245C0F85" w14:textId="0A61CAF4" w:rsidR="00694038" w:rsidRPr="00A70A3A" w:rsidRDefault="002F0E67" w:rsidP="0099224E">
      <w:pPr>
        <w:shd w:val="clear" w:color="auto" w:fill="FFFFFF"/>
        <w:spacing w:after="0" w:line="240" w:lineRule="auto"/>
        <w:rPr>
          <w:rFonts w:eastAsia="Times New Roman"/>
          <w:color w:val="111111"/>
          <w:sz w:val="28"/>
          <w:szCs w:val="28"/>
          <w:lang w:eastAsia="ru-RU"/>
        </w:rPr>
      </w:pPr>
      <w:r w:rsidRPr="00A70A3A">
        <w:rPr>
          <w:rFonts w:eastAsia="Times New Roman"/>
          <w:color w:val="111111"/>
          <w:sz w:val="28"/>
          <w:szCs w:val="28"/>
          <w:lang w:eastAsia="ru-RU"/>
        </w:rPr>
        <w:t xml:space="preserve">- </w:t>
      </w:r>
      <w:r w:rsidR="00994C08" w:rsidRPr="00A70A3A">
        <w:rPr>
          <w:rFonts w:eastAsia="Times New Roman"/>
          <w:color w:val="111111"/>
          <w:sz w:val="28"/>
          <w:szCs w:val="28"/>
          <w:lang w:eastAsia="ru-RU"/>
        </w:rPr>
        <w:t>Выявление стадии </w:t>
      </w:r>
      <w:r w:rsidR="00994C08" w:rsidRPr="00A70A3A">
        <w:rPr>
          <w:rFonts w:eastAsia="Times New Roman"/>
          <w:color w:val="111111"/>
          <w:sz w:val="28"/>
          <w:szCs w:val="28"/>
          <w:bdr w:val="none" w:sz="0" w:space="0" w:color="auto" w:frame="1"/>
          <w:lang w:eastAsia="ru-RU"/>
        </w:rPr>
        <w:t>профессионального</w:t>
      </w:r>
      <w:r w:rsidR="00994C08" w:rsidRPr="00A70A3A">
        <w:rPr>
          <w:rFonts w:eastAsia="Times New Roman"/>
          <w:color w:val="111111"/>
          <w:sz w:val="28"/>
          <w:szCs w:val="28"/>
          <w:lang w:eastAsia="ru-RU"/>
        </w:rPr>
        <w:t> выгорания в педагогическом коллективе.</w:t>
      </w:r>
      <w:r w:rsidR="0099224E" w:rsidRPr="00A70A3A">
        <w:rPr>
          <w:rFonts w:eastAsia="Times New Roman"/>
          <w:color w:val="111111"/>
          <w:sz w:val="28"/>
          <w:szCs w:val="28"/>
          <w:lang w:eastAsia="ru-RU"/>
        </w:rPr>
        <w:t xml:space="preserve"> Для этого, необходимо выяснить уровень стресса в коллективе, стаж профессиональной деятельности и другие факторы, которые являются причинами выгорания.</w:t>
      </w:r>
    </w:p>
    <w:p w14:paraId="55666DAD" w14:textId="77777777" w:rsidR="00994C08" w:rsidRPr="00A70A3A" w:rsidRDefault="00994C08" w:rsidP="00994C08">
      <w:pPr>
        <w:shd w:val="clear" w:color="auto" w:fill="FFFFFF"/>
        <w:spacing w:after="0" w:line="240" w:lineRule="auto"/>
        <w:ind w:firstLine="360"/>
        <w:rPr>
          <w:rFonts w:eastAsia="Times New Roman"/>
          <w:color w:val="111111"/>
          <w:sz w:val="28"/>
          <w:szCs w:val="28"/>
          <w:lang w:eastAsia="ru-RU"/>
        </w:rPr>
      </w:pPr>
      <w:r w:rsidRPr="00A70A3A">
        <w:rPr>
          <w:rFonts w:eastAsia="Times New Roman"/>
          <w:color w:val="111111"/>
          <w:sz w:val="28"/>
          <w:szCs w:val="28"/>
          <w:lang w:eastAsia="ru-RU"/>
        </w:rPr>
        <w:t>2. Проведение специальных упражнений по </w:t>
      </w:r>
      <w:r w:rsidRPr="00A70A3A">
        <w:rPr>
          <w:rFonts w:eastAsia="Times New Roman"/>
          <w:color w:val="111111"/>
          <w:sz w:val="28"/>
          <w:szCs w:val="28"/>
          <w:bdr w:val="none" w:sz="0" w:space="0" w:color="auto" w:frame="1"/>
          <w:lang w:eastAsia="ru-RU"/>
        </w:rPr>
        <w:t>арт-терапии</w:t>
      </w:r>
      <w:r w:rsidRPr="00A70A3A">
        <w:rPr>
          <w:rFonts w:eastAsia="Times New Roman"/>
          <w:color w:val="111111"/>
          <w:sz w:val="28"/>
          <w:szCs w:val="28"/>
          <w:lang w:eastAsia="ru-RU"/>
        </w:rPr>
        <w:t> в рабочем коллективе</w:t>
      </w:r>
    </w:p>
    <w:p w14:paraId="558A56EB" w14:textId="77777777" w:rsidR="00994C08" w:rsidRPr="00A70A3A" w:rsidRDefault="00994C08" w:rsidP="00994C08">
      <w:pPr>
        <w:shd w:val="clear" w:color="auto" w:fill="FFFFFF"/>
        <w:spacing w:after="0" w:line="240" w:lineRule="auto"/>
        <w:ind w:firstLine="360"/>
        <w:rPr>
          <w:rFonts w:eastAsia="Times New Roman"/>
          <w:color w:val="111111"/>
          <w:sz w:val="28"/>
          <w:szCs w:val="28"/>
          <w:lang w:eastAsia="ru-RU"/>
        </w:rPr>
      </w:pPr>
      <w:r w:rsidRPr="00A70A3A">
        <w:rPr>
          <w:rFonts w:eastAsia="Times New Roman"/>
          <w:color w:val="111111"/>
          <w:sz w:val="28"/>
          <w:szCs w:val="28"/>
          <w:lang w:eastAsia="ru-RU"/>
        </w:rPr>
        <w:t>Упражнение </w:t>
      </w:r>
      <w:r w:rsidRPr="00A70A3A">
        <w:rPr>
          <w:rFonts w:eastAsia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«Приветствие»</w:t>
      </w:r>
    </w:p>
    <w:p w14:paraId="373563BE" w14:textId="77777777" w:rsidR="00994C08" w:rsidRPr="00A70A3A" w:rsidRDefault="00994C08" w:rsidP="00994C08">
      <w:pPr>
        <w:shd w:val="clear" w:color="auto" w:fill="FFFFFF"/>
        <w:spacing w:after="0" w:line="240" w:lineRule="auto"/>
        <w:ind w:firstLine="360"/>
        <w:rPr>
          <w:rFonts w:eastAsia="Times New Roman"/>
          <w:color w:val="111111"/>
          <w:sz w:val="28"/>
          <w:szCs w:val="28"/>
          <w:lang w:eastAsia="ru-RU"/>
        </w:rPr>
      </w:pPr>
      <w:r w:rsidRPr="00A70A3A">
        <w:rPr>
          <w:rFonts w:eastAsia="Times New Roman"/>
          <w:color w:val="111111"/>
          <w:sz w:val="28"/>
          <w:szCs w:val="28"/>
          <w:bdr w:val="none" w:sz="0" w:space="0" w:color="auto" w:frame="1"/>
          <w:lang w:eastAsia="ru-RU"/>
        </w:rPr>
        <w:t>Цель</w:t>
      </w:r>
      <w:r w:rsidRPr="00A70A3A">
        <w:rPr>
          <w:rFonts w:eastAsia="Times New Roman"/>
          <w:color w:val="111111"/>
          <w:sz w:val="28"/>
          <w:szCs w:val="28"/>
          <w:lang w:eastAsia="ru-RU"/>
        </w:rPr>
        <w:t>: формирование навыков сотрудничества.</w:t>
      </w:r>
    </w:p>
    <w:p w14:paraId="164038DB" w14:textId="77777777" w:rsidR="00994C08" w:rsidRPr="00A70A3A" w:rsidRDefault="00994C08" w:rsidP="00994C08">
      <w:pPr>
        <w:shd w:val="clear" w:color="auto" w:fill="FFFFFF"/>
        <w:spacing w:after="0" w:line="240" w:lineRule="auto"/>
        <w:ind w:firstLine="360"/>
        <w:rPr>
          <w:rFonts w:eastAsia="Times New Roman"/>
          <w:color w:val="111111"/>
          <w:sz w:val="28"/>
          <w:szCs w:val="28"/>
          <w:lang w:eastAsia="ru-RU"/>
        </w:rPr>
      </w:pPr>
      <w:r w:rsidRPr="00A70A3A">
        <w:rPr>
          <w:rFonts w:eastAsia="Times New Roman"/>
          <w:color w:val="111111"/>
          <w:sz w:val="28"/>
          <w:szCs w:val="28"/>
          <w:bdr w:val="none" w:sz="0" w:space="0" w:color="auto" w:frame="1"/>
          <w:lang w:eastAsia="ru-RU"/>
        </w:rPr>
        <w:t>Инструкция</w:t>
      </w:r>
      <w:r w:rsidRPr="00A70A3A">
        <w:rPr>
          <w:rFonts w:eastAsia="Times New Roman"/>
          <w:color w:val="111111"/>
          <w:sz w:val="28"/>
          <w:szCs w:val="28"/>
          <w:lang w:eastAsia="ru-RU"/>
        </w:rPr>
        <w:t>: задача поздороваться друг с другом, по определённым правилам. Если ведущий хлопает один раз, здороваемся рукопожатием, если два хлопка – плечами, если три хлопка – спинами.</w:t>
      </w:r>
    </w:p>
    <w:p w14:paraId="2A098E5D" w14:textId="77777777" w:rsidR="00994C08" w:rsidRPr="00A70A3A" w:rsidRDefault="00994C08" w:rsidP="00994C08">
      <w:pPr>
        <w:shd w:val="clear" w:color="auto" w:fill="FFFFFF"/>
        <w:spacing w:after="0" w:line="240" w:lineRule="auto"/>
        <w:ind w:firstLine="360"/>
        <w:rPr>
          <w:rFonts w:eastAsia="Times New Roman"/>
          <w:color w:val="111111"/>
          <w:sz w:val="28"/>
          <w:szCs w:val="28"/>
          <w:lang w:eastAsia="ru-RU"/>
        </w:rPr>
      </w:pPr>
      <w:r w:rsidRPr="00A70A3A">
        <w:rPr>
          <w:rFonts w:eastAsia="Times New Roman"/>
          <w:color w:val="111111"/>
          <w:sz w:val="28"/>
          <w:szCs w:val="28"/>
          <w:lang w:eastAsia="ru-RU"/>
        </w:rPr>
        <w:t>Упражнение </w:t>
      </w:r>
      <w:r w:rsidRPr="00A70A3A">
        <w:rPr>
          <w:rFonts w:eastAsia="Times New Roman"/>
          <w:color w:val="111111"/>
          <w:sz w:val="28"/>
          <w:szCs w:val="28"/>
          <w:bdr w:val="none" w:sz="0" w:space="0" w:color="auto" w:frame="1"/>
          <w:lang w:eastAsia="ru-RU"/>
        </w:rPr>
        <w:t>«Линейность времени»</w:t>
      </w:r>
    </w:p>
    <w:p w14:paraId="4BA74ED7" w14:textId="77777777" w:rsidR="00994C08" w:rsidRPr="00A70A3A" w:rsidRDefault="00994C08" w:rsidP="00994C08">
      <w:pPr>
        <w:shd w:val="clear" w:color="auto" w:fill="FFFFFF"/>
        <w:spacing w:after="0" w:line="240" w:lineRule="auto"/>
        <w:ind w:firstLine="360"/>
        <w:rPr>
          <w:rFonts w:eastAsia="Times New Roman"/>
          <w:color w:val="111111"/>
          <w:sz w:val="28"/>
          <w:szCs w:val="28"/>
          <w:lang w:eastAsia="ru-RU"/>
        </w:rPr>
      </w:pPr>
      <w:r w:rsidRPr="00A70A3A">
        <w:rPr>
          <w:rFonts w:eastAsia="Times New Roman"/>
          <w:color w:val="111111"/>
          <w:sz w:val="28"/>
          <w:szCs w:val="28"/>
          <w:bdr w:val="none" w:sz="0" w:space="0" w:color="auto" w:frame="1"/>
          <w:lang w:eastAsia="ru-RU"/>
        </w:rPr>
        <w:t>Цель</w:t>
      </w:r>
      <w:r w:rsidRPr="00A70A3A">
        <w:rPr>
          <w:rFonts w:eastAsia="Times New Roman"/>
          <w:color w:val="111111"/>
          <w:sz w:val="28"/>
          <w:szCs w:val="28"/>
          <w:lang w:eastAsia="ru-RU"/>
        </w:rPr>
        <w:t>: развитие умений анализировать свои </w:t>
      </w:r>
      <w:r w:rsidRPr="00A70A3A">
        <w:rPr>
          <w:rFonts w:eastAsia="Times New Roman"/>
          <w:color w:val="111111"/>
          <w:sz w:val="28"/>
          <w:szCs w:val="28"/>
          <w:bdr w:val="none" w:sz="0" w:space="0" w:color="auto" w:frame="1"/>
          <w:lang w:eastAsia="ru-RU"/>
        </w:rPr>
        <w:t>занятия</w:t>
      </w:r>
      <w:r w:rsidRPr="00A70A3A">
        <w:rPr>
          <w:rFonts w:eastAsia="Times New Roman"/>
          <w:color w:val="111111"/>
          <w:sz w:val="28"/>
          <w:szCs w:val="28"/>
          <w:lang w:eastAsia="ru-RU"/>
        </w:rPr>
        <w:t> и более грамотно распределять свое время.</w:t>
      </w:r>
    </w:p>
    <w:p w14:paraId="6C886BC3" w14:textId="77777777" w:rsidR="00994C08" w:rsidRPr="00A70A3A" w:rsidRDefault="00994C08" w:rsidP="00994C08">
      <w:pPr>
        <w:shd w:val="clear" w:color="auto" w:fill="FFFFFF"/>
        <w:spacing w:after="0" w:line="240" w:lineRule="auto"/>
        <w:ind w:firstLine="360"/>
        <w:rPr>
          <w:rFonts w:eastAsia="Times New Roman"/>
          <w:color w:val="111111"/>
          <w:sz w:val="28"/>
          <w:szCs w:val="28"/>
          <w:lang w:eastAsia="ru-RU"/>
        </w:rPr>
      </w:pPr>
      <w:r w:rsidRPr="00A70A3A">
        <w:rPr>
          <w:rFonts w:eastAsia="Times New Roman"/>
          <w:color w:val="111111"/>
          <w:sz w:val="28"/>
          <w:szCs w:val="28"/>
          <w:bdr w:val="none" w:sz="0" w:space="0" w:color="auto" w:frame="1"/>
          <w:lang w:eastAsia="ru-RU"/>
        </w:rPr>
        <w:t>Инструкция</w:t>
      </w:r>
      <w:r w:rsidRPr="00A70A3A">
        <w:rPr>
          <w:rFonts w:eastAsia="Times New Roman"/>
          <w:color w:val="111111"/>
          <w:sz w:val="28"/>
          <w:szCs w:val="28"/>
          <w:lang w:eastAsia="ru-RU"/>
        </w:rPr>
        <w:t>: нарисовать линию времени, отметив на ней точку отсчета своих первых основных </w:t>
      </w:r>
      <w:r w:rsidRPr="00A70A3A">
        <w:rPr>
          <w:rFonts w:eastAsia="Times New Roman"/>
          <w:color w:val="111111"/>
          <w:sz w:val="28"/>
          <w:szCs w:val="28"/>
          <w:bdr w:val="none" w:sz="0" w:space="0" w:color="auto" w:frame="1"/>
          <w:lang w:eastAsia="ru-RU"/>
        </w:rPr>
        <w:t>профессиональных вех</w:t>
      </w:r>
      <w:r w:rsidRPr="00A70A3A">
        <w:rPr>
          <w:rFonts w:eastAsia="Times New Roman"/>
          <w:color w:val="111111"/>
          <w:sz w:val="28"/>
          <w:szCs w:val="28"/>
          <w:lang w:eastAsia="ru-RU"/>
        </w:rPr>
        <w:t>, </w:t>
      </w:r>
      <w:r w:rsidRPr="00A70A3A">
        <w:rPr>
          <w:rFonts w:eastAsia="Times New Roman"/>
          <w:color w:val="111111"/>
          <w:sz w:val="28"/>
          <w:szCs w:val="28"/>
          <w:bdr w:val="none" w:sz="0" w:space="0" w:color="auto" w:frame="1"/>
          <w:lang w:eastAsia="ru-RU"/>
        </w:rPr>
        <w:t>профессиональных успехов и неудач</w:t>
      </w:r>
      <w:r w:rsidRPr="00A70A3A">
        <w:rPr>
          <w:rFonts w:eastAsia="Times New Roman"/>
          <w:color w:val="111111"/>
          <w:sz w:val="28"/>
          <w:szCs w:val="28"/>
          <w:lang w:eastAsia="ru-RU"/>
        </w:rPr>
        <w:t>. Продолжить работу, наклеивая листы с обозначением пути движения символами, знаками.</w:t>
      </w:r>
    </w:p>
    <w:p w14:paraId="489B19FD" w14:textId="77777777" w:rsidR="00994C08" w:rsidRPr="00A70A3A" w:rsidRDefault="00994C08" w:rsidP="00AE1B57">
      <w:pPr>
        <w:shd w:val="clear" w:color="auto" w:fill="FFFFFF"/>
        <w:spacing w:after="0" w:line="240" w:lineRule="auto"/>
        <w:rPr>
          <w:rFonts w:eastAsia="Times New Roman"/>
          <w:color w:val="111111"/>
          <w:sz w:val="28"/>
          <w:szCs w:val="28"/>
          <w:lang w:eastAsia="ru-RU"/>
        </w:rPr>
      </w:pPr>
      <w:r w:rsidRPr="00A70A3A">
        <w:rPr>
          <w:rFonts w:eastAsia="Times New Roman"/>
          <w:color w:val="111111"/>
          <w:sz w:val="28"/>
          <w:szCs w:val="28"/>
          <w:bdr w:val="none" w:sz="0" w:space="0" w:color="auto" w:frame="1"/>
          <w:lang w:eastAsia="ru-RU"/>
        </w:rPr>
        <w:t>Задачи</w:t>
      </w:r>
      <w:r w:rsidRPr="00A70A3A">
        <w:rPr>
          <w:rFonts w:eastAsia="Times New Roman"/>
          <w:color w:val="111111"/>
          <w:sz w:val="28"/>
          <w:szCs w:val="28"/>
          <w:lang w:eastAsia="ru-RU"/>
        </w:rPr>
        <w:t>:</w:t>
      </w:r>
    </w:p>
    <w:p w14:paraId="0140EC62" w14:textId="7DEE21DD" w:rsidR="00994C08" w:rsidRPr="00A70A3A" w:rsidRDefault="00AE1B57" w:rsidP="00AE1B57">
      <w:pPr>
        <w:shd w:val="clear" w:color="auto" w:fill="FFFFFF"/>
        <w:spacing w:after="0" w:line="240" w:lineRule="auto"/>
        <w:rPr>
          <w:rFonts w:eastAsia="Times New Roman"/>
          <w:color w:val="111111"/>
          <w:sz w:val="28"/>
          <w:szCs w:val="28"/>
          <w:lang w:eastAsia="ru-RU"/>
        </w:rPr>
      </w:pPr>
      <w:r w:rsidRPr="00A70A3A">
        <w:rPr>
          <w:rFonts w:eastAsia="Times New Roman"/>
          <w:color w:val="111111"/>
          <w:sz w:val="28"/>
          <w:szCs w:val="28"/>
          <w:lang w:eastAsia="ru-RU"/>
        </w:rPr>
        <w:t xml:space="preserve">- </w:t>
      </w:r>
      <w:r w:rsidR="00994C08" w:rsidRPr="00A70A3A">
        <w:rPr>
          <w:rFonts w:eastAsia="Times New Roman"/>
          <w:color w:val="111111"/>
          <w:sz w:val="28"/>
          <w:szCs w:val="28"/>
          <w:lang w:eastAsia="ru-RU"/>
        </w:rPr>
        <w:t>Анализ своих основных </w:t>
      </w:r>
      <w:r w:rsidR="00994C08" w:rsidRPr="00A70A3A">
        <w:rPr>
          <w:rFonts w:eastAsia="Times New Roman"/>
          <w:color w:val="111111"/>
          <w:sz w:val="28"/>
          <w:szCs w:val="28"/>
          <w:bdr w:val="none" w:sz="0" w:space="0" w:color="auto" w:frame="1"/>
          <w:lang w:eastAsia="ru-RU"/>
        </w:rPr>
        <w:t>профессиональных вех</w:t>
      </w:r>
      <w:r w:rsidR="00994C08" w:rsidRPr="00A70A3A">
        <w:rPr>
          <w:rFonts w:eastAsia="Times New Roman"/>
          <w:color w:val="111111"/>
          <w:sz w:val="28"/>
          <w:szCs w:val="28"/>
          <w:lang w:eastAsia="ru-RU"/>
        </w:rPr>
        <w:t>, </w:t>
      </w:r>
      <w:r w:rsidR="00994C08" w:rsidRPr="00A70A3A">
        <w:rPr>
          <w:rFonts w:eastAsia="Times New Roman"/>
          <w:color w:val="111111"/>
          <w:sz w:val="28"/>
          <w:szCs w:val="28"/>
          <w:bdr w:val="none" w:sz="0" w:space="0" w:color="auto" w:frame="1"/>
          <w:lang w:eastAsia="ru-RU"/>
        </w:rPr>
        <w:t>профессиональных успех и неудач</w:t>
      </w:r>
      <w:r w:rsidR="00994C08" w:rsidRPr="00A70A3A">
        <w:rPr>
          <w:rFonts w:eastAsia="Times New Roman"/>
          <w:color w:val="111111"/>
          <w:sz w:val="28"/>
          <w:szCs w:val="28"/>
          <w:lang w:eastAsia="ru-RU"/>
        </w:rPr>
        <w:t>;</w:t>
      </w:r>
    </w:p>
    <w:p w14:paraId="32B92D8A" w14:textId="0BFADEBD" w:rsidR="00994C08" w:rsidRPr="00A70A3A" w:rsidRDefault="00AE1B57" w:rsidP="00AE1B57">
      <w:pPr>
        <w:shd w:val="clear" w:color="auto" w:fill="FFFFFF"/>
        <w:spacing w:before="225" w:after="225" w:line="240" w:lineRule="auto"/>
        <w:rPr>
          <w:rFonts w:eastAsia="Times New Roman"/>
          <w:color w:val="111111"/>
          <w:sz w:val="28"/>
          <w:szCs w:val="28"/>
          <w:lang w:eastAsia="ru-RU"/>
        </w:rPr>
      </w:pPr>
      <w:r w:rsidRPr="00A70A3A">
        <w:rPr>
          <w:rFonts w:eastAsia="Times New Roman"/>
          <w:color w:val="111111"/>
          <w:sz w:val="28"/>
          <w:szCs w:val="28"/>
          <w:lang w:eastAsia="ru-RU"/>
        </w:rPr>
        <w:t xml:space="preserve">- </w:t>
      </w:r>
      <w:r w:rsidR="00994C08" w:rsidRPr="00A70A3A">
        <w:rPr>
          <w:rFonts w:eastAsia="Times New Roman"/>
          <w:color w:val="111111"/>
          <w:sz w:val="28"/>
          <w:szCs w:val="28"/>
          <w:lang w:eastAsia="ru-RU"/>
        </w:rPr>
        <w:t>Анализ своих пожеланий о распределении времени;</w:t>
      </w:r>
    </w:p>
    <w:p w14:paraId="0514DAFC" w14:textId="4DE67AE2" w:rsidR="00994C08" w:rsidRPr="00A70A3A" w:rsidRDefault="00AE1B57" w:rsidP="00AE1B57">
      <w:pPr>
        <w:shd w:val="clear" w:color="auto" w:fill="FFFFFF"/>
        <w:spacing w:before="225" w:after="225" w:line="240" w:lineRule="auto"/>
        <w:rPr>
          <w:rFonts w:eastAsia="Times New Roman"/>
          <w:color w:val="111111"/>
          <w:sz w:val="28"/>
          <w:szCs w:val="28"/>
          <w:lang w:eastAsia="ru-RU"/>
        </w:rPr>
      </w:pPr>
      <w:r w:rsidRPr="00A70A3A">
        <w:rPr>
          <w:rFonts w:eastAsia="Times New Roman"/>
          <w:color w:val="111111"/>
          <w:sz w:val="28"/>
          <w:szCs w:val="28"/>
          <w:lang w:eastAsia="ru-RU"/>
        </w:rPr>
        <w:t xml:space="preserve">- </w:t>
      </w:r>
      <w:r w:rsidR="00994C08" w:rsidRPr="00A70A3A">
        <w:rPr>
          <w:rFonts w:eastAsia="Times New Roman"/>
          <w:color w:val="111111"/>
          <w:sz w:val="28"/>
          <w:szCs w:val="28"/>
          <w:lang w:eastAsia="ru-RU"/>
        </w:rPr>
        <w:t>Поиск решений для более успешной реализации своих пожеланий;</w:t>
      </w:r>
    </w:p>
    <w:p w14:paraId="0C2197FB" w14:textId="087A500F" w:rsidR="00994C08" w:rsidRPr="00A70A3A" w:rsidRDefault="00AE1B57" w:rsidP="00AE1B57">
      <w:pPr>
        <w:shd w:val="clear" w:color="auto" w:fill="FFFFFF"/>
        <w:spacing w:before="225" w:after="225" w:line="240" w:lineRule="auto"/>
        <w:rPr>
          <w:rFonts w:eastAsia="Times New Roman"/>
          <w:color w:val="111111"/>
          <w:sz w:val="28"/>
          <w:szCs w:val="28"/>
          <w:lang w:eastAsia="ru-RU"/>
        </w:rPr>
      </w:pPr>
      <w:r w:rsidRPr="00A70A3A">
        <w:rPr>
          <w:rFonts w:eastAsia="Times New Roman"/>
          <w:color w:val="111111"/>
          <w:sz w:val="28"/>
          <w:szCs w:val="28"/>
          <w:lang w:eastAsia="ru-RU"/>
        </w:rPr>
        <w:t xml:space="preserve">- </w:t>
      </w:r>
      <w:r w:rsidR="00994C08" w:rsidRPr="00A70A3A">
        <w:rPr>
          <w:rFonts w:eastAsia="Times New Roman"/>
          <w:color w:val="111111"/>
          <w:sz w:val="28"/>
          <w:szCs w:val="28"/>
          <w:lang w:eastAsia="ru-RU"/>
        </w:rPr>
        <w:t>План внедрения изменений в жизнь.</w:t>
      </w:r>
    </w:p>
    <w:p w14:paraId="7FD02A45" w14:textId="77777777" w:rsidR="00994C08" w:rsidRPr="00A70A3A" w:rsidRDefault="00994C08" w:rsidP="00994C08">
      <w:pPr>
        <w:shd w:val="clear" w:color="auto" w:fill="FFFFFF"/>
        <w:spacing w:before="225" w:after="225" w:line="240" w:lineRule="auto"/>
        <w:ind w:firstLine="360"/>
        <w:rPr>
          <w:rFonts w:eastAsia="Times New Roman"/>
          <w:color w:val="111111"/>
          <w:sz w:val="28"/>
          <w:szCs w:val="28"/>
          <w:lang w:eastAsia="ru-RU"/>
        </w:rPr>
      </w:pPr>
      <w:r w:rsidRPr="00A70A3A">
        <w:rPr>
          <w:rFonts w:eastAsia="Times New Roman"/>
          <w:color w:val="111111"/>
          <w:sz w:val="28"/>
          <w:szCs w:val="28"/>
          <w:lang w:eastAsia="ru-RU"/>
        </w:rPr>
        <w:t>Подготовительный этап.</w:t>
      </w:r>
    </w:p>
    <w:p w14:paraId="6FF29675" w14:textId="77777777" w:rsidR="00994C08" w:rsidRDefault="00994C08" w:rsidP="00994C08">
      <w:pPr>
        <w:shd w:val="clear" w:color="auto" w:fill="FFFFFF"/>
        <w:spacing w:after="0" w:line="240" w:lineRule="auto"/>
        <w:ind w:firstLine="360"/>
        <w:rPr>
          <w:rFonts w:eastAsia="Times New Roman"/>
          <w:color w:val="111111"/>
          <w:sz w:val="28"/>
          <w:szCs w:val="28"/>
          <w:lang w:eastAsia="ru-RU"/>
        </w:rPr>
      </w:pPr>
      <w:r w:rsidRPr="00A70A3A">
        <w:rPr>
          <w:rFonts w:eastAsia="Times New Roman"/>
          <w:color w:val="111111"/>
          <w:sz w:val="28"/>
          <w:szCs w:val="28"/>
          <w:lang w:eastAsia="ru-RU"/>
        </w:rPr>
        <w:t>Сначала необходимо рассказать о задании </w:t>
      </w:r>
      <w:r w:rsidRPr="00A70A3A">
        <w:rPr>
          <w:rFonts w:eastAsia="Times New Roman"/>
          <w:color w:val="111111"/>
          <w:sz w:val="28"/>
          <w:szCs w:val="28"/>
          <w:bdr w:val="none" w:sz="0" w:space="0" w:color="auto" w:frame="1"/>
          <w:lang w:eastAsia="ru-RU"/>
        </w:rPr>
        <w:t>«Линейность времени»</w:t>
      </w:r>
      <w:r w:rsidRPr="00A70A3A">
        <w:rPr>
          <w:rFonts w:eastAsia="Times New Roman"/>
          <w:color w:val="111111"/>
          <w:sz w:val="28"/>
          <w:szCs w:val="28"/>
          <w:lang w:eastAsia="ru-RU"/>
        </w:rPr>
        <w:t>, которое предстоит выполнить. Далее спрашиваем, как и чем это задание может нам помочь. Педагоги выдвигают различные предположения, после подведения итогов размышлений, можно перейти к выполнению задания.</w:t>
      </w:r>
    </w:p>
    <w:p w14:paraId="4882F2A0" w14:textId="79751801" w:rsidR="00994C08" w:rsidRPr="00A70A3A" w:rsidRDefault="00A70A3A" w:rsidP="00A70A3A">
      <w:pPr>
        <w:shd w:val="clear" w:color="auto" w:fill="FFFFFF"/>
        <w:spacing w:before="225" w:after="225" w:line="240" w:lineRule="auto"/>
        <w:rPr>
          <w:rFonts w:eastAsia="Times New Roman"/>
          <w:color w:val="111111"/>
          <w:sz w:val="28"/>
          <w:szCs w:val="28"/>
          <w:lang w:eastAsia="ru-RU"/>
        </w:rPr>
      </w:pPr>
      <w:r>
        <w:rPr>
          <w:rFonts w:eastAsia="Times New Roman"/>
          <w:color w:val="111111"/>
          <w:sz w:val="28"/>
          <w:szCs w:val="28"/>
          <w:lang w:eastAsia="ru-RU"/>
        </w:rPr>
        <w:t xml:space="preserve">      </w:t>
      </w:r>
      <w:r w:rsidR="00994C08" w:rsidRPr="00A70A3A">
        <w:rPr>
          <w:rFonts w:eastAsia="Times New Roman"/>
          <w:color w:val="111111"/>
          <w:sz w:val="28"/>
          <w:szCs w:val="28"/>
          <w:lang w:eastAsia="ru-RU"/>
        </w:rPr>
        <w:t>Основная часть.</w:t>
      </w:r>
    </w:p>
    <w:p w14:paraId="62A2C229" w14:textId="61D78D26" w:rsidR="00994C08" w:rsidRPr="00A70A3A" w:rsidRDefault="00994C08" w:rsidP="00994C08">
      <w:pPr>
        <w:shd w:val="clear" w:color="auto" w:fill="FFFFFF"/>
        <w:spacing w:after="0" w:line="240" w:lineRule="auto"/>
        <w:ind w:firstLine="360"/>
        <w:rPr>
          <w:rFonts w:eastAsia="Times New Roman"/>
          <w:color w:val="111111"/>
          <w:sz w:val="28"/>
          <w:szCs w:val="28"/>
          <w:lang w:eastAsia="ru-RU"/>
        </w:rPr>
      </w:pPr>
      <w:r w:rsidRPr="00A70A3A">
        <w:rPr>
          <w:rFonts w:eastAsia="Times New Roman"/>
          <w:color w:val="111111"/>
          <w:sz w:val="28"/>
          <w:szCs w:val="28"/>
          <w:lang w:eastAsia="ru-RU"/>
        </w:rPr>
        <w:t>Предлагаем педагогам вспомнить все свои основные</w:t>
      </w:r>
      <w:r w:rsidR="00225D0B" w:rsidRPr="00A70A3A">
        <w:rPr>
          <w:rFonts w:eastAsia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70A3A">
        <w:rPr>
          <w:rFonts w:eastAsia="Times New Roman"/>
          <w:color w:val="111111"/>
          <w:sz w:val="28"/>
          <w:szCs w:val="28"/>
          <w:bdr w:val="none" w:sz="0" w:space="0" w:color="auto" w:frame="1"/>
          <w:lang w:eastAsia="ru-RU"/>
        </w:rPr>
        <w:t>профессиональные успехи и неудачи</w:t>
      </w:r>
      <w:r w:rsidRPr="00A70A3A">
        <w:rPr>
          <w:rFonts w:eastAsia="Times New Roman"/>
          <w:color w:val="111111"/>
          <w:sz w:val="28"/>
          <w:szCs w:val="28"/>
          <w:lang w:eastAsia="ru-RU"/>
        </w:rPr>
        <w:t>. Если нужно, педагоги могут </w:t>
      </w:r>
      <w:r w:rsidR="00225D0B" w:rsidRPr="00A70A3A">
        <w:rPr>
          <w:rFonts w:eastAsia="Times New Roman"/>
          <w:color w:val="111111"/>
          <w:sz w:val="28"/>
          <w:szCs w:val="28"/>
          <w:bdr w:val="none" w:sz="0" w:space="0" w:color="auto" w:frame="1"/>
          <w:lang w:eastAsia="ru-RU"/>
        </w:rPr>
        <w:t>записать все на бумаге</w:t>
      </w:r>
      <w:r w:rsidRPr="00A70A3A">
        <w:rPr>
          <w:rFonts w:eastAsia="Times New Roman"/>
          <w:color w:val="111111"/>
          <w:sz w:val="28"/>
          <w:szCs w:val="28"/>
          <w:lang w:eastAsia="ru-RU"/>
        </w:rPr>
        <w:t>.</w:t>
      </w:r>
    </w:p>
    <w:p w14:paraId="18FF772A" w14:textId="77777777" w:rsidR="00994C08" w:rsidRPr="00A70A3A" w:rsidRDefault="00994C08" w:rsidP="00994C08">
      <w:pPr>
        <w:shd w:val="clear" w:color="auto" w:fill="FFFFFF"/>
        <w:spacing w:after="0" w:line="240" w:lineRule="auto"/>
        <w:ind w:firstLine="360"/>
        <w:rPr>
          <w:rFonts w:eastAsia="Times New Roman"/>
          <w:color w:val="111111"/>
          <w:sz w:val="28"/>
          <w:szCs w:val="28"/>
          <w:lang w:eastAsia="ru-RU"/>
        </w:rPr>
      </w:pPr>
      <w:r w:rsidRPr="00A70A3A">
        <w:rPr>
          <w:rFonts w:eastAsia="Times New Roman"/>
          <w:color w:val="111111"/>
          <w:sz w:val="28"/>
          <w:szCs w:val="28"/>
          <w:lang w:eastAsia="ru-RU"/>
        </w:rPr>
        <w:t>Далее, предлагаем нарисовать линию времени, отметив на ней точку отсчета своих первых основных </w:t>
      </w:r>
      <w:r w:rsidRPr="00A70A3A">
        <w:rPr>
          <w:rFonts w:eastAsia="Times New Roman"/>
          <w:color w:val="111111"/>
          <w:sz w:val="28"/>
          <w:szCs w:val="28"/>
          <w:bdr w:val="none" w:sz="0" w:space="0" w:color="auto" w:frame="1"/>
          <w:lang w:eastAsia="ru-RU"/>
        </w:rPr>
        <w:t>профессиональных вех</w:t>
      </w:r>
      <w:r w:rsidRPr="00A70A3A">
        <w:rPr>
          <w:rFonts w:eastAsia="Times New Roman"/>
          <w:color w:val="111111"/>
          <w:sz w:val="28"/>
          <w:szCs w:val="28"/>
          <w:lang w:eastAsia="ru-RU"/>
        </w:rPr>
        <w:t>, </w:t>
      </w:r>
      <w:r w:rsidRPr="00A70A3A">
        <w:rPr>
          <w:rFonts w:eastAsia="Times New Roman"/>
          <w:color w:val="111111"/>
          <w:sz w:val="28"/>
          <w:szCs w:val="28"/>
          <w:bdr w:val="none" w:sz="0" w:space="0" w:color="auto" w:frame="1"/>
          <w:lang w:eastAsia="ru-RU"/>
        </w:rPr>
        <w:t>профессиональных успехов и неудач</w:t>
      </w:r>
      <w:r w:rsidRPr="00A70A3A">
        <w:rPr>
          <w:rFonts w:eastAsia="Times New Roman"/>
          <w:color w:val="111111"/>
          <w:sz w:val="28"/>
          <w:szCs w:val="28"/>
          <w:lang w:eastAsia="ru-RU"/>
        </w:rPr>
        <w:t>. Продолжить работу, наклеивая листы с обозначением пути движения символами, знаками.</w:t>
      </w:r>
    </w:p>
    <w:p w14:paraId="1B8B38B0" w14:textId="77777777" w:rsidR="00994C08" w:rsidRPr="00A70A3A" w:rsidRDefault="00994C08" w:rsidP="00994C08">
      <w:pPr>
        <w:shd w:val="clear" w:color="auto" w:fill="FFFFFF"/>
        <w:spacing w:after="0" w:line="240" w:lineRule="auto"/>
        <w:ind w:firstLine="360"/>
        <w:rPr>
          <w:rFonts w:eastAsia="Times New Roman"/>
          <w:color w:val="111111"/>
          <w:sz w:val="28"/>
          <w:szCs w:val="28"/>
          <w:lang w:eastAsia="ru-RU"/>
        </w:rPr>
      </w:pPr>
      <w:r w:rsidRPr="00A70A3A">
        <w:rPr>
          <w:rFonts w:eastAsia="Times New Roman"/>
          <w:color w:val="111111"/>
          <w:sz w:val="28"/>
          <w:szCs w:val="28"/>
          <w:lang w:eastAsia="ru-RU"/>
        </w:rPr>
        <w:t xml:space="preserve">У педагога есть полная свобода в изображении линии времени, строгих правил нет, можно использовать различные символы, надписи, цвета. Все, </w:t>
      </w:r>
      <w:r w:rsidRPr="00A70A3A">
        <w:rPr>
          <w:rFonts w:eastAsia="Times New Roman"/>
          <w:color w:val="111111"/>
          <w:sz w:val="28"/>
          <w:szCs w:val="28"/>
          <w:lang w:eastAsia="ru-RU"/>
        </w:rPr>
        <w:lastRenderedPageBreak/>
        <w:t>что захочется внести и использовать. Рисунок должен вызывать у педагога приятное впечатление, желание с ним работать </w:t>
      </w:r>
      <w:r w:rsidRPr="00A70A3A">
        <w:rPr>
          <w:rFonts w:eastAsia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(10-15 минут)</w:t>
      </w:r>
    </w:p>
    <w:p w14:paraId="470A74C7" w14:textId="77777777" w:rsidR="00994C08" w:rsidRPr="00A70A3A" w:rsidRDefault="00994C08" w:rsidP="00994C08">
      <w:pPr>
        <w:shd w:val="clear" w:color="auto" w:fill="FFFFFF"/>
        <w:spacing w:after="0" w:line="240" w:lineRule="auto"/>
        <w:ind w:firstLine="360"/>
        <w:rPr>
          <w:rFonts w:eastAsia="Times New Roman"/>
          <w:color w:val="111111"/>
          <w:sz w:val="28"/>
          <w:szCs w:val="28"/>
          <w:lang w:eastAsia="ru-RU"/>
        </w:rPr>
      </w:pPr>
      <w:r w:rsidRPr="00A70A3A">
        <w:rPr>
          <w:rFonts w:eastAsia="Times New Roman"/>
          <w:color w:val="111111"/>
          <w:sz w:val="28"/>
          <w:szCs w:val="28"/>
          <w:lang w:eastAsia="ru-RU"/>
        </w:rPr>
        <w:t>Затем происходит обсуждение работ каждого </w:t>
      </w:r>
      <w:r w:rsidRPr="00A70A3A">
        <w:rPr>
          <w:rFonts w:eastAsia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(можно в парах или тройках)</w:t>
      </w:r>
      <w:r w:rsidRPr="00A70A3A">
        <w:rPr>
          <w:rFonts w:eastAsia="Times New Roman"/>
          <w:color w:val="111111"/>
          <w:sz w:val="28"/>
          <w:szCs w:val="28"/>
          <w:lang w:eastAsia="ru-RU"/>
        </w:rPr>
        <w:t> по 3-5 минут на человека.</w:t>
      </w:r>
    </w:p>
    <w:p w14:paraId="772EE303" w14:textId="77777777" w:rsidR="00994C08" w:rsidRPr="00A70A3A" w:rsidRDefault="00994C08" w:rsidP="00994C08">
      <w:pPr>
        <w:shd w:val="clear" w:color="auto" w:fill="FFFFFF"/>
        <w:spacing w:after="0" w:line="240" w:lineRule="auto"/>
        <w:ind w:firstLine="360"/>
        <w:rPr>
          <w:rFonts w:eastAsia="Times New Roman"/>
          <w:color w:val="111111"/>
          <w:sz w:val="28"/>
          <w:szCs w:val="28"/>
          <w:lang w:eastAsia="ru-RU"/>
        </w:rPr>
      </w:pPr>
      <w:r w:rsidRPr="00A70A3A">
        <w:rPr>
          <w:rFonts w:eastAsia="Times New Roman"/>
          <w:color w:val="111111"/>
          <w:sz w:val="28"/>
          <w:szCs w:val="28"/>
          <w:lang w:eastAsia="ru-RU"/>
        </w:rPr>
        <w:t>Затем, предлагаем отметить на линии времени свои будущие </w:t>
      </w:r>
      <w:r w:rsidRPr="00A70A3A">
        <w:rPr>
          <w:rFonts w:eastAsia="Times New Roman"/>
          <w:color w:val="111111"/>
          <w:sz w:val="28"/>
          <w:szCs w:val="28"/>
          <w:bdr w:val="none" w:sz="0" w:space="0" w:color="auto" w:frame="1"/>
          <w:lang w:eastAsia="ru-RU"/>
        </w:rPr>
        <w:t>профессиональные успехи</w:t>
      </w:r>
      <w:r w:rsidRPr="00A70A3A">
        <w:rPr>
          <w:rFonts w:eastAsia="Times New Roman"/>
          <w:color w:val="111111"/>
          <w:sz w:val="28"/>
          <w:szCs w:val="28"/>
          <w:lang w:eastAsia="ru-RU"/>
        </w:rPr>
        <w:t>. Затем, снова происходит обсуждение работ каждого </w:t>
      </w:r>
      <w:r w:rsidRPr="00A70A3A">
        <w:rPr>
          <w:rFonts w:eastAsia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(можно в парах или тройках)</w:t>
      </w:r>
      <w:r w:rsidRPr="00A70A3A">
        <w:rPr>
          <w:rFonts w:eastAsia="Times New Roman"/>
          <w:color w:val="111111"/>
          <w:sz w:val="28"/>
          <w:szCs w:val="28"/>
          <w:lang w:eastAsia="ru-RU"/>
        </w:rPr>
        <w:t> по 3-5 минут на человека.</w:t>
      </w:r>
    </w:p>
    <w:p w14:paraId="5CC7D96F" w14:textId="77777777" w:rsidR="00994C08" w:rsidRPr="00A70A3A" w:rsidRDefault="00994C08" w:rsidP="00994C08">
      <w:pPr>
        <w:shd w:val="clear" w:color="auto" w:fill="FFFFFF"/>
        <w:spacing w:before="225" w:after="225" w:line="240" w:lineRule="auto"/>
        <w:ind w:firstLine="360"/>
        <w:rPr>
          <w:rFonts w:eastAsia="Times New Roman"/>
          <w:color w:val="111111"/>
          <w:sz w:val="28"/>
          <w:szCs w:val="28"/>
          <w:lang w:eastAsia="ru-RU"/>
        </w:rPr>
      </w:pPr>
      <w:r w:rsidRPr="00A70A3A">
        <w:rPr>
          <w:rFonts w:eastAsia="Times New Roman"/>
          <w:color w:val="111111"/>
          <w:sz w:val="28"/>
          <w:szCs w:val="28"/>
          <w:lang w:eastAsia="ru-RU"/>
        </w:rPr>
        <w:t>Заключительный этап.</w:t>
      </w:r>
    </w:p>
    <w:p w14:paraId="79ED4E2A" w14:textId="7D813AE3" w:rsidR="00994C08" w:rsidRPr="00A70A3A" w:rsidRDefault="00994C08" w:rsidP="00994C08">
      <w:pPr>
        <w:shd w:val="clear" w:color="auto" w:fill="FFFFFF"/>
        <w:spacing w:after="0" w:line="240" w:lineRule="auto"/>
        <w:ind w:firstLine="360"/>
        <w:rPr>
          <w:rFonts w:eastAsia="Times New Roman"/>
          <w:color w:val="111111"/>
          <w:sz w:val="28"/>
          <w:szCs w:val="28"/>
          <w:lang w:eastAsia="ru-RU"/>
        </w:rPr>
      </w:pPr>
      <w:r w:rsidRPr="00A70A3A">
        <w:rPr>
          <w:rFonts w:eastAsia="Times New Roman"/>
          <w:color w:val="111111"/>
          <w:sz w:val="28"/>
          <w:szCs w:val="28"/>
          <w:lang w:eastAsia="ru-RU"/>
        </w:rPr>
        <w:t>В конце </w:t>
      </w:r>
      <w:r w:rsidRPr="00A70A3A">
        <w:rPr>
          <w:rFonts w:eastAsia="Times New Roman"/>
          <w:color w:val="111111"/>
          <w:sz w:val="28"/>
          <w:szCs w:val="28"/>
          <w:bdr w:val="none" w:sz="0" w:space="0" w:color="auto" w:frame="1"/>
          <w:lang w:eastAsia="ru-RU"/>
        </w:rPr>
        <w:t>занятия</w:t>
      </w:r>
      <w:r w:rsidRPr="00A70A3A">
        <w:rPr>
          <w:rFonts w:eastAsia="Times New Roman"/>
          <w:color w:val="111111"/>
          <w:sz w:val="28"/>
          <w:szCs w:val="28"/>
          <w:lang w:eastAsia="ru-RU"/>
        </w:rPr>
        <w:t> </w:t>
      </w:r>
      <w:r w:rsidR="00225D0B" w:rsidRPr="00A70A3A">
        <w:rPr>
          <w:rFonts w:eastAsia="Times New Roman"/>
          <w:color w:val="111111"/>
          <w:sz w:val="28"/>
          <w:szCs w:val="28"/>
          <w:lang w:eastAsia="ru-RU"/>
        </w:rPr>
        <w:t>предлагается обсудить</w:t>
      </w:r>
      <w:r w:rsidRPr="00A70A3A">
        <w:rPr>
          <w:rFonts w:eastAsia="Times New Roman"/>
          <w:color w:val="111111"/>
          <w:sz w:val="28"/>
          <w:szCs w:val="28"/>
          <w:lang w:eastAsia="ru-RU"/>
        </w:rPr>
        <w:t xml:space="preserve"> с педагогами полученные результаты, спрашивае</w:t>
      </w:r>
      <w:r w:rsidR="00225D0B" w:rsidRPr="00A70A3A">
        <w:rPr>
          <w:rFonts w:eastAsia="Times New Roman"/>
          <w:color w:val="111111"/>
          <w:sz w:val="28"/>
          <w:szCs w:val="28"/>
          <w:lang w:eastAsia="ru-RU"/>
        </w:rPr>
        <w:t xml:space="preserve">м </w:t>
      </w:r>
      <w:r w:rsidRPr="00A70A3A">
        <w:rPr>
          <w:rFonts w:eastAsia="Times New Roman"/>
          <w:color w:val="111111"/>
          <w:sz w:val="28"/>
          <w:szCs w:val="28"/>
          <w:lang w:eastAsia="ru-RU"/>
        </w:rPr>
        <w:t>о мыслях и эмоциях, которые возникли в процессе выполнения задания</w:t>
      </w:r>
      <w:r w:rsidR="00225D0B" w:rsidRPr="00A70A3A">
        <w:rPr>
          <w:rFonts w:eastAsia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14:paraId="1FDC8F1B" w14:textId="77777777" w:rsidR="00994C08" w:rsidRPr="00A70A3A" w:rsidRDefault="00994C08" w:rsidP="00994C08">
      <w:pPr>
        <w:shd w:val="clear" w:color="auto" w:fill="FFFFFF"/>
        <w:spacing w:before="225" w:after="225" w:line="240" w:lineRule="auto"/>
        <w:ind w:firstLine="360"/>
        <w:rPr>
          <w:rFonts w:eastAsia="Times New Roman"/>
          <w:color w:val="111111"/>
          <w:sz w:val="28"/>
          <w:szCs w:val="28"/>
          <w:lang w:eastAsia="ru-RU"/>
        </w:rPr>
      </w:pPr>
      <w:r w:rsidRPr="00A70A3A">
        <w:rPr>
          <w:rFonts w:eastAsia="Times New Roman"/>
          <w:color w:val="111111"/>
          <w:sz w:val="28"/>
          <w:szCs w:val="28"/>
          <w:lang w:eastAsia="ru-RU"/>
        </w:rPr>
        <w:t>3. Заключительная часть</w:t>
      </w:r>
    </w:p>
    <w:p w14:paraId="6B6ABD5F" w14:textId="77777777" w:rsidR="00994C08" w:rsidRPr="00A70A3A" w:rsidRDefault="00994C08" w:rsidP="00994C08">
      <w:pPr>
        <w:shd w:val="clear" w:color="auto" w:fill="FFFFFF"/>
        <w:spacing w:after="0" w:line="240" w:lineRule="auto"/>
        <w:ind w:firstLine="360"/>
        <w:rPr>
          <w:rFonts w:eastAsia="Times New Roman"/>
          <w:color w:val="111111"/>
          <w:sz w:val="28"/>
          <w:szCs w:val="28"/>
          <w:lang w:eastAsia="ru-RU"/>
        </w:rPr>
      </w:pPr>
      <w:r w:rsidRPr="00A70A3A">
        <w:rPr>
          <w:rFonts w:eastAsia="Times New Roman"/>
          <w:color w:val="111111"/>
          <w:sz w:val="28"/>
          <w:szCs w:val="28"/>
          <w:lang w:eastAsia="ru-RU"/>
        </w:rPr>
        <w:t>Упражнение </w:t>
      </w:r>
      <w:r w:rsidRPr="00A70A3A">
        <w:rPr>
          <w:rFonts w:eastAsia="Times New Roman"/>
          <w:color w:val="111111"/>
          <w:sz w:val="28"/>
          <w:szCs w:val="28"/>
          <w:bdr w:val="none" w:sz="0" w:space="0" w:color="auto" w:frame="1"/>
          <w:lang w:eastAsia="ru-RU"/>
        </w:rPr>
        <w:t>«Аплодисменты»</w:t>
      </w:r>
    </w:p>
    <w:p w14:paraId="78EFD90C" w14:textId="77777777" w:rsidR="00994C08" w:rsidRPr="00A70A3A" w:rsidRDefault="00994C08" w:rsidP="00994C08">
      <w:pPr>
        <w:shd w:val="clear" w:color="auto" w:fill="FFFFFF"/>
        <w:spacing w:after="0" w:line="240" w:lineRule="auto"/>
        <w:ind w:firstLine="360"/>
        <w:rPr>
          <w:rFonts w:eastAsia="Times New Roman"/>
          <w:color w:val="111111"/>
          <w:sz w:val="28"/>
          <w:szCs w:val="28"/>
          <w:lang w:eastAsia="ru-RU"/>
        </w:rPr>
      </w:pPr>
      <w:r w:rsidRPr="00A70A3A">
        <w:rPr>
          <w:rFonts w:eastAsia="Times New Roman"/>
          <w:color w:val="111111"/>
          <w:sz w:val="28"/>
          <w:szCs w:val="28"/>
          <w:bdr w:val="none" w:sz="0" w:space="0" w:color="auto" w:frame="1"/>
          <w:lang w:eastAsia="ru-RU"/>
        </w:rPr>
        <w:t>Цель</w:t>
      </w:r>
      <w:r w:rsidRPr="00A70A3A">
        <w:rPr>
          <w:rFonts w:eastAsia="Times New Roman"/>
          <w:color w:val="111111"/>
          <w:sz w:val="28"/>
          <w:szCs w:val="28"/>
          <w:lang w:eastAsia="ru-RU"/>
        </w:rPr>
        <w:t>: налаживание дружного отношения.</w:t>
      </w:r>
    </w:p>
    <w:p w14:paraId="2466A529" w14:textId="77777777" w:rsidR="00994C08" w:rsidRPr="00A70A3A" w:rsidRDefault="00994C08" w:rsidP="00994C08">
      <w:pPr>
        <w:shd w:val="clear" w:color="auto" w:fill="FFFFFF"/>
        <w:spacing w:after="0" w:line="240" w:lineRule="auto"/>
        <w:ind w:firstLine="360"/>
        <w:rPr>
          <w:rFonts w:eastAsia="Times New Roman"/>
          <w:color w:val="111111"/>
          <w:sz w:val="28"/>
          <w:szCs w:val="28"/>
          <w:lang w:eastAsia="ru-RU"/>
        </w:rPr>
      </w:pPr>
      <w:r w:rsidRPr="00A70A3A">
        <w:rPr>
          <w:rFonts w:eastAsia="Times New Roman"/>
          <w:color w:val="111111"/>
          <w:sz w:val="28"/>
          <w:szCs w:val="28"/>
          <w:bdr w:val="none" w:sz="0" w:space="0" w:color="auto" w:frame="1"/>
          <w:lang w:eastAsia="ru-RU"/>
        </w:rPr>
        <w:t>Инструкция</w:t>
      </w:r>
      <w:r w:rsidRPr="00A70A3A">
        <w:rPr>
          <w:rFonts w:eastAsia="Times New Roman"/>
          <w:color w:val="111111"/>
          <w:sz w:val="28"/>
          <w:szCs w:val="28"/>
          <w:lang w:eastAsia="ru-RU"/>
        </w:rPr>
        <w:t>: Педагоги сидят. Ведущий подходит к одному из них и хлопает в ладони. Затем они оба выбирают следующего участника и аплодируют ему, игра продолжается до тех пор, пока не будут охвачены все.</w:t>
      </w:r>
    </w:p>
    <w:p w14:paraId="10DADCDB" w14:textId="77777777" w:rsidR="00994C08" w:rsidRPr="00A70A3A" w:rsidRDefault="00994C08" w:rsidP="00994C08">
      <w:pPr>
        <w:shd w:val="clear" w:color="auto" w:fill="FFFFFF"/>
        <w:spacing w:after="0" w:line="240" w:lineRule="auto"/>
        <w:ind w:firstLine="360"/>
        <w:rPr>
          <w:rFonts w:eastAsia="Times New Roman"/>
          <w:color w:val="111111"/>
          <w:sz w:val="28"/>
          <w:szCs w:val="28"/>
          <w:lang w:eastAsia="ru-RU"/>
        </w:rPr>
      </w:pPr>
      <w:r w:rsidRPr="00A70A3A">
        <w:rPr>
          <w:rFonts w:eastAsia="Times New Roman"/>
          <w:color w:val="111111"/>
          <w:sz w:val="28"/>
          <w:szCs w:val="28"/>
          <w:lang w:eastAsia="ru-RU"/>
        </w:rPr>
        <w:t>Упражнение </w:t>
      </w:r>
      <w:r w:rsidRPr="00A70A3A">
        <w:rPr>
          <w:rFonts w:eastAsia="Times New Roman"/>
          <w:color w:val="111111"/>
          <w:sz w:val="28"/>
          <w:szCs w:val="28"/>
          <w:bdr w:val="none" w:sz="0" w:space="0" w:color="auto" w:frame="1"/>
          <w:lang w:eastAsia="ru-RU"/>
        </w:rPr>
        <w:t>«Рефлексия»</w:t>
      </w:r>
    </w:p>
    <w:p w14:paraId="3757718F" w14:textId="77777777" w:rsidR="00994C08" w:rsidRPr="00A70A3A" w:rsidRDefault="00994C08" w:rsidP="00994C08">
      <w:pPr>
        <w:shd w:val="clear" w:color="auto" w:fill="FFFFFF"/>
        <w:spacing w:after="0" w:line="240" w:lineRule="auto"/>
        <w:ind w:firstLine="360"/>
        <w:rPr>
          <w:rFonts w:eastAsia="Times New Roman"/>
          <w:color w:val="111111"/>
          <w:sz w:val="28"/>
          <w:szCs w:val="28"/>
          <w:lang w:eastAsia="ru-RU"/>
        </w:rPr>
      </w:pPr>
      <w:r w:rsidRPr="00A70A3A">
        <w:rPr>
          <w:rFonts w:eastAsia="Times New Roman"/>
          <w:color w:val="111111"/>
          <w:sz w:val="28"/>
          <w:szCs w:val="28"/>
          <w:bdr w:val="none" w:sz="0" w:space="0" w:color="auto" w:frame="1"/>
          <w:lang w:eastAsia="ru-RU"/>
        </w:rPr>
        <w:t>Цель</w:t>
      </w:r>
      <w:r w:rsidRPr="00A70A3A">
        <w:rPr>
          <w:rFonts w:eastAsia="Times New Roman"/>
          <w:color w:val="111111"/>
          <w:sz w:val="28"/>
          <w:szCs w:val="28"/>
          <w:lang w:eastAsia="ru-RU"/>
        </w:rPr>
        <w:t>: подведение итогов </w:t>
      </w:r>
      <w:r w:rsidRPr="00A70A3A">
        <w:rPr>
          <w:rFonts w:eastAsia="Times New Roman"/>
          <w:color w:val="111111"/>
          <w:sz w:val="28"/>
          <w:szCs w:val="28"/>
          <w:bdr w:val="none" w:sz="0" w:space="0" w:color="auto" w:frame="1"/>
          <w:lang w:eastAsia="ru-RU"/>
        </w:rPr>
        <w:t>занятия</w:t>
      </w:r>
      <w:r w:rsidRPr="00A70A3A">
        <w:rPr>
          <w:rFonts w:eastAsia="Times New Roman"/>
          <w:color w:val="111111"/>
          <w:sz w:val="28"/>
          <w:szCs w:val="28"/>
          <w:lang w:eastAsia="ru-RU"/>
        </w:rPr>
        <w:t>.</w:t>
      </w:r>
    </w:p>
    <w:p w14:paraId="30AC570A" w14:textId="77777777" w:rsidR="00994C08" w:rsidRPr="00A70A3A" w:rsidRDefault="00994C08" w:rsidP="00994C08">
      <w:pPr>
        <w:shd w:val="clear" w:color="auto" w:fill="FFFFFF"/>
        <w:spacing w:after="0" w:line="240" w:lineRule="auto"/>
        <w:ind w:firstLine="360"/>
        <w:rPr>
          <w:rFonts w:eastAsia="Times New Roman"/>
          <w:sz w:val="28"/>
          <w:szCs w:val="28"/>
          <w:lang w:eastAsia="ru-RU"/>
        </w:rPr>
      </w:pPr>
      <w:r w:rsidRPr="00A70A3A">
        <w:rPr>
          <w:rFonts w:eastAsia="Times New Roman"/>
          <w:sz w:val="28"/>
          <w:szCs w:val="28"/>
          <w:bdr w:val="none" w:sz="0" w:space="0" w:color="auto" w:frame="1"/>
          <w:lang w:eastAsia="ru-RU"/>
        </w:rPr>
        <w:t>Инструкция</w:t>
      </w:r>
      <w:r w:rsidRPr="00A70A3A">
        <w:rPr>
          <w:rFonts w:eastAsia="Times New Roman"/>
          <w:sz w:val="28"/>
          <w:szCs w:val="28"/>
          <w:lang w:eastAsia="ru-RU"/>
        </w:rPr>
        <w:t xml:space="preserve">: Давайте с вами встанем в </w:t>
      </w:r>
      <w:proofErr w:type="gramStart"/>
      <w:r w:rsidRPr="00A70A3A">
        <w:rPr>
          <w:rFonts w:eastAsia="Times New Roman"/>
          <w:sz w:val="28"/>
          <w:szCs w:val="28"/>
          <w:lang w:eastAsia="ru-RU"/>
        </w:rPr>
        <w:t>круг</w:t>
      </w:r>
      <w:proofErr w:type="gramEnd"/>
      <w:r w:rsidRPr="00A70A3A">
        <w:rPr>
          <w:rFonts w:eastAsia="Times New Roman"/>
          <w:sz w:val="28"/>
          <w:szCs w:val="28"/>
          <w:lang w:eastAsia="ru-RU"/>
        </w:rPr>
        <w:t xml:space="preserve"> и будем передавать мяч друг другу. Тот, у кого в руках будет мяч, должен сказать, что ему сегодня понравилось, что нет и какое у него сейчас самочувствие.</w:t>
      </w:r>
    </w:p>
    <w:p w14:paraId="5554A18A" w14:textId="2AC5E7EA" w:rsidR="0065149A" w:rsidRPr="00A70A3A" w:rsidRDefault="00AE1B57">
      <w:pPr>
        <w:rPr>
          <w:sz w:val="28"/>
          <w:szCs w:val="28"/>
          <w:shd w:val="clear" w:color="auto" w:fill="FFFFFF"/>
        </w:rPr>
      </w:pPr>
      <w:r w:rsidRPr="00A70A3A">
        <w:rPr>
          <w:sz w:val="28"/>
          <w:szCs w:val="28"/>
        </w:rPr>
        <w:t xml:space="preserve">Подводя итоги занятия, можно сказать, что </w:t>
      </w:r>
      <w:r w:rsidRPr="00A70A3A">
        <w:rPr>
          <w:sz w:val="28"/>
          <w:szCs w:val="28"/>
          <w:shd w:val="clear" w:color="auto" w:fill="FFFFFF"/>
        </w:rPr>
        <w:t>целью данных упражнений является укрепление психологического здоровья, развитие профессионального самосознания, профессионально важных качеств. Эти упражнения можно использовать как самостоятельно, так и блоками, также они могут применяться в комплексе с музыкальной терапией, релаксационными техниками.</w:t>
      </w:r>
    </w:p>
    <w:p w14:paraId="0FFA05B3" w14:textId="77777777" w:rsidR="009F6161" w:rsidRPr="00A70A3A" w:rsidRDefault="009F6161">
      <w:pPr>
        <w:rPr>
          <w:sz w:val="28"/>
          <w:szCs w:val="28"/>
          <w:shd w:val="clear" w:color="auto" w:fill="FFFFFF"/>
        </w:rPr>
      </w:pPr>
    </w:p>
    <w:p w14:paraId="05B95D34" w14:textId="77777777" w:rsidR="009F6161" w:rsidRPr="00A70A3A" w:rsidRDefault="009F6161">
      <w:pPr>
        <w:rPr>
          <w:sz w:val="28"/>
          <w:szCs w:val="28"/>
          <w:shd w:val="clear" w:color="auto" w:fill="FFFFFF"/>
        </w:rPr>
      </w:pPr>
    </w:p>
    <w:p w14:paraId="333937B5" w14:textId="77777777" w:rsidR="009F6161" w:rsidRPr="00A70A3A" w:rsidRDefault="009F6161">
      <w:pPr>
        <w:rPr>
          <w:sz w:val="28"/>
          <w:szCs w:val="28"/>
          <w:shd w:val="clear" w:color="auto" w:fill="FFFFFF"/>
        </w:rPr>
      </w:pPr>
    </w:p>
    <w:p w14:paraId="351AEDDA" w14:textId="77777777" w:rsidR="009F6161" w:rsidRPr="00A70A3A" w:rsidRDefault="009F6161">
      <w:pPr>
        <w:rPr>
          <w:sz w:val="28"/>
          <w:szCs w:val="28"/>
          <w:shd w:val="clear" w:color="auto" w:fill="FFFFFF"/>
        </w:rPr>
      </w:pPr>
    </w:p>
    <w:p w14:paraId="65238887" w14:textId="77777777" w:rsidR="009F6161" w:rsidRPr="00A70A3A" w:rsidRDefault="009F6161">
      <w:pPr>
        <w:rPr>
          <w:sz w:val="28"/>
          <w:szCs w:val="28"/>
          <w:shd w:val="clear" w:color="auto" w:fill="FFFFFF"/>
        </w:rPr>
      </w:pPr>
    </w:p>
    <w:p w14:paraId="1F39960F" w14:textId="77777777" w:rsidR="009F6161" w:rsidRPr="00A70A3A" w:rsidRDefault="009F6161">
      <w:pPr>
        <w:rPr>
          <w:sz w:val="28"/>
          <w:szCs w:val="28"/>
          <w:shd w:val="clear" w:color="auto" w:fill="FFFFFF"/>
        </w:rPr>
      </w:pPr>
    </w:p>
    <w:p w14:paraId="3AC24841" w14:textId="77777777" w:rsidR="009F6161" w:rsidRPr="00A70A3A" w:rsidRDefault="009F6161" w:rsidP="009F6161">
      <w:pPr>
        <w:rPr>
          <w:sz w:val="28"/>
          <w:szCs w:val="28"/>
          <w:shd w:val="clear" w:color="auto" w:fill="FFFFFF"/>
        </w:rPr>
      </w:pPr>
    </w:p>
    <w:p w14:paraId="4A5ACB4A" w14:textId="77777777" w:rsidR="009F6161" w:rsidRPr="00A70A3A" w:rsidRDefault="009F6161">
      <w:pPr>
        <w:rPr>
          <w:sz w:val="28"/>
          <w:szCs w:val="28"/>
          <w:shd w:val="clear" w:color="auto" w:fill="FFFFFF"/>
        </w:rPr>
      </w:pPr>
    </w:p>
    <w:p w14:paraId="1835C262" w14:textId="0B2D9057" w:rsidR="009F6161" w:rsidRPr="00A70A3A" w:rsidRDefault="009F6161">
      <w:pPr>
        <w:rPr>
          <w:sz w:val="28"/>
          <w:szCs w:val="28"/>
          <w:shd w:val="clear" w:color="auto" w:fill="FFFFFF"/>
        </w:rPr>
      </w:pPr>
      <w:r w:rsidRPr="00A70A3A">
        <w:rPr>
          <w:sz w:val="28"/>
          <w:szCs w:val="28"/>
          <w:shd w:val="clear" w:color="auto" w:fill="FFFFFF"/>
        </w:rPr>
        <w:lastRenderedPageBreak/>
        <w:t>Список использованной литературы</w:t>
      </w:r>
    </w:p>
    <w:p w14:paraId="77E76EE6" w14:textId="44CCCC82" w:rsidR="009F6161" w:rsidRPr="00A70A3A" w:rsidRDefault="00B26ADD" w:rsidP="009F6161">
      <w:pPr>
        <w:rPr>
          <w:sz w:val="28"/>
          <w:szCs w:val="28"/>
        </w:rPr>
      </w:pPr>
      <w:r w:rsidRPr="00A70A3A">
        <w:rPr>
          <w:sz w:val="28"/>
          <w:szCs w:val="28"/>
        </w:rPr>
        <w:t>1</w:t>
      </w:r>
      <w:r w:rsidR="009F6161" w:rsidRPr="00A70A3A">
        <w:rPr>
          <w:sz w:val="28"/>
          <w:szCs w:val="28"/>
        </w:rPr>
        <w:t>. Киселева М. В. Арт-терапия в практической психологии и социальной работе. - СПб</w:t>
      </w:r>
      <w:proofErr w:type="gramStart"/>
      <w:r w:rsidR="009F6161" w:rsidRPr="00A70A3A">
        <w:rPr>
          <w:sz w:val="28"/>
          <w:szCs w:val="28"/>
        </w:rPr>
        <w:t xml:space="preserve">. : </w:t>
      </w:r>
      <w:proofErr w:type="gramEnd"/>
      <w:r w:rsidR="009F6161" w:rsidRPr="00A70A3A">
        <w:rPr>
          <w:sz w:val="28"/>
          <w:szCs w:val="28"/>
        </w:rPr>
        <w:t>Речь, 2007. - 336 с.</w:t>
      </w:r>
    </w:p>
    <w:p w14:paraId="0496637F" w14:textId="30A30A84" w:rsidR="009F6161" w:rsidRPr="00A70A3A" w:rsidRDefault="00B26ADD" w:rsidP="009F6161">
      <w:pPr>
        <w:rPr>
          <w:sz w:val="28"/>
          <w:szCs w:val="28"/>
        </w:rPr>
      </w:pPr>
      <w:r w:rsidRPr="00A70A3A">
        <w:rPr>
          <w:sz w:val="28"/>
          <w:szCs w:val="28"/>
        </w:rPr>
        <w:t>2</w:t>
      </w:r>
      <w:r w:rsidR="009F6161" w:rsidRPr="00A70A3A">
        <w:rPr>
          <w:sz w:val="28"/>
          <w:szCs w:val="28"/>
        </w:rPr>
        <w:t>. Киселева М. В. Арт-терапия в работе с детьми. Руководство для детских психологов, педагогов, врачей и специалистов</w:t>
      </w:r>
      <w:proofErr w:type="gramStart"/>
      <w:r w:rsidR="009F6161" w:rsidRPr="00A70A3A">
        <w:rPr>
          <w:sz w:val="28"/>
          <w:szCs w:val="28"/>
        </w:rPr>
        <w:t xml:space="preserve">., </w:t>
      </w:r>
      <w:proofErr w:type="gramEnd"/>
      <w:r w:rsidR="009F6161" w:rsidRPr="00A70A3A">
        <w:rPr>
          <w:sz w:val="28"/>
          <w:szCs w:val="28"/>
        </w:rPr>
        <w:t>работающих с детьми. - СПб</w:t>
      </w:r>
      <w:proofErr w:type="gramStart"/>
      <w:r w:rsidR="009F6161" w:rsidRPr="00A70A3A">
        <w:rPr>
          <w:sz w:val="28"/>
          <w:szCs w:val="28"/>
        </w:rPr>
        <w:t xml:space="preserve">. : </w:t>
      </w:r>
      <w:proofErr w:type="gramEnd"/>
      <w:r w:rsidR="009F6161" w:rsidRPr="00A70A3A">
        <w:rPr>
          <w:sz w:val="28"/>
          <w:szCs w:val="28"/>
        </w:rPr>
        <w:t>Речь, 2007. - 160 с.</w:t>
      </w:r>
    </w:p>
    <w:p w14:paraId="1A78D865" w14:textId="28F43419" w:rsidR="009F6161" w:rsidRPr="00A70A3A" w:rsidRDefault="00B26ADD" w:rsidP="009F6161">
      <w:pPr>
        <w:rPr>
          <w:sz w:val="28"/>
          <w:szCs w:val="28"/>
        </w:rPr>
      </w:pPr>
      <w:r w:rsidRPr="00A70A3A">
        <w:rPr>
          <w:sz w:val="28"/>
          <w:szCs w:val="28"/>
        </w:rPr>
        <w:t>3</w:t>
      </w:r>
      <w:r w:rsidR="009F6161" w:rsidRPr="00A70A3A">
        <w:rPr>
          <w:sz w:val="28"/>
          <w:szCs w:val="28"/>
        </w:rPr>
        <w:t>. Копытин А. И. Теория и практика арт-терапии. - СПб</w:t>
      </w:r>
      <w:proofErr w:type="gramStart"/>
      <w:r w:rsidR="009F6161" w:rsidRPr="00A70A3A">
        <w:rPr>
          <w:sz w:val="28"/>
          <w:szCs w:val="28"/>
        </w:rPr>
        <w:t xml:space="preserve">. : </w:t>
      </w:r>
      <w:proofErr w:type="gramEnd"/>
      <w:r w:rsidR="009F6161" w:rsidRPr="00A70A3A">
        <w:rPr>
          <w:sz w:val="28"/>
          <w:szCs w:val="28"/>
        </w:rPr>
        <w:t>Питер, 2002. - 368 с.</w:t>
      </w:r>
    </w:p>
    <w:p w14:paraId="291256EF" w14:textId="2FFAD6A5" w:rsidR="009F6161" w:rsidRPr="00A70A3A" w:rsidRDefault="00B26ADD" w:rsidP="009F6161">
      <w:pPr>
        <w:rPr>
          <w:sz w:val="28"/>
          <w:szCs w:val="28"/>
        </w:rPr>
      </w:pPr>
      <w:r w:rsidRPr="00A70A3A">
        <w:rPr>
          <w:sz w:val="28"/>
          <w:szCs w:val="28"/>
        </w:rPr>
        <w:t>4</w:t>
      </w:r>
      <w:r w:rsidR="009F6161" w:rsidRPr="00A70A3A">
        <w:rPr>
          <w:sz w:val="28"/>
          <w:szCs w:val="28"/>
        </w:rPr>
        <w:t xml:space="preserve">. </w:t>
      </w:r>
      <w:proofErr w:type="spellStart"/>
      <w:r w:rsidR="009F6161" w:rsidRPr="00A70A3A">
        <w:rPr>
          <w:sz w:val="28"/>
          <w:szCs w:val="28"/>
        </w:rPr>
        <w:t>Крамер</w:t>
      </w:r>
      <w:proofErr w:type="spellEnd"/>
      <w:r w:rsidR="009F6161" w:rsidRPr="00A70A3A">
        <w:rPr>
          <w:sz w:val="28"/>
          <w:szCs w:val="28"/>
        </w:rPr>
        <w:t xml:space="preserve"> Э. Арт-терапия с детьми. - М.</w:t>
      </w:r>
      <w:proofErr w:type="gramStart"/>
      <w:r w:rsidR="009F6161" w:rsidRPr="00A70A3A">
        <w:rPr>
          <w:sz w:val="28"/>
          <w:szCs w:val="28"/>
        </w:rPr>
        <w:t xml:space="preserve"> :</w:t>
      </w:r>
      <w:proofErr w:type="gramEnd"/>
      <w:r w:rsidR="009F6161" w:rsidRPr="00A70A3A">
        <w:rPr>
          <w:sz w:val="28"/>
          <w:szCs w:val="28"/>
        </w:rPr>
        <w:t xml:space="preserve"> </w:t>
      </w:r>
      <w:proofErr w:type="spellStart"/>
      <w:r w:rsidR="009F6161" w:rsidRPr="00A70A3A">
        <w:rPr>
          <w:sz w:val="28"/>
          <w:szCs w:val="28"/>
        </w:rPr>
        <w:t>Владос</w:t>
      </w:r>
      <w:proofErr w:type="spellEnd"/>
      <w:r w:rsidR="009F6161" w:rsidRPr="00A70A3A">
        <w:rPr>
          <w:sz w:val="28"/>
          <w:szCs w:val="28"/>
        </w:rPr>
        <w:t>, 2013. - 320 с.</w:t>
      </w:r>
    </w:p>
    <w:p w14:paraId="63EC0229" w14:textId="4388A62A" w:rsidR="009F6161" w:rsidRPr="00A70A3A" w:rsidRDefault="009F6161" w:rsidP="009F6161">
      <w:pPr>
        <w:rPr>
          <w:sz w:val="28"/>
          <w:szCs w:val="28"/>
        </w:rPr>
      </w:pPr>
      <w:r w:rsidRPr="00A70A3A">
        <w:rPr>
          <w:sz w:val="28"/>
          <w:szCs w:val="28"/>
        </w:rPr>
        <w:t xml:space="preserve">5. Осипова А. А. Общая </w:t>
      </w:r>
      <w:proofErr w:type="spellStart"/>
      <w:r w:rsidRPr="00A70A3A">
        <w:rPr>
          <w:sz w:val="28"/>
          <w:szCs w:val="28"/>
        </w:rPr>
        <w:t>психокоррекция</w:t>
      </w:r>
      <w:proofErr w:type="spellEnd"/>
      <w:r w:rsidRPr="00A70A3A">
        <w:rPr>
          <w:sz w:val="28"/>
          <w:szCs w:val="28"/>
        </w:rPr>
        <w:t>. - М.</w:t>
      </w:r>
      <w:proofErr w:type="gramStart"/>
      <w:r w:rsidRPr="00A70A3A">
        <w:rPr>
          <w:sz w:val="28"/>
          <w:szCs w:val="28"/>
        </w:rPr>
        <w:t xml:space="preserve"> :</w:t>
      </w:r>
      <w:proofErr w:type="gramEnd"/>
      <w:r w:rsidRPr="00A70A3A">
        <w:rPr>
          <w:sz w:val="28"/>
          <w:szCs w:val="28"/>
        </w:rPr>
        <w:t xml:space="preserve"> Сфера, 2002. - 510 с.</w:t>
      </w:r>
    </w:p>
    <w:p w14:paraId="418D0A18" w14:textId="77777777" w:rsidR="00B26ADD" w:rsidRPr="00A70A3A" w:rsidRDefault="009F6161" w:rsidP="009F6161">
      <w:pPr>
        <w:rPr>
          <w:sz w:val="28"/>
          <w:szCs w:val="28"/>
        </w:rPr>
      </w:pPr>
      <w:r w:rsidRPr="00A70A3A">
        <w:rPr>
          <w:sz w:val="28"/>
          <w:szCs w:val="28"/>
        </w:rPr>
        <w:t xml:space="preserve">6. </w:t>
      </w:r>
      <w:proofErr w:type="gramStart"/>
      <w:r w:rsidRPr="00A70A3A">
        <w:rPr>
          <w:sz w:val="28"/>
          <w:szCs w:val="28"/>
        </w:rPr>
        <w:t>Петровский</w:t>
      </w:r>
      <w:proofErr w:type="gramEnd"/>
      <w:r w:rsidRPr="00A70A3A">
        <w:rPr>
          <w:sz w:val="28"/>
          <w:szCs w:val="28"/>
        </w:rPr>
        <w:t xml:space="preserve"> А. В. Проблема развития личности с позиции социальной психологии // Вопросы психологии - 1984. - № 4. - С. 15-30.</w:t>
      </w:r>
    </w:p>
    <w:p w14:paraId="27338594" w14:textId="6DF01196" w:rsidR="009F6161" w:rsidRPr="00A70A3A" w:rsidRDefault="00B26ADD" w:rsidP="009F6161">
      <w:pPr>
        <w:rPr>
          <w:sz w:val="28"/>
          <w:szCs w:val="28"/>
        </w:rPr>
      </w:pPr>
      <w:r w:rsidRPr="00A70A3A">
        <w:rPr>
          <w:sz w:val="28"/>
          <w:szCs w:val="28"/>
        </w:rPr>
        <w:t>7</w:t>
      </w:r>
      <w:r w:rsidR="009F6161" w:rsidRPr="00A70A3A">
        <w:rPr>
          <w:sz w:val="28"/>
          <w:szCs w:val="28"/>
        </w:rPr>
        <w:t>. Рубинштейн С. Л. Основы общей психологии / С. Л. Рубинштейн. - СПб</w:t>
      </w:r>
      <w:proofErr w:type="gramStart"/>
      <w:r w:rsidR="009F6161" w:rsidRPr="00A70A3A">
        <w:rPr>
          <w:sz w:val="28"/>
          <w:szCs w:val="28"/>
        </w:rPr>
        <w:t xml:space="preserve">. : </w:t>
      </w:r>
      <w:proofErr w:type="gramEnd"/>
      <w:r w:rsidR="009F6161" w:rsidRPr="00A70A3A">
        <w:rPr>
          <w:sz w:val="28"/>
          <w:szCs w:val="28"/>
        </w:rPr>
        <w:t>Питер, 2002. - 720 с.</w:t>
      </w:r>
    </w:p>
    <w:p w14:paraId="7E983563" w14:textId="3FF13163" w:rsidR="009F6161" w:rsidRPr="00A70A3A" w:rsidRDefault="00B26ADD" w:rsidP="009F6161">
      <w:pPr>
        <w:rPr>
          <w:sz w:val="28"/>
          <w:szCs w:val="28"/>
        </w:rPr>
      </w:pPr>
      <w:r w:rsidRPr="00A70A3A">
        <w:rPr>
          <w:sz w:val="28"/>
          <w:szCs w:val="28"/>
        </w:rPr>
        <w:t>8</w:t>
      </w:r>
      <w:r w:rsidR="009F6161" w:rsidRPr="00A70A3A">
        <w:rPr>
          <w:sz w:val="28"/>
          <w:szCs w:val="28"/>
        </w:rPr>
        <w:t>. Серов Н. В. Эстетика цвета. Методологические аспекты хроматизма. - СПб</w:t>
      </w:r>
      <w:proofErr w:type="gramStart"/>
      <w:r w:rsidR="009F6161" w:rsidRPr="00A70A3A">
        <w:rPr>
          <w:sz w:val="28"/>
          <w:szCs w:val="28"/>
        </w:rPr>
        <w:t xml:space="preserve">. : </w:t>
      </w:r>
      <w:proofErr w:type="gramEnd"/>
      <w:r w:rsidR="009F6161" w:rsidRPr="00A70A3A">
        <w:rPr>
          <w:sz w:val="28"/>
          <w:szCs w:val="28"/>
        </w:rPr>
        <w:t>Бионт, - 1997. - 64 с.</w:t>
      </w:r>
    </w:p>
    <w:p w14:paraId="304500C4" w14:textId="6541C34F" w:rsidR="009F6161" w:rsidRPr="00A70A3A" w:rsidRDefault="00B26ADD" w:rsidP="009F6161">
      <w:pPr>
        <w:rPr>
          <w:sz w:val="28"/>
          <w:szCs w:val="28"/>
        </w:rPr>
      </w:pPr>
      <w:r w:rsidRPr="00A70A3A">
        <w:rPr>
          <w:sz w:val="28"/>
          <w:szCs w:val="28"/>
        </w:rPr>
        <w:t>9</w:t>
      </w:r>
      <w:r w:rsidR="009F6161" w:rsidRPr="00A70A3A">
        <w:rPr>
          <w:sz w:val="28"/>
          <w:szCs w:val="28"/>
        </w:rPr>
        <w:t xml:space="preserve">. Тест тревожности (Р. </w:t>
      </w:r>
      <w:proofErr w:type="spellStart"/>
      <w:r w:rsidR="009F6161" w:rsidRPr="00A70A3A">
        <w:rPr>
          <w:sz w:val="28"/>
          <w:szCs w:val="28"/>
        </w:rPr>
        <w:t>Тэммл</w:t>
      </w:r>
      <w:proofErr w:type="spellEnd"/>
      <w:r w:rsidR="009F6161" w:rsidRPr="00A70A3A">
        <w:rPr>
          <w:sz w:val="28"/>
          <w:szCs w:val="28"/>
        </w:rPr>
        <w:t xml:space="preserve">, М. </w:t>
      </w:r>
      <w:proofErr w:type="spellStart"/>
      <w:r w:rsidR="009F6161" w:rsidRPr="00A70A3A">
        <w:rPr>
          <w:sz w:val="28"/>
          <w:szCs w:val="28"/>
        </w:rPr>
        <w:t>Дорки</w:t>
      </w:r>
      <w:proofErr w:type="spellEnd"/>
      <w:r w:rsidR="009F6161" w:rsidRPr="00A70A3A">
        <w:rPr>
          <w:sz w:val="28"/>
          <w:szCs w:val="28"/>
        </w:rPr>
        <w:t xml:space="preserve">, В. </w:t>
      </w:r>
      <w:proofErr w:type="spellStart"/>
      <w:r w:rsidR="009F6161" w:rsidRPr="00A70A3A">
        <w:rPr>
          <w:sz w:val="28"/>
          <w:szCs w:val="28"/>
        </w:rPr>
        <w:t>Амен</w:t>
      </w:r>
      <w:proofErr w:type="spellEnd"/>
      <w:r w:rsidR="009F6161" w:rsidRPr="00A70A3A">
        <w:rPr>
          <w:sz w:val="28"/>
          <w:szCs w:val="28"/>
        </w:rPr>
        <w:t xml:space="preserve">) / </w:t>
      </w:r>
      <w:proofErr w:type="spellStart"/>
      <w:r w:rsidR="009F6161" w:rsidRPr="00A70A3A">
        <w:rPr>
          <w:sz w:val="28"/>
          <w:szCs w:val="28"/>
        </w:rPr>
        <w:t>Дерманова</w:t>
      </w:r>
      <w:proofErr w:type="spellEnd"/>
      <w:r w:rsidR="009F6161" w:rsidRPr="00A70A3A">
        <w:rPr>
          <w:sz w:val="28"/>
          <w:szCs w:val="28"/>
        </w:rPr>
        <w:t xml:space="preserve"> И. Б. Диагностика эмоционально-нравственного развития. - </w:t>
      </w:r>
      <w:proofErr w:type="gramStart"/>
      <w:r w:rsidR="009F6161" w:rsidRPr="00A70A3A">
        <w:rPr>
          <w:sz w:val="28"/>
          <w:szCs w:val="28"/>
        </w:rPr>
        <w:t>СПб. : [б</w:t>
      </w:r>
      <w:proofErr w:type="gramEnd"/>
      <w:r w:rsidR="009F6161" w:rsidRPr="00A70A3A">
        <w:rPr>
          <w:sz w:val="28"/>
          <w:szCs w:val="28"/>
        </w:rPr>
        <w:t>. и.] 2002. - С. 19-28.</w:t>
      </w:r>
    </w:p>
    <w:p w14:paraId="44F9D208" w14:textId="77777777" w:rsidR="00B26ADD" w:rsidRPr="00A70A3A" w:rsidRDefault="00B26ADD">
      <w:pPr>
        <w:rPr>
          <w:sz w:val="28"/>
          <w:szCs w:val="28"/>
        </w:rPr>
      </w:pPr>
      <w:r w:rsidRPr="00A70A3A">
        <w:rPr>
          <w:sz w:val="28"/>
          <w:szCs w:val="28"/>
        </w:rPr>
        <w:t>10. Колошина, Т.Ю. Арт-терапевтические техники в тренинге: характеристики и использование</w:t>
      </w:r>
      <w:proofErr w:type="gramStart"/>
      <w:r w:rsidRPr="00A70A3A">
        <w:rPr>
          <w:sz w:val="28"/>
          <w:szCs w:val="28"/>
        </w:rPr>
        <w:t xml:space="preserve"> :</w:t>
      </w:r>
      <w:proofErr w:type="gramEnd"/>
      <w:r w:rsidRPr="00A70A3A">
        <w:rPr>
          <w:sz w:val="28"/>
          <w:szCs w:val="28"/>
        </w:rPr>
        <w:t xml:space="preserve"> </w:t>
      </w:r>
      <w:proofErr w:type="spellStart"/>
      <w:r w:rsidRPr="00A70A3A">
        <w:rPr>
          <w:sz w:val="28"/>
          <w:szCs w:val="28"/>
        </w:rPr>
        <w:t>практ</w:t>
      </w:r>
      <w:proofErr w:type="spellEnd"/>
      <w:r w:rsidRPr="00A70A3A">
        <w:rPr>
          <w:sz w:val="28"/>
          <w:szCs w:val="28"/>
        </w:rPr>
        <w:t>. пособие для тренера / Т.Ю. Колошина, А.А. Трусь. – СПб</w:t>
      </w:r>
      <w:proofErr w:type="gramStart"/>
      <w:r w:rsidRPr="00A70A3A">
        <w:rPr>
          <w:sz w:val="28"/>
          <w:szCs w:val="28"/>
        </w:rPr>
        <w:t xml:space="preserve">. : </w:t>
      </w:r>
      <w:proofErr w:type="gramEnd"/>
      <w:r w:rsidRPr="00A70A3A">
        <w:rPr>
          <w:sz w:val="28"/>
          <w:szCs w:val="28"/>
        </w:rPr>
        <w:t xml:space="preserve">Речь, 2009. </w:t>
      </w:r>
    </w:p>
    <w:p w14:paraId="4364C414" w14:textId="77777777" w:rsidR="00B26ADD" w:rsidRPr="00A70A3A" w:rsidRDefault="00B26ADD">
      <w:pPr>
        <w:rPr>
          <w:sz w:val="28"/>
          <w:szCs w:val="28"/>
        </w:rPr>
      </w:pPr>
      <w:r w:rsidRPr="00A70A3A">
        <w:rPr>
          <w:sz w:val="28"/>
          <w:szCs w:val="28"/>
        </w:rPr>
        <w:t>11. Копытин, А.И. Арт-терапия психических расстройств / А. И. Копытин. – СПб</w:t>
      </w:r>
      <w:proofErr w:type="gramStart"/>
      <w:r w:rsidRPr="00A70A3A">
        <w:rPr>
          <w:sz w:val="28"/>
          <w:szCs w:val="28"/>
        </w:rPr>
        <w:t xml:space="preserve">. : </w:t>
      </w:r>
      <w:proofErr w:type="gramEnd"/>
      <w:r w:rsidRPr="00A70A3A">
        <w:rPr>
          <w:sz w:val="28"/>
          <w:szCs w:val="28"/>
        </w:rPr>
        <w:t xml:space="preserve">Речь, 2011. </w:t>
      </w:r>
    </w:p>
    <w:p w14:paraId="74C874AF" w14:textId="77777777" w:rsidR="00B26ADD" w:rsidRPr="00A70A3A" w:rsidRDefault="00B26ADD">
      <w:pPr>
        <w:rPr>
          <w:sz w:val="28"/>
          <w:szCs w:val="28"/>
        </w:rPr>
      </w:pPr>
      <w:r w:rsidRPr="00A70A3A">
        <w:rPr>
          <w:sz w:val="28"/>
          <w:szCs w:val="28"/>
        </w:rPr>
        <w:t>12. Копытин, А.И. Техники телесно-ориентированной арт-терапии / А.И. Копытин, Б. Корт. – М.</w:t>
      </w:r>
      <w:proofErr w:type="gramStart"/>
      <w:r w:rsidRPr="00A70A3A">
        <w:rPr>
          <w:sz w:val="28"/>
          <w:szCs w:val="28"/>
        </w:rPr>
        <w:t xml:space="preserve"> :</w:t>
      </w:r>
      <w:proofErr w:type="gramEnd"/>
      <w:r w:rsidRPr="00A70A3A">
        <w:rPr>
          <w:sz w:val="28"/>
          <w:szCs w:val="28"/>
        </w:rPr>
        <w:t xml:space="preserve"> Психотерапия, 2011. – 128 с.</w:t>
      </w:r>
    </w:p>
    <w:p w14:paraId="44404676" w14:textId="77777777" w:rsidR="00B26ADD" w:rsidRPr="00A70A3A" w:rsidRDefault="00B26ADD">
      <w:pPr>
        <w:rPr>
          <w:sz w:val="28"/>
          <w:szCs w:val="28"/>
        </w:rPr>
      </w:pPr>
      <w:r w:rsidRPr="00A70A3A">
        <w:rPr>
          <w:sz w:val="28"/>
          <w:szCs w:val="28"/>
        </w:rPr>
        <w:t>13. Лебедева, Л.Д. Практика арт-терапии: подходы, диагностика, система занятий / Л.Д. Лебедева. – СПб</w:t>
      </w:r>
      <w:proofErr w:type="gramStart"/>
      <w:r w:rsidRPr="00A70A3A">
        <w:rPr>
          <w:sz w:val="28"/>
          <w:szCs w:val="28"/>
        </w:rPr>
        <w:t xml:space="preserve">. : </w:t>
      </w:r>
      <w:proofErr w:type="gramEnd"/>
      <w:r w:rsidRPr="00A70A3A">
        <w:rPr>
          <w:sz w:val="28"/>
          <w:szCs w:val="28"/>
        </w:rPr>
        <w:t xml:space="preserve">Речь, 2003. </w:t>
      </w:r>
    </w:p>
    <w:p w14:paraId="5BF2C2F1" w14:textId="1487B287" w:rsidR="009F6161" w:rsidRPr="00A70A3A" w:rsidRDefault="00B26ADD">
      <w:pPr>
        <w:rPr>
          <w:sz w:val="28"/>
          <w:szCs w:val="28"/>
        </w:rPr>
      </w:pPr>
      <w:r w:rsidRPr="00A70A3A">
        <w:rPr>
          <w:sz w:val="28"/>
          <w:szCs w:val="28"/>
        </w:rPr>
        <w:t xml:space="preserve">14. </w:t>
      </w:r>
      <w:proofErr w:type="spellStart"/>
      <w:r w:rsidRPr="00A70A3A">
        <w:rPr>
          <w:sz w:val="28"/>
          <w:szCs w:val="28"/>
        </w:rPr>
        <w:t>Пурнис</w:t>
      </w:r>
      <w:proofErr w:type="spellEnd"/>
      <w:r w:rsidRPr="00A70A3A">
        <w:rPr>
          <w:sz w:val="28"/>
          <w:szCs w:val="28"/>
        </w:rPr>
        <w:t>, Н.Е. Арт-терапия в развитии п</w:t>
      </w:r>
      <w:r w:rsidR="000B717A" w:rsidRPr="00A70A3A">
        <w:rPr>
          <w:sz w:val="28"/>
          <w:szCs w:val="28"/>
        </w:rPr>
        <w:t xml:space="preserve">ерсонала / Н. Е. </w:t>
      </w:r>
      <w:proofErr w:type="spellStart"/>
      <w:r w:rsidR="000B717A" w:rsidRPr="00A70A3A">
        <w:rPr>
          <w:sz w:val="28"/>
          <w:szCs w:val="28"/>
        </w:rPr>
        <w:t>Пурнис</w:t>
      </w:r>
      <w:proofErr w:type="spellEnd"/>
      <w:r w:rsidR="000B717A" w:rsidRPr="00A70A3A">
        <w:rPr>
          <w:sz w:val="28"/>
          <w:szCs w:val="28"/>
        </w:rPr>
        <w:t>. – СП</w:t>
      </w:r>
      <w:r w:rsidR="00FA5983">
        <w:rPr>
          <w:sz w:val="28"/>
          <w:szCs w:val="28"/>
        </w:rPr>
        <w:t>б</w:t>
      </w:r>
      <w:proofErr w:type="gramStart"/>
      <w:r w:rsidR="00FA5983">
        <w:rPr>
          <w:sz w:val="28"/>
          <w:szCs w:val="28"/>
        </w:rPr>
        <w:t>.</w:t>
      </w:r>
      <w:bookmarkStart w:id="0" w:name="_GoBack"/>
      <w:bookmarkEnd w:id="0"/>
      <w:r w:rsidR="000B717A" w:rsidRPr="00A70A3A">
        <w:rPr>
          <w:sz w:val="28"/>
          <w:szCs w:val="28"/>
        </w:rPr>
        <w:t xml:space="preserve">: </w:t>
      </w:r>
      <w:proofErr w:type="gramEnd"/>
      <w:r w:rsidRPr="00A70A3A">
        <w:rPr>
          <w:sz w:val="28"/>
          <w:szCs w:val="28"/>
        </w:rPr>
        <w:t>Речь, 2008.</w:t>
      </w:r>
    </w:p>
    <w:sectPr w:rsidR="009F6161" w:rsidRPr="00A70A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0C8232" w14:textId="77777777" w:rsidR="00700845" w:rsidRDefault="00700845" w:rsidP="00B869E8">
      <w:pPr>
        <w:spacing w:after="0" w:line="240" w:lineRule="auto"/>
      </w:pPr>
      <w:r>
        <w:separator/>
      </w:r>
    </w:p>
  </w:endnote>
  <w:endnote w:type="continuationSeparator" w:id="0">
    <w:p w14:paraId="67585601" w14:textId="77777777" w:rsidR="00700845" w:rsidRDefault="00700845" w:rsidP="00B869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6CE675" w14:textId="77777777" w:rsidR="00700845" w:rsidRDefault="00700845" w:rsidP="00B869E8">
      <w:pPr>
        <w:spacing w:after="0" w:line="240" w:lineRule="auto"/>
      </w:pPr>
      <w:r>
        <w:separator/>
      </w:r>
    </w:p>
  </w:footnote>
  <w:footnote w:type="continuationSeparator" w:id="0">
    <w:p w14:paraId="3F5F964C" w14:textId="77777777" w:rsidR="00700845" w:rsidRDefault="00700845" w:rsidP="00B869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2285C"/>
    <w:multiLevelType w:val="hybridMultilevel"/>
    <w:tmpl w:val="0E9A93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8954D8"/>
    <w:multiLevelType w:val="hybridMultilevel"/>
    <w:tmpl w:val="44E09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FE623C"/>
    <w:multiLevelType w:val="hybridMultilevel"/>
    <w:tmpl w:val="ABCE8F4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73D275F"/>
    <w:multiLevelType w:val="hybridMultilevel"/>
    <w:tmpl w:val="5836842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C08"/>
    <w:rsid w:val="000B717A"/>
    <w:rsid w:val="00225D0B"/>
    <w:rsid w:val="002F0E67"/>
    <w:rsid w:val="003D1756"/>
    <w:rsid w:val="005D32ED"/>
    <w:rsid w:val="0060677B"/>
    <w:rsid w:val="0065149A"/>
    <w:rsid w:val="00694038"/>
    <w:rsid w:val="00700845"/>
    <w:rsid w:val="009531E8"/>
    <w:rsid w:val="0099224E"/>
    <w:rsid w:val="00994C08"/>
    <w:rsid w:val="009B11E6"/>
    <w:rsid w:val="009F6161"/>
    <w:rsid w:val="00A47B19"/>
    <w:rsid w:val="00A70A3A"/>
    <w:rsid w:val="00A77C11"/>
    <w:rsid w:val="00AE1B57"/>
    <w:rsid w:val="00B26ADD"/>
    <w:rsid w:val="00B869E8"/>
    <w:rsid w:val="00FA5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E56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32"/>
        <w:szCs w:val="3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4C0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869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869E8"/>
  </w:style>
  <w:style w:type="paragraph" w:styleId="a6">
    <w:name w:val="footer"/>
    <w:basedOn w:val="a"/>
    <w:link w:val="a7"/>
    <w:uiPriority w:val="99"/>
    <w:unhideWhenUsed/>
    <w:rsid w:val="00B869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869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32"/>
        <w:szCs w:val="3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4C0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869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869E8"/>
  </w:style>
  <w:style w:type="paragraph" w:styleId="a6">
    <w:name w:val="footer"/>
    <w:basedOn w:val="a"/>
    <w:link w:val="a7"/>
    <w:uiPriority w:val="99"/>
    <w:unhideWhenUsed/>
    <w:rsid w:val="00B869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869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5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28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42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5</Pages>
  <Words>1002</Words>
  <Characters>5714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Савш</dc:creator>
  <cp:lastModifiedBy>Александр</cp:lastModifiedBy>
  <cp:revision>7</cp:revision>
  <dcterms:created xsi:type="dcterms:W3CDTF">2022-02-04T06:04:00Z</dcterms:created>
  <dcterms:modified xsi:type="dcterms:W3CDTF">2024-02-04T11:45:00Z</dcterms:modified>
</cp:coreProperties>
</file>