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22" w:rsidRPr="00D46822" w:rsidRDefault="00D46822" w:rsidP="00D46822">
      <w:pPr>
        <w:shd w:val="clear" w:color="auto" w:fill="FFFFFF"/>
        <w:spacing w:after="0" w:line="240" w:lineRule="atLeast"/>
        <w:contextualSpacing/>
        <w:outlineLvl w:val="0"/>
        <w:rPr>
          <w:rFonts w:ascii="Times New Roman" w:eastAsia="Times New Roman" w:hAnsi="Times New Roman" w:cs="Times New Roman"/>
          <w:b/>
          <w:kern w:val="36"/>
          <w:sz w:val="42"/>
          <w:szCs w:val="42"/>
        </w:rPr>
      </w:pPr>
      <w:r>
        <w:rPr>
          <w:rFonts w:ascii="Times New Roman" w:eastAsia="Times New Roman" w:hAnsi="Times New Roman" w:cs="Times New Roman"/>
          <w:kern w:val="36"/>
          <w:sz w:val="42"/>
          <w:szCs w:val="42"/>
        </w:rPr>
        <w:t xml:space="preserve">    </w:t>
      </w:r>
      <w:r w:rsidR="001453C4" w:rsidRPr="00D46822">
        <w:rPr>
          <w:rFonts w:ascii="Times New Roman" w:eastAsia="Times New Roman" w:hAnsi="Times New Roman" w:cs="Times New Roman"/>
          <w:b/>
          <w:kern w:val="36"/>
          <w:sz w:val="42"/>
          <w:szCs w:val="42"/>
        </w:rPr>
        <w:t xml:space="preserve">Причины возникновения конфликтных ситуаций </w:t>
      </w:r>
    </w:p>
    <w:p w:rsidR="00D46822" w:rsidRPr="00D46822" w:rsidRDefault="00D46822" w:rsidP="00D46822">
      <w:pPr>
        <w:shd w:val="clear" w:color="auto" w:fill="FFFFFF"/>
        <w:spacing w:after="0" w:line="240" w:lineRule="atLeast"/>
        <w:contextualSpacing/>
        <w:outlineLvl w:val="0"/>
        <w:rPr>
          <w:rFonts w:ascii="Times New Roman" w:eastAsia="Times New Roman" w:hAnsi="Times New Roman" w:cs="Times New Roman"/>
          <w:b/>
          <w:kern w:val="36"/>
          <w:sz w:val="42"/>
          <w:szCs w:val="42"/>
        </w:rPr>
      </w:pPr>
      <w:r>
        <w:rPr>
          <w:rFonts w:ascii="Times New Roman" w:eastAsia="Times New Roman" w:hAnsi="Times New Roman" w:cs="Times New Roman"/>
          <w:b/>
          <w:kern w:val="36"/>
          <w:sz w:val="42"/>
          <w:szCs w:val="42"/>
        </w:rPr>
        <w:t xml:space="preserve">      </w:t>
      </w:r>
      <w:r w:rsidR="001453C4" w:rsidRPr="00D46822">
        <w:rPr>
          <w:rFonts w:ascii="Times New Roman" w:eastAsia="Times New Roman" w:hAnsi="Times New Roman" w:cs="Times New Roman"/>
          <w:b/>
          <w:kern w:val="36"/>
          <w:sz w:val="42"/>
          <w:szCs w:val="42"/>
        </w:rPr>
        <w:t xml:space="preserve">и их урегулирование в процессе </w:t>
      </w:r>
      <w:proofErr w:type="gramStart"/>
      <w:r w:rsidR="001453C4" w:rsidRPr="00D46822">
        <w:rPr>
          <w:rFonts w:ascii="Times New Roman" w:eastAsia="Times New Roman" w:hAnsi="Times New Roman" w:cs="Times New Roman"/>
          <w:b/>
          <w:kern w:val="36"/>
          <w:sz w:val="42"/>
          <w:szCs w:val="42"/>
        </w:rPr>
        <w:t>педагогической</w:t>
      </w:r>
      <w:proofErr w:type="gramEnd"/>
      <w:r w:rsidR="001453C4" w:rsidRPr="00D46822">
        <w:rPr>
          <w:rFonts w:ascii="Times New Roman" w:eastAsia="Times New Roman" w:hAnsi="Times New Roman" w:cs="Times New Roman"/>
          <w:b/>
          <w:kern w:val="36"/>
          <w:sz w:val="42"/>
          <w:szCs w:val="42"/>
        </w:rPr>
        <w:t xml:space="preserve"> </w:t>
      </w:r>
      <w:r w:rsidRPr="00D46822">
        <w:rPr>
          <w:rFonts w:ascii="Times New Roman" w:eastAsia="Times New Roman" w:hAnsi="Times New Roman" w:cs="Times New Roman"/>
          <w:b/>
          <w:kern w:val="36"/>
          <w:sz w:val="42"/>
          <w:szCs w:val="42"/>
        </w:rPr>
        <w:t xml:space="preserve">     </w:t>
      </w:r>
    </w:p>
    <w:p w:rsidR="00D46822" w:rsidRDefault="00D46822" w:rsidP="00D46822">
      <w:pPr>
        <w:shd w:val="clear" w:color="auto" w:fill="FFFFFF"/>
        <w:spacing w:after="0" w:line="240" w:lineRule="atLeast"/>
        <w:contextualSpacing/>
        <w:outlineLvl w:val="0"/>
        <w:rPr>
          <w:rFonts w:ascii="Times New Roman" w:eastAsia="Times New Roman" w:hAnsi="Times New Roman" w:cs="Times New Roman"/>
          <w:kern w:val="36"/>
          <w:sz w:val="42"/>
          <w:szCs w:val="42"/>
        </w:rPr>
      </w:pPr>
      <w:r w:rsidRPr="00D46822">
        <w:rPr>
          <w:rFonts w:ascii="Times New Roman" w:eastAsia="Times New Roman" w:hAnsi="Times New Roman" w:cs="Times New Roman"/>
          <w:b/>
          <w:kern w:val="36"/>
          <w:sz w:val="42"/>
          <w:szCs w:val="42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kern w:val="36"/>
          <w:sz w:val="42"/>
          <w:szCs w:val="42"/>
        </w:rPr>
        <w:t xml:space="preserve">  </w:t>
      </w:r>
      <w:r w:rsidRPr="00D46822">
        <w:rPr>
          <w:rFonts w:ascii="Times New Roman" w:eastAsia="Times New Roman" w:hAnsi="Times New Roman" w:cs="Times New Roman"/>
          <w:b/>
          <w:kern w:val="36"/>
          <w:sz w:val="42"/>
          <w:szCs w:val="42"/>
        </w:rPr>
        <w:t xml:space="preserve">  </w:t>
      </w:r>
      <w:r w:rsidR="001453C4" w:rsidRPr="00D46822">
        <w:rPr>
          <w:rFonts w:ascii="Times New Roman" w:eastAsia="Times New Roman" w:hAnsi="Times New Roman" w:cs="Times New Roman"/>
          <w:b/>
          <w:kern w:val="36"/>
          <w:sz w:val="42"/>
          <w:szCs w:val="42"/>
        </w:rPr>
        <w:t>деятельности</w:t>
      </w:r>
    </w:p>
    <w:p w:rsidR="00D46822" w:rsidRDefault="00D46822" w:rsidP="00D46822">
      <w:pPr>
        <w:shd w:val="clear" w:color="auto" w:fill="FFFFFF"/>
        <w:spacing w:after="0" w:line="240" w:lineRule="atLeast"/>
        <w:contextualSpacing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                        /</w:t>
      </w:r>
      <w:r w:rsidRPr="00D46822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Консультация для педагогов</w:t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/</w:t>
      </w:r>
    </w:p>
    <w:p w:rsidR="00D46822" w:rsidRPr="00D46822" w:rsidRDefault="00D46822" w:rsidP="00D46822">
      <w:pPr>
        <w:shd w:val="clear" w:color="auto" w:fill="FFFFFF"/>
        <w:spacing w:after="0" w:line="240" w:lineRule="atLeast"/>
        <w:contextualSpacing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D46822" w:rsidRPr="00D46822" w:rsidRDefault="00D46822" w:rsidP="00D46822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D46822">
        <w:rPr>
          <w:rFonts w:ascii="Times New Roman" w:hAnsi="Times New Roman" w:cs="Times New Roman"/>
          <w:color w:val="111111"/>
          <w:sz w:val="28"/>
          <w:szCs w:val="28"/>
        </w:rPr>
        <w:t xml:space="preserve">Подготовила: </w:t>
      </w:r>
      <w:proofErr w:type="spellStart"/>
      <w:r w:rsidRPr="00D46822">
        <w:rPr>
          <w:rFonts w:ascii="Times New Roman" w:hAnsi="Times New Roman" w:cs="Times New Roman"/>
          <w:color w:val="111111"/>
          <w:sz w:val="28"/>
          <w:szCs w:val="28"/>
        </w:rPr>
        <w:t>Дешпит</w:t>
      </w:r>
      <w:proofErr w:type="spellEnd"/>
      <w:r w:rsidRPr="00D46822">
        <w:rPr>
          <w:rFonts w:ascii="Times New Roman" w:hAnsi="Times New Roman" w:cs="Times New Roman"/>
          <w:color w:val="111111"/>
          <w:sz w:val="28"/>
          <w:szCs w:val="28"/>
        </w:rPr>
        <w:t xml:space="preserve"> О.И. – воспитатель МБДОУ детского сада № 40 «Дружба»</w:t>
      </w:r>
    </w:p>
    <w:p w:rsidR="00D46822" w:rsidRPr="00D46822" w:rsidRDefault="00D46822" w:rsidP="00D46822">
      <w:pPr>
        <w:shd w:val="clear" w:color="auto" w:fill="FFFFFF"/>
        <w:spacing w:after="0" w:line="240" w:lineRule="atLeast"/>
        <w:contextualSpacing/>
        <w:outlineLvl w:val="0"/>
        <w:rPr>
          <w:rFonts w:ascii="Times New Roman" w:eastAsia="Times New Roman" w:hAnsi="Times New Roman" w:cs="Times New Roman"/>
          <w:kern w:val="36"/>
          <w:sz w:val="42"/>
          <w:szCs w:val="42"/>
        </w:rPr>
      </w:pPr>
    </w:p>
    <w:p w:rsidR="001453C4" w:rsidRPr="00D46822" w:rsidRDefault="001453C4" w:rsidP="00D46822">
      <w:pPr>
        <w:shd w:val="clear" w:color="auto" w:fill="FFFFFF"/>
        <w:spacing w:after="0" w:line="240" w:lineRule="atLeast"/>
        <w:ind w:firstLine="71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Конфликт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столкновение противоположных сторон, мнений, сил, которое характеризуется активностью субъектов, направленной на разрешение противоречий.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ind w:firstLine="71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 детскими конфликтами взрослые сталкиваются довольно рано. Их появление ученые 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относят к возрасту от одного года. У младших детей конфликты чаще всего возникают из-за игрушек, у детей среднего возраста - из-за ролей, а в </w:t>
      </w:r>
      <w:proofErr w:type="gramStart"/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старшем</w:t>
      </w:r>
      <w:proofErr w:type="gramEnd"/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возрасте - из-за правил игры.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ind w:firstLine="71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Детские конфликты могут возникать по поводу ресурсов, дисциплины, трудностей в общении, ценностей и потребностей.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ind w:firstLine="71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Существуют различные причины конфликтов: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ind w:firstLine="71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 - неприязнь детей друг к другу;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ind w:firstLine="71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 - стремление занять лидирующую позицию в группе;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ind w:firstLine="71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 - соперничество;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ind w:firstLine="71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 - нарушение правил игры и пр.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ind w:firstLine="71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подходы в разрешении конфликтов в детском коллективе.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ind w:firstLine="71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Известно, что в детском возрасте конфликтных ситуаций великое множество и во многих из них порой бывает трудно разобраться. Все детские ссоры обычно разрешаются сами собой, и поэтому к ним надо относиться как к естественным явлениям в жизни. </w:t>
      </w:r>
      <w:proofErr w:type="gramStart"/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Небольшие ссоры и стычки можно расценивать как первые жизненные уроки взаимодействия с людьми одного круга (равными, момент взаимодействия с окружающим миром, этап обучения методом проб и ошибок, без которого ребенок не может обойтись.</w:t>
      </w:r>
      <w:proofErr w:type="gramEnd"/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Поэтому взрослым без особой необходимости не стоит вступать в ссоры детей. Надо чтобы они научились самостоятельно выходить из спорных ситуаций и прекращать конфликты.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ind w:firstLine="71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взрослые знают, что дети ссорятся, и в основном из-за игрушек. Будучи собственниками по своей природе, дети с трудом расстаются с любимой игрушкой или вещью. Прежде чем у них разовьется </w:t>
      </w:r>
      <w:proofErr w:type="spellStart"/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эмпатия</w:t>
      </w:r>
      <w:proofErr w:type="spellEnd"/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, великодушие, они должны установить для себя пределы безопасности: постоянство окружения близкими взрослыми, свое место в доме, отношения с людьми, со своими игрушками. Покушение на игрушку, которую ребенок считает своей, является покушением на его безопасность, на его личностное пространство.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ind w:firstLine="71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Взрослые, часто сами лишенные способности делиться чем-то с другими, постоянно требуют этого от детей. Осознание взрослыми права ребенка на собственность очень важно, так как оно снимает многие ненужные переживания и заставляет задуматься о том, чтобы дать детям средства для разрешения конфликтов, вместо того, чтобы называть ребенка </w:t>
      </w:r>
      <w:proofErr w:type="gramStart"/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жадиной</w:t>
      </w:r>
      <w:proofErr w:type="gramEnd"/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, плохим мальчиком или девочкой и т. п.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ind w:firstLine="71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Нравоучения о справедливости, угрозы, внушение чувства вины ни к чему хорошему не приводят. Задача взрослых (родителей, воспитателей) состоит в том, чтобы научить детей некоторым правилам жизни среди других людей, в которые входит умение выразить свое желание, выслушать желание </w:t>
      </w:r>
      <w:proofErr w:type="gramStart"/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другого</w:t>
      </w:r>
      <w:proofErr w:type="gramEnd"/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, договориться. При этом ребенок должен быть равноправным участником этого процесса, а не просто слепо подчиняться требованиям взрослого или более сильного партнера. Поэтому главная задача взрослых - помочь детям увидеть в каждом человека, имеющего свои желания и переживания, вместе найти выход из сложной ситуации, предлагая им варианты решения конфликта.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ind w:firstLine="71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Наблюдения за детьми в конфликтной ситуации свидетельствуют о том, что часто ее участники по-разному разрешают возникшие проблемы: одн</w:t>
      </w:r>
      <w:proofErr w:type="gramStart"/>
      <w:r w:rsidRPr="00D46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и-</w:t>
      </w:r>
      <w:proofErr w:type="gramEnd"/>
      <w:r w:rsidRPr="00D46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силовыми методами, другие же, хорошо владеющие коммуникативными методами, - улаживают свои споры и разногласия более </w:t>
      </w:r>
      <w:r w:rsidRPr="00D46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мирным ненасильственным способом. Это и есть два основных способа разрешения конфликтной ситуации: деструктивный и конструктивный.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ind w:firstLine="71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D46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Деструктивные способы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предполагают либо уход от ситуации («Уйду и не буду с ними играть», «Сам буду играть», либо агрессивное ее разрешение («Всех побью и заставлю играть», либо привлечение внешних средств для разрешения конфликта («Позову воспитателя, она всех заставит играть»).</w:t>
      </w:r>
      <w:proofErr w:type="gramEnd"/>
    </w:p>
    <w:p w:rsidR="001453C4" w:rsidRPr="00D46822" w:rsidRDefault="001453C4" w:rsidP="00D46822">
      <w:pPr>
        <w:shd w:val="clear" w:color="auto" w:fill="FFFFFF"/>
        <w:spacing w:after="0" w:line="240" w:lineRule="atLeast"/>
        <w:ind w:firstLine="71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Конструктивные выходы из конфликта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предполагают продвижение в ситуац</w:t>
      </w:r>
      <w:proofErr w:type="gramStart"/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разрешение («Предложу другую игру», «Спрошу у ребят, во что лучше поиграть, и мы договоримся»).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ind w:firstLine="71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Дошкольник еще не осознает свой внутренний мир, свои переживания, намерения, интересы, поэтому ему трудно представить, что чувствует другой. Он видит только внешнее поведение </w:t>
      </w:r>
      <w:proofErr w:type="gramStart"/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другого</w:t>
      </w:r>
      <w:proofErr w:type="gramEnd"/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: толкает, кричит, мешает, отбирает игрушки и т. д., но он не понимает, что каждый сверстник - личность, со своим внутренним миром, интересами и желаниями. Важно помочь ребенку посмотреть на себя и сверстника со стороны.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ind w:firstLine="71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группе ярко выделяются дети популярные и непопулярные. </w:t>
      </w:r>
      <w:r w:rsidRPr="00D46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Популярные дети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  - это ловкие, умелые, смышленые, опрятные; к </w:t>
      </w:r>
      <w:r w:rsidRPr="00D46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непопулярным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зачисляют неопрятных, тихих, плаксивых, вредных, агрессивных, слабых и плохо владеющих игровыми действиями и речью (в число таких детей попадают дети из конфликтных семей с остро неблагоприятной эмоциональной атмосферой, дети из семей с </w:t>
      </w:r>
      <w:proofErr w:type="spellStart"/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гип</w:t>
      </w:r>
      <w:proofErr w:type="gramStart"/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гиперопекой</w:t>
      </w:r>
      <w:proofErr w:type="spellEnd"/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, дисгармоничными типами воспитания, это агрессивные, плохо контролирующие свое поведение дети, тревожные дети).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ind w:firstLine="71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У сверстников вызывают раздражение те дети, с которыми трудно договориться, кто нарушает правила, не умеет играть, медлительные, несообразительные, неумелые.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ind w:firstLine="71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В детском коллективе часто провоцируют конфликтные ситуации трудные или конфликтные дети: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ind w:firstLine="71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46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Агрессивисты</w:t>
      </w:r>
      <w:proofErr w:type="spellEnd"/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 - задирают других и раздражаются сами, если их не слушают;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ind w:firstLine="71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Жалобщики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 - всегда на что-нибудь жалуются;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ind w:firstLine="71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Молчуны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 - спокойные и немногословные, но узнать чего они хотят очень сложно;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ind w:firstLine="71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46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Сверхпокладистые</w:t>
      </w:r>
      <w:proofErr w:type="spellEnd"/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 - со всеми соглашаются;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ind w:firstLine="71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Всезнайки 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- считают себя выше, умнее других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ind w:firstLine="71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Нерешительные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 - медлят с принятием решений, боятся ошибиться; </w:t>
      </w:r>
      <w:r w:rsidRPr="00D46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Максималисты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 - хотят чего-то прямо сейчас;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ind w:firstLine="71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Скрытые 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-затаивают обиды и неожиданно набрасываются на обидчика;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ind w:firstLine="71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Невинные лгуны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 - вводят других в заблуждение ложью и обманом.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ind w:firstLine="71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Для 5-6 летних детей значимо принятие их сверстниками, очень важна их оценка, одобрение, восхищение. Дети испытывают потребность получить интересную роль и проявить себя, по-разному ведут себя в ситуации успеха и неудачи. Чаще всего в состоянии успеха их переполняет чувство радости, а в ситуации неудачи они огорчаются, чувствуют зависть и досаду. Все эти аспекты взаимоотношений детей могут спровоцировать между ними конфликт.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ind w:firstLine="71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 правильно разрешать конфликты детей?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ind w:firstLine="71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личные границы ребенка нарушили, например, его кто-то толкнул или отобрал любимую игрушку, можно выступить в качестве третейского судьи. Попросить обидчика извиниться и вернуть отобранную вещь или найти взрослого, ответственного за драчуна.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ind w:firstLine="71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 ссоры важно разобраться в причинах конфликта. Воспитатель  должен попросить обоих деток объяснить свои эмоции и желания, чтобы они смогли понять причины поведения друг друга. Нужно задать спорщикам несколько вопросов, которые заставят их задуматься: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ind w:firstLine="71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• Из-за чего произошел спор?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ind w:firstLine="71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• Вы пытались разрешить конфликт между собой?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ind w:firstLine="71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 можно было избежать ссоры?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ind w:firstLine="71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• Что должен был сделать каждый из вас, чтобы получить желаемое не обижая друга?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ind w:firstLine="71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 вы будете вести себя в следующий раз в подобной ситуации?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ind w:firstLine="80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ВАЖНО!!!</w:t>
      </w:r>
      <w:r w:rsidRPr="00D46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В решении конфликтных ситуаций воспитатель должен владеть техникой активного слушания - это умение слушать и слышать ребенка, активно слушать – это значит возвращать ему в беседе то, что он поведал, при этом обозначив его чувство.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Воспитатель принимает позу «глаза в глаза» (садится на маленький стульчик лицом к ребенку), 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настраивается на ребенка, слушает с сочувствием, использует в разговоре поддержку, прояснения, уточнения. Повторяет наиболее важные мысли и чувства, т.е. подтверждает, отражает содержание информации и чувств ребенка, показывает принятие и понимание ребенка тоном голоса, мимикой, жестами, взглядом, позой, не перебивает и не дает советов, не приводит примеров, остается нейтральным, не принимая ничью сторону, получает интересующую его информацию, старается поставить себя на его место.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6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Важно!!!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ind w:firstLine="80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В беседе держать паузу – это время принадлежит ребенку, пауза помогает ребенку разобраться в своем переживании. Не нужно торопиться с выводами, проверить свои предположения и удостовериться, что правильно понял ребенка. Помолчать нужно и после ответа ребенка – может он что-то добавит. Беседа проходит в непринужденной, спокойной обстановке. Воспитатель не доминирует в беседе, он посредник, помощник.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       Узнать о том, что ребенок не готов услышать реплику взрослого, можно по его внешнему виду: если его глаза смотрят в сторону, «внутрь» или вдаль, то надо продолжать молчать, т.к. в ребенке происходит очень важная и нужная внутренняя работа.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       Выслушиваются обе стороны: если в данный момент слушается один из участников конфликта, и он начинает понимать, что в его проблему вникают, то необходимо каким-нибудь образом дать понять другому участнику, что и он будет столь же внимательно выслушан.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       Если показать ребенку, что его действительно слушают, понимают и сочувствуют, то тем самым снижается острота конфликта: ребенку важно почувствовать себя услышанным и понятым.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        Необходимо отметить, что решение детских конфликтов в большей степени зависит от личности педагога: конфликтность детей прямо пропорциональна конфликтности педагога.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ind w:firstLine="80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Но при желании разрешить спорный вопрос педагогу нужно следовать следующему плану действий и обучить ему детей: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Говорить спокойно.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Говорить по очереди.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Сказать, чего ты хочешь (конфликтующие стороны высказывают свои пожелания).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Найти варианты, которые устраивают обе стороны.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         Конфликты в детском коллективе легче предупредить, чем разрешить. Определяющим фактором в профилактике детских конфликтов является направленность процесса воспитания.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ind w:firstLine="80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  Воспитание должно быть направлено на приучение к определенным социальным нормам взаимоотношений и взаимодействий, соблюдение которых является важным аспектом в социальном становлении личности ребенка.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        Методы и приемы не должны ущемлять достоинство ребенка, угрожать его безопасности и препятствовать формированию образа себя.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        Все эти навыки ребенок может приобрести, если воспитатель организует: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ind w:firstLine="80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 игры-тренинги, сюжетно-ролевые игры, интерактивные игры и упражнения, индивидуальные и групповые обсуждения проблемы.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ind w:firstLine="80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также: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имитационные игры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обыгрывание конфликтных ситуаций и моделирование выхода из них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spellStart"/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психогимнастика</w:t>
      </w:r>
      <w:proofErr w:type="spellEnd"/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чтение и обсуждение художественных произведений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просмотр и анализ фрагментов мультипликационных фильмов с последующим моделированием новых версий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дискуссии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использование игрушек и пособий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6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Пособие «</w:t>
      </w:r>
      <w:proofErr w:type="spellStart"/>
      <w:r w:rsidRPr="00D46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Мирилка</w:t>
      </w:r>
      <w:proofErr w:type="spellEnd"/>
      <w:r w:rsidRPr="00D46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      Формирование у детей умения устанавливать и поддерживать контакты со сверстниками и взрослыми на основе уважения, принятия и справедливого подхода сотрудничества, социальной нравственной компетентности у детей, содействие становлению атмосферы доверия и принятия.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68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 вариант:</w:t>
      </w:r>
      <w:r w:rsidRPr="00D46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дети не находят в чем-то согласия – «</w:t>
      </w:r>
      <w:proofErr w:type="spellStart"/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Мирилка</w:t>
      </w:r>
      <w:proofErr w:type="spellEnd"/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»-подушечка приходит на помощь. Дети кладут свои ладошки на подушку и произносят заветные слова: "Мирись, мирись, мирись и больше не дерись, а просто улыбнись".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68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II вариант</w:t>
      </w:r>
      <w:r w:rsidRPr="00D46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</w:t>
      </w:r>
      <w:proofErr w:type="spellStart"/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Мирилка</w:t>
      </w:r>
      <w:proofErr w:type="spellEnd"/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- вязанная, </w:t>
      </w:r>
      <w:proofErr w:type="spellStart"/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полуплоскостная</w:t>
      </w:r>
      <w:proofErr w:type="spellEnd"/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игрушка, представляющая собой двух веселых «</w:t>
      </w:r>
      <w:proofErr w:type="spellStart"/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головоножек</w:t>
      </w:r>
      <w:proofErr w:type="spellEnd"/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» с руками. Одна пара рук сцеплена и расположена на подушечке в виде перчатки. Эта игрушка носит многофункциональный характер и может быть использована во многих видах детской деятельности.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82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1453C4" w:rsidRPr="00D46822" w:rsidRDefault="001453C4" w:rsidP="00D46822">
      <w:pPr>
        <w:shd w:val="clear" w:color="auto" w:fill="FFFFFF"/>
        <w:spacing w:after="0" w:line="240" w:lineRule="atLeast"/>
        <w:ind w:firstLine="80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Пособие «Коробка дружбы»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Развивает невербальные средства общения. Помогает сближению детей, стимулирует проявление внимания к сверстникам; тревожным, неуверенным, дает возможность сделать шаг к новым контактам.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игры нужна коробка с прорезанными по бокам 4-6 отверстиями по размеру детской руки.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68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 вариант:</w:t>
      </w:r>
      <w:r w:rsidRPr="00D46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t>«С кем я подружился»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 - 4-6 участников засовывают ручки в коробку (ее поддерживает ведущий), закрывают глаза, затем находят чью-то руку, знакомятся с ней, а потом угадывают с чьей рукой они познакомились и подружились.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68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II вариант</w:t>
      </w:r>
      <w:r w:rsidRPr="00D468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«Я хочу с тобой подружиться»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 стоят вокруг коробки. Ведущий предлагает или без слов только с помощью взгляда договориться с кем бы они хотели подружиться (каждый участник выбирает одного). Далее ребятам предлагается просунуть руку в прорезь и на ощупь найти руку того ребенка с кем договорились взглядом.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Куклы гном Весельчак и гном Грустинка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Обучение детей навыкам эффективного разрешения конфликтных ситуаций.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помощью кукол можно смоделировать различные конфликтные ситуации и вместе с детьми найти пути и способы их разрешения.</w:t>
      </w:r>
      <w:r w:rsidRPr="00D468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    Воспитатель предлагает детям игры и активно в них участвует. Для доверительных бесед с детьми в группе можно оборудовать такие уголки и зоны как: «Солнечный круг», «Уголок доверия», «Островок желаний», «Островок чувств», «Секретная комната», «Уютный уголок», «Стол переговоров», «Коврик мира», «Мирные стулья», «Уголок для друзей» и др.</w:t>
      </w:r>
    </w:p>
    <w:p w:rsidR="00CC36FC" w:rsidRPr="00D46822" w:rsidRDefault="00CC36FC" w:rsidP="00D46822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4064BD" w:rsidRPr="00D46822" w:rsidRDefault="004064BD" w:rsidP="00D46822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4064BD" w:rsidRDefault="004064BD" w:rsidP="00D46822">
      <w:pPr>
        <w:spacing w:after="0"/>
      </w:pPr>
    </w:p>
    <w:p w:rsidR="00D46822" w:rsidRDefault="00D46822" w:rsidP="00D46822">
      <w:pPr>
        <w:spacing w:after="0"/>
      </w:pPr>
    </w:p>
    <w:p w:rsidR="00D46822" w:rsidRDefault="00D46822" w:rsidP="00D46822">
      <w:pPr>
        <w:spacing w:after="0"/>
      </w:pPr>
    </w:p>
    <w:p w:rsidR="00D46822" w:rsidRDefault="00D46822" w:rsidP="00D46822">
      <w:pPr>
        <w:spacing w:after="0"/>
      </w:pPr>
    </w:p>
    <w:p w:rsidR="00D46822" w:rsidRDefault="00D46822" w:rsidP="00D46822">
      <w:pPr>
        <w:spacing w:after="0"/>
      </w:pPr>
    </w:p>
    <w:p w:rsidR="00D46822" w:rsidRDefault="00D46822" w:rsidP="00D46822">
      <w:pPr>
        <w:spacing w:after="0"/>
      </w:pPr>
    </w:p>
    <w:p w:rsidR="00D46822" w:rsidRDefault="00D46822" w:rsidP="00D46822">
      <w:pPr>
        <w:spacing w:after="0"/>
      </w:pPr>
    </w:p>
    <w:p w:rsidR="00D46822" w:rsidRDefault="00D46822" w:rsidP="00D46822">
      <w:pPr>
        <w:spacing w:after="0"/>
      </w:pPr>
    </w:p>
    <w:p w:rsidR="00D46822" w:rsidRDefault="00D46822" w:rsidP="00D46822">
      <w:pPr>
        <w:spacing w:after="0"/>
      </w:pPr>
    </w:p>
    <w:p w:rsidR="00D46822" w:rsidRDefault="00D46822" w:rsidP="00D46822">
      <w:pPr>
        <w:spacing w:after="0"/>
      </w:pPr>
    </w:p>
    <w:p w:rsidR="00D46822" w:rsidRDefault="00D46822" w:rsidP="00D46822">
      <w:pPr>
        <w:spacing w:after="0"/>
      </w:pPr>
    </w:p>
    <w:p w:rsidR="00D46822" w:rsidRDefault="00D46822" w:rsidP="00D46822">
      <w:pPr>
        <w:spacing w:after="0"/>
      </w:pPr>
    </w:p>
    <w:p w:rsidR="00D46822" w:rsidRDefault="00D46822" w:rsidP="00D46822">
      <w:pPr>
        <w:spacing w:after="0"/>
      </w:pPr>
    </w:p>
    <w:p w:rsidR="00D46822" w:rsidRDefault="00D46822" w:rsidP="00D46822">
      <w:pPr>
        <w:spacing w:after="0"/>
      </w:pPr>
    </w:p>
    <w:p w:rsidR="00D46822" w:rsidRDefault="00D46822" w:rsidP="00D46822">
      <w:pPr>
        <w:spacing w:after="0"/>
      </w:pPr>
    </w:p>
    <w:p w:rsidR="00D46822" w:rsidRDefault="00D46822" w:rsidP="00D46822">
      <w:pPr>
        <w:spacing w:after="0"/>
      </w:pPr>
    </w:p>
    <w:p w:rsidR="004064BD" w:rsidRDefault="004064BD" w:rsidP="00D46822"/>
    <w:p w:rsidR="004064BD" w:rsidRDefault="004064BD"/>
    <w:p w:rsidR="004064BD" w:rsidRDefault="004064BD" w:rsidP="004064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Конфликты в педагогической деятельности</w:t>
      </w:r>
      <w:r>
        <w:rPr>
          <w:rFonts w:ascii="Arial" w:hAnsi="Arial" w:cs="Arial"/>
          <w:color w:val="111111"/>
          <w:sz w:val="27"/>
          <w:szCs w:val="27"/>
        </w:rPr>
        <w:t> возникают достаточно часто.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Конфликт</w:t>
      </w:r>
      <w:r>
        <w:rPr>
          <w:rFonts w:ascii="Arial" w:hAnsi="Arial" w:cs="Arial"/>
          <w:color w:val="111111"/>
          <w:sz w:val="27"/>
          <w:szCs w:val="27"/>
        </w:rPr>
        <w:t> — столкновение разно направленных целей, интересов, позиций, мнений или взглядов, выраженное в обостренной, жесткой форме.</w:t>
      </w:r>
    </w:p>
    <w:p w:rsidR="004064BD" w:rsidRDefault="004064BD" w:rsidP="004064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Конфликты</w:t>
      </w:r>
      <w:r>
        <w:rPr>
          <w:rFonts w:ascii="Arial" w:hAnsi="Arial" w:cs="Arial"/>
          <w:color w:val="111111"/>
          <w:sz w:val="27"/>
          <w:szCs w:val="27"/>
        </w:rPr>
        <w:t xml:space="preserve"> могут быть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внутриличностные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межличностные и межгрупповые, кратковременные и затяжные, явные и скрытые. В зависимости от способа разрешения выделяют продуктивный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rStyle w:val="a3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конструктивный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 и деструктивный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конфликт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064BD" w:rsidRDefault="004064BD" w:rsidP="004064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Продуктивный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rStyle w:val="a3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конструктивный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конфликт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имеет следующие позитивные моменты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4064BD" w:rsidRDefault="004064BD" w:rsidP="004064B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•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способствует определенному движению вперед, предотвращает застой;</w:t>
      </w:r>
    </w:p>
    <w:p w:rsidR="004064BD" w:rsidRDefault="004064BD" w:rsidP="004064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•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происходит объективация источника разногласия и возможно его разрешение, "снятие"; находятся средства для предотвращения будущих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конфликтов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4064BD" w:rsidRDefault="004064BD" w:rsidP="004064B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•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происходит отрицание старых отношений, что приводит к формированию новых отношений, коррекции взаимодействия;</w:t>
      </w:r>
    </w:p>
    <w:p w:rsidR="004064BD" w:rsidRDefault="004064BD" w:rsidP="004064B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•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изживается внутренняя напряженность, разряжаются агрессивные чувства, фрустрации, неврозы;</w:t>
      </w:r>
    </w:p>
    <w:p w:rsidR="004064BD" w:rsidRDefault="004064BD" w:rsidP="004064B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•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способ самоутверждения личности;</w:t>
      </w:r>
    </w:p>
    <w:p w:rsidR="004064BD" w:rsidRDefault="004064BD" w:rsidP="004064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•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межгрупповые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конфликты</w:t>
      </w:r>
      <w:r>
        <w:rPr>
          <w:rFonts w:ascii="Arial" w:hAnsi="Arial" w:cs="Arial"/>
          <w:color w:val="111111"/>
          <w:sz w:val="27"/>
          <w:szCs w:val="27"/>
        </w:rPr>
        <w:t> приводят к групповой интеграции, росту солидарности и сплоченности группы.</w:t>
      </w:r>
    </w:p>
    <w:p w:rsidR="004064BD" w:rsidRDefault="004064BD" w:rsidP="004064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конфликты</w:t>
      </w:r>
      <w:r>
        <w:rPr>
          <w:rFonts w:ascii="Arial" w:hAnsi="Arial" w:cs="Arial"/>
          <w:color w:val="111111"/>
          <w:sz w:val="27"/>
          <w:szCs w:val="27"/>
        </w:rPr>
        <w:t> целесообразнее решать мирным,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конструктивным путем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064BD" w:rsidRDefault="004064BD" w:rsidP="004064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Компонент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конфликта — педагогическая</w:t>
      </w:r>
      <w:r>
        <w:rPr>
          <w:rFonts w:ascii="Arial" w:hAnsi="Arial" w:cs="Arial"/>
          <w:color w:val="111111"/>
          <w:sz w:val="27"/>
          <w:szCs w:val="27"/>
        </w:rPr>
        <w:t> ситуация — реальная обстановка в учебной группе в сложной системе отношений и взаимодействий между учениками, которую нужно учитывать при принятии решения о способах воздействия на учащихся.</w:t>
      </w:r>
    </w:p>
    <w:p w:rsidR="004064BD" w:rsidRDefault="004064BD" w:rsidP="004064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Виды ситуаций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4064BD" w:rsidRDefault="004064BD" w:rsidP="004064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•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ситуация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деятельности</w:t>
      </w:r>
      <w:r>
        <w:rPr>
          <w:rFonts w:ascii="Arial" w:hAnsi="Arial" w:cs="Arial"/>
          <w:color w:val="111111"/>
          <w:sz w:val="27"/>
          <w:szCs w:val="27"/>
        </w:rPr>
        <w:t> — возникает по поводу выполнения учащимися учебных или других видов заданий или поручений;</w:t>
      </w:r>
    </w:p>
    <w:p w:rsidR="004064BD" w:rsidRDefault="004064BD" w:rsidP="004064B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•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ситуация поведения — возникает как следствие нарушения учащимися правил поведения в школе, дома, в общественном месте;</w:t>
      </w:r>
    </w:p>
    <w:p w:rsidR="004064BD" w:rsidRDefault="004064BD" w:rsidP="004064B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•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ситуация отношений — возникает в сфере эмоционально-личностных отношений между преподавателями и учащимися или между учащимися.</w:t>
      </w:r>
    </w:p>
    <w:p w:rsidR="004064BD" w:rsidRDefault="004064BD" w:rsidP="004064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Особенности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педагогического конфликта</w:t>
      </w:r>
      <w:r>
        <w:rPr>
          <w:rFonts w:ascii="Arial" w:hAnsi="Arial" w:cs="Arial"/>
          <w:color w:val="111111"/>
          <w:sz w:val="27"/>
          <w:szCs w:val="27"/>
        </w:rPr>
        <w:t> :</w:t>
      </w:r>
    </w:p>
    <w:p w:rsidR="004064BD" w:rsidRDefault="004064BD" w:rsidP="004064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•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профессиональная ответственность преподавателя за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педагогически правильное решение педагогической ситуации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4064BD" w:rsidRDefault="004064BD" w:rsidP="004064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•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участники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конфликта</w:t>
      </w:r>
      <w:r>
        <w:rPr>
          <w:rFonts w:ascii="Arial" w:hAnsi="Arial" w:cs="Arial"/>
          <w:color w:val="111111"/>
          <w:sz w:val="27"/>
          <w:szCs w:val="27"/>
        </w:rPr>
        <w:t> имеют разный социальный статус, который определяет поведение сторон в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конфликте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4064BD" w:rsidRDefault="004064BD" w:rsidP="004064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•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разница в возрасте и жизненном опыте участников разводит их позиции в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конфликте</w:t>
      </w:r>
      <w:r>
        <w:rPr>
          <w:rFonts w:ascii="Arial" w:hAnsi="Arial" w:cs="Arial"/>
          <w:color w:val="111111"/>
          <w:sz w:val="27"/>
          <w:szCs w:val="27"/>
        </w:rPr>
        <w:t>, порождая разную ответственность за ошибки при его разрешении;</w:t>
      </w:r>
    </w:p>
    <w:p w:rsidR="004064BD" w:rsidRDefault="004064BD" w:rsidP="004064B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•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различное понимание событий и их причин участниками;</w:t>
      </w:r>
    </w:p>
    <w:p w:rsidR="004064BD" w:rsidRDefault="004064BD" w:rsidP="004064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• •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педагогу</w:t>
      </w:r>
      <w:r>
        <w:rPr>
          <w:rFonts w:ascii="Arial" w:hAnsi="Arial" w:cs="Arial"/>
          <w:color w:val="111111"/>
          <w:sz w:val="27"/>
          <w:szCs w:val="27"/>
        </w:rPr>
        <w:t> не всегда удается понять глубину переживаний воспитанников, а воспитаннику справляться со своими эмоциями;</w:t>
      </w:r>
    </w:p>
    <w:p w:rsidR="004064BD" w:rsidRDefault="004064BD" w:rsidP="004064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•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присутствие свидетелей придает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педагогическому конфликту</w:t>
      </w:r>
      <w:r>
        <w:rPr>
          <w:rFonts w:ascii="Arial" w:hAnsi="Arial" w:cs="Arial"/>
          <w:color w:val="111111"/>
          <w:sz w:val="27"/>
          <w:szCs w:val="27"/>
        </w:rPr>
        <w:t> воспитательное значение;</w:t>
      </w:r>
    </w:p>
    <w:p w:rsidR="004064BD" w:rsidRDefault="004064BD" w:rsidP="004064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•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профессиональная позиция преподавателя в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конфликте</w:t>
      </w:r>
      <w:r>
        <w:rPr>
          <w:rFonts w:ascii="Arial" w:hAnsi="Arial" w:cs="Arial"/>
          <w:color w:val="111111"/>
          <w:sz w:val="27"/>
          <w:szCs w:val="27"/>
        </w:rPr>
        <w:t> обязывает его взять на себя инициативу по его разрешению.</w:t>
      </w:r>
    </w:p>
    <w:p w:rsidR="004064BD" w:rsidRDefault="004064BD" w:rsidP="004064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Нежелательные последствия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конфликта</w:t>
      </w:r>
      <w:r>
        <w:rPr>
          <w:rFonts w:ascii="Arial" w:hAnsi="Arial" w:cs="Arial"/>
          <w:color w:val="111111"/>
          <w:sz w:val="27"/>
          <w:szCs w:val="27"/>
        </w:rPr>
        <w:t xml:space="preserve"> : причинение воспитаннику глубокой психической травмы, провоцирование ответной грубости и агрессии, возникновение в поведении воспитанников негативистских действий, потеря авторитета учителем, снижение интереса к преподаваемому учителем предмету, школьная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дезадаптация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усиление тенденций трудновоспитуемость у отдельных детей или групп.</w:t>
      </w:r>
    </w:p>
    <w:p w:rsidR="004064BD" w:rsidRDefault="004064BD" w:rsidP="004064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Способы разрешения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конфликта</w:t>
      </w:r>
      <w:r>
        <w:rPr>
          <w:rFonts w:ascii="Arial" w:hAnsi="Arial" w:cs="Arial"/>
          <w:color w:val="111111"/>
          <w:sz w:val="27"/>
          <w:szCs w:val="27"/>
        </w:rPr>
        <w:t xml:space="preserve"> : проявление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эмпатии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"третейский судья" (обращение к третьей стороне, двусторонний анализ, временный разрыв связи, ультиматум, подавление, шутка, компромисс, принесение извинений, авансирование личности, прощение (Тот, кто умеет прощать, заканчивает ссоры. Африканская пословица, поручительство, организация успеха в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деятельности воспитанника</w:t>
      </w:r>
      <w:r>
        <w:rPr>
          <w:rFonts w:ascii="Arial" w:hAnsi="Arial" w:cs="Arial"/>
          <w:color w:val="111111"/>
          <w:sz w:val="27"/>
          <w:szCs w:val="27"/>
        </w:rPr>
        <w:t>, моральная поддержка, повышение статуса воспитанника в детском коллективе, переключение внимания, отсрочка,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эффект трех Д</w:t>
      </w:r>
      <w:r>
        <w:rPr>
          <w:rFonts w:ascii="Arial" w:hAnsi="Arial" w:cs="Arial"/>
          <w:color w:val="111111"/>
          <w:sz w:val="27"/>
          <w:szCs w:val="27"/>
        </w:rPr>
        <w:t>: доброжелательности, добросовестности, доступности и др. "Сотрудничество — это не отсутствие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конфликтов</w:t>
      </w:r>
      <w:r>
        <w:rPr>
          <w:rFonts w:ascii="Arial" w:hAnsi="Arial" w:cs="Arial"/>
          <w:color w:val="111111"/>
          <w:sz w:val="27"/>
          <w:szCs w:val="27"/>
        </w:rPr>
        <w:t>, а средство для их улаживания"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(Д.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Таннэн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064BD" w:rsidRDefault="004064BD" w:rsidP="004064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Операции по созданию взаимодействия в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конфликте</w:t>
      </w:r>
      <w:r>
        <w:rPr>
          <w:rFonts w:ascii="Arial" w:hAnsi="Arial" w:cs="Arial"/>
          <w:color w:val="111111"/>
          <w:sz w:val="27"/>
          <w:szCs w:val="27"/>
        </w:rPr>
        <w:t> :</w:t>
      </w:r>
    </w:p>
    <w:p w:rsidR="004064BD" w:rsidRDefault="004064BD" w:rsidP="004064B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•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добиться адекватного восприятия друг друга;</w:t>
      </w:r>
    </w:p>
    <w:p w:rsidR="004064BD" w:rsidRDefault="004064BD" w:rsidP="004064B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•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не отвечать на агрессию агрессией;</w:t>
      </w:r>
    </w:p>
    <w:p w:rsidR="004064BD" w:rsidRDefault="004064BD" w:rsidP="004064B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•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не оскорблять и не унижать оппонента ни словом, ни жестом, ни взглядом;</w:t>
      </w:r>
    </w:p>
    <w:p w:rsidR="004064BD" w:rsidRDefault="004064BD" w:rsidP="004064B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•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давать возможность оппоненту высказаться, внимательно выслушав его претензии;</w:t>
      </w:r>
    </w:p>
    <w:p w:rsidR="004064BD" w:rsidRDefault="004064BD" w:rsidP="004064B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•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стараться выразить свое понимание;</w:t>
      </w:r>
    </w:p>
    <w:p w:rsidR="004064BD" w:rsidRDefault="004064BD" w:rsidP="004064B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•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не делать скоропалительных выводов;</w:t>
      </w:r>
    </w:p>
    <w:p w:rsidR="004064BD" w:rsidRDefault="004064BD" w:rsidP="004064B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•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предложить оппоненту обсудить возникшие вопросы в спокойной обстановке.</w:t>
      </w:r>
    </w:p>
    <w:p w:rsidR="004064BD" w:rsidRDefault="004064BD" w:rsidP="004064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Диалог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4064BD" w:rsidRDefault="004064BD" w:rsidP="004064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•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соблюдение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педагогического</w:t>
      </w:r>
      <w:r>
        <w:rPr>
          <w:rFonts w:ascii="Arial" w:hAnsi="Arial" w:cs="Arial"/>
          <w:color w:val="111111"/>
          <w:sz w:val="27"/>
          <w:szCs w:val="27"/>
        </w:rPr>
        <w:t> такта по отношению к оппоненту;</w:t>
      </w:r>
    </w:p>
    <w:p w:rsidR="004064BD" w:rsidRDefault="004064BD" w:rsidP="004064B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•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не перебивать без необходимости;</w:t>
      </w:r>
    </w:p>
    <w:p w:rsidR="004064BD" w:rsidRDefault="004064BD" w:rsidP="004064B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•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не навязывать свою точку зрения;</w:t>
      </w:r>
    </w:p>
    <w:p w:rsidR="004064BD" w:rsidRDefault="004064BD" w:rsidP="004064B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•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не быть категоричным;</w:t>
      </w:r>
    </w:p>
    <w:p w:rsidR="004064BD" w:rsidRDefault="004064BD" w:rsidP="004064B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•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 своих доводах опираться па факты.</w:t>
      </w:r>
    </w:p>
    <w:p w:rsidR="004064BD" w:rsidRDefault="004064BD" w:rsidP="004064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Взаимодействие — завершающий этап в урегулировании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конфликта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064BD" w:rsidRDefault="004064BD" w:rsidP="004064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Средством защиты от стрессов и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конфликтных</w:t>
      </w:r>
      <w:r>
        <w:rPr>
          <w:rFonts w:ascii="Arial" w:hAnsi="Arial" w:cs="Arial"/>
          <w:color w:val="111111"/>
          <w:sz w:val="27"/>
          <w:szCs w:val="27"/>
        </w:rPr>
        <w:t xml:space="preserve"> отношений является механизм психологической защиты, который активно используют как </w:t>
      </w:r>
      <w:r>
        <w:rPr>
          <w:rFonts w:ascii="Arial" w:hAnsi="Arial" w:cs="Arial"/>
          <w:color w:val="111111"/>
          <w:sz w:val="27"/>
          <w:szCs w:val="27"/>
        </w:rPr>
        <w:lastRenderedPageBreak/>
        <w:t>воспитанники, так и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педагоги</w:t>
      </w:r>
      <w:r>
        <w:rPr>
          <w:rFonts w:ascii="Arial" w:hAnsi="Arial" w:cs="Arial"/>
          <w:color w:val="111111"/>
          <w:sz w:val="27"/>
          <w:szCs w:val="27"/>
        </w:rPr>
        <w:t>. Явление психологической защиты свойственно всем людям и считается нормальным явлением здоровой психики, если не становится избыточным и болезненно заостренным.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Способы психологической защиты</w:t>
      </w:r>
      <w:r>
        <w:rPr>
          <w:rFonts w:ascii="Arial" w:hAnsi="Arial" w:cs="Arial"/>
          <w:color w:val="111111"/>
          <w:sz w:val="27"/>
          <w:szCs w:val="27"/>
        </w:rPr>
        <w:t>: вытеснение, замещение, идентификация, изоляция, отчуждение, рационализация, реакция избегания, регрессия, сублимации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(см. учебные пособия по психологии)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064BD" w:rsidRDefault="004064BD" w:rsidP="004064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Нежелательные последствия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конфликта</w:t>
      </w:r>
      <w:r>
        <w:rPr>
          <w:rFonts w:ascii="Arial" w:hAnsi="Arial" w:cs="Arial"/>
          <w:color w:val="111111"/>
          <w:sz w:val="27"/>
          <w:szCs w:val="27"/>
        </w:rPr>
        <w:t xml:space="preserve"> : причинение воспитаннику глубокой психической травмы, провоцирование ответной грубости и агрессии, возникновение в поведении воспитанников негативистских действий, потеря авторитета учителем, снижение интереса к преподаваемому учителем предмету, школьная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дезадаптация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усиление тенденций трудновоспитуемость у отдельных детей или групп.</w:t>
      </w:r>
    </w:p>
    <w:p w:rsidR="004064BD" w:rsidRDefault="004064BD" w:rsidP="004064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Способы разрешения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конфликта</w:t>
      </w:r>
      <w:r>
        <w:rPr>
          <w:rFonts w:ascii="Arial" w:hAnsi="Arial" w:cs="Arial"/>
          <w:color w:val="111111"/>
          <w:sz w:val="27"/>
          <w:szCs w:val="27"/>
        </w:rPr>
        <w:t xml:space="preserve"> : проявление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эмпатии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"третейский судья" (обращение к третьей стороне, двусторонний анализ, временный разрыв связи, ультиматум, подавление, шутка, компромисс, принесение извинений, авансирование личности, прощение (Тот, кто умеет прощать, заканчивает ссоры. Африканская пословица, поручительство, организация успеха в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деятельности воспитанника</w:t>
      </w:r>
      <w:r>
        <w:rPr>
          <w:rFonts w:ascii="Arial" w:hAnsi="Arial" w:cs="Arial"/>
          <w:color w:val="111111"/>
          <w:sz w:val="27"/>
          <w:szCs w:val="27"/>
        </w:rPr>
        <w:t>, моральная поддержка, повышение статуса воспитанника в детском коллективе, переключение внимания, отсрочка,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эффект трех Д</w:t>
      </w:r>
      <w:r>
        <w:rPr>
          <w:rFonts w:ascii="Arial" w:hAnsi="Arial" w:cs="Arial"/>
          <w:color w:val="111111"/>
          <w:sz w:val="27"/>
          <w:szCs w:val="27"/>
        </w:rPr>
        <w:t>: доброжелательности, добросовестности, доступности и др. "Сотрудничество — это не отсутствие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конфликтов</w:t>
      </w:r>
      <w:r>
        <w:rPr>
          <w:rFonts w:ascii="Arial" w:hAnsi="Arial" w:cs="Arial"/>
          <w:color w:val="111111"/>
          <w:sz w:val="27"/>
          <w:szCs w:val="27"/>
        </w:rPr>
        <w:t>, а средство для их улаживания"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(Д.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Таннэн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064BD" w:rsidRDefault="004064BD" w:rsidP="004064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Операции по созданию взаимодействия в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конфликте</w:t>
      </w:r>
      <w:r>
        <w:rPr>
          <w:rFonts w:ascii="Arial" w:hAnsi="Arial" w:cs="Arial"/>
          <w:color w:val="111111"/>
          <w:sz w:val="27"/>
          <w:szCs w:val="27"/>
        </w:rPr>
        <w:t> :</w:t>
      </w:r>
    </w:p>
    <w:p w:rsidR="004064BD" w:rsidRDefault="004064BD" w:rsidP="004064B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•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добиться адекватного восприятия друг друга;</w:t>
      </w:r>
    </w:p>
    <w:p w:rsidR="004064BD" w:rsidRDefault="004064BD" w:rsidP="004064B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•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не отвечать на агрессию агрессией;</w:t>
      </w:r>
    </w:p>
    <w:p w:rsidR="004064BD" w:rsidRDefault="004064BD" w:rsidP="004064B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•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не оскорблять и не унижать оппонента ни словом, ни жестом, ни взглядом;</w:t>
      </w:r>
    </w:p>
    <w:p w:rsidR="004064BD" w:rsidRDefault="004064BD" w:rsidP="004064B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•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давать возможность оппоненту высказаться, внимательно выслушав его претензии;</w:t>
      </w:r>
    </w:p>
    <w:p w:rsidR="004064BD" w:rsidRDefault="004064BD" w:rsidP="004064B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•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стараться выразить свое понимание;</w:t>
      </w:r>
    </w:p>
    <w:p w:rsidR="004064BD" w:rsidRDefault="004064BD" w:rsidP="004064B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•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не делать скоропалительных выводов;</w:t>
      </w:r>
    </w:p>
    <w:p w:rsidR="004064BD" w:rsidRDefault="004064BD" w:rsidP="004064B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•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предложить оппоненту обсудить возникшие вопросы в спокойной обстановке.</w:t>
      </w:r>
    </w:p>
    <w:p w:rsidR="004064BD" w:rsidRDefault="004064BD" w:rsidP="004064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Диалог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4064BD" w:rsidRDefault="004064BD" w:rsidP="004064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•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соблюдение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педагогического</w:t>
      </w:r>
      <w:r>
        <w:rPr>
          <w:rFonts w:ascii="Arial" w:hAnsi="Arial" w:cs="Arial"/>
          <w:color w:val="111111"/>
          <w:sz w:val="27"/>
          <w:szCs w:val="27"/>
        </w:rPr>
        <w:t> такта по отношению к оппоненту;</w:t>
      </w:r>
    </w:p>
    <w:p w:rsidR="004064BD" w:rsidRDefault="004064BD" w:rsidP="004064B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•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не перебивать без необходимости;</w:t>
      </w:r>
    </w:p>
    <w:p w:rsidR="004064BD" w:rsidRDefault="004064BD" w:rsidP="004064B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•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не навязывать свою точку зрения;</w:t>
      </w:r>
    </w:p>
    <w:p w:rsidR="004064BD" w:rsidRDefault="004064BD" w:rsidP="004064B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•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не быть категоричным;</w:t>
      </w:r>
    </w:p>
    <w:p w:rsidR="004064BD" w:rsidRDefault="004064BD" w:rsidP="004064B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•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 своих доводах опираться па факты.</w:t>
      </w:r>
    </w:p>
    <w:p w:rsidR="004064BD" w:rsidRDefault="004064BD" w:rsidP="004064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Взаимодействие — завершающий этап в урегулировании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конфликта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064BD" w:rsidRDefault="004064BD" w:rsidP="004064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Средством защиты от стрессов и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конфликтных</w:t>
      </w:r>
      <w:r>
        <w:rPr>
          <w:rFonts w:ascii="Arial" w:hAnsi="Arial" w:cs="Arial"/>
          <w:color w:val="111111"/>
          <w:sz w:val="27"/>
          <w:szCs w:val="27"/>
        </w:rPr>
        <w:t xml:space="preserve"> отношений является механизм психологической защиты, который активно используют как </w:t>
      </w:r>
      <w:r>
        <w:rPr>
          <w:rFonts w:ascii="Arial" w:hAnsi="Arial" w:cs="Arial"/>
          <w:color w:val="111111"/>
          <w:sz w:val="27"/>
          <w:szCs w:val="27"/>
        </w:rPr>
        <w:lastRenderedPageBreak/>
        <w:t>воспитанники, так и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педагоги</w:t>
      </w:r>
      <w:r>
        <w:rPr>
          <w:rFonts w:ascii="Arial" w:hAnsi="Arial" w:cs="Arial"/>
          <w:color w:val="111111"/>
          <w:sz w:val="27"/>
          <w:szCs w:val="27"/>
        </w:rPr>
        <w:t>. Явление психологической защиты свойственно всем людям и считается нормальным явлением здоровой психики, если не становится избыточным и болезненно заостренным.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Способы психологической защиты</w:t>
      </w:r>
      <w:r>
        <w:rPr>
          <w:rFonts w:ascii="Arial" w:hAnsi="Arial" w:cs="Arial"/>
          <w:color w:val="111111"/>
          <w:sz w:val="27"/>
          <w:szCs w:val="27"/>
        </w:rPr>
        <w:t>: вытеснение, замещение, идентификация, изоляция, отчуждение, рационализация, реакция избегания, регрессия, сублимации </w:t>
      </w:r>
    </w:p>
    <w:p w:rsidR="004064BD" w:rsidRDefault="004064BD"/>
    <w:sectPr w:rsidR="004064BD" w:rsidSect="001453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53C4"/>
    <w:rsid w:val="001453C4"/>
    <w:rsid w:val="004064BD"/>
    <w:rsid w:val="00C4765D"/>
    <w:rsid w:val="00CB3994"/>
    <w:rsid w:val="00CC36FC"/>
    <w:rsid w:val="00CC7B03"/>
    <w:rsid w:val="00D4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94"/>
  </w:style>
  <w:style w:type="paragraph" w:styleId="1">
    <w:name w:val="heading 1"/>
    <w:basedOn w:val="a"/>
    <w:link w:val="10"/>
    <w:uiPriority w:val="9"/>
    <w:qFormat/>
    <w:rsid w:val="001453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3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7">
    <w:name w:val="c7"/>
    <w:basedOn w:val="a"/>
    <w:rsid w:val="0014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453C4"/>
    <w:rPr>
      <w:b/>
      <w:bCs/>
    </w:rPr>
  </w:style>
  <w:style w:type="character" w:customStyle="1" w:styleId="c0">
    <w:name w:val="c0"/>
    <w:basedOn w:val="a0"/>
    <w:rsid w:val="001453C4"/>
  </w:style>
  <w:style w:type="paragraph" w:customStyle="1" w:styleId="c23">
    <w:name w:val="c23"/>
    <w:basedOn w:val="a"/>
    <w:rsid w:val="0014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453C4"/>
    <w:rPr>
      <w:i/>
      <w:iCs/>
    </w:rPr>
  </w:style>
  <w:style w:type="character" w:customStyle="1" w:styleId="c22">
    <w:name w:val="c22"/>
    <w:basedOn w:val="a0"/>
    <w:rsid w:val="001453C4"/>
  </w:style>
  <w:style w:type="paragraph" w:customStyle="1" w:styleId="c3">
    <w:name w:val="c3"/>
    <w:basedOn w:val="a"/>
    <w:rsid w:val="0014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4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14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2925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</cp:revision>
  <cp:lastPrinted>2023-05-14T16:33:00Z</cp:lastPrinted>
  <dcterms:created xsi:type="dcterms:W3CDTF">2023-05-14T12:11:00Z</dcterms:created>
  <dcterms:modified xsi:type="dcterms:W3CDTF">2023-05-14T16:34:00Z</dcterms:modified>
</cp:coreProperties>
</file>