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66B9D" w14:textId="0CF3A774" w:rsidR="0064679E" w:rsidRPr="000F5D51" w:rsidRDefault="0064679E" w:rsidP="000F5D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5D51">
        <w:rPr>
          <w:rFonts w:ascii="Times New Roman" w:hAnsi="Times New Roman" w:cs="Times New Roman"/>
          <w:b/>
          <w:bCs/>
          <w:sz w:val="28"/>
          <w:szCs w:val="28"/>
        </w:rPr>
        <w:t>Роль дидактических игр в развитии речемыслительной</w:t>
      </w:r>
    </w:p>
    <w:p w14:paraId="6F63652D" w14:textId="77777777" w:rsidR="00AC5E82" w:rsidRPr="000F5D51" w:rsidRDefault="0064679E" w:rsidP="000F5D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5D51">
        <w:rPr>
          <w:rFonts w:ascii="Times New Roman" w:hAnsi="Times New Roman" w:cs="Times New Roman"/>
          <w:b/>
          <w:bCs/>
          <w:sz w:val="28"/>
          <w:szCs w:val="28"/>
        </w:rPr>
        <w:t>деятельности у детей с задержкой психического р</w:t>
      </w:r>
      <w:r w:rsidR="00AC48C4" w:rsidRPr="000F5D5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F5D51">
        <w:rPr>
          <w:rFonts w:ascii="Times New Roman" w:hAnsi="Times New Roman" w:cs="Times New Roman"/>
          <w:b/>
          <w:bCs/>
          <w:sz w:val="28"/>
          <w:szCs w:val="28"/>
        </w:rPr>
        <w:t>звития</w:t>
      </w:r>
    </w:p>
    <w:p w14:paraId="665370D0" w14:textId="5909FE08" w:rsidR="0064679E" w:rsidRPr="00AC5E82" w:rsidRDefault="008D1ACE" w:rsidP="00AC5E8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</w:t>
      </w:r>
      <w:r w:rsidR="0064679E" w:rsidRPr="00AB1880">
        <w:rPr>
          <w:rFonts w:ascii="Times New Roman" w:hAnsi="Times New Roman" w:cs="Times New Roman"/>
          <w:sz w:val="24"/>
          <w:szCs w:val="24"/>
        </w:rPr>
        <w:t xml:space="preserve">ети с ЗПР младшего школьного возраста не так уж отличаются от сверстников. </w:t>
      </w:r>
      <w:r w:rsidR="00AD651E">
        <w:rPr>
          <w:rFonts w:ascii="Times New Roman" w:hAnsi="Times New Roman" w:cs="Times New Roman"/>
          <w:sz w:val="24"/>
          <w:szCs w:val="24"/>
        </w:rPr>
        <w:t>У категории этих детей</w:t>
      </w:r>
      <w:r w:rsidR="001F3074">
        <w:rPr>
          <w:rFonts w:ascii="Times New Roman" w:hAnsi="Times New Roman" w:cs="Times New Roman"/>
          <w:sz w:val="24"/>
          <w:szCs w:val="24"/>
        </w:rPr>
        <w:t xml:space="preserve"> о</w:t>
      </w:r>
      <w:r w:rsidR="00227B49">
        <w:rPr>
          <w:rFonts w:ascii="Times New Roman" w:hAnsi="Times New Roman" w:cs="Times New Roman"/>
          <w:sz w:val="24"/>
          <w:szCs w:val="24"/>
        </w:rPr>
        <w:t>т</w:t>
      </w:r>
      <w:r w:rsidR="001F3074">
        <w:rPr>
          <w:rFonts w:ascii="Times New Roman" w:hAnsi="Times New Roman" w:cs="Times New Roman"/>
          <w:sz w:val="24"/>
          <w:szCs w:val="24"/>
        </w:rPr>
        <w:t>мечается</w:t>
      </w:r>
      <w:r w:rsidR="00AD651E">
        <w:rPr>
          <w:rFonts w:ascii="Times New Roman" w:hAnsi="Times New Roman" w:cs="Times New Roman"/>
          <w:sz w:val="24"/>
          <w:szCs w:val="24"/>
        </w:rPr>
        <w:t xml:space="preserve"> пов</w:t>
      </w:r>
      <w:r w:rsidR="0064679E" w:rsidRPr="00AB1880">
        <w:rPr>
          <w:rFonts w:ascii="Times New Roman" w:hAnsi="Times New Roman" w:cs="Times New Roman"/>
          <w:sz w:val="24"/>
          <w:szCs w:val="24"/>
        </w:rPr>
        <w:t>ышенная возбудимость, неустойчивость внимания, быстрая утомляемость сначала появляется на поведенческом уровне и лишь впоследствии - на выполнении зада</w:t>
      </w:r>
      <w:r w:rsidR="0064679E">
        <w:rPr>
          <w:rFonts w:ascii="Times New Roman" w:hAnsi="Times New Roman" w:cs="Times New Roman"/>
          <w:sz w:val="24"/>
          <w:szCs w:val="24"/>
        </w:rPr>
        <w:t>ни</w:t>
      </w:r>
      <w:r w:rsidR="0064679E" w:rsidRPr="00AB1880">
        <w:rPr>
          <w:rFonts w:ascii="Times New Roman" w:hAnsi="Times New Roman" w:cs="Times New Roman"/>
          <w:sz w:val="24"/>
          <w:szCs w:val="24"/>
        </w:rPr>
        <w:t xml:space="preserve">й учебного плана. </w:t>
      </w:r>
    </w:p>
    <w:p w14:paraId="2A1BCF41" w14:textId="0DABDE86" w:rsidR="0064679E" w:rsidRPr="00AB1880" w:rsidRDefault="0064679E" w:rsidP="0064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880">
        <w:rPr>
          <w:rFonts w:ascii="Times New Roman" w:hAnsi="Times New Roman" w:cs="Times New Roman"/>
          <w:sz w:val="24"/>
          <w:szCs w:val="24"/>
        </w:rPr>
        <w:t xml:space="preserve">          С начало</w:t>
      </w:r>
      <w:r w:rsidR="001F3074">
        <w:rPr>
          <w:rFonts w:ascii="Times New Roman" w:hAnsi="Times New Roman" w:cs="Times New Roman"/>
          <w:sz w:val="24"/>
          <w:szCs w:val="24"/>
        </w:rPr>
        <w:t>м обучения в школе у детей с задержкой психического развития</w:t>
      </w:r>
      <w:r w:rsidRPr="00AB1880">
        <w:rPr>
          <w:rFonts w:ascii="Times New Roman" w:hAnsi="Times New Roman" w:cs="Times New Roman"/>
          <w:sz w:val="24"/>
          <w:szCs w:val="24"/>
        </w:rPr>
        <w:t xml:space="preserve">, </w:t>
      </w:r>
      <w:r w:rsidR="001F3074">
        <w:rPr>
          <w:rFonts w:ascii="Times New Roman" w:hAnsi="Times New Roman" w:cs="Times New Roman"/>
          <w:sz w:val="24"/>
          <w:szCs w:val="24"/>
        </w:rPr>
        <w:t xml:space="preserve">появляются </w:t>
      </w:r>
      <w:r w:rsidRPr="00AB1880">
        <w:rPr>
          <w:rFonts w:ascii="Times New Roman" w:hAnsi="Times New Roman" w:cs="Times New Roman"/>
          <w:sz w:val="24"/>
          <w:szCs w:val="24"/>
        </w:rPr>
        <w:t>трудности в усвоении школьной программы: дети на уроках</w:t>
      </w:r>
      <w:r w:rsidR="001F3074" w:rsidRPr="001F3074">
        <w:rPr>
          <w:rFonts w:ascii="Times New Roman" w:hAnsi="Times New Roman" w:cs="Times New Roman"/>
          <w:sz w:val="24"/>
          <w:szCs w:val="24"/>
        </w:rPr>
        <w:t xml:space="preserve"> </w:t>
      </w:r>
      <w:r w:rsidR="001F3074" w:rsidRPr="00AB1880">
        <w:rPr>
          <w:rFonts w:ascii="Times New Roman" w:hAnsi="Times New Roman" w:cs="Times New Roman"/>
          <w:sz w:val="24"/>
          <w:szCs w:val="24"/>
        </w:rPr>
        <w:t>легко отвлекаются</w:t>
      </w:r>
      <w:r w:rsidRPr="00AB1880">
        <w:rPr>
          <w:rFonts w:ascii="Times New Roman" w:hAnsi="Times New Roman" w:cs="Times New Roman"/>
          <w:sz w:val="24"/>
          <w:szCs w:val="24"/>
        </w:rPr>
        <w:t xml:space="preserve">, плохо запоминают </w:t>
      </w:r>
      <w:r w:rsidR="001F3074">
        <w:rPr>
          <w:rFonts w:ascii="Times New Roman" w:hAnsi="Times New Roman" w:cs="Times New Roman"/>
          <w:sz w:val="24"/>
          <w:szCs w:val="24"/>
        </w:rPr>
        <w:t>учебный материал</w:t>
      </w:r>
      <w:r w:rsidRPr="00AB1880">
        <w:rPr>
          <w:rFonts w:ascii="Times New Roman" w:hAnsi="Times New Roman" w:cs="Times New Roman"/>
          <w:sz w:val="24"/>
          <w:szCs w:val="24"/>
        </w:rPr>
        <w:t xml:space="preserve">. Уровень развития познавательной </w:t>
      </w:r>
      <w:r w:rsidR="000F5D51" w:rsidRPr="00AB1880">
        <w:rPr>
          <w:rFonts w:ascii="Times New Roman" w:hAnsi="Times New Roman" w:cs="Times New Roman"/>
          <w:sz w:val="24"/>
          <w:szCs w:val="24"/>
        </w:rPr>
        <w:t>деятельности и</w:t>
      </w:r>
      <w:r w:rsidRPr="00AB1880">
        <w:rPr>
          <w:rFonts w:ascii="Times New Roman" w:hAnsi="Times New Roman" w:cs="Times New Roman"/>
          <w:sz w:val="24"/>
          <w:szCs w:val="24"/>
        </w:rPr>
        <w:t xml:space="preserve"> речи </w:t>
      </w:r>
      <w:r w:rsidR="001F3074">
        <w:rPr>
          <w:rFonts w:ascii="Times New Roman" w:hAnsi="Times New Roman" w:cs="Times New Roman"/>
          <w:sz w:val="24"/>
          <w:szCs w:val="24"/>
        </w:rPr>
        <w:t xml:space="preserve">ниже возрастной нормы </w:t>
      </w:r>
      <w:r w:rsidR="000F5D51">
        <w:rPr>
          <w:rFonts w:ascii="Times New Roman" w:hAnsi="Times New Roman" w:cs="Times New Roman"/>
          <w:sz w:val="24"/>
          <w:szCs w:val="24"/>
        </w:rPr>
        <w:t>в сравнении</w:t>
      </w:r>
      <w:r w:rsidRPr="00AB1880">
        <w:rPr>
          <w:rFonts w:ascii="Times New Roman" w:hAnsi="Times New Roman" w:cs="Times New Roman"/>
          <w:sz w:val="24"/>
          <w:szCs w:val="24"/>
        </w:rPr>
        <w:t xml:space="preserve"> со сверстниками.</w:t>
      </w:r>
    </w:p>
    <w:p w14:paraId="07EAB57A" w14:textId="152F3E72" w:rsidR="0064679E" w:rsidRPr="00AB1880" w:rsidRDefault="0064679E" w:rsidP="0064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880">
        <w:rPr>
          <w:rFonts w:ascii="Times New Roman" w:hAnsi="Times New Roman" w:cs="Times New Roman"/>
          <w:sz w:val="24"/>
          <w:szCs w:val="24"/>
        </w:rPr>
        <w:t xml:space="preserve">         Практически у всех детей с ЗПР имеются те или иные речевые </w:t>
      </w:r>
      <w:r w:rsidR="000F5D51" w:rsidRPr="00AB1880">
        <w:rPr>
          <w:rFonts w:ascii="Times New Roman" w:hAnsi="Times New Roman" w:cs="Times New Roman"/>
          <w:sz w:val="24"/>
          <w:szCs w:val="24"/>
        </w:rPr>
        <w:t>нарушения, может</w:t>
      </w:r>
      <w:r w:rsidRPr="00AB1880">
        <w:rPr>
          <w:rFonts w:ascii="Times New Roman" w:hAnsi="Times New Roman" w:cs="Times New Roman"/>
          <w:sz w:val="24"/>
          <w:szCs w:val="24"/>
        </w:rPr>
        <w:t xml:space="preserve"> быть нарушено звукопроизношение, страдает фонематический слух, нарушен лексико-грамматический строй, особенно страдает связная речь, построение связного высказывания, нарушена смысловая сторона речи.</w:t>
      </w:r>
    </w:p>
    <w:p w14:paraId="5240BA06" w14:textId="77777777" w:rsidR="0064679E" w:rsidRPr="00AB1880" w:rsidRDefault="00227B49" w:rsidP="0064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Учитывая перечисленные особенности развития, восприятия и поведения детей, в</w:t>
      </w:r>
      <w:r w:rsidR="0064679E" w:rsidRPr="00AB1880">
        <w:rPr>
          <w:rFonts w:ascii="Times New Roman" w:hAnsi="Times New Roman" w:cs="Times New Roman"/>
          <w:sz w:val="24"/>
          <w:szCs w:val="24"/>
        </w:rPr>
        <w:t>озникает необходимость поиска различных путей и методов, способствующих более качественному усвоению необходимых знаний, обозначенных программой обучения</w:t>
      </w:r>
      <w:r w:rsidR="0064679E">
        <w:rPr>
          <w:rFonts w:ascii="Times New Roman" w:hAnsi="Times New Roman" w:cs="Times New Roman"/>
          <w:sz w:val="24"/>
          <w:szCs w:val="24"/>
        </w:rPr>
        <w:t>.</w:t>
      </w:r>
    </w:p>
    <w:p w14:paraId="182D5492" w14:textId="77777777" w:rsidR="0064679E" w:rsidRDefault="0064679E" w:rsidP="0064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880">
        <w:rPr>
          <w:rFonts w:ascii="Times New Roman" w:hAnsi="Times New Roman" w:cs="Times New Roman"/>
          <w:sz w:val="24"/>
          <w:szCs w:val="24"/>
        </w:rPr>
        <w:t xml:space="preserve"> При проведении любого вида уро</w:t>
      </w:r>
      <w:r>
        <w:rPr>
          <w:rFonts w:ascii="Times New Roman" w:hAnsi="Times New Roman" w:cs="Times New Roman"/>
          <w:sz w:val="24"/>
          <w:szCs w:val="24"/>
        </w:rPr>
        <w:t xml:space="preserve">ков учитель должен помнить, что </w:t>
      </w:r>
      <w:r w:rsidRPr="00AB1880">
        <w:rPr>
          <w:rFonts w:ascii="Times New Roman" w:hAnsi="Times New Roman" w:cs="Times New Roman"/>
          <w:sz w:val="24"/>
          <w:szCs w:val="24"/>
        </w:rPr>
        <w:t>необходимо решать не только задачи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AB1880">
        <w:rPr>
          <w:rFonts w:ascii="Times New Roman" w:hAnsi="Times New Roman" w:cs="Times New Roman"/>
          <w:sz w:val="24"/>
          <w:szCs w:val="24"/>
        </w:rPr>
        <w:t xml:space="preserve">щеобразовательной программы, но и </w:t>
      </w:r>
      <w:r>
        <w:rPr>
          <w:rFonts w:ascii="Times New Roman" w:hAnsi="Times New Roman" w:cs="Times New Roman"/>
          <w:sz w:val="24"/>
          <w:szCs w:val="24"/>
        </w:rPr>
        <w:t>включать такие методы и приемы, которые помогут при коррекции речевых нарушений у детей с ЗПР</w:t>
      </w:r>
      <w:r w:rsidR="00227B49">
        <w:rPr>
          <w:rFonts w:ascii="Times New Roman" w:hAnsi="Times New Roman" w:cs="Times New Roman"/>
          <w:sz w:val="24"/>
          <w:szCs w:val="24"/>
        </w:rPr>
        <w:t>.</w:t>
      </w:r>
    </w:p>
    <w:p w14:paraId="1E121718" w14:textId="77777777" w:rsidR="0064679E" w:rsidRPr="00AB1880" w:rsidRDefault="0064679E" w:rsidP="0064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880">
        <w:rPr>
          <w:rFonts w:ascii="Times New Roman" w:hAnsi="Times New Roman" w:cs="Times New Roman"/>
          <w:sz w:val="24"/>
          <w:szCs w:val="24"/>
        </w:rPr>
        <w:t>Коррекционно-развивающие цели</w:t>
      </w:r>
      <w:r>
        <w:rPr>
          <w:rFonts w:ascii="Times New Roman" w:hAnsi="Times New Roman" w:cs="Times New Roman"/>
          <w:sz w:val="24"/>
          <w:szCs w:val="24"/>
        </w:rPr>
        <w:t xml:space="preserve"> на уроке</w:t>
      </w:r>
      <w:r w:rsidRPr="00AB1880">
        <w:rPr>
          <w:rFonts w:ascii="Times New Roman" w:hAnsi="Times New Roman" w:cs="Times New Roman"/>
          <w:sz w:val="24"/>
          <w:szCs w:val="24"/>
        </w:rPr>
        <w:t xml:space="preserve"> могут быть такого плана:</w:t>
      </w:r>
    </w:p>
    <w:p w14:paraId="370CB415" w14:textId="77777777" w:rsidR="0064679E" w:rsidRPr="00AB1880" w:rsidRDefault="0064679E" w:rsidP="006467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880">
        <w:rPr>
          <w:rFonts w:ascii="Times New Roman" w:hAnsi="Times New Roman" w:cs="Times New Roman"/>
          <w:sz w:val="24"/>
          <w:szCs w:val="24"/>
        </w:rPr>
        <w:t>Развитие фонематического восприятия.</w:t>
      </w:r>
    </w:p>
    <w:p w14:paraId="7D656497" w14:textId="77777777" w:rsidR="0064679E" w:rsidRPr="00AB1880" w:rsidRDefault="0064679E" w:rsidP="006467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880">
        <w:rPr>
          <w:rFonts w:ascii="Times New Roman" w:hAnsi="Times New Roman" w:cs="Times New Roman"/>
          <w:sz w:val="24"/>
          <w:szCs w:val="24"/>
        </w:rPr>
        <w:t>Развивать функции фонематического анализа и синтеза.</w:t>
      </w:r>
    </w:p>
    <w:p w14:paraId="35D0E254" w14:textId="77777777" w:rsidR="0064679E" w:rsidRPr="00AB1880" w:rsidRDefault="0064679E" w:rsidP="006467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880">
        <w:rPr>
          <w:rFonts w:ascii="Times New Roman" w:hAnsi="Times New Roman" w:cs="Times New Roman"/>
          <w:sz w:val="24"/>
          <w:szCs w:val="24"/>
        </w:rPr>
        <w:t>Формировать коммуникативные функции речи.</w:t>
      </w:r>
    </w:p>
    <w:p w14:paraId="29877287" w14:textId="77777777" w:rsidR="0064679E" w:rsidRPr="00AB1880" w:rsidRDefault="0064679E" w:rsidP="006467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880">
        <w:rPr>
          <w:rFonts w:ascii="Times New Roman" w:hAnsi="Times New Roman" w:cs="Times New Roman"/>
          <w:sz w:val="24"/>
          <w:szCs w:val="24"/>
        </w:rPr>
        <w:t>Учить дифференцировать звуки речи.</w:t>
      </w:r>
    </w:p>
    <w:p w14:paraId="4C417FDB" w14:textId="77777777" w:rsidR="0064679E" w:rsidRPr="00AB1880" w:rsidRDefault="0064679E" w:rsidP="006467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880">
        <w:rPr>
          <w:rFonts w:ascii="Times New Roman" w:hAnsi="Times New Roman" w:cs="Times New Roman"/>
          <w:sz w:val="24"/>
          <w:szCs w:val="24"/>
        </w:rPr>
        <w:t>Совершенствовать просодическую сторону речи.</w:t>
      </w:r>
    </w:p>
    <w:p w14:paraId="07D2D419" w14:textId="77777777" w:rsidR="0064679E" w:rsidRPr="00AB1880" w:rsidRDefault="0064679E" w:rsidP="006467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880">
        <w:rPr>
          <w:rFonts w:ascii="Times New Roman" w:hAnsi="Times New Roman" w:cs="Times New Roman"/>
          <w:sz w:val="24"/>
          <w:szCs w:val="24"/>
        </w:rPr>
        <w:t>Расширять пассивный и активный словарь.</w:t>
      </w:r>
    </w:p>
    <w:p w14:paraId="3E1F66E6" w14:textId="77777777" w:rsidR="0064679E" w:rsidRPr="00AB1880" w:rsidRDefault="0064679E" w:rsidP="006467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880">
        <w:rPr>
          <w:rFonts w:ascii="Times New Roman" w:hAnsi="Times New Roman" w:cs="Times New Roman"/>
          <w:sz w:val="24"/>
          <w:szCs w:val="24"/>
        </w:rPr>
        <w:t>Совершенствовать грамматический строй речи.</w:t>
      </w:r>
    </w:p>
    <w:p w14:paraId="55BB58A6" w14:textId="77777777" w:rsidR="0064679E" w:rsidRPr="00AB1880" w:rsidRDefault="0064679E" w:rsidP="006467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880">
        <w:rPr>
          <w:rFonts w:ascii="Times New Roman" w:hAnsi="Times New Roman" w:cs="Times New Roman"/>
          <w:sz w:val="24"/>
          <w:szCs w:val="24"/>
        </w:rPr>
        <w:t>Развивать навыки словоизменения, словообразования.</w:t>
      </w:r>
    </w:p>
    <w:p w14:paraId="0F44C302" w14:textId="77777777" w:rsidR="0064679E" w:rsidRPr="00AB1880" w:rsidRDefault="0064679E" w:rsidP="006467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880">
        <w:rPr>
          <w:rFonts w:ascii="Times New Roman" w:hAnsi="Times New Roman" w:cs="Times New Roman"/>
          <w:sz w:val="24"/>
          <w:szCs w:val="24"/>
        </w:rPr>
        <w:t>Формировать диалогическую речь.</w:t>
      </w:r>
    </w:p>
    <w:p w14:paraId="5BF9CA03" w14:textId="77777777" w:rsidR="0064679E" w:rsidRPr="00AB1880" w:rsidRDefault="0064679E" w:rsidP="006467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880">
        <w:rPr>
          <w:rFonts w:ascii="Times New Roman" w:hAnsi="Times New Roman" w:cs="Times New Roman"/>
          <w:sz w:val="24"/>
          <w:szCs w:val="24"/>
        </w:rPr>
        <w:t>Развивать связную речь. Работать над понятийной стороной речи.</w:t>
      </w:r>
    </w:p>
    <w:p w14:paraId="18C7CE54" w14:textId="77777777" w:rsidR="0064679E" w:rsidRDefault="0064679E" w:rsidP="006467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880">
        <w:rPr>
          <w:rFonts w:ascii="Times New Roman" w:hAnsi="Times New Roman" w:cs="Times New Roman"/>
          <w:sz w:val="24"/>
          <w:szCs w:val="24"/>
        </w:rPr>
        <w:t>Способствовать преодолению речевого негативизма.</w:t>
      </w:r>
    </w:p>
    <w:p w14:paraId="44431BF2" w14:textId="21B50C3B" w:rsidR="00082B93" w:rsidRPr="00082B93" w:rsidRDefault="00082B93" w:rsidP="00082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самых эффективных путей достижения этих коррекционных целей, как показывает </w:t>
      </w:r>
      <w:r w:rsidR="000F5D51">
        <w:rPr>
          <w:rFonts w:ascii="Times New Roman" w:hAnsi="Times New Roman" w:cs="Times New Roman"/>
          <w:sz w:val="24"/>
          <w:szCs w:val="24"/>
        </w:rPr>
        <w:t>опыт, является</w:t>
      </w:r>
      <w:r>
        <w:rPr>
          <w:rFonts w:ascii="Times New Roman" w:hAnsi="Times New Roman" w:cs="Times New Roman"/>
          <w:sz w:val="24"/>
          <w:szCs w:val="24"/>
        </w:rPr>
        <w:t xml:space="preserve"> дидактическая игра.</w:t>
      </w:r>
    </w:p>
    <w:p w14:paraId="5D93EBED" w14:textId="77777777" w:rsidR="00D064B0" w:rsidRPr="00D064B0" w:rsidRDefault="00D064B0" w:rsidP="00D06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4B0">
        <w:rPr>
          <w:sz w:val="32"/>
          <w:szCs w:val="32"/>
        </w:rPr>
        <w:t xml:space="preserve">    </w:t>
      </w:r>
      <w:r w:rsidRPr="00D064B0">
        <w:rPr>
          <w:rFonts w:ascii="Times New Roman" w:hAnsi="Times New Roman" w:cs="Times New Roman"/>
          <w:sz w:val="24"/>
          <w:szCs w:val="24"/>
        </w:rPr>
        <w:t xml:space="preserve">Создать у детей бодрое рабочее настроение, сделать процесс обучения более интересным, занимательным и легким для восприятия можно включая в урок игры и игровые моменты. </w:t>
      </w:r>
    </w:p>
    <w:p w14:paraId="0ECEDB36" w14:textId="5FA5E10F" w:rsidR="0064679E" w:rsidRDefault="0064679E" w:rsidP="0064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880">
        <w:rPr>
          <w:rFonts w:ascii="Times New Roman" w:hAnsi="Times New Roman" w:cs="Times New Roman"/>
          <w:sz w:val="24"/>
          <w:szCs w:val="24"/>
        </w:rPr>
        <w:t>Речь самого учителя</w:t>
      </w:r>
      <w:r w:rsidR="00BB1EA2" w:rsidRPr="00BB1EA2">
        <w:rPr>
          <w:rFonts w:ascii="Times New Roman" w:hAnsi="Times New Roman" w:cs="Times New Roman"/>
          <w:sz w:val="24"/>
          <w:szCs w:val="24"/>
        </w:rPr>
        <w:t xml:space="preserve"> </w:t>
      </w:r>
      <w:r w:rsidR="00BB1EA2">
        <w:rPr>
          <w:rFonts w:ascii="Times New Roman" w:hAnsi="Times New Roman" w:cs="Times New Roman"/>
          <w:sz w:val="24"/>
          <w:szCs w:val="24"/>
        </w:rPr>
        <w:t>для детей данной категории</w:t>
      </w:r>
      <w:r w:rsidRPr="00AB1880">
        <w:rPr>
          <w:rFonts w:ascii="Times New Roman" w:hAnsi="Times New Roman" w:cs="Times New Roman"/>
          <w:sz w:val="24"/>
          <w:szCs w:val="24"/>
        </w:rPr>
        <w:t xml:space="preserve"> должна служи</w:t>
      </w:r>
      <w:r w:rsidR="00BB1EA2">
        <w:rPr>
          <w:rFonts w:ascii="Times New Roman" w:hAnsi="Times New Roman" w:cs="Times New Roman"/>
          <w:sz w:val="24"/>
          <w:szCs w:val="24"/>
        </w:rPr>
        <w:t xml:space="preserve">ть </w:t>
      </w:r>
      <w:r w:rsidR="000F5D51">
        <w:rPr>
          <w:rFonts w:ascii="Times New Roman" w:hAnsi="Times New Roman" w:cs="Times New Roman"/>
          <w:sz w:val="24"/>
          <w:szCs w:val="24"/>
        </w:rPr>
        <w:t xml:space="preserve">образцом, </w:t>
      </w:r>
      <w:r w:rsidR="000F5D51" w:rsidRPr="00AB1880">
        <w:rPr>
          <w:rFonts w:ascii="Times New Roman" w:hAnsi="Times New Roman" w:cs="Times New Roman"/>
          <w:sz w:val="24"/>
          <w:szCs w:val="24"/>
        </w:rPr>
        <w:t>быть</w:t>
      </w:r>
      <w:r w:rsidRPr="00AB1880">
        <w:rPr>
          <w:rFonts w:ascii="Times New Roman" w:hAnsi="Times New Roman" w:cs="Times New Roman"/>
          <w:sz w:val="24"/>
          <w:szCs w:val="24"/>
        </w:rPr>
        <w:t xml:space="preserve"> четкой, предельно внятной, </w:t>
      </w:r>
      <w:r w:rsidR="00BB1EA2">
        <w:rPr>
          <w:rFonts w:ascii="Times New Roman" w:hAnsi="Times New Roman" w:cs="Times New Roman"/>
          <w:sz w:val="24"/>
          <w:szCs w:val="24"/>
        </w:rPr>
        <w:t>без нарушения звукопроизношения, выразительной.</w:t>
      </w:r>
      <w:r w:rsidRPr="00AB1880">
        <w:rPr>
          <w:rFonts w:ascii="Times New Roman" w:hAnsi="Times New Roman" w:cs="Times New Roman"/>
          <w:sz w:val="24"/>
          <w:szCs w:val="24"/>
        </w:rPr>
        <w:t xml:space="preserve"> </w:t>
      </w:r>
      <w:r w:rsidR="00BB1EA2">
        <w:rPr>
          <w:rFonts w:ascii="Times New Roman" w:hAnsi="Times New Roman" w:cs="Times New Roman"/>
          <w:sz w:val="24"/>
          <w:szCs w:val="24"/>
        </w:rPr>
        <w:t>Объясняя, новый материал на уроке</w:t>
      </w:r>
      <w:r w:rsidR="00997443">
        <w:rPr>
          <w:rFonts w:ascii="Times New Roman" w:hAnsi="Times New Roman" w:cs="Times New Roman"/>
          <w:sz w:val="24"/>
          <w:szCs w:val="24"/>
        </w:rPr>
        <w:t xml:space="preserve"> или условие игры</w:t>
      </w:r>
      <w:r w:rsidR="00BB1EA2">
        <w:rPr>
          <w:rFonts w:ascii="Times New Roman" w:hAnsi="Times New Roman" w:cs="Times New Roman"/>
          <w:sz w:val="24"/>
          <w:szCs w:val="24"/>
        </w:rPr>
        <w:t xml:space="preserve"> следует избегать громоздких, многословных инструкций</w:t>
      </w:r>
      <w:r w:rsidRPr="00AB1880">
        <w:rPr>
          <w:rFonts w:ascii="Times New Roman" w:hAnsi="Times New Roman" w:cs="Times New Roman"/>
          <w:sz w:val="24"/>
          <w:szCs w:val="24"/>
        </w:rPr>
        <w:t>, усложняющих понимание речи учителя детьми.</w:t>
      </w:r>
    </w:p>
    <w:p w14:paraId="30BC609D" w14:textId="77777777" w:rsidR="0064679E" w:rsidRPr="00DE4BF3" w:rsidRDefault="00422F07" w:rsidP="0064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Использование приёмов</w:t>
      </w:r>
      <w:r w:rsidR="0064679E" w:rsidRPr="00DE4BF3">
        <w:rPr>
          <w:rFonts w:ascii="Times New Roman" w:hAnsi="Times New Roman" w:cs="Times New Roman"/>
          <w:sz w:val="24"/>
          <w:szCs w:val="24"/>
        </w:rPr>
        <w:t xml:space="preserve"> зрительной</w:t>
      </w:r>
      <w:r>
        <w:rPr>
          <w:rFonts w:ascii="Times New Roman" w:hAnsi="Times New Roman" w:cs="Times New Roman"/>
          <w:sz w:val="24"/>
          <w:szCs w:val="24"/>
        </w:rPr>
        <w:t xml:space="preserve"> (карточки, таблицы, схемы)</w:t>
      </w:r>
      <w:r w:rsidR="0064679E" w:rsidRPr="00DE4BF3">
        <w:rPr>
          <w:rFonts w:ascii="Times New Roman" w:hAnsi="Times New Roman" w:cs="Times New Roman"/>
          <w:sz w:val="24"/>
          <w:szCs w:val="24"/>
        </w:rPr>
        <w:t>, слу</w:t>
      </w:r>
      <w:r>
        <w:rPr>
          <w:rFonts w:ascii="Times New Roman" w:hAnsi="Times New Roman" w:cs="Times New Roman"/>
          <w:sz w:val="24"/>
          <w:szCs w:val="24"/>
        </w:rPr>
        <w:t>ховой, двигательной наглядности, интересные</w:t>
      </w:r>
      <w:r w:rsidR="0064679E" w:rsidRPr="00DE4BF3">
        <w:rPr>
          <w:rFonts w:ascii="Times New Roman" w:hAnsi="Times New Roman" w:cs="Times New Roman"/>
          <w:sz w:val="24"/>
          <w:szCs w:val="24"/>
        </w:rPr>
        <w:t xml:space="preserve"> и доступные детям вопросы, загадки, </w:t>
      </w:r>
      <w:r w:rsidR="00986FB1">
        <w:rPr>
          <w:rFonts w:ascii="Times New Roman" w:hAnsi="Times New Roman" w:cs="Times New Roman"/>
          <w:sz w:val="24"/>
          <w:szCs w:val="24"/>
        </w:rPr>
        <w:t>ребусы,</w:t>
      </w:r>
      <w:r>
        <w:rPr>
          <w:rFonts w:ascii="Times New Roman" w:hAnsi="Times New Roman" w:cs="Times New Roman"/>
          <w:sz w:val="24"/>
          <w:szCs w:val="24"/>
        </w:rPr>
        <w:t xml:space="preserve"> сюрпризные </w:t>
      </w:r>
      <w:r w:rsidR="0064679E" w:rsidRPr="00DE4BF3">
        <w:rPr>
          <w:rFonts w:ascii="Times New Roman" w:hAnsi="Times New Roman" w:cs="Times New Roman"/>
          <w:sz w:val="24"/>
          <w:szCs w:val="24"/>
        </w:rPr>
        <w:t>мом</w:t>
      </w:r>
      <w:r>
        <w:rPr>
          <w:rFonts w:ascii="Times New Roman" w:hAnsi="Times New Roman" w:cs="Times New Roman"/>
          <w:sz w:val="24"/>
          <w:szCs w:val="24"/>
        </w:rPr>
        <w:t xml:space="preserve">енты, </w:t>
      </w:r>
      <w:r w:rsidR="0064679E" w:rsidRPr="00DE4BF3">
        <w:rPr>
          <w:rFonts w:ascii="Times New Roman" w:hAnsi="Times New Roman" w:cs="Times New Roman"/>
          <w:sz w:val="24"/>
          <w:szCs w:val="24"/>
        </w:rPr>
        <w:t xml:space="preserve">соревнования способствуют активизации </w:t>
      </w:r>
      <w:r>
        <w:rPr>
          <w:rFonts w:ascii="Times New Roman" w:hAnsi="Times New Roman" w:cs="Times New Roman"/>
          <w:sz w:val="24"/>
          <w:szCs w:val="24"/>
        </w:rPr>
        <w:t>рече</w:t>
      </w:r>
      <w:r w:rsidR="0064679E" w:rsidRPr="00DE4BF3">
        <w:rPr>
          <w:rFonts w:ascii="Times New Roman" w:hAnsi="Times New Roman" w:cs="Times New Roman"/>
          <w:sz w:val="24"/>
          <w:szCs w:val="24"/>
        </w:rPr>
        <w:t xml:space="preserve">мыслительной деятельности.     </w:t>
      </w:r>
    </w:p>
    <w:p w14:paraId="45D33124" w14:textId="586327CE" w:rsidR="0064679E" w:rsidRDefault="0064679E" w:rsidP="0064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BF3">
        <w:rPr>
          <w:rFonts w:ascii="Times New Roman" w:hAnsi="Times New Roman" w:cs="Times New Roman"/>
          <w:sz w:val="24"/>
          <w:szCs w:val="24"/>
        </w:rPr>
        <w:lastRenderedPageBreak/>
        <w:t xml:space="preserve">    Дидактические игры и занимательные упражнения </w:t>
      </w:r>
      <w:r w:rsidR="00986FB1">
        <w:rPr>
          <w:rFonts w:ascii="Times New Roman" w:hAnsi="Times New Roman" w:cs="Times New Roman"/>
          <w:sz w:val="24"/>
          <w:szCs w:val="24"/>
        </w:rPr>
        <w:t xml:space="preserve">включают в </w:t>
      </w:r>
      <w:r w:rsidR="000F5D51">
        <w:rPr>
          <w:rFonts w:ascii="Times New Roman" w:hAnsi="Times New Roman" w:cs="Times New Roman"/>
          <w:sz w:val="24"/>
          <w:szCs w:val="24"/>
        </w:rPr>
        <w:t>себя вышеперечисленные</w:t>
      </w:r>
      <w:r w:rsidR="00986FB1">
        <w:rPr>
          <w:rFonts w:ascii="Times New Roman" w:hAnsi="Times New Roman" w:cs="Times New Roman"/>
          <w:sz w:val="24"/>
          <w:szCs w:val="24"/>
        </w:rPr>
        <w:t xml:space="preserve"> приемы и методы и </w:t>
      </w:r>
      <w:r w:rsidRPr="00DE4BF3">
        <w:rPr>
          <w:rFonts w:ascii="Times New Roman" w:hAnsi="Times New Roman" w:cs="Times New Roman"/>
          <w:sz w:val="24"/>
          <w:szCs w:val="24"/>
        </w:rPr>
        <w:t xml:space="preserve">способствуют </w:t>
      </w:r>
      <w:r w:rsidR="00986FB1">
        <w:rPr>
          <w:rFonts w:ascii="Times New Roman" w:hAnsi="Times New Roman" w:cs="Times New Roman"/>
          <w:sz w:val="24"/>
          <w:szCs w:val="24"/>
        </w:rPr>
        <w:t xml:space="preserve">формированию одного </w:t>
      </w:r>
      <w:r w:rsidR="000F5D51">
        <w:rPr>
          <w:rFonts w:ascii="Times New Roman" w:hAnsi="Times New Roman" w:cs="Times New Roman"/>
          <w:sz w:val="24"/>
          <w:szCs w:val="24"/>
        </w:rPr>
        <w:t xml:space="preserve">из </w:t>
      </w:r>
      <w:r w:rsidR="000F5D51" w:rsidRPr="00DE4BF3">
        <w:rPr>
          <w:rFonts w:ascii="Times New Roman" w:hAnsi="Times New Roman" w:cs="Times New Roman"/>
          <w:sz w:val="24"/>
          <w:szCs w:val="24"/>
        </w:rPr>
        <w:t>качеств</w:t>
      </w:r>
      <w:r w:rsidRPr="00DE4BF3">
        <w:rPr>
          <w:rFonts w:ascii="Times New Roman" w:hAnsi="Times New Roman" w:cs="Times New Roman"/>
          <w:sz w:val="24"/>
          <w:szCs w:val="24"/>
        </w:rPr>
        <w:t xml:space="preserve"> человеческого ума – его подвижности, гибкости </w:t>
      </w:r>
    </w:p>
    <w:p w14:paraId="5210FE34" w14:textId="77777777" w:rsidR="0064679E" w:rsidRPr="00E2652A" w:rsidRDefault="0064679E" w:rsidP="00D45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BF3">
        <w:rPr>
          <w:rFonts w:ascii="Times New Roman" w:hAnsi="Times New Roman" w:cs="Times New Roman"/>
          <w:sz w:val="24"/>
          <w:szCs w:val="24"/>
        </w:rPr>
        <w:t xml:space="preserve">    </w:t>
      </w:r>
      <w:r w:rsidR="00AA27AA">
        <w:rPr>
          <w:rFonts w:ascii="Times New Roman" w:hAnsi="Times New Roman" w:cs="Times New Roman"/>
          <w:sz w:val="24"/>
          <w:szCs w:val="24"/>
        </w:rPr>
        <w:t>Чтобы</w:t>
      </w:r>
      <w:r w:rsidR="00986FB1">
        <w:rPr>
          <w:rFonts w:ascii="Times New Roman" w:hAnsi="Times New Roman" w:cs="Times New Roman"/>
          <w:sz w:val="24"/>
          <w:szCs w:val="24"/>
        </w:rPr>
        <w:t xml:space="preserve"> игра не превратилась в развлечение, а</w:t>
      </w:r>
      <w:r w:rsidR="009A48B0">
        <w:rPr>
          <w:rFonts w:ascii="Times New Roman" w:hAnsi="Times New Roman" w:cs="Times New Roman"/>
          <w:sz w:val="24"/>
          <w:szCs w:val="24"/>
        </w:rPr>
        <w:t xml:space="preserve"> была</w:t>
      </w:r>
      <w:r w:rsidR="00986FB1">
        <w:rPr>
          <w:rFonts w:ascii="Times New Roman" w:hAnsi="Times New Roman" w:cs="Times New Roman"/>
          <w:sz w:val="24"/>
          <w:szCs w:val="24"/>
        </w:rPr>
        <w:t xml:space="preserve"> подчинена</w:t>
      </w:r>
      <w:r w:rsidR="009A48B0">
        <w:rPr>
          <w:rFonts w:ascii="Times New Roman" w:hAnsi="Times New Roman" w:cs="Times New Roman"/>
          <w:sz w:val="24"/>
          <w:szCs w:val="24"/>
        </w:rPr>
        <w:t xml:space="preserve"> решению учебно-воспитательных целей</w:t>
      </w:r>
      <w:r w:rsidR="00997443">
        <w:rPr>
          <w:rFonts w:ascii="Times New Roman" w:hAnsi="Times New Roman" w:cs="Times New Roman"/>
          <w:sz w:val="24"/>
          <w:szCs w:val="24"/>
        </w:rPr>
        <w:t xml:space="preserve"> учителю</w:t>
      </w:r>
      <w:r w:rsidR="00986FB1">
        <w:rPr>
          <w:rFonts w:ascii="Times New Roman" w:hAnsi="Times New Roman" w:cs="Times New Roman"/>
          <w:sz w:val="24"/>
          <w:szCs w:val="24"/>
        </w:rPr>
        <w:t xml:space="preserve"> необходимо продумать содержание игры, доступность ее умственных</w:t>
      </w:r>
      <w:r w:rsidR="00997443">
        <w:rPr>
          <w:rFonts w:ascii="Times New Roman" w:hAnsi="Times New Roman" w:cs="Times New Roman"/>
          <w:sz w:val="24"/>
          <w:szCs w:val="24"/>
        </w:rPr>
        <w:t xml:space="preserve"> задач</w:t>
      </w:r>
      <w:r w:rsidRPr="00DE4BF3">
        <w:rPr>
          <w:rFonts w:ascii="Times New Roman" w:hAnsi="Times New Roman" w:cs="Times New Roman"/>
          <w:sz w:val="24"/>
          <w:szCs w:val="24"/>
        </w:rPr>
        <w:t xml:space="preserve">, способных вызвать у детей интерес. </w:t>
      </w:r>
      <w:r w:rsidR="00D45B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DE4B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гров</w:t>
      </w:r>
      <w:r w:rsidR="00D45B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 форма – позволяе</w:t>
      </w:r>
      <w:r w:rsidRPr="00DE4B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стимулировать овладение в непринуждённой форме конкретным учебным материалом. Вначале дети проявляют интерес только к игре, а затем и к тому учебному материалу, без которого игра невозможна. Постепенно у них пробуждается интерес к учебному предмету.</w:t>
      </w:r>
    </w:p>
    <w:p w14:paraId="70F4FFB5" w14:textId="77777777" w:rsidR="00D45B88" w:rsidRDefault="00D45B88" w:rsidP="0064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Дидактические игры</w:t>
      </w:r>
      <w:r w:rsidR="0064679E" w:rsidRPr="00AB1880">
        <w:rPr>
          <w:rFonts w:ascii="Times New Roman" w:hAnsi="Times New Roman" w:cs="Times New Roman"/>
          <w:sz w:val="24"/>
          <w:szCs w:val="24"/>
        </w:rPr>
        <w:t xml:space="preserve"> </w:t>
      </w:r>
      <w:r w:rsidR="00AC74DE">
        <w:rPr>
          <w:rFonts w:ascii="Times New Roman" w:hAnsi="Times New Roman" w:cs="Times New Roman"/>
          <w:sz w:val="24"/>
          <w:szCs w:val="24"/>
        </w:rPr>
        <w:t>могут быть использованы</w:t>
      </w:r>
      <w:r w:rsidR="00766B7B">
        <w:rPr>
          <w:rFonts w:ascii="Times New Roman" w:hAnsi="Times New Roman" w:cs="Times New Roman"/>
          <w:sz w:val="24"/>
          <w:szCs w:val="24"/>
        </w:rPr>
        <w:t>,</w:t>
      </w:r>
      <w:r w:rsidR="00AC74DE">
        <w:rPr>
          <w:rFonts w:ascii="Times New Roman" w:hAnsi="Times New Roman" w:cs="Times New Roman"/>
          <w:sz w:val="24"/>
          <w:szCs w:val="24"/>
        </w:rPr>
        <w:t xml:space="preserve"> как и на этапах повторения и закрепления, так и</w:t>
      </w:r>
      <w:r w:rsidR="00766B7B">
        <w:rPr>
          <w:rFonts w:ascii="Times New Roman" w:hAnsi="Times New Roman" w:cs="Times New Roman"/>
          <w:sz w:val="24"/>
          <w:szCs w:val="24"/>
        </w:rPr>
        <w:t xml:space="preserve"> на этапах изучения нового материала. </w:t>
      </w:r>
    </w:p>
    <w:p w14:paraId="0202B566" w14:textId="77777777" w:rsidR="00D45B88" w:rsidRDefault="00D45B88" w:rsidP="0064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 актуальны игры, напр</w:t>
      </w:r>
      <w:r w:rsidR="00E26F7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вленные на развитие связной и грамматической речи</w:t>
      </w:r>
      <w:r w:rsidR="00E26F73">
        <w:rPr>
          <w:rFonts w:ascii="Times New Roman" w:hAnsi="Times New Roman" w:cs="Times New Roman"/>
          <w:sz w:val="24"/>
          <w:szCs w:val="24"/>
        </w:rPr>
        <w:t>. В этом мне помогает созданная картотека дидактических игр по развитию речи. Составляя игры, обращаю внимание на то, чтобы дети могли показать свою индивидуальность, творчество.</w:t>
      </w:r>
    </w:p>
    <w:p w14:paraId="3CF5BA3C" w14:textId="142DCB49" w:rsidR="00766B7B" w:rsidRDefault="00766B7B" w:rsidP="0064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составлении и использовании дидактической игры в работе с </w:t>
      </w:r>
      <w:r w:rsidR="000F5D51">
        <w:rPr>
          <w:rFonts w:ascii="Times New Roman" w:hAnsi="Times New Roman" w:cs="Times New Roman"/>
          <w:sz w:val="24"/>
          <w:szCs w:val="24"/>
        </w:rPr>
        <w:t>учащимися с</w:t>
      </w:r>
      <w:r>
        <w:rPr>
          <w:rFonts w:ascii="Times New Roman" w:hAnsi="Times New Roman" w:cs="Times New Roman"/>
          <w:sz w:val="24"/>
          <w:szCs w:val="24"/>
        </w:rPr>
        <w:t xml:space="preserve"> задержкой психического развития, подбираю такие цели, которые способствуют не только получению новых зн</w:t>
      </w:r>
      <w:r w:rsidR="00EB6BF3">
        <w:rPr>
          <w:rFonts w:ascii="Times New Roman" w:hAnsi="Times New Roman" w:cs="Times New Roman"/>
          <w:sz w:val="24"/>
          <w:szCs w:val="24"/>
        </w:rPr>
        <w:t>аний, но и активизировали речевую деятельность детей. Сама дидактическая игра до</w:t>
      </w:r>
      <w:r w:rsidR="00525D1D">
        <w:rPr>
          <w:rFonts w:ascii="Times New Roman" w:hAnsi="Times New Roman" w:cs="Times New Roman"/>
          <w:sz w:val="24"/>
          <w:szCs w:val="24"/>
        </w:rPr>
        <w:t>л</w:t>
      </w:r>
      <w:r w:rsidR="00EB6BF3">
        <w:rPr>
          <w:rFonts w:ascii="Times New Roman" w:hAnsi="Times New Roman" w:cs="Times New Roman"/>
          <w:sz w:val="24"/>
          <w:szCs w:val="24"/>
        </w:rPr>
        <w:t xml:space="preserve">жна быть понятна и доступна детям, </w:t>
      </w:r>
      <w:r w:rsidR="00525D1D">
        <w:rPr>
          <w:rFonts w:ascii="Times New Roman" w:hAnsi="Times New Roman" w:cs="Times New Roman"/>
          <w:sz w:val="24"/>
          <w:szCs w:val="24"/>
        </w:rPr>
        <w:t xml:space="preserve">должна </w:t>
      </w:r>
      <w:r w:rsidR="00EB6BF3">
        <w:rPr>
          <w:rFonts w:ascii="Times New Roman" w:hAnsi="Times New Roman" w:cs="Times New Roman"/>
          <w:sz w:val="24"/>
          <w:szCs w:val="24"/>
        </w:rPr>
        <w:t>соответс</w:t>
      </w:r>
      <w:r w:rsidR="00525D1D">
        <w:rPr>
          <w:rFonts w:ascii="Times New Roman" w:hAnsi="Times New Roman" w:cs="Times New Roman"/>
          <w:sz w:val="24"/>
          <w:szCs w:val="24"/>
        </w:rPr>
        <w:t>т</w:t>
      </w:r>
      <w:r w:rsidR="00EB6BF3">
        <w:rPr>
          <w:rFonts w:ascii="Times New Roman" w:hAnsi="Times New Roman" w:cs="Times New Roman"/>
          <w:sz w:val="24"/>
          <w:szCs w:val="24"/>
        </w:rPr>
        <w:t>вовать их возрастным и психологическим особенностям. Пр</w:t>
      </w:r>
      <w:r w:rsidR="00525D1D">
        <w:rPr>
          <w:rFonts w:ascii="Times New Roman" w:hAnsi="Times New Roman" w:cs="Times New Roman"/>
          <w:sz w:val="24"/>
          <w:szCs w:val="24"/>
        </w:rPr>
        <w:t>о</w:t>
      </w:r>
      <w:r w:rsidR="00EB6BF3">
        <w:rPr>
          <w:rFonts w:ascii="Times New Roman" w:hAnsi="Times New Roman" w:cs="Times New Roman"/>
          <w:sz w:val="24"/>
          <w:szCs w:val="24"/>
        </w:rPr>
        <w:t>водя дидактическую игру</w:t>
      </w:r>
      <w:r w:rsidR="00AA27AA">
        <w:rPr>
          <w:rFonts w:ascii="Times New Roman" w:hAnsi="Times New Roman" w:cs="Times New Roman"/>
          <w:sz w:val="24"/>
          <w:szCs w:val="24"/>
        </w:rPr>
        <w:t>,</w:t>
      </w:r>
      <w:r w:rsidR="00EB6BF3">
        <w:rPr>
          <w:rFonts w:ascii="Times New Roman" w:hAnsi="Times New Roman" w:cs="Times New Roman"/>
          <w:sz w:val="24"/>
          <w:szCs w:val="24"/>
        </w:rPr>
        <w:t xml:space="preserve"> использую разнообразную</w:t>
      </w:r>
      <w:r w:rsidR="00525D1D">
        <w:rPr>
          <w:rFonts w:ascii="Times New Roman" w:hAnsi="Times New Roman" w:cs="Times New Roman"/>
          <w:sz w:val="24"/>
          <w:szCs w:val="24"/>
        </w:rPr>
        <w:t xml:space="preserve"> </w:t>
      </w:r>
      <w:r w:rsidR="00EB6BF3">
        <w:rPr>
          <w:rFonts w:ascii="Times New Roman" w:hAnsi="Times New Roman" w:cs="Times New Roman"/>
          <w:sz w:val="24"/>
          <w:szCs w:val="24"/>
        </w:rPr>
        <w:t xml:space="preserve">наглядность, которая несет смысловую нагрузку и </w:t>
      </w:r>
      <w:r w:rsidR="00525D1D">
        <w:rPr>
          <w:rFonts w:ascii="Times New Roman" w:hAnsi="Times New Roman" w:cs="Times New Roman"/>
          <w:sz w:val="24"/>
          <w:szCs w:val="24"/>
        </w:rPr>
        <w:t>эстетически оформлена, опираюсь на разнообразные формы активности (слуховую, зрительную, двигательно-моторную) с целью предупреждения утомляемости детей.</w:t>
      </w:r>
    </w:p>
    <w:p w14:paraId="39F661C5" w14:textId="558CDCAF" w:rsidR="00D064B0" w:rsidRDefault="00525D1D" w:rsidP="00D06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самом деле игра для детей –</w:t>
      </w:r>
      <w:r w:rsidR="00D064B0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AA27A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мая настоящ</w:t>
      </w:r>
      <w:r w:rsidR="00AA27AA">
        <w:rPr>
          <w:rFonts w:ascii="Times New Roman" w:hAnsi="Times New Roman" w:cs="Times New Roman"/>
          <w:sz w:val="24"/>
          <w:szCs w:val="24"/>
        </w:rPr>
        <w:t xml:space="preserve">ая учеба, так как использование на занятии </w:t>
      </w:r>
      <w:r w:rsidR="000F5D51">
        <w:rPr>
          <w:rFonts w:ascii="Times New Roman" w:hAnsi="Times New Roman" w:cs="Times New Roman"/>
          <w:sz w:val="24"/>
          <w:szCs w:val="24"/>
        </w:rPr>
        <w:t>дидактических игр</w:t>
      </w:r>
      <w:r w:rsidR="00AA27AA">
        <w:rPr>
          <w:rFonts w:ascii="Times New Roman" w:hAnsi="Times New Roman" w:cs="Times New Roman"/>
          <w:sz w:val="24"/>
          <w:szCs w:val="24"/>
        </w:rPr>
        <w:t xml:space="preserve"> обогащ</w:t>
      </w:r>
      <w:r>
        <w:rPr>
          <w:rFonts w:ascii="Times New Roman" w:hAnsi="Times New Roman" w:cs="Times New Roman"/>
          <w:sz w:val="24"/>
          <w:szCs w:val="24"/>
        </w:rPr>
        <w:t>ает словарный запас,</w:t>
      </w:r>
      <w:r w:rsidR="00D064B0" w:rsidRPr="00D064B0">
        <w:rPr>
          <w:rFonts w:ascii="Times New Roman" w:hAnsi="Times New Roman" w:cs="Times New Roman"/>
          <w:sz w:val="24"/>
          <w:szCs w:val="24"/>
        </w:rPr>
        <w:t xml:space="preserve"> </w:t>
      </w:r>
      <w:r w:rsidR="00D064B0">
        <w:rPr>
          <w:rFonts w:ascii="Times New Roman" w:hAnsi="Times New Roman" w:cs="Times New Roman"/>
          <w:sz w:val="24"/>
          <w:szCs w:val="24"/>
        </w:rPr>
        <w:t>расширяет кругозор,</w:t>
      </w:r>
      <w:r>
        <w:rPr>
          <w:rFonts w:ascii="Times New Roman" w:hAnsi="Times New Roman" w:cs="Times New Roman"/>
          <w:sz w:val="24"/>
          <w:szCs w:val="24"/>
        </w:rPr>
        <w:t xml:space="preserve"> активизирует внимание детей, </w:t>
      </w:r>
      <w:r w:rsidR="00D064B0">
        <w:rPr>
          <w:rFonts w:ascii="Times New Roman" w:hAnsi="Times New Roman" w:cs="Times New Roman"/>
          <w:sz w:val="24"/>
          <w:szCs w:val="24"/>
        </w:rPr>
        <w:t>развивает творческую фантазию,</w:t>
      </w:r>
      <w:r w:rsidR="00D064B0" w:rsidRPr="00D064B0">
        <w:rPr>
          <w:rFonts w:ascii="Times New Roman" w:hAnsi="Times New Roman" w:cs="Times New Roman"/>
          <w:sz w:val="24"/>
          <w:szCs w:val="24"/>
        </w:rPr>
        <w:t xml:space="preserve"> </w:t>
      </w:r>
      <w:r w:rsidR="00D064B0">
        <w:rPr>
          <w:rFonts w:ascii="Times New Roman" w:hAnsi="Times New Roman" w:cs="Times New Roman"/>
          <w:sz w:val="24"/>
          <w:szCs w:val="24"/>
        </w:rPr>
        <w:t>прививает интерес к предмету.</w:t>
      </w:r>
      <w:r w:rsidR="00082B93">
        <w:rPr>
          <w:rFonts w:ascii="Times New Roman" w:hAnsi="Times New Roman" w:cs="Times New Roman"/>
          <w:sz w:val="24"/>
          <w:szCs w:val="24"/>
        </w:rPr>
        <w:t xml:space="preserve"> И дидактическая игра оказывает огромное положительное влияние на учебную деятельность у детей с задержкой психического развития испытывающих трудности в обучении.</w:t>
      </w:r>
      <w:r w:rsidR="00370402">
        <w:rPr>
          <w:rFonts w:ascii="Times New Roman" w:hAnsi="Times New Roman" w:cs="Times New Roman"/>
          <w:sz w:val="24"/>
          <w:szCs w:val="24"/>
        </w:rPr>
        <w:t xml:space="preserve"> Такие дети в игре способны выполнить такой объем работы, который никогда не выполнят в обычной учебной деятельности. Ведь игра – это лучший способ развить речевые способности, научиться выражать свои мысли, быть активными не только на уроках, но и в жизни.</w:t>
      </w:r>
    </w:p>
    <w:p w14:paraId="3C11A878" w14:textId="77777777" w:rsidR="00D064B0" w:rsidRDefault="00D064B0" w:rsidP="00D06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78DEA3" w14:textId="77777777" w:rsidR="00766B7B" w:rsidRDefault="00766B7B" w:rsidP="0064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01BAEE" w14:textId="77777777" w:rsidR="00766B7B" w:rsidRDefault="00766B7B" w:rsidP="0064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6CFA47" w14:textId="77777777" w:rsidR="00766B7B" w:rsidRDefault="00766B7B" w:rsidP="0064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CA4A03" w14:textId="77777777" w:rsidR="00766B7B" w:rsidRDefault="00766B7B" w:rsidP="0064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86353A" w14:textId="77777777" w:rsidR="00766B7B" w:rsidRDefault="00766B7B" w:rsidP="0064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B4A758" w14:textId="77777777" w:rsidR="00766B7B" w:rsidRDefault="00766B7B" w:rsidP="0064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84BA6D" w14:textId="77777777" w:rsidR="00766B7B" w:rsidRDefault="00766B7B" w:rsidP="0064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F0D12C" w14:textId="77777777" w:rsidR="00766B7B" w:rsidRDefault="00766B7B" w:rsidP="0064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955C34" w14:textId="77777777" w:rsidR="00766B7B" w:rsidRDefault="00766B7B" w:rsidP="0064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FEFADA" w14:textId="77777777" w:rsidR="00766B7B" w:rsidRDefault="00766B7B" w:rsidP="0064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EA4D5E" w14:textId="77777777" w:rsidR="00766B7B" w:rsidRDefault="00766B7B" w:rsidP="0064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A6F6A0" w14:textId="77777777" w:rsidR="00766B7B" w:rsidRDefault="00766B7B" w:rsidP="0064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F10502" w14:textId="77777777" w:rsidR="00766B7B" w:rsidRDefault="00766B7B" w:rsidP="0064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9F851" w14:textId="77777777" w:rsidR="00766B7B" w:rsidRDefault="00766B7B" w:rsidP="0064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98060E" w14:textId="77777777" w:rsidR="00766B7B" w:rsidRDefault="00766B7B" w:rsidP="0064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2D1DA1" w14:textId="77777777" w:rsidR="00766B7B" w:rsidRDefault="00766B7B" w:rsidP="0064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D67B76" w14:textId="77777777" w:rsidR="00766B7B" w:rsidRDefault="00766B7B" w:rsidP="0064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4B2CC5" w14:textId="77777777" w:rsidR="00DE6145" w:rsidRDefault="00DE6145">
      <w:pPr>
        <w:rPr>
          <w:rFonts w:ascii="Arial" w:hAnsi="Arial" w:cs="Arial"/>
          <w:color w:val="000000"/>
          <w:sz w:val="20"/>
          <w:szCs w:val="20"/>
        </w:rPr>
      </w:pPr>
    </w:p>
    <w:p w14:paraId="76013F4E" w14:textId="77777777" w:rsidR="00AC74DE" w:rsidRDefault="00AC74DE"/>
    <w:sectPr w:rsidR="00AC74DE" w:rsidSect="00637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61B3C"/>
    <w:multiLevelType w:val="hybridMultilevel"/>
    <w:tmpl w:val="1A0C9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5B1812"/>
    <w:multiLevelType w:val="hybridMultilevel"/>
    <w:tmpl w:val="2D3CD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1827537">
    <w:abstractNumId w:val="0"/>
  </w:num>
  <w:num w:numId="2" w16cid:durableId="1483541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79E"/>
    <w:rsid w:val="00082B93"/>
    <w:rsid w:val="000F5D51"/>
    <w:rsid w:val="001C48BB"/>
    <w:rsid w:val="001F3074"/>
    <w:rsid w:val="00227B49"/>
    <w:rsid w:val="00241A00"/>
    <w:rsid w:val="002449E6"/>
    <w:rsid w:val="00370402"/>
    <w:rsid w:val="00422F07"/>
    <w:rsid w:val="00525D1D"/>
    <w:rsid w:val="0063755E"/>
    <w:rsid w:val="0064679E"/>
    <w:rsid w:val="00766B7B"/>
    <w:rsid w:val="008D1ACE"/>
    <w:rsid w:val="00986FB1"/>
    <w:rsid w:val="009908D2"/>
    <w:rsid w:val="00997443"/>
    <w:rsid w:val="009A48B0"/>
    <w:rsid w:val="00AA27AA"/>
    <w:rsid w:val="00AC48C4"/>
    <w:rsid w:val="00AC5E82"/>
    <w:rsid w:val="00AC74DE"/>
    <w:rsid w:val="00AD651E"/>
    <w:rsid w:val="00BB1EA2"/>
    <w:rsid w:val="00D064B0"/>
    <w:rsid w:val="00D45B88"/>
    <w:rsid w:val="00DE6145"/>
    <w:rsid w:val="00E26F73"/>
    <w:rsid w:val="00E6638D"/>
    <w:rsid w:val="00EB6BF3"/>
    <w:rsid w:val="00F93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620A0"/>
  <w15:docId w15:val="{8C6AD5FE-83D0-48CE-A1B6-67A43F31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679E"/>
    <w:pPr>
      <w:ind w:left="720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64679E"/>
  </w:style>
  <w:style w:type="paragraph" w:styleId="a4">
    <w:name w:val="Balloon Text"/>
    <w:basedOn w:val="a"/>
    <w:link w:val="a5"/>
    <w:uiPriority w:val="99"/>
    <w:semiHidden/>
    <w:unhideWhenUsed/>
    <w:rsid w:val="001C4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8B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66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B45EF-D46A-4C0B-9A48-FEF571208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12</cp:revision>
  <cp:lastPrinted>2019-01-15T13:14:00Z</cp:lastPrinted>
  <dcterms:created xsi:type="dcterms:W3CDTF">2019-01-11T11:17:00Z</dcterms:created>
  <dcterms:modified xsi:type="dcterms:W3CDTF">2024-01-22T09:05:00Z</dcterms:modified>
</cp:coreProperties>
</file>