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7C" w:rsidRPr="00D01D7C" w:rsidRDefault="00D01D7C" w:rsidP="003B6681">
      <w:pPr>
        <w:pStyle w:val="a5"/>
        <w:jc w:val="center"/>
        <w:outlineLvl w:val="1"/>
        <w:rPr>
          <w:bCs/>
          <w:kern w:val="36"/>
          <w:sz w:val="28"/>
          <w:szCs w:val="28"/>
        </w:rPr>
      </w:pPr>
      <w:r w:rsidRPr="00D01D7C">
        <w:rPr>
          <w:bCs/>
          <w:kern w:val="36"/>
          <w:sz w:val="28"/>
          <w:szCs w:val="28"/>
        </w:rPr>
        <w:t>Департамент образования и науки Тюменской области</w:t>
      </w:r>
    </w:p>
    <w:p w:rsidR="00D01D7C" w:rsidRPr="00D01D7C" w:rsidRDefault="00D01D7C" w:rsidP="00D01D7C">
      <w:pPr>
        <w:pStyle w:val="a5"/>
        <w:contextualSpacing/>
        <w:jc w:val="center"/>
        <w:outlineLvl w:val="1"/>
        <w:rPr>
          <w:bCs/>
          <w:kern w:val="36"/>
          <w:sz w:val="28"/>
          <w:szCs w:val="28"/>
        </w:rPr>
      </w:pPr>
      <w:r w:rsidRPr="00D01D7C">
        <w:rPr>
          <w:bCs/>
          <w:kern w:val="36"/>
          <w:sz w:val="28"/>
          <w:szCs w:val="28"/>
        </w:rPr>
        <w:t xml:space="preserve">Государственное автономное профессиональное </w:t>
      </w:r>
    </w:p>
    <w:p w:rsidR="00D01D7C" w:rsidRPr="00D01D7C" w:rsidRDefault="00D01D7C" w:rsidP="00D01D7C">
      <w:pPr>
        <w:pStyle w:val="a5"/>
        <w:contextualSpacing/>
        <w:jc w:val="center"/>
        <w:outlineLvl w:val="1"/>
        <w:rPr>
          <w:bCs/>
          <w:kern w:val="36"/>
          <w:sz w:val="28"/>
          <w:szCs w:val="28"/>
        </w:rPr>
      </w:pPr>
      <w:r w:rsidRPr="00D01D7C">
        <w:rPr>
          <w:bCs/>
          <w:kern w:val="36"/>
          <w:sz w:val="28"/>
          <w:szCs w:val="28"/>
        </w:rPr>
        <w:t>образовательное учреждение Тюменской области</w:t>
      </w:r>
    </w:p>
    <w:p w:rsidR="00D01D7C" w:rsidRDefault="00D01D7C" w:rsidP="00D01D7C">
      <w:pPr>
        <w:pStyle w:val="a5"/>
        <w:contextualSpacing/>
        <w:jc w:val="center"/>
        <w:outlineLvl w:val="1"/>
        <w:rPr>
          <w:bCs/>
          <w:kern w:val="36"/>
          <w:sz w:val="28"/>
          <w:szCs w:val="28"/>
        </w:rPr>
      </w:pPr>
      <w:r w:rsidRPr="00D01D7C">
        <w:rPr>
          <w:bCs/>
          <w:kern w:val="36"/>
          <w:sz w:val="28"/>
          <w:szCs w:val="28"/>
        </w:rPr>
        <w:t xml:space="preserve"> «</w:t>
      </w:r>
      <w:proofErr w:type="spellStart"/>
      <w:r w:rsidRPr="00D01D7C">
        <w:rPr>
          <w:bCs/>
          <w:kern w:val="36"/>
          <w:sz w:val="28"/>
          <w:szCs w:val="28"/>
        </w:rPr>
        <w:t>Ишимский</w:t>
      </w:r>
      <w:proofErr w:type="spellEnd"/>
      <w:r w:rsidRPr="00D01D7C">
        <w:rPr>
          <w:bCs/>
          <w:kern w:val="36"/>
          <w:sz w:val="28"/>
          <w:szCs w:val="28"/>
        </w:rPr>
        <w:t xml:space="preserve"> многопрофильный техникум»</w:t>
      </w:r>
    </w:p>
    <w:p w:rsidR="00D01D7C" w:rsidRPr="00D01D7C" w:rsidRDefault="00D01D7C" w:rsidP="00D01D7C">
      <w:pPr>
        <w:pStyle w:val="a5"/>
        <w:contextualSpacing/>
        <w:jc w:val="center"/>
        <w:outlineLvl w:val="1"/>
        <w:rPr>
          <w:bCs/>
          <w:kern w:val="36"/>
          <w:sz w:val="28"/>
          <w:szCs w:val="28"/>
        </w:rPr>
      </w:pPr>
    </w:p>
    <w:p w:rsidR="009071E0" w:rsidRPr="00D01D7C" w:rsidRDefault="009071E0">
      <w:pPr>
        <w:tabs>
          <w:tab w:val="left" w:pos="8849"/>
        </w:tabs>
        <w:spacing w:line="360" w:lineRule="auto"/>
        <w:jc w:val="center"/>
        <w:rPr>
          <w:rFonts w:cs="Times New Roman"/>
        </w:rPr>
      </w:pPr>
    </w:p>
    <w:p w:rsidR="009071E0" w:rsidRPr="00D01D7C" w:rsidRDefault="009071E0">
      <w:pPr>
        <w:tabs>
          <w:tab w:val="left" w:pos="8849"/>
        </w:tabs>
        <w:spacing w:line="360" w:lineRule="auto"/>
        <w:jc w:val="center"/>
        <w:rPr>
          <w:rFonts w:cs="Times New Roman"/>
        </w:rPr>
      </w:pPr>
      <w:bookmarkStart w:id="0" w:name="_GoBack"/>
      <w:bookmarkEnd w:id="0"/>
    </w:p>
    <w:p w:rsidR="009071E0" w:rsidRPr="00D01D7C" w:rsidRDefault="009071E0">
      <w:pPr>
        <w:tabs>
          <w:tab w:val="left" w:pos="8849"/>
        </w:tabs>
        <w:spacing w:line="360" w:lineRule="auto"/>
        <w:jc w:val="center"/>
        <w:rPr>
          <w:rFonts w:cs="Times New Roman"/>
        </w:rPr>
      </w:pPr>
    </w:p>
    <w:p w:rsidR="009071E0" w:rsidRPr="00D01D7C" w:rsidRDefault="009071E0">
      <w:pPr>
        <w:tabs>
          <w:tab w:val="left" w:pos="8849"/>
        </w:tabs>
        <w:spacing w:line="360" w:lineRule="auto"/>
        <w:jc w:val="center"/>
        <w:rPr>
          <w:rFonts w:cs="Times New Roman"/>
        </w:rPr>
      </w:pPr>
    </w:p>
    <w:p w:rsidR="009071E0" w:rsidRPr="00D01D7C" w:rsidRDefault="009071E0">
      <w:pPr>
        <w:tabs>
          <w:tab w:val="left" w:pos="8849"/>
        </w:tabs>
        <w:spacing w:line="360" w:lineRule="auto"/>
        <w:jc w:val="center"/>
        <w:rPr>
          <w:rFonts w:cs="Times New Roman"/>
        </w:rPr>
      </w:pPr>
    </w:p>
    <w:p w:rsidR="009071E0" w:rsidRPr="00D01D7C" w:rsidRDefault="00D45FDF">
      <w:pPr>
        <w:spacing w:line="360" w:lineRule="auto"/>
        <w:jc w:val="center"/>
        <w:outlineLvl w:val="3"/>
        <w:rPr>
          <w:rFonts w:cs="Times New Roman"/>
        </w:rPr>
      </w:pPr>
      <w:r w:rsidRPr="00D01D7C">
        <w:rPr>
          <w:rFonts w:cs="Times New Roman"/>
        </w:rPr>
        <w:t xml:space="preserve">Тема: </w:t>
      </w:r>
      <w:r w:rsidR="00D01D7C" w:rsidRPr="00D01D7C">
        <w:rPr>
          <w:rFonts w:cs="Times New Roman"/>
        </w:rPr>
        <w:t xml:space="preserve">«Применение электронного обучения и дистанционных образовательных технологий при реализации программ обучения в области </w:t>
      </w:r>
      <w:r w:rsidR="0034163C">
        <w:rPr>
          <w:rFonts w:cs="Times New Roman"/>
        </w:rPr>
        <w:t>БЖД</w:t>
      </w:r>
      <w:r w:rsidR="00D01D7C" w:rsidRPr="00D01D7C">
        <w:rPr>
          <w:rFonts w:cs="Times New Roman"/>
        </w:rPr>
        <w:t xml:space="preserve"> (применительно к своей организации)</w:t>
      </w:r>
    </w:p>
    <w:p w:rsidR="009071E0" w:rsidRPr="00D01D7C" w:rsidRDefault="009071E0">
      <w:pPr>
        <w:spacing w:line="360" w:lineRule="auto"/>
        <w:jc w:val="center"/>
        <w:outlineLvl w:val="3"/>
        <w:rPr>
          <w:rFonts w:cs="Times New Roman"/>
        </w:rPr>
      </w:pPr>
    </w:p>
    <w:p w:rsidR="009071E0" w:rsidRPr="00D01D7C" w:rsidRDefault="009071E0">
      <w:pPr>
        <w:tabs>
          <w:tab w:val="left" w:pos="8849"/>
        </w:tabs>
        <w:spacing w:line="360" w:lineRule="auto"/>
        <w:jc w:val="center"/>
        <w:rPr>
          <w:rFonts w:cs="Times New Roman"/>
        </w:rPr>
      </w:pPr>
    </w:p>
    <w:p w:rsidR="009071E0" w:rsidRPr="00D01D7C" w:rsidRDefault="009071E0">
      <w:pPr>
        <w:tabs>
          <w:tab w:val="left" w:pos="8849"/>
        </w:tabs>
        <w:spacing w:line="360" w:lineRule="auto"/>
        <w:jc w:val="center"/>
        <w:rPr>
          <w:rFonts w:cs="Times New Roman"/>
        </w:rPr>
      </w:pPr>
    </w:p>
    <w:p w:rsidR="009071E0" w:rsidRPr="00D01D7C" w:rsidRDefault="009071E0">
      <w:pPr>
        <w:tabs>
          <w:tab w:val="left" w:pos="8849"/>
        </w:tabs>
        <w:spacing w:line="360" w:lineRule="auto"/>
        <w:jc w:val="center"/>
        <w:rPr>
          <w:rFonts w:cs="Times New Roman"/>
        </w:rPr>
      </w:pPr>
    </w:p>
    <w:p w:rsidR="009071E0" w:rsidRDefault="00D45FDF" w:rsidP="0034163C">
      <w:pPr>
        <w:spacing w:line="360" w:lineRule="auto"/>
        <w:ind w:left="5103"/>
        <w:rPr>
          <w:rFonts w:cs="Times New Roman"/>
        </w:rPr>
      </w:pPr>
      <w:r w:rsidRPr="00D01D7C">
        <w:rPr>
          <w:rFonts w:cs="Times New Roman"/>
        </w:rPr>
        <w:t xml:space="preserve">Выполнил: </w:t>
      </w:r>
      <w:r w:rsidR="00D01D7C" w:rsidRPr="00D01D7C">
        <w:rPr>
          <w:rFonts w:cs="Times New Roman"/>
        </w:rPr>
        <w:t xml:space="preserve">Преподаватель-организатор ОБЖ Мошкин Евгений Васильевич, </w:t>
      </w:r>
    </w:p>
    <w:p w:rsidR="0034163C" w:rsidRDefault="0034163C" w:rsidP="0034163C">
      <w:pPr>
        <w:spacing w:line="360" w:lineRule="auto"/>
        <w:ind w:left="5103"/>
        <w:rPr>
          <w:rFonts w:cs="Times New Roman"/>
        </w:rPr>
      </w:pPr>
    </w:p>
    <w:p w:rsidR="0034163C" w:rsidRDefault="0034163C" w:rsidP="0034163C">
      <w:pPr>
        <w:spacing w:line="360" w:lineRule="auto"/>
        <w:ind w:left="5103"/>
        <w:rPr>
          <w:rFonts w:cs="Times New Roman"/>
        </w:rPr>
      </w:pPr>
    </w:p>
    <w:p w:rsidR="0034163C" w:rsidRDefault="0034163C" w:rsidP="0034163C">
      <w:pPr>
        <w:spacing w:line="360" w:lineRule="auto"/>
        <w:ind w:left="5103"/>
        <w:rPr>
          <w:rFonts w:cs="Times New Roman"/>
        </w:rPr>
      </w:pPr>
    </w:p>
    <w:p w:rsidR="0034163C" w:rsidRDefault="0034163C" w:rsidP="0034163C">
      <w:pPr>
        <w:spacing w:line="360" w:lineRule="auto"/>
        <w:ind w:left="5103"/>
        <w:rPr>
          <w:rFonts w:cs="Times New Roman"/>
        </w:rPr>
      </w:pPr>
    </w:p>
    <w:p w:rsidR="0034163C" w:rsidRPr="00D01D7C" w:rsidRDefault="0034163C" w:rsidP="0034163C">
      <w:pPr>
        <w:spacing w:line="360" w:lineRule="auto"/>
        <w:ind w:left="5103"/>
        <w:rPr>
          <w:rFonts w:cs="Times New Roman"/>
        </w:rPr>
      </w:pPr>
    </w:p>
    <w:p w:rsidR="009071E0" w:rsidRPr="00D01D7C" w:rsidRDefault="009071E0">
      <w:pPr>
        <w:spacing w:line="360" w:lineRule="auto"/>
        <w:jc w:val="center"/>
        <w:rPr>
          <w:rFonts w:cs="Times New Roman"/>
        </w:rPr>
      </w:pPr>
    </w:p>
    <w:p w:rsidR="009071E0" w:rsidRPr="00D01D7C" w:rsidRDefault="009071E0">
      <w:pPr>
        <w:spacing w:line="360" w:lineRule="auto"/>
        <w:jc w:val="center"/>
        <w:rPr>
          <w:rFonts w:cs="Times New Roman"/>
        </w:rPr>
      </w:pPr>
    </w:p>
    <w:p w:rsidR="009071E0" w:rsidRDefault="009071E0">
      <w:pPr>
        <w:spacing w:line="360" w:lineRule="auto"/>
        <w:jc w:val="center"/>
        <w:rPr>
          <w:rFonts w:cs="Times New Roman"/>
        </w:rPr>
      </w:pPr>
    </w:p>
    <w:p w:rsidR="00D152C2" w:rsidRDefault="00D152C2">
      <w:pPr>
        <w:spacing w:line="360" w:lineRule="auto"/>
        <w:jc w:val="center"/>
        <w:rPr>
          <w:rFonts w:cs="Times New Roman"/>
        </w:rPr>
      </w:pPr>
    </w:p>
    <w:p w:rsidR="00D01D7C" w:rsidRPr="00D01D7C" w:rsidRDefault="00D01D7C">
      <w:pPr>
        <w:spacing w:line="360" w:lineRule="auto"/>
        <w:jc w:val="center"/>
        <w:rPr>
          <w:rFonts w:cs="Times New Roman"/>
        </w:rPr>
      </w:pPr>
    </w:p>
    <w:p w:rsidR="009071E0" w:rsidRDefault="00D01D7C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г. Ишим, 202</w:t>
      </w:r>
      <w:r w:rsidR="00D152C2">
        <w:rPr>
          <w:rFonts w:cs="Times New Roman"/>
        </w:rPr>
        <w:t>4</w:t>
      </w:r>
    </w:p>
    <w:p w:rsidR="00D01D7C" w:rsidRPr="007540EB" w:rsidRDefault="007540EB" w:rsidP="007540EB">
      <w:pPr>
        <w:spacing w:line="240" w:lineRule="atLeast"/>
        <w:jc w:val="center"/>
        <w:rPr>
          <w:rFonts w:cs="Times New Roman"/>
          <w:sz w:val="24"/>
          <w:szCs w:val="24"/>
        </w:rPr>
      </w:pPr>
      <w:r w:rsidRPr="007540EB">
        <w:rPr>
          <w:rFonts w:cs="Times New Roman"/>
          <w:sz w:val="24"/>
          <w:szCs w:val="24"/>
        </w:rPr>
        <w:lastRenderedPageBreak/>
        <w:t>СОДЕРЖАНИЕ</w:t>
      </w:r>
    </w:p>
    <w:p w:rsidR="007540EB" w:rsidRPr="007540EB" w:rsidRDefault="007540EB" w:rsidP="007540EB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7540EB" w:rsidRDefault="007540EB" w:rsidP="007540EB">
      <w:pPr>
        <w:pStyle w:val="a6"/>
        <w:numPr>
          <w:ilvl w:val="0"/>
          <w:numId w:val="1"/>
        </w:numPr>
        <w:spacing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Введение</w:t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  <w:t>3</w:t>
      </w:r>
    </w:p>
    <w:p w:rsidR="007540EB" w:rsidRDefault="003B6681" w:rsidP="007540EB">
      <w:pPr>
        <w:pStyle w:val="a6"/>
        <w:numPr>
          <w:ilvl w:val="0"/>
          <w:numId w:val="1"/>
        </w:numPr>
        <w:spacing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Основные термины и определения</w:t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  <w:t>3</w:t>
      </w:r>
    </w:p>
    <w:p w:rsidR="003B6681" w:rsidRDefault="003B6681" w:rsidP="007540EB">
      <w:pPr>
        <w:pStyle w:val="a6"/>
        <w:numPr>
          <w:ilvl w:val="0"/>
          <w:numId w:val="1"/>
        </w:numPr>
        <w:spacing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Обеспечение ЭО и ДОТ</w:t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  <w:t>5</w:t>
      </w:r>
    </w:p>
    <w:p w:rsidR="00503A4B" w:rsidRDefault="003B6681" w:rsidP="007540EB">
      <w:pPr>
        <w:pStyle w:val="a6"/>
        <w:numPr>
          <w:ilvl w:val="0"/>
          <w:numId w:val="1"/>
        </w:numPr>
        <w:spacing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Порядок применения ЭО, ДОТ при реализации </w:t>
      </w:r>
    </w:p>
    <w:p w:rsidR="003B6681" w:rsidRDefault="003B6681" w:rsidP="00503A4B">
      <w:pPr>
        <w:pStyle w:val="a6"/>
        <w:spacing w:line="240" w:lineRule="atLeast"/>
        <w:ind w:left="92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образовательных программ</w:t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  <w:t>6</w:t>
      </w:r>
    </w:p>
    <w:p w:rsidR="003B6681" w:rsidRDefault="003B6681" w:rsidP="007540EB">
      <w:pPr>
        <w:pStyle w:val="a6"/>
        <w:numPr>
          <w:ilvl w:val="0"/>
          <w:numId w:val="1"/>
        </w:numPr>
        <w:spacing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Заключение</w:t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  <w:t>9</w:t>
      </w:r>
    </w:p>
    <w:p w:rsidR="003B6681" w:rsidRPr="007540EB" w:rsidRDefault="003B6681" w:rsidP="007540EB">
      <w:pPr>
        <w:pStyle w:val="a6"/>
        <w:numPr>
          <w:ilvl w:val="0"/>
          <w:numId w:val="1"/>
        </w:numPr>
        <w:spacing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Список используемой литературы</w:t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503A4B">
        <w:rPr>
          <w:rFonts w:cs="Times New Roman"/>
          <w:sz w:val="24"/>
          <w:szCs w:val="24"/>
        </w:rPr>
        <w:tab/>
      </w:r>
      <w:r w:rsidR="006859F3">
        <w:rPr>
          <w:rFonts w:cs="Times New Roman"/>
          <w:sz w:val="24"/>
          <w:szCs w:val="24"/>
        </w:rPr>
        <w:t>10</w:t>
      </w:r>
    </w:p>
    <w:p w:rsidR="00D01D7C" w:rsidRDefault="00D01D7C" w:rsidP="007540EB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7540EB" w:rsidRDefault="007540EB" w:rsidP="007540EB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  <w:sectPr w:rsidR="007540EB" w:rsidSect="00503A4B">
          <w:footerReference w:type="default" r:id="rId8"/>
          <w:footerReference w:type="first" r:id="rId9"/>
          <w:pgSz w:w="11900" w:h="16840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D56BAD" w:rsidRPr="00D56BAD" w:rsidRDefault="00D56BAD" w:rsidP="00D56BAD">
      <w:pPr>
        <w:ind w:firstLine="567"/>
        <w:jc w:val="center"/>
        <w:rPr>
          <w:sz w:val="24"/>
          <w:szCs w:val="24"/>
        </w:rPr>
      </w:pPr>
      <w:r w:rsidRPr="00D56BAD">
        <w:rPr>
          <w:sz w:val="24"/>
          <w:szCs w:val="24"/>
        </w:rPr>
        <w:lastRenderedPageBreak/>
        <w:t>I. ВВЕДЕНИЕ</w:t>
      </w:r>
    </w:p>
    <w:p w:rsidR="00D56BAD" w:rsidRPr="00D56BAD" w:rsidRDefault="00D56BAD" w:rsidP="00D56BAD">
      <w:pPr>
        <w:ind w:firstLine="567"/>
        <w:jc w:val="both"/>
        <w:rPr>
          <w:sz w:val="24"/>
          <w:szCs w:val="24"/>
        </w:rPr>
      </w:pPr>
    </w:p>
    <w:p w:rsidR="00D56BAD" w:rsidRPr="00D56BAD" w:rsidRDefault="00D56BAD" w:rsidP="00D56BAD">
      <w:pPr>
        <w:pStyle w:val="p1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D56BAD">
        <w:rPr>
          <w:rStyle w:val="s1"/>
        </w:rPr>
        <w:t xml:space="preserve">«Дорогой Фрэнк, если хочешь научиться писать бегло, сперва нужно запомнить, что все люди используют в разговорной речи не более 700 слов», — с этих строк начинается одна из первых письменных лекций английского учёного Айзека </w:t>
      </w:r>
      <w:proofErr w:type="spellStart"/>
      <w:r w:rsidRPr="00D56BAD">
        <w:rPr>
          <w:rStyle w:val="s1"/>
        </w:rPr>
        <w:t>Питмана</w:t>
      </w:r>
      <w:proofErr w:type="spellEnd"/>
      <w:r w:rsidRPr="00D56BAD">
        <w:rPr>
          <w:rStyle w:val="s1"/>
        </w:rPr>
        <w:t xml:space="preserve">. В 1840 году он решил обучать стенографии по почте, что позволило одновременно делиться знаниями с десятками студентов по всему Объединённому Королевству. Позже </w:t>
      </w:r>
      <w:proofErr w:type="spellStart"/>
      <w:r w:rsidRPr="00D56BAD">
        <w:rPr>
          <w:rStyle w:val="s1"/>
        </w:rPr>
        <w:t>Питмана</w:t>
      </w:r>
      <w:proofErr w:type="spellEnd"/>
      <w:r w:rsidRPr="00D56BAD">
        <w:rPr>
          <w:rStyle w:val="s1"/>
        </w:rPr>
        <w:t xml:space="preserve"> назовут создателем нового подхода в обучении, а его серию писем — первым в мире дистанционным курсом.</w:t>
      </w:r>
    </w:p>
    <w:p w:rsidR="00D56BAD" w:rsidRPr="00D56BAD" w:rsidRDefault="00D56BAD" w:rsidP="00D56BAD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r w:rsidRPr="00D56BAD">
        <w:rPr>
          <w:sz w:val="24"/>
          <w:szCs w:val="24"/>
        </w:rPr>
        <w:t xml:space="preserve">Есть немало людей, которые думают, что дистанционное обучение – то же самое, что заочное. Это заблуждение. Раньше обучение делилось на стационарное и заочное. Многие связывали заочную форму с </w:t>
      </w:r>
      <w:r w:rsidRPr="00D56BAD">
        <w:rPr>
          <w:bCs/>
          <w:sz w:val="24"/>
          <w:szCs w:val="24"/>
        </w:rPr>
        <w:t>возможностью не ходить на занятия</w:t>
      </w:r>
      <w:r w:rsidRPr="00D56BAD">
        <w:rPr>
          <w:sz w:val="24"/>
          <w:szCs w:val="24"/>
        </w:rPr>
        <w:t xml:space="preserve">. При заочной форме обучения студенты учатся самостоятельно, </w:t>
      </w:r>
      <w:r w:rsidRPr="00D56BAD">
        <w:rPr>
          <w:bCs/>
          <w:sz w:val="24"/>
          <w:szCs w:val="24"/>
        </w:rPr>
        <w:t>могут работать</w:t>
      </w:r>
      <w:r w:rsidRPr="00D56BAD">
        <w:rPr>
          <w:sz w:val="24"/>
          <w:szCs w:val="24"/>
        </w:rPr>
        <w:t>, а в учебном заведении появляются только во время сессий, где в компактном виде получают знания и сдают экзамены.</w:t>
      </w:r>
    </w:p>
    <w:p w:rsidR="00D56BAD" w:rsidRPr="00D56BAD" w:rsidRDefault="00D56BAD" w:rsidP="00D56BAD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r w:rsidRPr="00D56BAD">
        <w:rPr>
          <w:sz w:val="24"/>
          <w:szCs w:val="24"/>
        </w:rPr>
        <w:t xml:space="preserve">Когда появилась еще одна форма обучения, не требующая отрыва от работы, ее именно по этому признаку прировняли к заочной. Однако принцип совершенно другой. При </w:t>
      </w:r>
      <w:r w:rsidRPr="00D56BAD">
        <w:rPr>
          <w:bCs/>
          <w:sz w:val="24"/>
          <w:szCs w:val="24"/>
        </w:rPr>
        <w:t>дистанционной форме обучения</w:t>
      </w:r>
      <w:r w:rsidRPr="00D56BAD">
        <w:rPr>
          <w:b/>
          <w:bCs/>
          <w:sz w:val="24"/>
          <w:szCs w:val="24"/>
        </w:rPr>
        <w:t xml:space="preserve"> </w:t>
      </w:r>
      <w:r w:rsidRPr="00D56BAD">
        <w:rPr>
          <w:sz w:val="24"/>
          <w:szCs w:val="24"/>
        </w:rPr>
        <w:t>в учебном заведении можно вообще не появляться. Лекции, практические занятия, сдача контрольных, лабораторных, практических работ, а также сдача экзаменов, тестов и зачетов происходят дистанционно, в электронном виде. Работа идет постоянно, а не «от сессии до сессии», но всю ее можно выполнять удаленно из дома, сидя за компьютером или даже в смартфоне.</w:t>
      </w:r>
    </w:p>
    <w:p w:rsidR="00D56BAD" w:rsidRPr="00D56BAD" w:rsidRDefault="00D56BAD" w:rsidP="00D56BAD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r w:rsidRPr="00D56BAD">
        <w:rPr>
          <w:sz w:val="24"/>
          <w:szCs w:val="24"/>
        </w:rPr>
        <w:t xml:space="preserve">При дистанционной форме обучения преподаватель взаимодействует с обучающимся, но с помощью информационных технологий. Обучающийся занимается самостоятельно, но, в отличие от заочной формы обучения, по строго разработанной программе. Ему не нужно сидеть в библиотеке, искать информацию и заниматься организацией своего обучения. В его распоряжении – текстовые и </w:t>
      </w:r>
      <w:proofErr w:type="spellStart"/>
      <w:r w:rsidRPr="00D56BAD">
        <w:rPr>
          <w:sz w:val="24"/>
          <w:szCs w:val="24"/>
        </w:rPr>
        <w:t>видеолекции</w:t>
      </w:r>
      <w:proofErr w:type="spellEnd"/>
      <w:r w:rsidRPr="00D56BAD">
        <w:rPr>
          <w:sz w:val="24"/>
          <w:szCs w:val="24"/>
        </w:rPr>
        <w:t xml:space="preserve">, готовые задачи для решений, </w:t>
      </w:r>
      <w:proofErr w:type="spellStart"/>
      <w:r w:rsidRPr="00D56BAD">
        <w:rPr>
          <w:sz w:val="24"/>
          <w:szCs w:val="24"/>
        </w:rPr>
        <w:t>вебинары</w:t>
      </w:r>
      <w:proofErr w:type="spellEnd"/>
      <w:r w:rsidRPr="00D56BAD">
        <w:rPr>
          <w:sz w:val="24"/>
          <w:szCs w:val="24"/>
        </w:rPr>
        <w:t>, возможность консультироваться с преподавателем. Выполненные работы обучающийся постоянно отправляет на проверку и постоянно получает обратную связь.</w:t>
      </w:r>
    </w:p>
    <w:p w:rsidR="00D56BAD" w:rsidRPr="00D56BAD" w:rsidRDefault="00D56BAD" w:rsidP="00D56BAD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r w:rsidRPr="00D56BAD">
        <w:rPr>
          <w:sz w:val="24"/>
          <w:szCs w:val="24"/>
        </w:rPr>
        <w:t xml:space="preserve">С появлением интернета стало возможным заниматься удаленно, что оказалось выгодным для всех сторон. Во-первых, в этом есть </w:t>
      </w:r>
      <w:r w:rsidRPr="00D56BAD">
        <w:rPr>
          <w:bCs/>
          <w:sz w:val="24"/>
          <w:szCs w:val="24"/>
        </w:rPr>
        <w:t>экономическая выгода</w:t>
      </w:r>
      <w:r w:rsidRPr="00D56BAD">
        <w:rPr>
          <w:sz w:val="24"/>
          <w:szCs w:val="24"/>
        </w:rPr>
        <w:t>. Организация учебного процесса онлайн для учебного заведения более выгодна по финансам, чем стационар. Для обучающего это тоже выгодно по финансам, поскольку такая форма дает возможность не терять заработную плату и учиться работая.</w:t>
      </w:r>
    </w:p>
    <w:p w:rsidR="00D56BAD" w:rsidRPr="00D56BAD" w:rsidRDefault="00D56BAD" w:rsidP="00D56BAD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r w:rsidRPr="00D56BAD">
        <w:rPr>
          <w:bCs/>
          <w:sz w:val="24"/>
          <w:szCs w:val="24"/>
        </w:rPr>
        <w:t>Онлайн-обучение</w:t>
      </w:r>
      <w:r w:rsidRPr="00D56BAD">
        <w:rPr>
          <w:b/>
          <w:bCs/>
          <w:sz w:val="24"/>
          <w:szCs w:val="24"/>
        </w:rPr>
        <w:t xml:space="preserve"> </w:t>
      </w:r>
      <w:r w:rsidRPr="00D56BAD">
        <w:rPr>
          <w:sz w:val="24"/>
          <w:szCs w:val="24"/>
        </w:rPr>
        <w:t xml:space="preserve">– это форма получения знаний и навыков путем использования технологий. Это учеба с помощью компьютера или мобильного устройства. Такую форму обучения называют также </w:t>
      </w:r>
      <w:r w:rsidRPr="00D56BAD">
        <w:rPr>
          <w:bCs/>
          <w:sz w:val="24"/>
          <w:szCs w:val="24"/>
        </w:rPr>
        <w:t>e-</w:t>
      </w:r>
      <w:proofErr w:type="spellStart"/>
      <w:r w:rsidRPr="00D56BAD">
        <w:rPr>
          <w:bCs/>
          <w:sz w:val="24"/>
          <w:szCs w:val="24"/>
        </w:rPr>
        <w:t>learning</w:t>
      </w:r>
      <w:proofErr w:type="spellEnd"/>
      <w:r w:rsidRPr="00D56BAD">
        <w:rPr>
          <w:b/>
          <w:bCs/>
          <w:sz w:val="24"/>
          <w:szCs w:val="24"/>
        </w:rPr>
        <w:t xml:space="preserve"> </w:t>
      </w:r>
      <w:r w:rsidRPr="00D56BAD">
        <w:rPr>
          <w:sz w:val="24"/>
          <w:szCs w:val="24"/>
        </w:rPr>
        <w:t>или «</w:t>
      </w:r>
      <w:r w:rsidRPr="00D56BAD">
        <w:rPr>
          <w:bCs/>
          <w:sz w:val="24"/>
          <w:szCs w:val="24"/>
        </w:rPr>
        <w:t>электронное обучение</w:t>
      </w:r>
      <w:r w:rsidRPr="00D56BAD">
        <w:rPr>
          <w:sz w:val="24"/>
          <w:szCs w:val="24"/>
        </w:rPr>
        <w:t>». Оно не заменяет значение «дистанционное обучение», а скорее продолжает его. «Онлайн» означает способ получения знаний и способ работы преподавателя со студентом.</w:t>
      </w:r>
    </w:p>
    <w:p w:rsidR="00D56BAD" w:rsidRPr="00D56BAD" w:rsidRDefault="00D56BAD" w:rsidP="00D56BAD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r w:rsidRPr="00D56BAD">
        <w:rPr>
          <w:sz w:val="24"/>
          <w:szCs w:val="24"/>
        </w:rPr>
        <w:t xml:space="preserve">Онлайн-обучение предполагает лекции в формате видео, в прямой трансляции или в записи, интерактивные тесты, обмен файлами, общение с преподавателем и </w:t>
      </w:r>
      <w:proofErr w:type="spellStart"/>
      <w:r w:rsidRPr="00D56BAD">
        <w:rPr>
          <w:sz w:val="24"/>
          <w:szCs w:val="24"/>
        </w:rPr>
        <w:t>одногруппниками</w:t>
      </w:r>
      <w:proofErr w:type="spellEnd"/>
      <w:r w:rsidRPr="00D56BAD">
        <w:rPr>
          <w:sz w:val="24"/>
          <w:szCs w:val="24"/>
        </w:rPr>
        <w:t xml:space="preserve">, прохождение </w:t>
      </w:r>
      <w:proofErr w:type="spellStart"/>
      <w:r w:rsidRPr="00D56BAD">
        <w:rPr>
          <w:sz w:val="24"/>
          <w:szCs w:val="24"/>
        </w:rPr>
        <w:t>квестов</w:t>
      </w:r>
      <w:proofErr w:type="spellEnd"/>
      <w:r w:rsidRPr="00D56BAD">
        <w:rPr>
          <w:sz w:val="24"/>
          <w:szCs w:val="24"/>
        </w:rPr>
        <w:t xml:space="preserve"> и многое другое. Эта форма обучения не требует отрыва от работы, позволяет повышать квалификацию и полностью погружаться в учебную среду.</w:t>
      </w:r>
    </w:p>
    <w:p w:rsidR="007540EB" w:rsidRPr="00D56BAD" w:rsidRDefault="007540EB" w:rsidP="000B2FAE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D56BAD" w:rsidRDefault="00D56BAD" w:rsidP="000B2FAE">
      <w:pPr>
        <w:spacing w:line="240" w:lineRule="atLeast"/>
        <w:jc w:val="center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val="en-US" w:eastAsia="en-US"/>
        </w:rPr>
        <w:t>II</w:t>
      </w:r>
      <w:r w:rsidRPr="00D56BAD">
        <w:rPr>
          <w:rFonts w:eastAsia="Calibri" w:cs="Times New Roman"/>
          <w:sz w:val="24"/>
          <w:szCs w:val="24"/>
          <w:lang w:eastAsia="en-US"/>
        </w:rPr>
        <w:t xml:space="preserve">. </w:t>
      </w:r>
      <w:r>
        <w:rPr>
          <w:rFonts w:eastAsia="Calibri" w:cs="Times New Roman"/>
          <w:sz w:val="24"/>
          <w:szCs w:val="24"/>
          <w:lang w:eastAsia="en-US"/>
        </w:rPr>
        <w:t>ОСНОВНЫЕ ТЕРМИНЫ И ОПРЕДЕЛЕНИЯ</w:t>
      </w:r>
    </w:p>
    <w:p w:rsidR="00D56BAD" w:rsidRPr="00D56BAD" w:rsidRDefault="00D56BAD" w:rsidP="000B2FAE">
      <w:pPr>
        <w:spacing w:line="240" w:lineRule="atLeast"/>
        <w:jc w:val="center"/>
        <w:rPr>
          <w:rFonts w:eastAsia="Calibri" w:cs="Times New Roman"/>
          <w:sz w:val="24"/>
          <w:szCs w:val="24"/>
          <w:lang w:eastAsia="en-US"/>
        </w:rPr>
      </w:pPr>
    </w:p>
    <w:p w:rsidR="00D56BAD" w:rsidRPr="00D56BAD" w:rsidRDefault="00D56BAD" w:rsidP="000B2FAE">
      <w:pPr>
        <w:spacing w:line="240" w:lineRule="atLeast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Электронное обучение (ЭО)</w:t>
      </w:r>
      <w:r w:rsidRPr="00D56BAD">
        <w:rPr>
          <w:rFonts w:eastAsia="Calibri" w:cs="Times New Roman"/>
          <w:sz w:val="24"/>
          <w:szCs w:val="24"/>
          <w:lang w:eastAsia="en-US"/>
        </w:rPr>
        <w:t xml:space="preserve"> – организация образовательного процесса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</w:t>
      </w:r>
      <w:r w:rsidRPr="00D56BAD">
        <w:rPr>
          <w:rFonts w:eastAsia="Calibri" w:cs="Times New Roman"/>
          <w:sz w:val="24"/>
          <w:szCs w:val="24"/>
          <w:lang w:eastAsia="en-US"/>
        </w:rPr>
        <w:lastRenderedPageBreak/>
        <w:t>телекоммуникационных сетей, обеспечивающих передачу по линиям связи указанной информации, взаимодействие участников образовательного процесса.</w:t>
      </w:r>
    </w:p>
    <w:p w:rsidR="00D56BAD" w:rsidRPr="00D56BAD" w:rsidRDefault="00D56BAD" w:rsidP="000B2FAE">
      <w:pPr>
        <w:spacing w:line="240" w:lineRule="atLeast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Информационно-образовательная среда</w:t>
      </w:r>
      <w:r w:rsidRPr="00D56BAD">
        <w:rPr>
          <w:rFonts w:eastAsia="Calibri" w:cs="Times New Roman"/>
          <w:sz w:val="24"/>
          <w:szCs w:val="24"/>
          <w:lang w:eastAsia="en-US"/>
        </w:rPr>
        <w:t xml:space="preserve"> – система инструментальных средств и ресурсов, обеспечивающих условия для реализации образовательной деятельности на основе информационно-коммуникационных технологий.</w:t>
      </w:r>
    </w:p>
    <w:p w:rsidR="00D56BAD" w:rsidRPr="00D56BAD" w:rsidRDefault="00D56BAD" w:rsidP="000B2FAE">
      <w:pPr>
        <w:spacing w:line="240" w:lineRule="atLeast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Дистанционные образовательные технологии (ДОТ)</w:t>
      </w:r>
      <w:r w:rsidRPr="00D56BAD">
        <w:rPr>
          <w:rFonts w:eastAsia="Calibri" w:cs="Times New Roman"/>
          <w:sz w:val="24"/>
          <w:szCs w:val="24"/>
          <w:lang w:eastAsia="en-US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D56BAD" w:rsidRPr="00D56BAD" w:rsidRDefault="00D56BAD" w:rsidP="000B2FAE">
      <w:pPr>
        <w:spacing w:line="240" w:lineRule="atLeast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Электронная информационно-образовательная среда</w:t>
      </w:r>
      <w:r w:rsidRPr="00D56BAD">
        <w:rPr>
          <w:rFonts w:eastAsia="Calibri" w:cs="Times New Roman"/>
          <w:sz w:val="24"/>
          <w:szCs w:val="24"/>
          <w:lang w:eastAsia="en-US"/>
        </w:rPr>
        <w:t xml:space="preserve"> – совокупность электронных образовательных ресурсов, средств информационно-коммуникационных технологий и автоматизированных систем, необходимых для обеспечения освоения обучающимися образовательных программ в полном объеме независимо от их местонахождения.</w:t>
      </w:r>
    </w:p>
    <w:p w:rsidR="00D56BAD" w:rsidRPr="00D56BAD" w:rsidRDefault="00D56BAD" w:rsidP="000B2FAE">
      <w:pPr>
        <w:spacing w:line="240" w:lineRule="atLeast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proofErr w:type="spellStart"/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Прокторинг</w:t>
      </w:r>
      <w:proofErr w:type="spellEnd"/>
      <w:r w:rsidRPr="00D56BAD">
        <w:rPr>
          <w:rFonts w:eastAsia="Calibri" w:cs="Times New Roman"/>
          <w:sz w:val="24"/>
          <w:szCs w:val="24"/>
          <w:lang w:eastAsia="en-US"/>
        </w:rPr>
        <w:t xml:space="preserve"> – мониторинг прохождения экзамена, с предоставлением отчетных материалов и проведением процесса идентификации слушателя. При проведении промежуточной аттестации может использоваться онлайн- и офлайн-</w:t>
      </w:r>
      <w:proofErr w:type="spellStart"/>
      <w:r w:rsidRPr="00D56BAD">
        <w:rPr>
          <w:rFonts w:eastAsia="Calibri" w:cs="Times New Roman"/>
          <w:sz w:val="24"/>
          <w:szCs w:val="24"/>
          <w:lang w:eastAsia="en-US"/>
        </w:rPr>
        <w:t>прокторинг</w:t>
      </w:r>
      <w:proofErr w:type="spellEnd"/>
      <w:r w:rsidRPr="00D56BAD">
        <w:rPr>
          <w:rFonts w:eastAsia="Calibri" w:cs="Times New Roman"/>
          <w:sz w:val="24"/>
          <w:szCs w:val="24"/>
          <w:lang w:eastAsia="en-US"/>
        </w:rPr>
        <w:t xml:space="preserve">. </w:t>
      </w:r>
    </w:p>
    <w:p w:rsidR="00D56BAD" w:rsidRPr="00D56BAD" w:rsidRDefault="00D56BAD" w:rsidP="000B2FAE">
      <w:pPr>
        <w:spacing w:line="240" w:lineRule="atLeast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Офлайн-</w:t>
      </w:r>
      <w:proofErr w:type="spellStart"/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прокторинг</w:t>
      </w:r>
      <w:proofErr w:type="spellEnd"/>
      <w:r w:rsidRPr="00D56BAD">
        <w:rPr>
          <w:rFonts w:eastAsia="Calibri" w:cs="Times New Roman"/>
          <w:sz w:val="24"/>
          <w:szCs w:val="24"/>
          <w:lang w:eastAsia="en-US"/>
        </w:rPr>
        <w:t xml:space="preserve"> – процедура наблюдения за ходом сдачи зачета/экзамена проводится непосредственно в аудитории. </w:t>
      </w:r>
    </w:p>
    <w:p w:rsidR="00D56BAD" w:rsidRPr="00D56BAD" w:rsidRDefault="00D56BAD" w:rsidP="000B2FAE">
      <w:pPr>
        <w:spacing w:line="240" w:lineRule="atLeast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Онлайн-</w:t>
      </w:r>
      <w:proofErr w:type="spellStart"/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прокторинг</w:t>
      </w:r>
      <w:proofErr w:type="spellEnd"/>
      <w:r w:rsidRPr="00D56BAD">
        <w:rPr>
          <w:rFonts w:eastAsia="Calibri" w:cs="Times New Roman"/>
          <w:sz w:val="24"/>
          <w:szCs w:val="24"/>
          <w:lang w:eastAsia="en-US"/>
        </w:rPr>
        <w:t xml:space="preserve"> – процедура наблюдения за ходом сдачи зачета/экзамена проводится удаленно, с использованием специализированного программного обеспечения (зачет/экзамен сдается на внешнем ресурсе в режиме удаленного доступа).</w:t>
      </w:r>
    </w:p>
    <w:p w:rsidR="00D56BAD" w:rsidRPr="00D56BAD" w:rsidRDefault="00D56BAD" w:rsidP="000B2FAE">
      <w:pPr>
        <w:spacing w:line="240" w:lineRule="atLeast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Система управления обучением</w:t>
      </w:r>
      <w:r w:rsidRPr="00D56BAD">
        <w:rPr>
          <w:rFonts w:eastAsia="Calibri" w:cs="Times New Roman"/>
          <w:sz w:val="24"/>
          <w:szCs w:val="24"/>
          <w:lang w:eastAsia="en-US"/>
        </w:rPr>
        <w:t xml:space="preserve"> (англ. </w:t>
      </w:r>
      <w:proofErr w:type="spellStart"/>
      <w:r w:rsidRPr="00D56BAD">
        <w:rPr>
          <w:rFonts w:eastAsia="Calibri" w:cs="Times New Roman"/>
          <w:sz w:val="24"/>
          <w:szCs w:val="24"/>
          <w:lang w:eastAsia="en-US"/>
        </w:rPr>
        <w:t>Learning</w:t>
      </w:r>
      <w:proofErr w:type="spellEnd"/>
      <w:r w:rsidRPr="00D56BA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D56BAD">
        <w:rPr>
          <w:rFonts w:eastAsia="Calibri" w:cs="Times New Roman"/>
          <w:sz w:val="24"/>
          <w:szCs w:val="24"/>
          <w:lang w:eastAsia="en-US"/>
        </w:rPr>
        <w:t>Management</w:t>
      </w:r>
      <w:proofErr w:type="spellEnd"/>
      <w:r w:rsidRPr="00D56BA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D56BAD">
        <w:rPr>
          <w:rFonts w:eastAsia="Calibri" w:cs="Times New Roman"/>
          <w:sz w:val="24"/>
          <w:szCs w:val="24"/>
          <w:lang w:eastAsia="en-US"/>
        </w:rPr>
        <w:t>System</w:t>
      </w:r>
      <w:proofErr w:type="spellEnd"/>
      <w:r w:rsidRPr="00D56BAD">
        <w:rPr>
          <w:rFonts w:eastAsia="Calibri" w:cs="Times New Roman"/>
          <w:sz w:val="24"/>
          <w:szCs w:val="24"/>
          <w:lang w:eastAsia="en-US"/>
        </w:rPr>
        <w:t xml:space="preserve">, LMS) – информационная система, предназначенная для обеспечения административной и технической поддержки процессов, связанных с электронным обучением. </w:t>
      </w:r>
    </w:p>
    <w:p w:rsidR="00D56BAD" w:rsidRPr="00D56BAD" w:rsidRDefault="00D56BAD" w:rsidP="000B2FAE">
      <w:pPr>
        <w:spacing w:line="240" w:lineRule="atLeast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Система управления образовательным контентом</w:t>
      </w:r>
      <w:r w:rsidRPr="00D56BAD">
        <w:rPr>
          <w:rFonts w:eastAsia="Calibri" w:cs="Times New Roman"/>
          <w:sz w:val="24"/>
          <w:szCs w:val="24"/>
          <w:lang w:eastAsia="en-US"/>
        </w:rPr>
        <w:t xml:space="preserve"> (англ. </w:t>
      </w:r>
      <w:proofErr w:type="spellStart"/>
      <w:r w:rsidRPr="00D56BAD">
        <w:rPr>
          <w:rFonts w:eastAsia="Calibri" w:cs="Times New Roman"/>
          <w:sz w:val="24"/>
          <w:szCs w:val="24"/>
          <w:lang w:eastAsia="en-US"/>
        </w:rPr>
        <w:t>Learning</w:t>
      </w:r>
      <w:proofErr w:type="spellEnd"/>
      <w:r w:rsidRPr="00D56BA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D56BAD">
        <w:rPr>
          <w:rFonts w:eastAsia="Calibri" w:cs="Times New Roman"/>
          <w:sz w:val="24"/>
          <w:szCs w:val="24"/>
          <w:lang w:eastAsia="en-US"/>
        </w:rPr>
        <w:t>Content</w:t>
      </w:r>
      <w:proofErr w:type="spellEnd"/>
      <w:r w:rsidRPr="00D56BA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D56BAD">
        <w:rPr>
          <w:rFonts w:eastAsia="Calibri" w:cs="Times New Roman"/>
          <w:sz w:val="24"/>
          <w:szCs w:val="24"/>
          <w:lang w:eastAsia="en-US"/>
        </w:rPr>
        <w:t>Management</w:t>
      </w:r>
      <w:proofErr w:type="spellEnd"/>
      <w:r w:rsidRPr="00D56BA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D56BAD">
        <w:rPr>
          <w:rFonts w:eastAsia="Calibri" w:cs="Times New Roman"/>
          <w:sz w:val="24"/>
          <w:szCs w:val="24"/>
          <w:lang w:eastAsia="en-US"/>
        </w:rPr>
        <w:t>System</w:t>
      </w:r>
      <w:proofErr w:type="spellEnd"/>
      <w:r w:rsidRPr="00D56BAD">
        <w:rPr>
          <w:rFonts w:eastAsia="Calibri" w:cs="Times New Roman"/>
          <w:sz w:val="24"/>
          <w:szCs w:val="24"/>
          <w:lang w:eastAsia="en-US"/>
        </w:rPr>
        <w:t xml:space="preserve">, LCMS) – информационная система, используемая для создания, хранения, сбора и/или доставки образовательного контента, позволяющая представить содержание обучения как совокупность многократно используемых учебных объектов. Система управления образовательным контентом является частью системы управления обучением. </w:t>
      </w:r>
    </w:p>
    <w:p w:rsidR="00D56BAD" w:rsidRPr="00D56BAD" w:rsidRDefault="00D56BAD" w:rsidP="000B2FAE">
      <w:pPr>
        <w:spacing w:line="240" w:lineRule="atLeast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Онлайн-курс</w:t>
      </w:r>
      <w:r w:rsidRPr="00D56BAD">
        <w:rPr>
          <w:rFonts w:eastAsia="Calibri" w:cs="Times New Roman"/>
          <w:sz w:val="24"/>
          <w:szCs w:val="24"/>
          <w:lang w:eastAsia="en-US"/>
        </w:rPr>
        <w:t xml:space="preserve"> – курс, находящийся постоянно в зоне доступа обучающегося, реализованный с применением технологий электронного обучения и доступный в сети Интернет. </w:t>
      </w:r>
    </w:p>
    <w:p w:rsidR="00D56BAD" w:rsidRPr="00D56BAD" w:rsidRDefault="00D56BAD" w:rsidP="000B2FAE">
      <w:pPr>
        <w:spacing w:line="240" w:lineRule="atLeast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МООК</w:t>
      </w:r>
      <w:r w:rsidRPr="00D56BAD">
        <w:rPr>
          <w:rFonts w:eastAsia="Calibri" w:cs="Times New Roman"/>
          <w:sz w:val="24"/>
          <w:szCs w:val="24"/>
          <w:lang w:eastAsia="en-US"/>
        </w:rPr>
        <w:t xml:space="preserve"> – массовые открытые онлайн-курсы – обучающие курсы с массовым интерактивным участием c применением технологий электронного обучения и открытым доступом через </w:t>
      </w:r>
      <w:proofErr w:type="spellStart"/>
      <w:r w:rsidRPr="00D56BAD">
        <w:rPr>
          <w:rFonts w:eastAsia="Calibri" w:cs="Times New Roman"/>
          <w:sz w:val="24"/>
          <w:szCs w:val="24"/>
          <w:lang w:eastAsia="en-US"/>
        </w:rPr>
        <w:t>сетьИнтернет</w:t>
      </w:r>
      <w:proofErr w:type="spellEnd"/>
      <w:r w:rsidRPr="00D56BAD">
        <w:rPr>
          <w:rFonts w:eastAsia="Calibri" w:cs="Times New Roman"/>
          <w:sz w:val="24"/>
          <w:szCs w:val="24"/>
          <w:lang w:eastAsia="en-US"/>
        </w:rPr>
        <w:t xml:space="preserve">. </w:t>
      </w:r>
    </w:p>
    <w:p w:rsidR="00D56BAD" w:rsidRPr="00D56BAD" w:rsidRDefault="00D56BAD" w:rsidP="000B2FAE">
      <w:pPr>
        <w:spacing w:line="240" w:lineRule="atLeast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Курсы МООК-формата</w:t>
      </w:r>
      <w:r w:rsidRPr="00D56BAD">
        <w:rPr>
          <w:rFonts w:eastAsia="Calibri" w:cs="Times New Roman"/>
          <w:sz w:val="24"/>
          <w:szCs w:val="24"/>
          <w:lang w:eastAsia="en-US"/>
        </w:rPr>
        <w:t xml:space="preserve"> – открытые обучающие онлайн-курсы с интерактивным участием c применением технологий электронного обучения, доступные только во внутренней электронной информационно-образовательной среде техникума. </w:t>
      </w:r>
    </w:p>
    <w:p w:rsidR="00D56BAD" w:rsidRPr="00D56BAD" w:rsidRDefault="00D56BAD" w:rsidP="000B2FAE">
      <w:pPr>
        <w:spacing w:line="240" w:lineRule="atLeast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Онлайн-обучение</w:t>
      </w:r>
      <w:r w:rsidRPr="00D56BAD">
        <w:rPr>
          <w:rFonts w:eastAsia="Calibri" w:cs="Times New Roman"/>
          <w:sz w:val="24"/>
          <w:szCs w:val="24"/>
          <w:lang w:eastAsia="en-US"/>
        </w:rPr>
        <w:t xml:space="preserve"> – метод получения новых знаний в реальном времени, основанный на сетевых технологиях и глобальной компьютерной сети Интернет.</w:t>
      </w:r>
    </w:p>
    <w:p w:rsidR="00D56BAD" w:rsidRPr="00D56BAD" w:rsidRDefault="00D56BAD" w:rsidP="000B2FAE">
      <w:pPr>
        <w:spacing w:line="240" w:lineRule="atLeast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Смешанное обучение</w:t>
      </w:r>
      <w:r w:rsidRPr="00D56BAD">
        <w:rPr>
          <w:rFonts w:eastAsia="Calibri" w:cs="Times New Roman"/>
          <w:sz w:val="24"/>
          <w:szCs w:val="24"/>
          <w:lang w:eastAsia="en-US"/>
        </w:rPr>
        <w:t xml:space="preserve"> (англ. </w:t>
      </w:r>
      <w:proofErr w:type="spellStart"/>
      <w:r w:rsidRPr="00D56BAD">
        <w:rPr>
          <w:rFonts w:eastAsia="Calibri" w:cs="Times New Roman"/>
          <w:sz w:val="24"/>
          <w:szCs w:val="24"/>
          <w:lang w:eastAsia="en-US"/>
        </w:rPr>
        <w:t>blended</w:t>
      </w:r>
      <w:proofErr w:type="spellEnd"/>
      <w:r w:rsidRPr="00D56BAD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D56BAD">
        <w:rPr>
          <w:rFonts w:eastAsia="Calibri" w:cs="Times New Roman"/>
          <w:sz w:val="24"/>
          <w:szCs w:val="24"/>
          <w:lang w:eastAsia="en-US"/>
        </w:rPr>
        <w:t>learning</w:t>
      </w:r>
      <w:proofErr w:type="spellEnd"/>
      <w:r w:rsidRPr="00D56BAD">
        <w:rPr>
          <w:rFonts w:eastAsia="Calibri" w:cs="Times New Roman"/>
          <w:sz w:val="24"/>
          <w:szCs w:val="24"/>
          <w:lang w:eastAsia="en-US"/>
        </w:rPr>
        <w:t>) – сочетание традиционных форм обучения с элементами электронного обучения.</w:t>
      </w:r>
    </w:p>
    <w:p w:rsidR="00D56BAD" w:rsidRPr="00D56BAD" w:rsidRDefault="00D56BAD" w:rsidP="000B2FAE">
      <w:pPr>
        <w:spacing w:line="240" w:lineRule="atLeast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Пользователи</w:t>
      </w:r>
      <w:r w:rsidRPr="00D56BAD">
        <w:rPr>
          <w:rFonts w:eastAsia="Calibri" w:cs="Times New Roman"/>
          <w:sz w:val="24"/>
          <w:szCs w:val="24"/>
          <w:lang w:eastAsia="en-US"/>
        </w:rPr>
        <w:t xml:space="preserve"> – категории обучающихся, осваивающие образовательную программу с применением дистанционных образовательных технологий, преподаватели, использующие разработанные другими преподавателями ЭО и ДОТ. </w:t>
      </w:r>
    </w:p>
    <w:p w:rsidR="00D56BAD" w:rsidRPr="00D56BAD" w:rsidRDefault="00D56BAD" w:rsidP="000B2FAE">
      <w:pPr>
        <w:spacing w:line="240" w:lineRule="atLeast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proofErr w:type="spellStart"/>
      <w:r w:rsidRPr="00D56BAD">
        <w:rPr>
          <w:rFonts w:eastAsia="Calibri" w:cs="Times New Roman"/>
          <w:b/>
          <w:i/>
          <w:sz w:val="24"/>
          <w:szCs w:val="24"/>
          <w:lang w:eastAsia="en-US"/>
        </w:rPr>
        <w:t>Тьютор</w:t>
      </w:r>
      <w:proofErr w:type="spellEnd"/>
      <w:r w:rsidRPr="00D56BAD">
        <w:rPr>
          <w:rFonts w:eastAsia="Calibri" w:cs="Times New Roman"/>
          <w:b/>
          <w:i/>
          <w:sz w:val="24"/>
          <w:szCs w:val="24"/>
          <w:lang w:eastAsia="en-US"/>
        </w:rPr>
        <w:t xml:space="preserve"> </w:t>
      </w:r>
      <w:r w:rsidRPr="00D56BAD">
        <w:rPr>
          <w:rFonts w:eastAsia="Calibri" w:cs="Times New Roman"/>
          <w:sz w:val="24"/>
          <w:szCs w:val="24"/>
          <w:lang w:eastAsia="en-US"/>
        </w:rPr>
        <w:t>– исполнитель, реализующий поддержку и оперативный контроль за работой студентов в электронной информационно-образовательной среде.</w:t>
      </w:r>
    </w:p>
    <w:p w:rsidR="00D56BAD" w:rsidRDefault="00D56BAD" w:rsidP="000B2FAE">
      <w:pPr>
        <w:spacing w:line="240" w:lineRule="atLeast"/>
        <w:jc w:val="both"/>
        <w:rPr>
          <w:rFonts w:eastAsia="Calibri" w:cs="Times New Roman"/>
          <w:sz w:val="24"/>
          <w:szCs w:val="24"/>
          <w:lang w:eastAsia="en-US"/>
        </w:rPr>
      </w:pPr>
    </w:p>
    <w:p w:rsidR="00503A4B" w:rsidRDefault="00503A4B" w:rsidP="000B2FAE">
      <w:pPr>
        <w:spacing w:line="240" w:lineRule="atLeast"/>
        <w:jc w:val="both"/>
        <w:rPr>
          <w:rFonts w:eastAsia="Calibri" w:cs="Times New Roman"/>
          <w:sz w:val="24"/>
          <w:szCs w:val="24"/>
          <w:lang w:eastAsia="en-US"/>
        </w:rPr>
      </w:pPr>
    </w:p>
    <w:p w:rsidR="00D56BAD" w:rsidRPr="00D56BAD" w:rsidRDefault="00D56BAD" w:rsidP="000B2FAE">
      <w:pPr>
        <w:spacing w:line="240" w:lineRule="atLeast"/>
        <w:jc w:val="center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val="en-US" w:eastAsia="en-US"/>
        </w:rPr>
        <w:lastRenderedPageBreak/>
        <w:t>III</w:t>
      </w:r>
      <w:r>
        <w:rPr>
          <w:rFonts w:eastAsia="Calibri" w:cs="Times New Roman"/>
          <w:sz w:val="24"/>
          <w:szCs w:val="24"/>
          <w:lang w:eastAsia="en-US"/>
        </w:rPr>
        <w:t>. ОБЕСПЕЧЕНИЕ ЭЛЕКТРОННОГО ОБУЧЕНИЯ И ДИСТАНЦИОННЫХ ОБРАЗОВАТЕЛЬНЫХ ТЕХНОЛОГИЙ.</w:t>
      </w:r>
    </w:p>
    <w:p w:rsidR="00D56BAD" w:rsidRPr="00D56BAD" w:rsidRDefault="00D56BAD" w:rsidP="000B2FAE">
      <w:pPr>
        <w:spacing w:line="240" w:lineRule="atLeast"/>
        <w:jc w:val="both"/>
        <w:rPr>
          <w:rFonts w:eastAsia="Calibri" w:cs="Times New Roman"/>
          <w:sz w:val="24"/>
          <w:szCs w:val="24"/>
          <w:lang w:eastAsia="en-US"/>
        </w:rPr>
      </w:pPr>
    </w:p>
    <w:p w:rsidR="00D56BAD" w:rsidRPr="00D56BAD" w:rsidRDefault="00D56BAD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rFonts w:eastAsia="Calibri"/>
          <w:lang w:eastAsia="en-US"/>
        </w:rPr>
      </w:pPr>
      <w:r w:rsidRPr="00D56BAD">
        <w:rPr>
          <w:rFonts w:eastAsia="Calibri"/>
          <w:lang w:eastAsia="en-US"/>
        </w:rPr>
        <w:t xml:space="preserve">Методическое обеспечение электронного обучения с применением ЭО и ДОТ составляют: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- Методические рекомендации по разработке электронных образовательных ресурсов;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- Методические рекомендации по работе в среде MOODLE;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- Рекомендации по организации учебного процесса с применением электронного обучения и дистанционных образовательных технологий.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>Учебно-методическое обеспечение электронного обучения основано на использовании отдельных элементов или блоков электронных образовательных ресурсов, «сгруппиро</w:t>
      </w:r>
      <w:r w:rsidR="00741FA0">
        <w:rPr>
          <w:rFonts w:eastAsia="Calibri" w:cs="Times New Roman"/>
          <w:sz w:val="24"/>
          <w:szCs w:val="24"/>
          <w:lang w:eastAsia="en-US"/>
        </w:rPr>
        <w:t>ванных» в соответствии с рабочими программами</w:t>
      </w:r>
      <w:r w:rsidRPr="00D56BAD">
        <w:rPr>
          <w:rFonts w:eastAsia="Calibri" w:cs="Times New Roman"/>
          <w:sz w:val="24"/>
          <w:szCs w:val="24"/>
          <w:lang w:eastAsia="en-US"/>
        </w:rPr>
        <w:t xml:space="preserve"> учебн</w:t>
      </w:r>
      <w:r w:rsidR="00741FA0">
        <w:rPr>
          <w:rFonts w:eastAsia="Calibri" w:cs="Times New Roman"/>
          <w:sz w:val="24"/>
          <w:szCs w:val="24"/>
          <w:lang w:eastAsia="en-US"/>
        </w:rPr>
        <w:t>ых</w:t>
      </w:r>
      <w:r w:rsidRPr="00D56BAD">
        <w:rPr>
          <w:rFonts w:eastAsia="Calibri" w:cs="Times New Roman"/>
          <w:sz w:val="24"/>
          <w:szCs w:val="24"/>
          <w:lang w:eastAsia="en-US"/>
        </w:rPr>
        <w:t xml:space="preserve"> дисциплин</w:t>
      </w:r>
      <w:r w:rsidR="00741FA0">
        <w:rPr>
          <w:rFonts w:eastAsia="Calibri" w:cs="Times New Roman"/>
          <w:sz w:val="24"/>
          <w:szCs w:val="24"/>
          <w:lang w:eastAsia="en-US"/>
        </w:rPr>
        <w:t xml:space="preserve"> основы безопасности жизнедеятельности и безопасность жизнедеятельность</w:t>
      </w:r>
      <w:r w:rsidRPr="00D56BAD">
        <w:rPr>
          <w:rFonts w:eastAsia="Calibri" w:cs="Times New Roman"/>
          <w:sz w:val="24"/>
          <w:szCs w:val="24"/>
          <w:lang w:eastAsia="en-US"/>
        </w:rPr>
        <w:t>.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ЭОР должны обеспечивать в соответствии с программой дисциплины (учебного курса):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- организацию самостоятельной работы обучающегося, включая обучение и контроль знаний обучающегося (самоконтроль, текущий контроль знаний и промежуточную аттестацию), тренинг путем предоставления обучающемуся необходимых учебных материалов, специально разработанных (методически и дидактически проработанных) для реализации электронного обучения;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- 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Электронный образовательный ресурс на завершенном уровне включает в себя: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- основной теоретический материал, структурированный по разделам в соответствии с рабочей программой;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- систематизированный набор упражнений и задач, обеспечивающий выработку практических умений и навыков;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- методы и средства итоговой оценки усвоения базовых знаний.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>Все разработанные в ГАПОУ ТО «</w:t>
      </w:r>
      <w:proofErr w:type="spellStart"/>
      <w:r w:rsidRPr="00D56BAD">
        <w:rPr>
          <w:rFonts w:eastAsia="Calibri" w:cs="Times New Roman"/>
          <w:sz w:val="24"/>
          <w:szCs w:val="24"/>
          <w:lang w:eastAsia="en-US"/>
        </w:rPr>
        <w:t>Ишимский</w:t>
      </w:r>
      <w:proofErr w:type="spellEnd"/>
      <w:r w:rsidRPr="00D56BAD">
        <w:rPr>
          <w:rFonts w:eastAsia="Calibri" w:cs="Times New Roman"/>
          <w:sz w:val="24"/>
          <w:szCs w:val="24"/>
          <w:lang w:eastAsia="en-US"/>
        </w:rPr>
        <w:t xml:space="preserve"> многопрофильный техникум» или отобранные внешние учебно-методические материалы проходят обязательную экспертизу на предмет допуска к использованию в проведении учебного процесса электронного обучения с применением ДОТ.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>Состав и содержание конкретных ЭОР, а также, при необходимости, особенности использования и ограничения доступа, должны утверждаться цикловыми комиссиями</w:t>
      </w:r>
      <w:r w:rsidR="00741FA0">
        <w:rPr>
          <w:rFonts w:eastAsia="Calibri" w:cs="Times New Roman"/>
          <w:sz w:val="24"/>
          <w:szCs w:val="24"/>
          <w:lang w:eastAsia="en-US"/>
        </w:rPr>
        <w:t xml:space="preserve"> техникума</w:t>
      </w:r>
      <w:r w:rsidRPr="00D56BAD">
        <w:rPr>
          <w:rFonts w:eastAsia="Calibri" w:cs="Times New Roman"/>
          <w:sz w:val="24"/>
          <w:szCs w:val="24"/>
          <w:lang w:eastAsia="en-US"/>
        </w:rPr>
        <w:t xml:space="preserve">.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Основная структура электронного учебного курса (дисциплины) реализованного с применением ДОТ, может включать в себя следующее: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- рабочую программу дисциплины (курса);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- структуру ЭОР (оглавление по темам);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- цель и задачи изучения дисциплины;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- введение в дисциплину (история, описание предмета, актуальность, место и взаимосвязь с другими дисциплинами программы по специальности);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- методические указания по самостоятельному изучению дисциплины;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>- перечень модулей курса;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- итоговые контрольно-измерительные материалы по дисциплине;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- тематики для творческих (исследовательских) работ;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- список литературы (основной и дополнительной);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- глоссарий (толковый словарь терминов), персоналии;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>- список сокращений и аббревиатур.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lastRenderedPageBreak/>
        <w:t xml:space="preserve">Общий объем электронного ресурса определяется </w:t>
      </w:r>
      <w:r w:rsidR="00741FA0">
        <w:rPr>
          <w:rFonts w:eastAsia="Calibri" w:cs="Times New Roman"/>
          <w:sz w:val="24"/>
          <w:szCs w:val="24"/>
          <w:lang w:eastAsia="en-US"/>
        </w:rPr>
        <w:t>преподавателем</w:t>
      </w:r>
      <w:r w:rsidRPr="00D56BAD">
        <w:rPr>
          <w:rFonts w:eastAsia="Calibri" w:cs="Times New Roman"/>
          <w:sz w:val="24"/>
          <w:szCs w:val="24"/>
          <w:lang w:eastAsia="en-US"/>
        </w:rPr>
        <w:t xml:space="preserve"> самостоятельно, исходя из объема основного содержания курса и объема дополнительного материала.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ЭОР может быть при необходимости дополнен справочными изданиями и словарями, периодическими изданиями, научной литературой, хрестоматиями, ссылками на базы данных, сайтов, справочных систем, электронных словарей и сетевых ресурсов. В состав ЭОР могут входить информационные ресурсы российских и зарубежных юридических и физических лиц в объеме и способами, не противоречащими законодательству Российской Федерации. </w:t>
      </w:r>
    </w:p>
    <w:p w:rsidR="00D56BAD" w:rsidRP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D56BAD">
        <w:rPr>
          <w:rFonts w:eastAsia="Calibri" w:cs="Times New Roman"/>
          <w:sz w:val="24"/>
          <w:szCs w:val="24"/>
          <w:lang w:eastAsia="en-US"/>
        </w:rPr>
        <w:t xml:space="preserve">Телекоммуникационное обеспечение заключается в предоставлении ГАПОУ ТО «ИМТ» каждому обучающемуся возможности доступа к средствам электронного обучения и основному информационному ресурсу в объеме часов учебного плана, необходимых для освоения соответствующей образовательной программы или ее части. </w:t>
      </w:r>
    </w:p>
    <w:p w:rsidR="00D56BAD" w:rsidRDefault="00D56BAD" w:rsidP="000B2FAE">
      <w:pPr>
        <w:spacing w:line="240" w:lineRule="atLeast"/>
        <w:ind w:firstLine="709"/>
        <w:jc w:val="both"/>
        <w:rPr>
          <w:rFonts w:eastAsia="Calibri" w:cs="Times New Roman"/>
          <w:b/>
          <w:sz w:val="24"/>
          <w:szCs w:val="24"/>
          <w:lang w:eastAsia="en-US"/>
        </w:rPr>
      </w:pPr>
    </w:p>
    <w:p w:rsidR="000B2FAE" w:rsidRPr="000B2FAE" w:rsidRDefault="000B2FAE" w:rsidP="000B2FAE">
      <w:pPr>
        <w:spacing w:line="240" w:lineRule="atLeast"/>
        <w:ind w:firstLine="709"/>
        <w:jc w:val="center"/>
        <w:rPr>
          <w:rFonts w:eastAsia="Calibri" w:cs="Times New Roman"/>
          <w:sz w:val="24"/>
          <w:szCs w:val="24"/>
          <w:lang w:eastAsia="en-US"/>
        </w:rPr>
      </w:pPr>
      <w:r w:rsidRPr="000B2FAE">
        <w:rPr>
          <w:rFonts w:eastAsia="Calibri" w:cs="Times New Roman"/>
          <w:sz w:val="24"/>
          <w:szCs w:val="24"/>
          <w:lang w:val="en-US" w:eastAsia="en-US"/>
        </w:rPr>
        <w:t>IV</w:t>
      </w:r>
      <w:r w:rsidRPr="000B2FAE">
        <w:rPr>
          <w:rFonts w:eastAsia="Calibri" w:cs="Times New Roman"/>
          <w:sz w:val="24"/>
          <w:szCs w:val="24"/>
          <w:lang w:eastAsia="en-US"/>
        </w:rPr>
        <w:t xml:space="preserve">. </w:t>
      </w:r>
      <w:r>
        <w:rPr>
          <w:rFonts w:eastAsia="Calibri" w:cs="Times New Roman"/>
          <w:sz w:val="24"/>
          <w:szCs w:val="24"/>
          <w:lang w:eastAsia="en-US"/>
        </w:rPr>
        <w:t>ПОРЯДОК ПРИМЕНЕНИЯ ЭЛЕКТРОННОГО ОБУЧЕНИЯ, ДИСТАНЦИОННЫХ ОБРАЗОВАТЕЛЬНЫХ ТЕХНОЛОГИЙ ПРИ РЕАЛИЗАЦИИ ОБРАЗОВАТЕЛЬНЫХ ПРОГРАММ.</w:t>
      </w:r>
    </w:p>
    <w:p w:rsidR="000B2FAE" w:rsidRPr="00D56BAD" w:rsidRDefault="000B2FAE" w:rsidP="000B2FAE">
      <w:pPr>
        <w:spacing w:line="240" w:lineRule="atLeast"/>
        <w:ind w:firstLine="709"/>
        <w:jc w:val="both"/>
        <w:rPr>
          <w:rFonts w:eastAsia="Calibri" w:cs="Times New Roman"/>
          <w:b/>
          <w:sz w:val="24"/>
          <w:szCs w:val="24"/>
          <w:lang w:eastAsia="en-US"/>
        </w:rPr>
      </w:pPr>
    </w:p>
    <w:p w:rsidR="00D56BAD" w:rsidRPr="00D56BAD" w:rsidRDefault="00D56BAD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rFonts w:eastAsia="Calibri"/>
          <w:lang w:eastAsia="en-US"/>
        </w:rPr>
      </w:pPr>
      <w:r w:rsidRPr="00D56BAD">
        <w:rPr>
          <w:rFonts w:eastAsia="Calibri"/>
          <w:lang w:eastAsia="en-US"/>
        </w:rPr>
        <w:t>ГАПОУ ТО «</w:t>
      </w:r>
      <w:proofErr w:type="spellStart"/>
      <w:r w:rsidRPr="00D56BAD">
        <w:rPr>
          <w:rFonts w:eastAsia="Calibri"/>
          <w:lang w:eastAsia="en-US"/>
        </w:rPr>
        <w:t>Ишимский</w:t>
      </w:r>
      <w:proofErr w:type="spellEnd"/>
      <w:r w:rsidRPr="00D56BAD">
        <w:rPr>
          <w:rFonts w:eastAsia="Calibri"/>
          <w:lang w:eastAsia="en-US"/>
        </w:rPr>
        <w:t xml:space="preserve"> многопрофильный техникум» доводит до обучающихся информацию о реализации образовательных программ или их частей с применением электронного обучения, дистанционных образовательных технологий.</w:t>
      </w:r>
    </w:p>
    <w:p w:rsidR="00D56BAD" w:rsidRPr="00D56BAD" w:rsidRDefault="00D56BAD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rFonts w:eastAsia="Calibri"/>
          <w:lang w:eastAsia="en-US"/>
        </w:rPr>
      </w:pPr>
      <w:r w:rsidRPr="00D56BAD">
        <w:rPr>
          <w:rFonts w:eastAsia="Calibri"/>
          <w:lang w:eastAsia="en-US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выполняются следующие условия:</w:t>
      </w:r>
    </w:p>
    <w:p w:rsidR="00D56BAD" w:rsidRPr="00D56BAD" w:rsidRDefault="00D56BAD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rFonts w:eastAsia="Calibri"/>
          <w:lang w:eastAsia="en-US"/>
        </w:rPr>
      </w:pPr>
      <w:r w:rsidRPr="00D56BAD">
        <w:rPr>
          <w:rFonts w:eastAsia="Calibri"/>
          <w:lang w:eastAsia="en-US"/>
        </w:rPr>
        <w:t>- местом осуществления образовательной деятельности является ГАПОУ ТО «</w:t>
      </w:r>
      <w:proofErr w:type="spellStart"/>
      <w:r w:rsidRPr="00D56BAD">
        <w:rPr>
          <w:rFonts w:eastAsia="Calibri"/>
          <w:lang w:eastAsia="en-US"/>
        </w:rPr>
        <w:t>Ишимский</w:t>
      </w:r>
      <w:proofErr w:type="spellEnd"/>
      <w:r w:rsidRPr="00D56BAD">
        <w:rPr>
          <w:rFonts w:eastAsia="Calibri"/>
          <w:lang w:eastAsia="en-US"/>
        </w:rPr>
        <w:t xml:space="preserve"> многопрофильный техникум»;</w:t>
      </w:r>
    </w:p>
    <w:p w:rsidR="00D56BAD" w:rsidRPr="00D56BAD" w:rsidRDefault="00D56BAD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rFonts w:eastAsia="Calibri"/>
          <w:lang w:eastAsia="en-US"/>
        </w:rPr>
      </w:pPr>
      <w:r w:rsidRPr="00D56BAD">
        <w:rPr>
          <w:rFonts w:eastAsia="Calibri"/>
          <w:lang w:eastAsia="en-US"/>
        </w:rPr>
        <w:t>- ГАПОУ ТО «</w:t>
      </w:r>
      <w:proofErr w:type="spellStart"/>
      <w:r w:rsidRPr="00D56BAD">
        <w:rPr>
          <w:rFonts w:eastAsia="Calibri"/>
          <w:lang w:eastAsia="en-US"/>
        </w:rPr>
        <w:t>Ишимский</w:t>
      </w:r>
      <w:proofErr w:type="spellEnd"/>
      <w:r w:rsidRPr="00D56BAD">
        <w:rPr>
          <w:rFonts w:eastAsia="Calibri"/>
          <w:lang w:eastAsia="en-US"/>
        </w:rPr>
        <w:t xml:space="preserve"> многопрофильный техникум» обеспечивает соответствующий применяемым технологиям уровень подготовки педагогических работников;</w:t>
      </w:r>
    </w:p>
    <w:p w:rsidR="00D56BAD" w:rsidRPr="00D56BAD" w:rsidRDefault="00D56BAD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rFonts w:eastAsia="Calibri"/>
          <w:lang w:eastAsia="en-US"/>
        </w:rPr>
      </w:pPr>
      <w:r w:rsidRPr="00D56BAD">
        <w:rPr>
          <w:rFonts w:eastAsia="Calibri"/>
          <w:lang w:eastAsia="en-US"/>
        </w:rPr>
        <w:t>- 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D56BAD" w:rsidRPr="00D56BAD" w:rsidRDefault="00D56BAD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rFonts w:eastAsia="Calibri"/>
          <w:lang w:eastAsia="en-US"/>
        </w:rPr>
      </w:pPr>
      <w:r w:rsidRPr="00D56BAD">
        <w:rPr>
          <w:rFonts w:eastAsia="Calibri"/>
          <w:lang w:eastAsia="en-US"/>
        </w:rPr>
        <w:t>- самостоятельно определяет соотношение объема занятий, проводимых путем непосредственного взаимодействия преподавателя с обучающимся, в том числе с применением электронного обучения, дистанционных образовательных технологий.</w:t>
      </w:r>
    </w:p>
    <w:p w:rsidR="00D56BAD" w:rsidRPr="00D56BAD" w:rsidRDefault="00D56BAD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rFonts w:eastAsia="Calibri"/>
          <w:lang w:eastAsia="en-US"/>
        </w:rPr>
      </w:pPr>
      <w:r w:rsidRPr="00D56BAD">
        <w:rPr>
          <w:rFonts w:eastAsia="Calibri"/>
          <w:lang w:eastAsia="en-US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ГАПОУ ТО «ИМТ» самостоятельно и (или) с использованием ресурсов иных организаций:</w:t>
      </w:r>
    </w:p>
    <w:p w:rsidR="00D56BAD" w:rsidRPr="00D56BAD" w:rsidRDefault="00D56BAD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rFonts w:eastAsia="Calibri"/>
          <w:lang w:eastAsia="en-US"/>
        </w:rPr>
      </w:pPr>
      <w:r w:rsidRPr="00D56BAD">
        <w:rPr>
          <w:rFonts w:eastAsia="Calibri"/>
          <w:lang w:eastAsia="en-US"/>
        </w:rPr>
        <w:t>-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D56BAD" w:rsidRPr="00D56BAD" w:rsidRDefault="00D56BAD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rFonts w:eastAsia="Calibri"/>
          <w:lang w:eastAsia="en-US"/>
        </w:rPr>
      </w:pPr>
      <w:r w:rsidRPr="00D56BAD">
        <w:rPr>
          <w:rFonts w:eastAsia="Calibri"/>
          <w:lang w:eastAsia="en-US"/>
        </w:rPr>
        <w:t>- обеспечивает идентификацию личности обучающегося и контроль соблюдения условий проведения мероприятий, в рамках которых осуществляется оценка результатов обучения.</w:t>
      </w:r>
    </w:p>
    <w:p w:rsidR="00D56BAD" w:rsidRPr="00D56BAD" w:rsidRDefault="00D56BAD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rFonts w:eastAsia="Calibri"/>
          <w:lang w:eastAsia="en-US"/>
        </w:rPr>
      </w:pPr>
      <w:r w:rsidRPr="00D56BAD">
        <w:rPr>
          <w:rFonts w:eastAsia="Calibri"/>
          <w:lang w:eastAsia="en-US"/>
        </w:rPr>
        <w:t>ГАПОУ ТО «</w:t>
      </w:r>
      <w:proofErr w:type="spellStart"/>
      <w:r w:rsidRPr="00D56BAD">
        <w:rPr>
          <w:rFonts w:eastAsia="Calibri"/>
          <w:lang w:eastAsia="en-US"/>
        </w:rPr>
        <w:t>Ишимский</w:t>
      </w:r>
      <w:proofErr w:type="spellEnd"/>
      <w:r w:rsidRPr="00D56BAD">
        <w:rPr>
          <w:rFonts w:eastAsia="Calibri"/>
          <w:lang w:eastAsia="en-US"/>
        </w:rPr>
        <w:t xml:space="preserve"> многопрофильный техникум»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</w:t>
      </w:r>
      <w:r w:rsidRPr="00D56BAD">
        <w:rPr>
          <w:rFonts w:eastAsia="Calibri"/>
          <w:lang w:eastAsia="en-US"/>
        </w:rPr>
        <w:lastRenderedPageBreak/>
        <w:t>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«Интернет».</w:t>
      </w:r>
    </w:p>
    <w:p w:rsidR="00D56BAD" w:rsidRDefault="00D56BAD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rFonts w:eastAsia="Calibri"/>
          <w:lang w:eastAsia="en-US"/>
        </w:rPr>
      </w:pPr>
      <w:r w:rsidRPr="00D56BAD">
        <w:rPr>
          <w:rFonts w:eastAsia="Calibri"/>
          <w:lang w:eastAsia="en-US"/>
        </w:rPr>
        <w:t>Зачет результатов обучения осуществляется в порядке и формах, установленных посредством сопоставления планируемых результатов обучения по соответствующим учебным предметам, курсам, дисциплинам (модулям), иным компонентам, определенным образовательной программой, с результатами обучения по соответствующим учебным предметам, курсам, дисциплинам (модулям), иным компонентам образовательной программы, по которой обучающийся проходил обучение, при представлении обучающимся документов, подтверждающих пройденное им обучение.</w:t>
      </w:r>
    </w:p>
    <w:p w:rsidR="00741FA0" w:rsidRDefault="00741FA0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rFonts w:eastAsia="Calibri"/>
          <w:lang w:eastAsia="en-US"/>
        </w:rPr>
      </w:pP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 xml:space="preserve">На основании методических рекомендаций Министерства просвещения РФ от 19.03.2020 года № 39\04 в соответствии с техническими возможностями образовательная организация организует процесс обучения формирует расписание занятий согласно учебному плану по каждой дисциплине, предусматривая дифференциацию по группам и сокращение учебных занятий до 30 минут. Образовательная организация информирует обучающихся и родителей о том, каким образом будет проводиться обучение с использованием ЭО и ДОТ и знакомит с расписанием занятий, графиком проведения текущего и промежуточного контроля по учебным дисциплинам и консультациями. 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>При организации дистанционного обучения преподавателю важно продумать и ответить на следующие вопросы: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>1) Какую модель дистанционного обучения выбрать с учетом существующих технических возможностей и степенью собственной ИКТ компетентности, уровня подготовки обучающихся, оценить возможности учащихся при ДО и др.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>2) Каким образом обеспечить адекватное изложение учебного материала по предмету.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>3) Каким образом обеспечить консультирование обучающихся и родителей в ходе дистанционного обучения.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>4) Каким образом обеспечить задавание домашнего задания, выполнение, проверку и оценивание знаний обучающихся.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>Основными моделями дистанционного обучения являются: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>1) Электронные образовательные платформы.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>2) Дистанционные образовательные технологии (видеоконференции, соц. сети, мессенджеры, запись учебных занятий, электронная почта и др.)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 xml:space="preserve">3) Кейс – технологии. Кейс-технология основывается на использовании наборов (кейсов) текстовых, аудио-, видео- и мультимедийных учебно-методических материалов и их рассылке для самостоятельного изучения учащимся при организации регулярных консультаций у преподавателей </w:t>
      </w:r>
      <w:proofErr w:type="spellStart"/>
      <w:r>
        <w:t>тьюторов</w:t>
      </w:r>
      <w:proofErr w:type="spellEnd"/>
      <w:r>
        <w:t>.</w:t>
      </w:r>
    </w:p>
    <w:p w:rsidR="00793357" w:rsidRP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b/>
        </w:rPr>
      </w:pPr>
      <w:r w:rsidRPr="00793357">
        <w:rPr>
          <w:b/>
        </w:rPr>
        <w:t>Модель 1. Дистанционное обучение с использованием ДОТ и ЭО при наличии технических возможностей и устойчивой работы сети Интернет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 xml:space="preserve">В соответствии с техническими возможностями и наличием устойчивой работы системы Интернет обучение (проведение уроков, консультаций и др.) по ОБЖ может быть организовано с использованием системы электронного образования техникума (электронный журнал\дневник) или иной образовательной платформы, на которых размещены различные ЭОР по учебным предметам (записи </w:t>
      </w:r>
      <w:proofErr w:type="spellStart"/>
      <w:r>
        <w:t>видеоуроков</w:t>
      </w:r>
      <w:proofErr w:type="spellEnd"/>
      <w:r>
        <w:t xml:space="preserve">, </w:t>
      </w:r>
      <w:proofErr w:type="spellStart"/>
      <w:r>
        <w:t>on-line</w:t>
      </w:r>
      <w:proofErr w:type="spellEnd"/>
      <w:r>
        <w:t xml:space="preserve"> уроки, электронные формы учебников - ЭФУ, тренажеры, задания, тесты проверки для знаний и др.). При наличии технических возможностей и устойчивой работы сети Интернет педагогам рекомендуется организовать проведение уроков (не более 30 минут) с использованием ДОТ и ЭО. Преподавателям ОБЖ при наличии технических возможностей для проведения учебных занятий (уроков) можно использовать проведение видеоконференций в режиме (</w:t>
      </w:r>
      <w:proofErr w:type="spellStart"/>
      <w:r>
        <w:t>on-line</w:t>
      </w:r>
      <w:proofErr w:type="spellEnd"/>
      <w:r>
        <w:t xml:space="preserve">) с использованием платформы Скайп. </w:t>
      </w:r>
      <w:r>
        <w:lastRenderedPageBreak/>
        <w:t>В случае невозможности обеспечить проведение урока по Скайпу в режиме (</w:t>
      </w:r>
      <w:proofErr w:type="spellStart"/>
      <w:r>
        <w:t>on-line</w:t>
      </w:r>
      <w:proofErr w:type="spellEnd"/>
      <w:r>
        <w:t xml:space="preserve">) или не все обучающиеся имеют возможность для работы в режиме </w:t>
      </w:r>
      <w:proofErr w:type="spellStart"/>
      <w:r>
        <w:t>on-line</w:t>
      </w:r>
      <w:proofErr w:type="spellEnd"/>
      <w:r>
        <w:t>, можно записать урок и направить его в виде ссылки обучающимся.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>Вторым важным аспектом при организации дистанционного обучения является задавание домашнего задания, контроль и оценка знаний обучающихся. Контроль и оценку знаний, а также консультирование обучающихся можно построить следующим образом: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>1 вариант: обучающиеся получают и выполняют домашнее задание по учебному предмету через систему электронного обучения техникума (электронный дневник\электронный журнал). Выполняют задания в письменной форме и направляют преподавателю выполненные задания обратно (прикрепляют файлы, либо сканы выполненных заданий). Преподаватель проверяет работы обучающихся и оценивает, выставляя отметки в электронном дневнике.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 xml:space="preserve">2 вариант: задавание домашнего задания, закрепление и проверку знаний, учитель осуществляет на одной из образовательных платформ – в техникуме на </w:t>
      </w:r>
      <w:proofErr w:type="spellStart"/>
      <w:r>
        <w:t>базеплатформы</w:t>
      </w:r>
      <w:proofErr w:type="spellEnd"/>
      <w:r>
        <w:t xml:space="preserve"> </w:t>
      </w:r>
      <w:proofErr w:type="spellStart"/>
      <w:proofErr w:type="gramStart"/>
      <w:r>
        <w:t>moodle</w:t>
      </w:r>
      <w:proofErr w:type="spellEnd"/>
      <w:r>
        <w:t>,.</w:t>
      </w:r>
      <w:proofErr w:type="gramEnd"/>
      <w:r>
        <w:t xml:space="preserve"> Для этого следует предварительно познакомиться с содержанием данных образовательных платформ, способами проведения занятий и проверки знаний, а также зарегистрировать себя и обучающихся.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>3 вариант: задавание домашнего задания, консультации и получение отчета о выполнении посредством создания групп в социальных сетях и в мессенджерах (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Whats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и др.) или по электронной почте. Отметки выставляются преподавателем в электронном дневнике. 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>При осуществлении контроля и оценки знаний, обучающихся следует учитывать: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>1. Четко зафиксировать и довести до обучающихся инструменты организации обучения и порядок работы с ними.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>2. Определить и показать обучающимся, где будет находится домашнее задание, как и в какое время будет осуществляться его проверка и оценка, а также куда и как они могут обратиться с вопросами.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>3. Домашнее задание не должно быть большим и соответствовать по объему изучаемой теме параграфа учебника.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 xml:space="preserve">4. На время снизить жесткость критериев оценивания. Принимайте во внимание, что дистанционная форма обучения — это новый для </w:t>
      </w:r>
      <w:r w:rsidR="0015781C">
        <w:t>обучающихся</w:t>
      </w:r>
      <w:r>
        <w:t xml:space="preserve"> формат и пока многие дети и родители к нему не адаптировались.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>5. Разделяйте контроль и оценивание. В первое время будет достаточно контроля за самим фактом участия детей в дистанционном обучении и выполнения домашнего задания. Главный критерий в этом случае — соблюдение сроков. Если работа не было выполнена в обозначенный вами срок, обсудите это с учеником или родителями.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 xml:space="preserve">6. Не нужно полностью перекладывать контроль на родителей за выполнение домашнего задания. Важно понимать, что — задание давали именно вы, и обратной связи дети ждут от вас. </w:t>
      </w:r>
    </w:p>
    <w:p w:rsidR="00793357" w:rsidRP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b/>
        </w:rPr>
      </w:pPr>
      <w:r w:rsidRPr="00793357">
        <w:rPr>
          <w:b/>
        </w:rPr>
        <w:t xml:space="preserve">Модель 2. Дистанционное обучение с использованием электронных образовательных платформ (ЭОР) </w:t>
      </w:r>
    </w:p>
    <w:p w:rsidR="0015781C" w:rsidRDefault="0015781C" w:rsidP="000B2FAE">
      <w:pPr>
        <w:pStyle w:val="a5"/>
        <w:spacing w:before="0" w:beforeAutospacing="0" w:after="0" w:afterAutospacing="0" w:line="240" w:lineRule="atLeast"/>
        <w:ind w:firstLine="709"/>
        <w:jc w:val="both"/>
      </w:pPr>
      <w:r>
        <w:t>Преподаватель</w:t>
      </w:r>
      <w:r w:rsidR="00793357">
        <w:t xml:space="preserve"> организует обучение с использованием образовательн</w:t>
      </w:r>
      <w:r>
        <w:t>ой</w:t>
      </w:r>
      <w:r w:rsidR="00793357">
        <w:t xml:space="preserve"> платформ</w:t>
      </w:r>
      <w:r>
        <w:t>ы</w:t>
      </w:r>
      <w:r w:rsidR="00793357">
        <w:t xml:space="preserve"> </w:t>
      </w:r>
      <w:proofErr w:type="spellStart"/>
      <w:r>
        <w:t>moodle</w:t>
      </w:r>
      <w:proofErr w:type="spellEnd"/>
      <w:r w:rsidR="00793357">
        <w:t xml:space="preserve">. Для работы на данной платформе необходима регистрация педагога и обучающихся. </w:t>
      </w:r>
    </w:p>
    <w:p w:rsidR="0015781C" w:rsidRPr="0015781C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b/>
        </w:rPr>
      </w:pPr>
      <w:r w:rsidRPr="0015781C">
        <w:rPr>
          <w:b/>
        </w:rPr>
        <w:t xml:space="preserve">Модель 3. Дистанционное обучение с использованием кейс-технологии </w:t>
      </w:r>
    </w:p>
    <w:p w:rsidR="00793357" w:rsidRDefault="00793357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rFonts w:eastAsia="Calibri"/>
          <w:lang w:eastAsia="en-US"/>
        </w:rPr>
      </w:pPr>
      <w:r>
        <w:t xml:space="preserve">В случае отсутствия технических возможностей и устойчивой работы сети Интернет </w:t>
      </w:r>
      <w:r w:rsidR="0015781C">
        <w:t>преподаватель</w:t>
      </w:r>
      <w:r>
        <w:t xml:space="preserve"> может подготовить пакет (кейс) учебных материалов с домашними заданиями и КИМ по конкретной теме, записать их на флэш-накопитель. </w:t>
      </w:r>
      <w:r w:rsidR="0015781C">
        <w:t>Обучающиеся</w:t>
      </w:r>
      <w:r>
        <w:t xml:space="preserve"> в определенное время забирают пакет учебных материалов для обучения на дому. В течение определенного времени, обучающиеся самостоятельно изучают предложенные учебные материалы, выполняют домашние задания и КИМ для проверки </w:t>
      </w:r>
      <w:r>
        <w:lastRenderedPageBreak/>
        <w:t xml:space="preserve">знаний, записывают их на флэш-накопитель и направляют обратно </w:t>
      </w:r>
      <w:r w:rsidR="0015781C">
        <w:t>преподавателю</w:t>
      </w:r>
      <w:r>
        <w:t xml:space="preserve"> для проверки. Консультации по возникающим вопросам можно осуществлять по мобильному телефону.</w:t>
      </w:r>
    </w:p>
    <w:p w:rsidR="00D56BAD" w:rsidRPr="00D56BAD" w:rsidRDefault="00D56BAD" w:rsidP="000B2FAE">
      <w:pPr>
        <w:pStyle w:val="a5"/>
        <w:spacing w:before="0" w:beforeAutospacing="0" w:after="0" w:afterAutospacing="0" w:line="240" w:lineRule="atLeast"/>
        <w:ind w:firstLine="709"/>
        <w:jc w:val="both"/>
        <w:rPr>
          <w:rFonts w:eastAsia="Calibri"/>
          <w:lang w:eastAsia="en-US"/>
        </w:rPr>
      </w:pPr>
      <w:r w:rsidRPr="00D56BAD">
        <w:rPr>
          <w:rFonts w:eastAsia="Calibri"/>
          <w:lang w:eastAsia="en-US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ГАПОУ ТО «</w:t>
      </w:r>
      <w:proofErr w:type="spellStart"/>
      <w:r w:rsidRPr="00D56BAD">
        <w:rPr>
          <w:rFonts w:eastAsia="Calibri"/>
          <w:lang w:eastAsia="en-US"/>
        </w:rPr>
        <w:t>Ишимский</w:t>
      </w:r>
      <w:proofErr w:type="spellEnd"/>
      <w:r w:rsidRPr="00D56BAD">
        <w:rPr>
          <w:rFonts w:eastAsia="Calibri"/>
          <w:lang w:eastAsia="en-US"/>
        </w:rPr>
        <w:t xml:space="preserve"> многопрофильный техникум» ведется учет и осуществляется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Закона Российской Федерации от 21 июля 1993</w:t>
      </w:r>
      <w:r w:rsidR="007E7BA4">
        <w:rPr>
          <w:rFonts w:eastAsia="Calibri"/>
          <w:lang w:eastAsia="en-US"/>
        </w:rPr>
        <w:t xml:space="preserve"> </w:t>
      </w:r>
      <w:r w:rsidRPr="00D56BAD">
        <w:rPr>
          <w:rFonts w:eastAsia="Calibri"/>
          <w:lang w:eastAsia="en-US"/>
        </w:rPr>
        <w:t>г. № 5485-1 «О государственной тайне», Федерального закона от 27 июля 2006 г. 152-ФЗ «О персональных данных», Федерального закона от 22 октября 2004 г. 25-ФЗ «Об архивном деле в Российской Федерации».</w:t>
      </w:r>
    </w:p>
    <w:p w:rsidR="007540EB" w:rsidRPr="00D56BAD" w:rsidRDefault="007540EB" w:rsidP="000B2FAE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7540EB" w:rsidRDefault="000B2FAE" w:rsidP="00503A4B">
      <w:pPr>
        <w:spacing w:line="240" w:lineRule="atLeast"/>
        <w:ind w:firstLine="56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V</w:t>
      </w:r>
      <w:r>
        <w:rPr>
          <w:rFonts w:cs="Times New Roman"/>
          <w:sz w:val="24"/>
          <w:szCs w:val="24"/>
        </w:rPr>
        <w:t>. ЗАКЛЮЧЕНИЕ</w:t>
      </w:r>
    </w:p>
    <w:p w:rsidR="000B2FAE" w:rsidRDefault="000B2FAE" w:rsidP="003B6681">
      <w:pPr>
        <w:spacing w:line="240" w:lineRule="atLeast"/>
        <w:ind w:firstLine="567"/>
        <w:jc w:val="center"/>
        <w:rPr>
          <w:rFonts w:cs="Times New Roman"/>
          <w:sz w:val="24"/>
          <w:szCs w:val="24"/>
        </w:rPr>
      </w:pPr>
    </w:p>
    <w:p w:rsidR="006859F3" w:rsidRPr="006859F3" w:rsidRDefault="006859F3" w:rsidP="00685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94" w:lineRule="atLeast"/>
        <w:ind w:firstLine="567"/>
        <w:jc w:val="both"/>
        <w:rPr>
          <w:rFonts w:ascii="Open Sans" w:eastAsia="Times New Roman" w:hAnsi="Open Sans" w:cs="Open Sans"/>
          <w:sz w:val="24"/>
          <w:szCs w:val="24"/>
          <w:bdr w:val="none" w:sz="0" w:space="0" w:color="auto"/>
        </w:rPr>
      </w:pPr>
      <w:r w:rsidRPr="006859F3">
        <w:rPr>
          <w:rFonts w:eastAsia="Times New Roman" w:cs="Times New Roman"/>
          <w:sz w:val="24"/>
          <w:szCs w:val="24"/>
          <w:bdr w:val="none" w:sz="0" w:space="0" w:color="auto"/>
        </w:rPr>
        <w:t>Современный этап развития научно-технического прогресса связан, прежде всего, с глобальными изменениями в процессах информатизации всех сфер жизни общества. В большинстве стран мирового сообщества осуществляются программы широкомасштабной информатизации образования, главной целью которой является воспитание критически мыслящей личности, способной к непрерывному повышению своего культурного и профессионального уровня, умеющей эффективно адаптироваться к изменяющимся условиям жизни общества.</w:t>
      </w:r>
    </w:p>
    <w:p w:rsidR="006859F3" w:rsidRPr="006859F3" w:rsidRDefault="006859F3" w:rsidP="00685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94" w:lineRule="atLeast"/>
        <w:ind w:firstLine="567"/>
        <w:jc w:val="both"/>
        <w:rPr>
          <w:rFonts w:ascii="Open Sans" w:eastAsia="Times New Roman" w:hAnsi="Open Sans" w:cs="Open Sans"/>
          <w:sz w:val="24"/>
          <w:szCs w:val="24"/>
          <w:bdr w:val="none" w:sz="0" w:space="0" w:color="auto"/>
        </w:rPr>
      </w:pPr>
      <w:r w:rsidRPr="006859F3">
        <w:rPr>
          <w:rFonts w:eastAsia="Times New Roman" w:cs="Times New Roman"/>
          <w:sz w:val="24"/>
          <w:szCs w:val="24"/>
          <w:bdr w:val="none" w:sz="0" w:space="0" w:color="auto"/>
        </w:rPr>
        <w:t>Основу образовательного процесса при дистанционном обучении составляет целенаправленная интенсивная самостоятельная и самоконтролируемая работа самого обучающегося. Любой заинтересованный в совершенствовании своего образования может обучаться в удобном для него месте, по индивидуальному графику, имея возможность доступа к необходимой информации, специальным средствам обучения.</w:t>
      </w:r>
    </w:p>
    <w:p w:rsidR="006859F3" w:rsidRPr="006859F3" w:rsidRDefault="006859F3" w:rsidP="00685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94" w:lineRule="atLeast"/>
        <w:ind w:firstLine="567"/>
        <w:jc w:val="both"/>
        <w:rPr>
          <w:rFonts w:ascii="Open Sans" w:eastAsia="Times New Roman" w:hAnsi="Open Sans" w:cs="Open Sans"/>
          <w:sz w:val="24"/>
          <w:szCs w:val="24"/>
          <w:bdr w:val="none" w:sz="0" w:space="0" w:color="auto"/>
        </w:rPr>
      </w:pPr>
      <w:r w:rsidRPr="006859F3">
        <w:rPr>
          <w:rFonts w:eastAsia="Times New Roman" w:cs="Times New Roman"/>
          <w:sz w:val="24"/>
          <w:szCs w:val="24"/>
          <w:bdr w:val="none" w:sz="0" w:space="0" w:color="auto"/>
        </w:rPr>
        <w:t>На правах вывода можно сказать, что дистанционное образование - не только востребованная форма обучения, но и довольно перспективная. Однако для того, чтобы использовать её с максимальной эффективностью, нужно чтобы техническая и теоретическая база были на должном уровне. И, конечно, не последнюю роль играет заинтересованность в образовательном процессе обучаемой и обучающей сторон.</w:t>
      </w:r>
    </w:p>
    <w:p w:rsidR="006859F3" w:rsidRPr="006859F3" w:rsidRDefault="006859F3" w:rsidP="006859F3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6859F3">
        <w:rPr>
          <w:sz w:val="24"/>
          <w:szCs w:val="24"/>
        </w:rPr>
        <w:t>Для успешного внедрения и использования электронного обучения и дистанционных образовательных технологий необходимо обеспечить материально- техническую базу, прежде всего каналы связи, для обеспечения высокой скорости доступа к сети интернет. Внедрение ЭО и ДОТ в образовательную организацию осуществляется через ряд этапов, которые требуют планомерной работы с педагогами и родителями обучающихся. Дистанционные образовательные технологии требуют от преподавателя не только профессиональных, но и информационно-коммуникационных, и технологических компетентностей педагогов.</w:t>
      </w:r>
    </w:p>
    <w:p w:rsidR="00145899" w:rsidRPr="00145899" w:rsidRDefault="00145899" w:rsidP="00145899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145899">
        <w:rPr>
          <w:rFonts w:cs="Times New Roman"/>
          <w:sz w:val="24"/>
          <w:szCs w:val="24"/>
        </w:rPr>
        <w:t>Применение электронного обучения и дистанционных образовательных технологий позволяет значительно увеличить возможности обучения – расширить охват обучаемых, кардинал</w:t>
      </w:r>
      <w:r>
        <w:rPr>
          <w:rFonts w:cs="Times New Roman"/>
          <w:sz w:val="24"/>
          <w:szCs w:val="24"/>
        </w:rPr>
        <w:t>ьно улучшить качество обучения.</w:t>
      </w:r>
    </w:p>
    <w:p w:rsidR="000B2FAE" w:rsidRDefault="007E7BA4" w:rsidP="00145899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настоящее время в техникуме только начинается разработка программ и модулей для изучения дисциплин ОБЖ и БЖД с использованием платформы </w:t>
      </w:r>
      <w:proofErr w:type="spellStart"/>
      <w:r>
        <w:rPr>
          <w:rFonts w:cs="Times New Roman"/>
          <w:sz w:val="24"/>
          <w:szCs w:val="24"/>
          <w:lang w:val="en-US"/>
        </w:rPr>
        <w:t>moodl</w:t>
      </w:r>
      <w:proofErr w:type="spellEnd"/>
      <w:r>
        <w:rPr>
          <w:rFonts w:cs="Times New Roman"/>
          <w:sz w:val="24"/>
          <w:szCs w:val="24"/>
        </w:rPr>
        <w:t>. Кроме тог</w:t>
      </w:r>
      <w:r w:rsidR="003B6681">
        <w:rPr>
          <w:rFonts w:cs="Times New Roman"/>
          <w:sz w:val="24"/>
          <w:szCs w:val="24"/>
        </w:rPr>
        <w:t>о</w:t>
      </w:r>
      <w:r w:rsidR="006859F3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рассматривается вариант подготовки онлайн-курсов по дисциплине «Гражданская оборона».</w:t>
      </w:r>
    </w:p>
    <w:p w:rsidR="007540EB" w:rsidRDefault="007540EB" w:rsidP="000B2FAE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6859F3" w:rsidRDefault="006859F3" w:rsidP="000B2FAE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6859F3" w:rsidRDefault="006859F3" w:rsidP="000B2FAE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0B2FAE" w:rsidRDefault="003B6681" w:rsidP="003B6681">
      <w:pPr>
        <w:spacing w:line="240" w:lineRule="atLeast"/>
        <w:ind w:firstLine="56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lastRenderedPageBreak/>
        <w:t>VI</w:t>
      </w:r>
      <w:r>
        <w:rPr>
          <w:rFonts w:cs="Times New Roman"/>
          <w:sz w:val="24"/>
          <w:szCs w:val="24"/>
        </w:rPr>
        <w:t xml:space="preserve">. </w:t>
      </w:r>
      <w:r w:rsidR="007E7BA4">
        <w:rPr>
          <w:rFonts w:cs="Times New Roman"/>
          <w:sz w:val="24"/>
          <w:szCs w:val="24"/>
        </w:rPr>
        <w:t>СПИСОК ИСПОЛЬЗУЕМОЙ ЛИТЕРАТУРЫ:</w:t>
      </w:r>
    </w:p>
    <w:p w:rsidR="007E7BA4" w:rsidRDefault="007E7BA4" w:rsidP="000B2FAE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7E7BA4" w:rsidRPr="007E7BA4" w:rsidRDefault="007E7BA4" w:rsidP="007E7BA4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7E7BA4">
        <w:rPr>
          <w:rFonts w:cs="Times New Roman"/>
          <w:sz w:val="24"/>
          <w:szCs w:val="24"/>
        </w:rPr>
        <w:t>1. Федеральный Закон от 29.12.2012 N273-Ф</w:t>
      </w:r>
      <w:r>
        <w:rPr>
          <w:rFonts w:cs="Times New Roman"/>
          <w:sz w:val="24"/>
          <w:szCs w:val="24"/>
        </w:rPr>
        <w:t>З</w:t>
      </w:r>
      <w:r w:rsidRPr="007E7BA4">
        <w:rPr>
          <w:rFonts w:cs="Times New Roman"/>
          <w:sz w:val="24"/>
          <w:szCs w:val="24"/>
        </w:rPr>
        <w:t xml:space="preserve"> «Об образовании в Российской Федерации». </w:t>
      </w:r>
    </w:p>
    <w:p w:rsidR="007E7BA4" w:rsidRPr="007E7BA4" w:rsidRDefault="003B6681" w:rsidP="007E7BA4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7E7BA4" w:rsidRPr="007E7BA4">
        <w:rPr>
          <w:rFonts w:cs="Times New Roman"/>
          <w:sz w:val="24"/>
          <w:szCs w:val="24"/>
        </w:rPr>
        <w:t xml:space="preserve">. Приказ </w:t>
      </w:r>
      <w:proofErr w:type="spellStart"/>
      <w:r w:rsidR="007E7BA4" w:rsidRPr="007E7BA4">
        <w:rPr>
          <w:rFonts w:cs="Times New Roman"/>
          <w:sz w:val="24"/>
          <w:szCs w:val="24"/>
        </w:rPr>
        <w:t>Минобрнауки</w:t>
      </w:r>
      <w:proofErr w:type="spellEnd"/>
      <w:r w:rsidR="007E7BA4" w:rsidRPr="007E7BA4">
        <w:rPr>
          <w:rFonts w:cs="Times New Roman"/>
          <w:sz w:val="24"/>
          <w:szCs w:val="24"/>
        </w:rPr>
        <w:t xml:space="preserve"> России от 23 августа 2017 г. N816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7E7BA4" w:rsidRDefault="003B6681" w:rsidP="007E7BA4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7E7BA4" w:rsidRPr="007E7BA4">
        <w:rPr>
          <w:rFonts w:cs="Times New Roman"/>
          <w:sz w:val="24"/>
          <w:szCs w:val="24"/>
        </w:rPr>
        <w:t>. Методические рекомендации по использованию электронного обучения, дистанционных образовательных технологий при реализации дополнительных профессиональных образовательных программ. Приложение к письму Министерства образования и</w:t>
      </w:r>
      <w:r w:rsidR="000C376D">
        <w:rPr>
          <w:rFonts w:cs="Times New Roman"/>
          <w:sz w:val="24"/>
          <w:szCs w:val="24"/>
        </w:rPr>
        <w:t xml:space="preserve"> науки РФ от 10 апреля 2014 г. №ГД </w:t>
      </w:r>
      <w:r w:rsidR="007E7BA4">
        <w:rPr>
          <w:rFonts w:cs="Times New Roman"/>
          <w:sz w:val="24"/>
          <w:szCs w:val="24"/>
        </w:rPr>
        <w:t>06</w:t>
      </w:r>
      <w:r w:rsidR="000C376D">
        <w:rPr>
          <w:rFonts w:cs="Times New Roman"/>
          <w:sz w:val="24"/>
          <w:szCs w:val="24"/>
        </w:rPr>
        <w:t>/</w:t>
      </w:r>
      <w:r w:rsidR="007E7BA4">
        <w:rPr>
          <w:rFonts w:cs="Times New Roman"/>
          <w:sz w:val="24"/>
          <w:szCs w:val="24"/>
        </w:rPr>
        <w:t>381</w:t>
      </w:r>
    </w:p>
    <w:p w:rsidR="000C376D" w:rsidRPr="000C376D" w:rsidRDefault="000C376D" w:rsidP="000C376D">
      <w:pPr>
        <w:spacing w:line="240" w:lineRule="atLeast"/>
        <w:ind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Pr="007E7BA4">
        <w:rPr>
          <w:rFonts w:cs="Times New Roman"/>
          <w:sz w:val="24"/>
          <w:szCs w:val="24"/>
        </w:rPr>
        <w:t xml:space="preserve">Методические рекомендации </w:t>
      </w:r>
      <w:r w:rsidRPr="000C376D">
        <w:rPr>
          <w:rFonts w:cs="Times New Roman"/>
          <w:color w:val="auto"/>
          <w:sz w:val="24"/>
          <w:szCs w:val="24"/>
          <w:shd w:val="clear" w:color="auto" w:fill="FFFFFF"/>
        </w:rPr>
        <w:t>«По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>
        <w:rPr>
          <w:rFonts w:cs="Times New Roman"/>
          <w:color w:val="auto"/>
          <w:sz w:val="24"/>
          <w:szCs w:val="24"/>
          <w:shd w:val="clear" w:color="auto" w:fill="FFFFFF"/>
        </w:rPr>
        <w:t xml:space="preserve"> письмо </w:t>
      </w:r>
      <w:proofErr w:type="spellStart"/>
      <w:r>
        <w:rPr>
          <w:rFonts w:cs="Times New Roman"/>
          <w:sz w:val="24"/>
          <w:szCs w:val="24"/>
        </w:rPr>
        <w:t>Минпросвещения</w:t>
      </w:r>
      <w:proofErr w:type="spellEnd"/>
      <w:r>
        <w:rPr>
          <w:rFonts w:cs="Times New Roman"/>
          <w:sz w:val="24"/>
          <w:szCs w:val="24"/>
        </w:rPr>
        <w:t xml:space="preserve"> России от 19.03.2020 №ГД-39/04;</w:t>
      </w:r>
    </w:p>
    <w:p w:rsidR="003B6681" w:rsidRPr="003B6681" w:rsidRDefault="000C376D" w:rsidP="003B6681">
      <w:pPr>
        <w:ind w:firstLine="567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5</w:t>
      </w:r>
      <w:r w:rsidR="003B6681">
        <w:rPr>
          <w:rFonts w:cs="Times New Roman"/>
          <w:bCs/>
          <w:sz w:val="24"/>
          <w:szCs w:val="24"/>
        </w:rPr>
        <w:t xml:space="preserve">. </w:t>
      </w:r>
      <w:r w:rsidR="003B6681" w:rsidRPr="003B6681">
        <w:rPr>
          <w:rFonts w:cs="Times New Roman"/>
          <w:bCs/>
          <w:sz w:val="24"/>
          <w:szCs w:val="24"/>
        </w:rPr>
        <w:t>Положение об организации и использовании электронного обучения и дистанционных образовательных технологий при реализации образовательных программ</w:t>
      </w:r>
      <w:r w:rsidR="003B6681">
        <w:rPr>
          <w:rFonts w:cs="Times New Roman"/>
          <w:bCs/>
          <w:sz w:val="24"/>
          <w:szCs w:val="24"/>
        </w:rPr>
        <w:t xml:space="preserve"> в ГАПОУ ТО «</w:t>
      </w:r>
      <w:proofErr w:type="spellStart"/>
      <w:r w:rsidR="003B6681">
        <w:rPr>
          <w:rFonts w:cs="Times New Roman"/>
          <w:bCs/>
          <w:sz w:val="24"/>
          <w:szCs w:val="24"/>
        </w:rPr>
        <w:t>Ишимский</w:t>
      </w:r>
      <w:proofErr w:type="spellEnd"/>
      <w:r w:rsidR="003B6681">
        <w:rPr>
          <w:rFonts w:cs="Times New Roman"/>
          <w:bCs/>
          <w:sz w:val="24"/>
          <w:szCs w:val="24"/>
        </w:rPr>
        <w:t xml:space="preserve"> многопрофильный техникум»</w:t>
      </w:r>
    </w:p>
    <w:p w:rsidR="003B6681" w:rsidRPr="007E7BA4" w:rsidRDefault="003B6681" w:rsidP="007E7BA4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sectPr w:rsidR="003B6681" w:rsidRPr="007E7BA4" w:rsidSect="00503A4B">
      <w:pgSz w:w="11900" w:h="16840"/>
      <w:pgMar w:top="1134" w:right="113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B4" w:rsidRDefault="002671B4">
      <w:r>
        <w:separator/>
      </w:r>
    </w:p>
  </w:endnote>
  <w:endnote w:type="continuationSeparator" w:id="0">
    <w:p w:rsidR="002671B4" w:rsidRDefault="0026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392382"/>
      <w:docPartObj>
        <w:docPartGallery w:val="Page Numbers (Bottom of Page)"/>
        <w:docPartUnique/>
      </w:docPartObj>
    </w:sdtPr>
    <w:sdtEndPr/>
    <w:sdtContent>
      <w:p w:rsidR="00503A4B" w:rsidRDefault="00503A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2C2">
          <w:rPr>
            <w:noProof/>
          </w:rPr>
          <w:t>10</w:t>
        </w:r>
        <w:r>
          <w:fldChar w:fldCharType="end"/>
        </w:r>
      </w:p>
    </w:sdtContent>
  </w:sdt>
  <w:p w:rsidR="00503A4B" w:rsidRDefault="00503A4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E0" w:rsidRDefault="00503A4B" w:rsidP="003B6681">
    <w:pPr>
      <w:pStyle w:val="a4"/>
      <w:jc w:val="center"/>
      <w:rPr>
        <w:rFonts w:hint="eastAsia"/>
      </w:rPr>
    </w:pP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B4" w:rsidRDefault="002671B4">
      <w:r>
        <w:separator/>
      </w:r>
    </w:p>
  </w:footnote>
  <w:footnote w:type="continuationSeparator" w:id="0">
    <w:p w:rsidR="002671B4" w:rsidRDefault="00267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C671C"/>
    <w:multiLevelType w:val="hybridMultilevel"/>
    <w:tmpl w:val="8446E2CE"/>
    <w:lvl w:ilvl="0" w:tplc="C0A63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E0"/>
    <w:rsid w:val="000B2FAE"/>
    <w:rsid w:val="000C376D"/>
    <w:rsid w:val="00145899"/>
    <w:rsid w:val="0015781C"/>
    <w:rsid w:val="002671B4"/>
    <w:rsid w:val="0034163C"/>
    <w:rsid w:val="003B6681"/>
    <w:rsid w:val="004D4E21"/>
    <w:rsid w:val="00503A4B"/>
    <w:rsid w:val="00536A66"/>
    <w:rsid w:val="006859F3"/>
    <w:rsid w:val="007072D7"/>
    <w:rsid w:val="00741FA0"/>
    <w:rsid w:val="007540EB"/>
    <w:rsid w:val="00793357"/>
    <w:rsid w:val="007E7BA4"/>
    <w:rsid w:val="009071E0"/>
    <w:rsid w:val="00D01D7C"/>
    <w:rsid w:val="00D152C2"/>
    <w:rsid w:val="00D45FDF"/>
    <w:rsid w:val="00D5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08E21"/>
  <w15:docId w15:val="{DDD91379-725C-4D00-9D5F-C8AAC68A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basedOn w:val="a"/>
    <w:uiPriority w:val="99"/>
    <w:unhideWhenUsed/>
    <w:rsid w:val="00D01D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paragraph" w:styleId="a6">
    <w:name w:val="List Paragraph"/>
    <w:basedOn w:val="a"/>
    <w:uiPriority w:val="34"/>
    <w:qFormat/>
    <w:rsid w:val="007540EB"/>
    <w:pPr>
      <w:ind w:left="720"/>
      <w:contextualSpacing/>
    </w:pPr>
  </w:style>
  <w:style w:type="paragraph" w:customStyle="1" w:styleId="p1">
    <w:name w:val="p1"/>
    <w:basedOn w:val="a"/>
    <w:rsid w:val="00D56B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s1">
    <w:name w:val="s1"/>
    <w:basedOn w:val="a0"/>
    <w:rsid w:val="00D56BAD"/>
  </w:style>
  <w:style w:type="character" w:styleId="a7">
    <w:name w:val="line number"/>
    <w:basedOn w:val="a0"/>
    <w:uiPriority w:val="99"/>
    <w:semiHidden/>
    <w:unhideWhenUsed/>
    <w:rsid w:val="003B6681"/>
  </w:style>
  <w:style w:type="paragraph" w:styleId="a8">
    <w:name w:val="header"/>
    <w:basedOn w:val="a"/>
    <w:link w:val="a9"/>
    <w:uiPriority w:val="99"/>
    <w:unhideWhenUsed/>
    <w:rsid w:val="003B66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681"/>
    <w:rPr>
      <w:rFonts w:cs="Arial Unicode MS"/>
      <w:color w:val="000000"/>
      <w:sz w:val="28"/>
      <w:szCs w:val="28"/>
      <w:u w:color="000000"/>
    </w:rPr>
  </w:style>
  <w:style w:type="paragraph" w:styleId="aa">
    <w:name w:val="footer"/>
    <w:basedOn w:val="a"/>
    <w:link w:val="ab"/>
    <w:uiPriority w:val="99"/>
    <w:unhideWhenUsed/>
    <w:rsid w:val="003B66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681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FE62-7022-4681-BB7B-5E7B31C3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Мошкин Евгений Васильевич</cp:lastModifiedBy>
  <cp:revision>4</cp:revision>
  <dcterms:created xsi:type="dcterms:W3CDTF">2024-01-13T07:32:00Z</dcterms:created>
  <dcterms:modified xsi:type="dcterms:W3CDTF">2024-02-08T04:38:00Z</dcterms:modified>
</cp:coreProperties>
</file>