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C32" w:rsidRPr="003D6C32" w:rsidRDefault="003D6C32" w:rsidP="003D6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A4511A" w:rsidRDefault="00A4511A" w:rsidP="003D6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A4511A" w:rsidRDefault="00A4511A" w:rsidP="003D6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A4511A" w:rsidRDefault="00A4511A" w:rsidP="003D6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A4511A" w:rsidRDefault="00A4511A" w:rsidP="003D6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A4511A" w:rsidRPr="00A4511A" w:rsidRDefault="00A4511A" w:rsidP="003D6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</w:rPr>
      </w:pPr>
    </w:p>
    <w:p w:rsidR="00A4511A" w:rsidRPr="00A4511A" w:rsidRDefault="00A4511A" w:rsidP="003D6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</w:rPr>
      </w:pPr>
    </w:p>
    <w:p w:rsidR="00A4511A" w:rsidRPr="00A4511A" w:rsidRDefault="00966335" w:rsidP="00A45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</w:rPr>
        <w:t xml:space="preserve">Коррекционно </w:t>
      </w:r>
      <w:r w:rsidR="00A4511A" w:rsidRPr="00A4511A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</w:rPr>
        <w:t>- развивающее занятие для детей с ОВЗ  «Волшебная страна».</w:t>
      </w:r>
    </w:p>
    <w:p w:rsidR="00A4511A" w:rsidRPr="00A4511A" w:rsidRDefault="00A4511A" w:rsidP="003D6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</w:rPr>
      </w:pPr>
    </w:p>
    <w:p w:rsidR="00A4511A" w:rsidRPr="00A4511A" w:rsidRDefault="00A4511A" w:rsidP="003D6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</w:rPr>
      </w:pPr>
    </w:p>
    <w:p w:rsidR="00A4511A" w:rsidRPr="00A4511A" w:rsidRDefault="00A4511A" w:rsidP="003D6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</w:rPr>
      </w:pPr>
    </w:p>
    <w:p w:rsidR="00A4511A" w:rsidRPr="00A4511A" w:rsidRDefault="00A4511A" w:rsidP="003D6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</w:rPr>
      </w:pPr>
    </w:p>
    <w:p w:rsidR="00A4511A" w:rsidRPr="00A4511A" w:rsidRDefault="00A4511A" w:rsidP="003D6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</w:rPr>
      </w:pPr>
    </w:p>
    <w:p w:rsidR="00A4511A" w:rsidRPr="00A4511A" w:rsidRDefault="00A4511A" w:rsidP="003D6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</w:rPr>
      </w:pPr>
    </w:p>
    <w:p w:rsidR="00A4511A" w:rsidRDefault="00A4511A" w:rsidP="003D6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A4511A" w:rsidRDefault="00A4511A" w:rsidP="003D6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A4511A" w:rsidRDefault="00A4511A" w:rsidP="003D6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A4511A" w:rsidRDefault="00A4511A" w:rsidP="003D6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A4511A" w:rsidRDefault="00A4511A" w:rsidP="003D6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A4511A" w:rsidRDefault="00A4511A" w:rsidP="00A45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A4511A" w:rsidRDefault="00A4511A" w:rsidP="00A451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A4511A" w:rsidRDefault="00A4511A" w:rsidP="00A451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Подготовила: </w:t>
      </w:r>
    </w:p>
    <w:p w:rsidR="00A4511A" w:rsidRDefault="00A4511A" w:rsidP="00A451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учитель начальных классов</w:t>
      </w:r>
    </w:p>
    <w:p w:rsidR="00A4511A" w:rsidRDefault="00A4511A" w:rsidP="00A451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Макеева Татьяна Александровна</w:t>
      </w:r>
    </w:p>
    <w:p w:rsidR="00A4511A" w:rsidRDefault="00A4511A" w:rsidP="00A451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A4511A" w:rsidRDefault="00A4511A" w:rsidP="003D6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A4511A" w:rsidRDefault="00A4511A" w:rsidP="003D6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A4511A" w:rsidRDefault="00A4511A" w:rsidP="003D6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A4511A" w:rsidRDefault="00A4511A" w:rsidP="003D6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A4511A" w:rsidRDefault="00A4511A" w:rsidP="003D6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A4511A" w:rsidRDefault="00A4511A" w:rsidP="003D6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A4511A" w:rsidRDefault="00A4511A" w:rsidP="003D6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A4511A" w:rsidRDefault="00A4511A" w:rsidP="003D6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A4511A" w:rsidRDefault="00A4511A" w:rsidP="003D6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A4511A" w:rsidRDefault="00A4511A" w:rsidP="003D6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A4511A" w:rsidRDefault="00A4511A" w:rsidP="003D6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A4511A" w:rsidRDefault="00A4511A" w:rsidP="003D6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A4511A" w:rsidRDefault="00A4511A" w:rsidP="003D6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A4511A" w:rsidRDefault="00A4511A" w:rsidP="003D6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A4511A" w:rsidRDefault="00A4511A" w:rsidP="003D6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A4511A" w:rsidRDefault="00A4511A" w:rsidP="003D6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г.Буденновск 202</w:t>
      </w:r>
      <w:r w:rsidR="009873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гг.</w:t>
      </w:r>
    </w:p>
    <w:p w:rsidR="003D6C32" w:rsidRDefault="003D6C32" w:rsidP="003D6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3D6C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Коррекционн</w:t>
      </w:r>
      <w:proofErr w:type="gramStart"/>
      <w:r w:rsidRPr="003D6C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о-</w:t>
      </w:r>
      <w:proofErr w:type="gramEnd"/>
      <w:r w:rsidRPr="003D6C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развивающее занятие для детей с ОВЗ  «Волшебная страна»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</w:p>
    <w:p w:rsidR="003D6C32" w:rsidRPr="003D6C32" w:rsidRDefault="003D6C32" w:rsidP="003D6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3D6C32" w:rsidRPr="003D6C32" w:rsidRDefault="003D6C32" w:rsidP="003D6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D6C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Цель занятия:</w:t>
      </w:r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t> помочь детям справится с переживаниями, которые препятствуют их адаптации и социализации в образовательной среде, и оптимизация их интеллектуальной деятельности за счет стимуляции психических процессов.</w:t>
      </w:r>
    </w:p>
    <w:p w:rsidR="003D6C32" w:rsidRPr="003D6C32" w:rsidRDefault="003D6C32" w:rsidP="003D6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D6C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Задачи:</w:t>
      </w:r>
    </w:p>
    <w:p w:rsidR="003D6C32" w:rsidRPr="003D6C32" w:rsidRDefault="003D6C32" w:rsidP="003D6C3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адекватных форм поведения.</w:t>
      </w:r>
    </w:p>
    <w:p w:rsidR="003D6C32" w:rsidRPr="003D6C32" w:rsidRDefault="003D6C32" w:rsidP="003D6C3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t>Снятие состояния эмоционального дискомфорта.</w:t>
      </w:r>
    </w:p>
    <w:p w:rsidR="003D6C32" w:rsidRPr="003D6C32" w:rsidRDefault="003D6C32" w:rsidP="003D6C3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t>Коррекция познавательной сферы (памяти, внимания, мышления, восприятия)</w:t>
      </w:r>
    </w:p>
    <w:p w:rsidR="003D6C32" w:rsidRPr="003D6C32" w:rsidRDefault="003D6C32" w:rsidP="003D6C3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крупной и мелкой моторики.</w:t>
      </w:r>
    </w:p>
    <w:p w:rsidR="003D6C32" w:rsidRPr="003D6C32" w:rsidRDefault="003D6C32" w:rsidP="003D6C3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t>расширить знания  о диких животных,</w:t>
      </w:r>
    </w:p>
    <w:p w:rsidR="003D6C32" w:rsidRPr="003D6C32" w:rsidRDefault="003D6C32" w:rsidP="003D6C3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развивать произвольное поведение</w:t>
      </w:r>
    </w:p>
    <w:p w:rsidR="003D6C32" w:rsidRPr="003D6C32" w:rsidRDefault="003D6C32" w:rsidP="003D6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D6C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Занятие предполагают деление на два блока:</w:t>
      </w:r>
    </w:p>
    <w:p w:rsidR="003D6C32" w:rsidRPr="003D6C32" w:rsidRDefault="003D6C32" w:rsidP="003D6C3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t>Гармонизация личности.</w:t>
      </w:r>
    </w:p>
    <w:p w:rsidR="003D6C32" w:rsidRPr="003D6C32" w:rsidRDefault="003D6C32" w:rsidP="003D6C3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положительных предпосылок к учебной деятельности, коррекция и развитие познавательной сферы и моторики.</w:t>
      </w:r>
    </w:p>
    <w:p w:rsidR="003D6C32" w:rsidRPr="003D6C32" w:rsidRDefault="003D6C32" w:rsidP="003D6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D6C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Занятие включают в себя следующие методы:</w:t>
      </w:r>
    </w:p>
    <w:p w:rsidR="003D6C32" w:rsidRPr="003D6C32" w:rsidRDefault="003D6C32" w:rsidP="003D6C3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t>коррекционно-развивающие игры и упражнения для мелкой моторики;</w:t>
      </w:r>
    </w:p>
    <w:p w:rsidR="003D6C32" w:rsidRPr="003D6C32" w:rsidRDefault="003D6C32" w:rsidP="003D6C3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t>творческие игры и задания;</w:t>
      </w:r>
    </w:p>
    <w:p w:rsidR="003D6C32" w:rsidRPr="003D6C32" w:rsidRDefault="003D6C32" w:rsidP="003D6C3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t>оздоровительные игры и упражнения;</w:t>
      </w:r>
    </w:p>
    <w:p w:rsidR="003D6C32" w:rsidRPr="003D6C32" w:rsidRDefault="003D6C32" w:rsidP="003D6C3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t>беседа с ребёнком;</w:t>
      </w:r>
    </w:p>
    <w:p w:rsidR="003D6C32" w:rsidRPr="003D6C32" w:rsidRDefault="003D6C32" w:rsidP="003D6C3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t>психогимнастические</w:t>
      </w:r>
      <w:proofErr w:type="spellEnd"/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этюды;</w:t>
      </w:r>
    </w:p>
    <w:p w:rsidR="003D6C32" w:rsidRPr="003D6C32" w:rsidRDefault="003D6C32" w:rsidP="003D6C3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t>релаксационные паузы и моменты;</w:t>
      </w:r>
    </w:p>
    <w:p w:rsidR="003D6C32" w:rsidRPr="003D6C32" w:rsidRDefault="003D6C32" w:rsidP="003D6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D6C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Продолжительность занятия</w:t>
      </w:r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t>: 20-25 мин.</w:t>
      </w:r>
    </w:p>
    <w:p w:rsidR="00A4511A" w:rsidRDefault="003D6C32" w:rsidP="003D6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D6C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Оборудование:</w:t>
      </w:r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t> ноутбук, презентация, запись колокольчиков</w:t>
      </w:r>
    </w:p>
    <w:p w:rsidR="003D6C32" w:rsidRPr="003D6C32" w:rsidRDefault="003D6C32" w:rsidP="003D6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D6C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Предполагаемые результаты</w:t>
      </w:r>
    </w:p>
    <w:p w:rsidR="003D6C32" w:rsidRPr="003D6C32" w:rsidRDefault="003D6C32" w:rsidP="003D6C3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познавательной активности детей;</w:t>
      </w:r>
    </w:p>
    <w:p w:rsidR="003D6C32" w:rsidRPr="003D6C32" w:rsidRDefault="003D6C32" w:rsidP="003D6C3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обще интеллектуальных умений: приемов анализа, сравнения, обобщения, навыков группировки и классификации;</w:t>
      </w:r>
    </w:p>
    <w:p w:rsidR="003D6C32" w:rsidRPr="003D6C32" w:rsidRDefault="003D6C32" w:rsidP="003D6C3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умения ориентироваться в задании, воспитание самоконтроля и самооценки;</w:t>
      </w:r>
    </w:p>
    <w:p w:rsidR="003D6C32" w:rsidRPr="003D6C32" w:rsidRDefault="003D6C32" w:rsidP="003D6C3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t>психокоррекция</w:t>
      </w:r>
      <w:proofErr w:type="spellEnd"/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поведения ребенка;</w:t>
      </w:r>
    </w:p>
    <w:p w:rsidR="003D6C32" w:rsidRPr="003D6C32" w:rsidRDefault="003D6C32" w:rsidP="003D6C3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t>социальная профилактика, формирование навыков общения, правильного поведения.</w:t>
      </w:r>
    </w:p>
    <w:p w:rsidR="003D6C32" w:rsidRPr="003D6C32" w:rsidRDefault="003D6C32" w:rsidP="003D6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D6C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Содержание занятия</w:t>
      </w:r>
    </w:p>
    <w:p w:rsidR="003D6C32" w:rsidRPr="003D6C32" w:rsidRDefault="003D6C32" w:rsidP="009663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D6C3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Звучит расслабляющая музыка.</w:t>
      </w:r>
    </w:p>
    <w:p w:rsidR="003D6C32" w:rsidRPr="003D6C32" w:rsidRDefault="003D6C32" w:rsidP="003D6C3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6C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 Ритуал приветствия «Колокольчики»</w:t>
      </w:r>
    </w:p>
    <w:p w:rsidR="003D6C32" w:rsidRPr="003D6C32" w:rsidRDefault="003D6C32" w:rsidP="003D6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D6C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Цель:</w:t>
      </w:r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t> снятие мышечного и эмоционального напря</w:t>
      </w:r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жения</w:t>
      </w:r>
    </w:p>
    <w:p w:rsidR="003D6C32" w:rsidRPr="003D6C32" w:rsidRDefault="003D6C32" w:rsidP="003D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3D6C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Звенит волшебный колокольчик, а значит, мы с тобой отправляемся в волшебную комнату. Шепотом, чтобы не спугнуть волшебство поздороваемся: «Здравствуй, волшебная комната!» </w:t>
      </w:r>
    </w:p>
    <w:p w:rsidR="003D6C32" w:rsidRPr="003D6C32" w:rsidRDefault="003D6C32" w:rsidP="003D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Сегодня мы с </w:t>
      </w:r>
      <w:r w:rsidR="00966335">
        <w:rPr>
          <w:rFonts w:ascii="Times New Roman" w:eastAsia="Times New Roman" w:hAnsi="Times New Roman" w:cs="Times New Roman"/>
          <w:color w:val="333333"/>
          <w:sz w:val="24"/>
          <w:szCs w:val="24"/>
        </w:rPr>
        <w:t>вами</w:t>
      </w:r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переместимся в страну чудес, по которой  будем путешество</w:t>
      </w:r>
      <w:r w:rsidR="009663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вать. Чтобы  попасть  в  страну </w:t>
      </w:r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t>чудес,  волшебную  силу  нам  даст  колокольчик.  Закрой</w:t>
      </w:r>
      <w:r w:rsidR="00966335">
        <w:rPr>
          <w:rFonts w:ascii="Times New Roman" w:eastAsia="Times New Roman" w:hAnsi="Times New Roman" w:cs="Times New Roman"/>
          <w:color w:val="333333"/>
          <w:sz w:val="24"/>
          <w:szCs w:val="24"/>
        </w:rPr>
        <w:t>те</w:t>
      </w:r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t>  глаза  и  слушай</w:t>
      </w:r>
      <w:r w:rsidR="00966335">
        <w:rPr>
          <w:rFonts w:ascii="Times New Roman" w:eastAsia="Times New Roman" w:hAnsi="Times New Roman" w:cs="Times New Roman"/>
          <w:color w:val="333333"/>
          <w:sz w:val="24"/>
          <w:szCs w:val="24"/>
        </w:rPr>
        <w:t>те  перезвон. Чем  внимательнее  в</w:t>
      </w:r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t>ы  буде</w:t>
      </w:r>
      <w:r w:rsidR="00966335">
        <w:rPr>
          <w:rFonts w:ascii="Times New Roman" w:eastAsia="Times New Roman" w:hAnsi="Times New Roman" w:cs="Times New Roman"/>
          <w:color w:val="333333"/>
          <w:sz w:val="24"/>
          <w:szCs w:val="24"/>
        </w:rPr>
        <w:t>те</w:t>
      </w:r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t>  слушать,  тем  больше  силы  получи</w:t>
      </w:r>
      <w:r w:rsidR="00966335">
        <w:rPr>
          <w:rFonts w:ascii="Times New Roman" w:eastAsia="Times New Roman" w:hAnsi="Times New Roman" w:cs="Times New Roman"/>
          <w:color w:val="333333"/>
          <w:sz w:val="24"/>
          <w:szCs w:val="24"/>
        </w:rPr>
        <w:t>те</w:t>
      </w:r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t>. Открывай</w:t>
      </w:r>
      <w:r w:rsidR="00966335">
        <w:rPr>
          <w:rFonts w:ascii="Times New Roman" w:eastAsia="Times New Roman" w:hAnsi="Times New Roman" w:cs="Times New Roman"/>
          <w:color w:val="333333"/>
          <w:sz w:val="24"/>
          <w:szCs w:val="24"/>
        </w:rPr>
        <w:t>те</w:t>
      </w:r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глаза,  мы  уже  в волшебной стране.</w:t>
      </w:r>
    </w:p>
    <w:p w:rsidR="003D6C32" w:rsidRPr="003D6C32" w:rsidRDefault="003D6C32" w:rsidP="003D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Где могут случаться чудеса? Правильно, в сказке. Мы сейчас с </w:t>
      </w:r>
      <w:r w:rsidR="00966335">
        <w:rPr>
          <w:rFonts w:ascii="Times New Roman" w:eastAsia="Times New Roman" w:hAnsi="Times New Roman" w:cs="Times New Roman"/>
          <w:color w:val="333333"/>
          <w:sz w:val="24"/>
          <w:szCs w:val="24"/>
        </w:rPr>
        <w:t>вами</w:t>
      </w:r>
      <w:proofErr w:type="gramStart"/>
      <w:r w:rsidR="009663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,</w:t>
      </w:r>
      <w:proofErr w:type="gramEnd"/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t>тоже будем путешествовать. А  в стране чудес мы будем выполнять разные интересные задания!</w:t>
      </w:r>
    </w:p>
    <w:p w:rsidR="003D6C32" w:rsidRPr="003D6C32" w:rsidRDefault="003D6C32" w:rsidP="003D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    </w:t>
      </w:r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t>Мы попали в творческую мастерскую «Волшебная страна».</w:t>
      </w:r>
      <w:r w:rsidR="009663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Мы </w:t>
      </w:r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 выполним три волшебных заданий и научимся делать чудеса, то есть создавать хорошее настроение своими руками.</w:t>
      </w:r>
    </w:p>
    <w:p w:rsidR="003D6C32" w:rsidRPr="003D6C32" w:rsidRDefault="003D6C32" w:rsidP="003D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Для хорошего настроения мы создадим волшебный лес. Посмотри</w:t>
      </w:r>
      <w:r w:rsidR="00966335">
        <w:rPr>
          <w:rFonts w:ascii="Times New Roman" w:eastAsia="Times New Roman" w:hAnsi="Times New Roman" w:cs="Times New Roman"/>
          <w:color w:val="333333"/>
          <w:sz w:val="24"/>
          <w:szCs w:val="24"/>
        </w:rPr>
        <w:t>те</w:t>
      </w:r>
      <w:proofErr w:type="gramStart"/>
      <w:r w:rsidR="009663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proofErr w:type="gramEnd"/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что-то не так в этом сказочном лесу. Где же солнышко? Где звери?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Птицы, насекомые? Да вот же они. </w:t>
      </w:r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Но что-то сними не так. Злой волшебник заколдовал их и перепутал все волшебные прищепки и твоя задача все вернуть на места и распределить прищепки  по цвету, превратив волшебный лес в настоящее чудо. Но перед тем как начать выполнять задание </w:t>
      </w:r>
      <w:r w:rsidR="00966335">
        <w:rPr>
          <w:rFonts w:ascii="Times New Roman" w:eastAsia="Times New Roman" w:hAnsi="Times New Roman" w:cs="Times New Roman"/>
          <w:color w:val="333333"/>
          <w:sz w:val="24"/>
          <w:szCs w:val="24"/>
        </w:rPr>
        <w:t>мы  с вами</w:t>
      </w:r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повторим основные цвета.</w:t>
      </w:r>
    </w:p>
    <w:p w:rsidR="003D6C32" w:rsidRPr="003D6C32" w:rsidRDefault="003D6C32" w:rsidP="009663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D6C3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Игра за интерактивным столиком «Соотнеси по цвету»</w:t>
      </w:r>
      <w:r w:rsidRPr="003D6C3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.</w:t>
      </w:r>
    </w:p>
    <w:p w:rsidR="003D6C32" w:rsidRPr="003D6C32" w:rsidRDefault="003D6C32" w:rsidP="003D6C3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D6C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Упражнения с шариком </w:t>
      </w:r>
      <w:proofErr w:type="spellStart"/>
      <w:r w:rsidRPr="003D6C32">
        <w:rPr>
          <w:rFonts w:ascii="Times New Roman" w:eastAsia="Times New Roman" w:hAnsi="Times New Roman" w:cs="Times New Roman"/>
          <w:b/>
          <w:bCs/>
          <w:sz w:val="24"/>
          <w:szCs w:val="24"/>
        </w:rPr>
        <w:t>массажером</w:t>
      </w:r>
      <w:proofErr w:type="spellEnd"/>
      <w:r w:rsidRPr="003D6C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Су-</w:t>
      </w:r>
      <w:proofErr w:type="spellStart"/>
      <w:r w:rsidRPr="003D6C32">
        <w:rPr>
          <w:rFonts w:ascii="Times New Roman" w:eastAsia="Times New Roman" w:hAnsi="Times New Roman" w:cs="Times New Roman"/>
          <w:b/>
          <w:bCs/>
          <w:sz w:val="24"/>
          <w:szCs w:val="24"/>
        </w:rPr>
        <w:t>Джок</w:t>
      </w:r>
      <w:proofErr w:type="spellEnd"/>
      <w:proofErr w:type="gramStart"/>
      <w:r w:rsidRPr="003D6C3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3D6C32" w:rsidRPr="003D6C32" w:rsidRDefault="003D6C32" w:rsidP="003D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D6C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Цель:</w:t>
      </w:r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t> воздействовать на биологически активные точки по системе Су-</w:t>
      </w:r>
      <w:proofErr w:type="spellStart"/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t>Джок</w:t>
      </w:r>
      <w:proofErr w:type="spellEnd"/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t>, стимулировать речевые зоны коры головного мозга.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04"/>
        <w:gridCol w:w="3726"/>
      </w:tblGrid>
      <w:tr w:rsidR="003D6C32" w:rsidRPr="003D6C32" w:rsidTr="003D6C3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6C32" w:rsidRPr="003D6C32" w:rsidRDefault="003D6C32" w:rsidP="003D6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6C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 поляне, на лужайке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6C32" w:rsidRPr="003D6C32" w:rsidRDefault="003D6C32" w:rsidP="003D6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6C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3D6C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/катать шарик между ладонями/</w:t>
            </w:r>
          </w:p>
        </w:tc>
      </w:tr>
      <w:tr w:rsidR="003D6C32" w:rsidRPr="003D6C32" w:rsidTr="003D6C3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6C32" w:rsidRPr="003D6C32" w:rsidRDefault="003D6C32" w:rsidP="003D6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6C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Целый день скакали зайки.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6C32" w:rsidRPr="003D6C32" w:rsidRDefault="003D6C32" w:rsidP="003D6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6C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3D6C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/прыгать по ладошке шаром/</w:t>
            </w:r>
          </w:p>
        </w:tc>
      </w:tr>
      <w:tr w:rsidR="003D6C32" w:rsidRPr="003D6C32" w:rsidTr="003D6C3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6C32" w:rsidRPr="003D6C32" w:rsidRDefault="003D6C32" w:rsidP="003D6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6C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 катались по траве,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6C32" w:rsidRPr="003D6C32" w:rsidRDefault="003D6C32" w:rsidP="003D6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6C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/катать вперед – назад/</w:t>
            </w:r>
          </w:p>
        </w:tc>
      </w:tr>
      <w:tr w:rsidR="003D6C32" w:rsidRPr="003D6C32" w:rsidTr="003D6C3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6C32" w:rsidRPr="003D6C32" w:rsidRDefault="003D6C32" w:rsidP="003D6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6C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 хвоста и к голове.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6C32" w:rsidRPr="003D6C32" w:rsidRDefault="003D6C32" w:rsidP="003D6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6C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3D6C32" w:rsidRPr="003D6C32" w:rsidTr="003D6C3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6C32" w:rsidRPr="003D6C32" w:rsidRDefault="003D6C32" w:rsidP="003D6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6C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Долго зайцы так скакали,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6C32" w:rsidRPr="003D6C32" w:rsidRDefault="003D6C32" w:rsidP="003D6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6C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3D6C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/прыгать по ладошке шаром/</w:t>
            </w:r>
          </w:p>
        </w:tc>
      </w:tr>
      <w:tr w:rsidR="003D6C32" w:rsidRPr="003D6C32" w:rsidTr="003D6C3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6C32" w:rsidRPr="003D6C32" w:rsidRDefault="003D6C32" w:rsidP="003D6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6C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Но напрыгались, устали.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6C32" w:rsidRPr="003D6C32" w:rsidRDefault="003D6C32" w:rsidP="003D6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6C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/положить шарик на ладошку/</w:t>
            </w:r>
          </w:p>
        </w:tc>
      </w:tr>
      <w:tr w:rsidR="003D6C32" w:rsidRPr="003D6C32" w:rsidTr="003D6C3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6C32" w:rsidRPr="003D6C32" w:rsidRDefault="003D6C32" w:rsidP="003D6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6C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Мимо змеи проползали,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6C32" w:rsidRPr="003D6C32" w:rsidRDefault="003D6C32" w:rsidP="003D6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6C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/вести по ладошке/</w:t>
            </w:r>
          </w:p>
        </w:tc>
      </w:tr>
      <w:tr w:rsidR="003D6C32" w:rsidRPr="003D6C32" w:rsidTr="003D6C3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6C32" w:rsidRPr="003D6C32" w:rsidRDefault="003D6C32" w:rsidP="003D6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6C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«С добрым утром!» - им сказали.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6C32" w:rsidRPr="003D6C32" w:rsidRDefault="003D6C32" w:rsidP="003D6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6C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3D6C32" w:rsidRPr="003D6C32" w:rsidTr="003D6C3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6C32" w:rsidRPr="003D6C32" w:rsidRDefault="003D6C32" w:rsidP="003D6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6C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Стала гладить и ласкать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6C32" w:rsidRPr="003D6C32" w:rsidRDefault="003D6C32" w:rsidP="003D6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6C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3D6C32" w:rsidRPr="003D6C32" w:rsidTr="003D6C3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6C32" w:rsidRPr="003D6C32" w:rsidRDefault="003D6C32" w:rsidP="003D6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6C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Всех зайчат зайчиха-мать.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6C32" w:rsidRPr="003D6C32" w:rsidRDefault="003D6C32" w:rsidP="003D6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6C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3D6C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/гладить шаром каждый палец/</w:t>
            </w:r>
          </w:p>
        </w:tc>
      </w:tr>
    </w:tbl>
    <w:p w:rsidR="003D6C32" w:rsidRDefault="003D6C32" w:rsidP="003D6C3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6C32" w:rsidRPr="003D6C32" w:rsidRDefault="003D6C32" w:rsidP="003D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C32" w:rsidRPr="003D6C32" w:rsidRDefault="003D6C32" w:rsidP="003D6C3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3D6C32">
        <w:rPr>
          <w:rFonts w:ascii="Times New Roman" w:eastAsia="Times New Roman" w:hAnsi="Times New Roman" w:cs="Times New Roman"/>
          <w:b/>
          <w:bCs/>
          <w:sz w:val="24"/>
          <w:szCs w:val="24"/>
        </w:rPr>
        <w:t>. Релаксационное упражнение «Волшебный сон»</w:t>
      </w:r>
    </w:p>
    <w:p w:rsidR="003D6C32" w:rsidRPr="003D6C32" w:rsidRDefault="003D6C32" w:rsidP="003D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 немножечко устали, давайте отдохнем. Представь, что </w:t>
      </w:r>
      <w:r w:rsidR="00966335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t>ы находи</w:t>
      </w:r>
      <w:r w:rsidR="00966335">
        <w:rPr>
          <w:rFonts w:ascii="Times New Roman" w:eastAsia="Times New Roman" w:hAnsi="Times New Roman" w:cs="Times New Roman"/>
          <w:color w:val="333333"/>
          <w:sz w:val="24"/>
          <w:szCs w:val="24"/>
        </w:rPr>
        <w:t>тесь</w:t>
      </w:r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лесу на цветочной поляне, вокруг летают красивые бабочки, такие же, каких мы сегодня делали, поют птички, ярко светит солнышко. Располагай</w:t>
      </w:r>
      <w:r w:rsidR="009663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тесь </w:t>
      </w:r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 удобнее, и слушайте мой голос.</w:t>
      </w:r>
    </w:p>
    <w:p w:rsidR="003D6C32" w:rsidRPr="003D6C32" w:rsidRDefault="003D6C32" w:rsidP="003D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D6C3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(звучат звуки природы)</w:t>
      </w:r>
    </w:p>
    <w:p w:rsidR="003D6C32" w:rsidRPr="003D6C32" w:rsidRDefault="003D6C32" w:rsidP="003D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Реснички </w:t>
      </w:r>
      <w:proofErr w:type="gramStart"/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t>опускаются</w:t>
      </w:r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Глазки закрываются</w:t>
      </w:r>
      <w:proofErr w:type="gramEnd"/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Мы спокойно отдыхаем (2 раза)</w:t>
      </w:r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Сном волшебным засыпаем.</w:t>
      </w:r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Дышится легко, ровно, глубоко,</w:t>
      </w:r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Напряженье улетело</w:t>
      </w:r>
      <w:proofErr w:type="gramStart"/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И</w:t>
      </w:r>
      <w:proofErr w:type="gramEnd"/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расслаблено все тело (2 раза)</w:t>
      </w:r>
    </w:p>
    <w:p w:rsidR="003D6C32" w:rsidRPr="003D6C32" w:rsidRDefault="003D6C32" w:rsidP="003D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t>Будто мы лежим на травке,</w:t>
      </w:r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На зеленой мягкой травке.</w:t>
      </w:r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Греет солнышко сейчас</w:t>
      </w:r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Ноги теплые у нас</w:t>
      </w:r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Жарче солнышко сейчас</w:t>
      </w:r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Тело теплое у нас</w:t>
      </w:r>
      <w:proofErr w:type="gramStart"/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Д</w:t>
      </w:r>
      <w:proofErr w:type="gramEnd"/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t>ышится легко, ровно, глубоко</w:t>
      </w:r>
    </w:p>
    <w:p w:rsidR="003D6C32" w:rsidRPr="003D6C32" w:rsidRDefault="003D6C32" w:rsidP="003D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D6C3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(длительная пауза</w:t>
      </w:r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3D6C32" w:rsidRPr="003D6C32" w:rsidRDefault="003D6C32" w:rsidP="003D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t>Мы спокойно отдыхали</w:t>
      </w:r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Сном волшебным засыпали</w:t>
      </w:r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Хорошо нам отдыхать</w:t>
      </w:r>
      <w:proofErr w:type="gramStart"/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Н</w:t>
      </w:r>
      <w:proofErr w:type="gramEnd"/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t>о пора уже вставать.</w:t>
      </w:r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Реснички </w:t>
      </w:r>
      <w:proofErr w:type="gramStart"/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t>поднимаются</w:t>
      </w:r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Глазки открываются</w:t>
      </w:r>
      <w:proofErr w:type="gramEnd"/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3D6C32" w:rsidRPr="003D6C32" w:rsidRDefault="003D6C32" w:rsidP="003D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   </w:t>
      </w:r>
      <w:r w:rsidRPr="003D6C32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</w:t>
      </w:r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ока мы с </w:t>
      </w:r>
      <w:r w:rsidR="009663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вами </w:t>
      </w:r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t>отдыхали наши звери спрятались</w:t>
      </w:r>
      <w:proofErr w:type="gramEnd"/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от </w:t>
      </w:r>
      <w:r w:rsidR="00966335">
        <w:rPr>
          <w:rFonts w:ascii="Times New Roman" w:eastAsia="Times New Roman" w:hAnsi="Times New Roman" w:cs="Times New Roman"/>
          <w:color w:val="333333"/>
          <w:sz w:val="24"/>
          <w:szCs w:val="24"/>
        </w:rPr>
        <w:t>нас</w:t>
      </w:r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хотят поиграть </w:t>
      </w:r>
      <w:r w:rsidR="009663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 нами </w:t>
      </w:r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прятки. А знае</w:t>
      </w:r>
      <w:r w:rsidR="00966335">
        <w:rPr>
          <w:rFonts w:ascii="Times New Roman" w:eastAsia="Times New Roman" w:hAnsi="Times New Roman" w:cs="Times New Roman"/>
          <w:color w:val="333333"/>
          <w:sz w:val="24"/>
          <w:szCs w:val="24"/>
        </w:rPr>
        <w:t>те</w:t>
      </w:r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где они спрятались? </w:t>
      </w:r>
      <w:r w:rsidR="00966335">
        <w:rPr>
          <w:rFonts w:ascii="Times New Roman" w:eastAsia="Times New Roman" w:hAnsi="Times New Roman" w:cs="Times New Roman"/>
          <w:color w:val="333333"/>
          <w:sz w:val="24"/>
          <w:szCs w:val="24"/>
        </w:rPr>
        <w:t>Тс!!!! У них есть своя тайна, я вам е</w:t>
      </w:r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t>ё открою. Они спрятались в сыпучем океане. Давай</w:t>
      </w:r>
      <w:r w:rsidR="009663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те </w:t>
      </w:r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попробу</w:t>
      </w:r>
      <w:r w:rsidR="009663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ем </w:t>
      </w:r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t>их отыскать. Для этого очень осторожно опусти</w:t>
      </w:r>
      <w:r w:rsidR="009663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те </w:t>
      </w:r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обе ручки в этот океан</w:t>
      </w:r>
      <w:proofErr w:type="gramStart"/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proofErr w:type="gramStart"/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proofErr w:type="gramEnd"/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t>онтейнер с фасолью, в котором спрятаны фигурки животных). Види</w:t>
      </w:r>
      <w:r w:rsidR="00966335">
        <w:rPr>
          <w:rFonts w:ascii="Times New Roman" w:eastAsia="Times New Roman" w:hAnsi="Times New Roman" w:cs="Times New Roman"/>
          <w:color w:val="333333"/>
          <w:sz w:val="24"/>
          <w:szCs w:val="24"/>
        </w:rPr>
        <w:t>те</w:t>
      </w:r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="00A451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t>какой он глубокий.</w:t>
      </w:r>
    </w:p>
    <w:p w:rsidR="003D6C32" w:rsidRPr="00966335" w:rsidRDefault="00A4511A" w:rsidP="003D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="003D6C32" w:rsidRPr="00966335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Ребёнок находит фигурки животных, называет их.</w:t>
      </w:r>
    </w:p>
    <w:p w:rsidR="003D6C32" w:rsidRPr="003D6C32" w:rsidRDefault="00966335" w:rsidP="003D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вам </w:t>
      </w:r>
      <w:r w:rsidR="003D6C32"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t>открою тайну. Что все эти животные обитатели песочного острова. Каждую ночь они появляются на этом острове и оставляют свои следы.</w:t>
      </w:r>
    </w:p>
    <w:p w:rsidR="003D6C32" w:rsidRPr="003D6C32" w:rsidRDefault="00966335" w:rsidP="003D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Вот он песочный остров. Давайте </w:t>
      </w:r>
      <w:r w:rsidR="003D6C32"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t>оставим на нём следы.</w:t>
      </w:r>
    </w:p>
    <w:p w:rsidR="003D6C32" w:rsidRPr="003D6C32" w:rsidRDefault="00A4511A" w:rsidP="003D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</w:t>
      </w:r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3D6C32"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t>«Ну вот, наша страна ожила. В ней появились река, лес, сказочные жители.</w:t>
      </w:r>
    </w:p>
    <w:p w:rsidR="003D6C32" w:rsidRPr="003D6C32" w:rsidRDefault="003D6C32" w:rsidP="003D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t>Давайте познакомимся, кто ещё  живет в нашей Сказочной Стране?».</w:t>
      </w:r>
    </w:p>
    <w:p w:rsidR="003D6C32" w:rsidRPr="003D6C32" w:rsidRDefault="00A4511A" w:rsidP="003D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</w:t>
      </w:r>
      <w:r w:rsidR="003D6C32"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Мы сегодня с </w:t>
      </w:r>
      <w:r w:rsidR="00966335">
        <w:rPr>
          <w:rFonts w:ascii="Times New Roman" w:eastAsia="Times New Roman" w:hAnsi="Times New Roman" w:cs="Times New Roman"/>
          <w:color w:val="333333"/>
          <w:sz w:val="24"/>
          <w:szCs w:val="24"/>
        </w:rPr>
        <w:t>вами,</w:t>
      </w:r>
      <w:r w:rsidR="003D6C32" w:rsidRPr="003D6C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как волшебники славно потрудились. Мы создали сказочную страну, познакомились с её жителями. А теперь нам пора возвращаться домой.</w:t>
      </w:r>
    </w:p>
    <w:p w:rsidR="0094376E" w:rsidRPr="003D6C32" w:rsidRDefault="0094376E" w:rsidP="003D6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4376E" w:rsidRPr="003D6C32" w:rsidSect="00532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C43FC"/>
    <w:multiLevelType w:val="multilevel"/>
    <w:tmpl w:val="14660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4E5392"/>
    <w:multiLevelType w:val="multilevel"/>
    <w:tmpl w:val="9394F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2FE6DCD"/>
    <w:multiLevelType w:val="multilevel"/>
    <w:tmpl w:val="2D9C3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394E47"/>
    <w:multiLevelType w:val="multilevel"/>
    <w:tmpl w:val="9B94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782367"/>
    <w:multiLevelType w:val="multilevel"/>
    <w:tmpl w:val="B320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6C32"/>
    <w:rsid w:val="003D6C32"/>
    <w:rsid w:val="00532A23"/>
    <w:rsid w:val="0094376E"/>
    <w:rsid w:val="00966335"/>
    <w:rsid w:val="009873BD"/>
    <w:rsid w:val="00A4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A23"/>
  </w:style>
  <w:style w:type="paragraph" w:styleId="3">
    <w:name w:val="heading 3"/>
    <w:basedOn w:val="a"/>
    <w:link w:val="30"/>
    <w:uiPriority w:val="9"/>
    <w:qFormat/>
    <w:rsid w:val="003D6C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D6C3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3D6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6C32"/>
    <w:rPr>
      <w:b/>
      <w:bCs/>
    </w:rPr>
  </w:style>
  <w:style w:type="character" w:styleId="a5">
    <w:name w:val="Emphasis"/>
    <w:basedOn w:val="a0"/>
    <w:uiPriority w:val="20"/>
    <w:qFormat/>
    <w:rsid w:val="003D6C3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3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30894">
          <w:blockQuote w:val="1"/>
          <w:marLeft w:val="0"/>
          <w:marRight w:val="0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2021-05-28T20:28:00Z</dcterms:created>
  <dcterms:modified xsi:type="dcterms:W3CDTF">2023-03-20T19:56:00Z</dcterms:modified>
</cp:coreProperties>
</file>