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FA" w:rsidRDefault="00E34AE6" w:rsidP="00E34A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Эссе «</w:t>
      </w:r>
      <w:r w:rsidRPr="00E34AE6">
        <w:rPr>
          <w:rFonts w:ascii="Times New Roman" w:hAnsi="Times New Roman" w:cs="Times New Roman"/>
          <w:b/>
          <w:sz w:val="32"/>
        </w:rPr>
        <w:t xml:space="preserve">Мой помощник </w:t>
      </w:r>
      <w:r>
        <w:rPr>
          <w:rFonts w:ascii="Times New Roman" w:hAnsi="Times New Roman" w:cs="Times New Roman"/>
          <w:b/>
          <w:sz w:val="32"/>
        </w:rPr>
        <w:t>–</w:t>
      </w:r>
      <w:r w:rsidRPr="00E34AE6">
        <w:rPr>
          <w:rFonts w:ascii="Times New Roman" w:hAnsi="Times New Roman" w:cs="Times New Roman"/>
          <w:b/>
          <w:sz w:val="32"/>
        </w:rPr>
        <w:t xml:space="preserve"> кабинет</w:t>
      </w:r>
      <w:r>
        <w:rPr>
          <w:rFonts w:ascii="Times New Roman" w:hAnsi="Times New Roman" w:cs="Times New Roman"/>
          <w:b/>
          <w:sz w:val="32"/>
        </w:rPr>
        <w:t>»</w:t>
      </w:r>
    </w:p>
    <w:p w:rsidR="00E34AE6" w:rsidRDefault="00E34AE6" w:rsidP="00E34AE6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E34AE6" w:rsidRPr="007D66AF" w:rsidRDefault="00E34AE6" w:rsidP="00E34A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D66AF">
        <w:rPr>
          <w:rFonts w:ascii="Times New Roman" w:hAnsi="Times New Roman" w:cs="Times New Roman"/>
          <w:sz w:val="24"/>
        </w:rPr>
        <w:t>Кабинет учителя по биологии и химии – это место, где формируются и развиваются знания, навыки и интерес учащихся к наукам о жизни, о веществах и об окружающем нас мире. Соответственно, для эффективного проведения уроков и работы с учащимися необходимо оборудовать кабинет всеми необходимыми материалами.</w:t>
      </w:r>
    </w:p>
    <w:p w:rsidR="00E34AE6" w:rsidRPr="007D66AF" w:rsidRDefault="00E34AE6" w:rsidP="003003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D66AF">
        <w:rPr>
          <w:rFonts w:ascii="Times New Roman" w:hAnsi="Times New Roman" w:cs="Times New Roman"/>
          <w:sz w:val="24"/>
        </w:rPr>
        <w:t>На мой взгляд, в кабинете учителя по биологии и химии должно быть наличие разнообразных учебных материалов. Прежде всего, здесь должны находиться учебники, пособия и справочная литература по биологии и химии, которые помогут учащимся углубить свои знания и понимание предметов. Лабораторное оборудование и реактивы – неотъемлемая часть кабинета биологии и химии. Они позволяют проводить практические эксперименты, наблюдения и исследования, что способствует более глубоком</w:t>
      </w:r>
      <w:r w:rsidR="003003C9" w:rsidRPr="007D66AF">
        <w:rPr>
          <w:rFonts w:ascii="Times New Roman" w:hAnsi="Times New Roman" w:cs="Times New Roman"/>
          <w:sz w:val="24"/>
        </w:rPr>
        <w:t xml:space="preserve">у усвоению учебного материала, </w:t>
      </w:r>
      <w:r w:rsidRPr="007D66AF">
        <w:rPr>
          <w:rFonts w:ascii="Times New Roman" w:hAnsi="Times New Roman" w:cs="Times New Roman"/>
          <w:sz w:val="24"/>
        </w:rPr>
        <w:t>развитию учебных навыков</w:t>
      </w:r>
      <w:r w:rsidR="003003C9" w:rsidRPr="007D66AF">
        <w:rPr>
          <w:rFonts w:ascii="Times New Roman" w:hAnsi="Times New Roman" w:cs="Times New Roman"/>
          <w:sz w:val="24"/>
        </w:rPr>
        <w:t xml:space="preserve"> и максимальному приближению школьных знаний к повседневной жизни. Различные м</w:t>
      </w:r>
      <w:r w:rsidRPr="007D66AF">
        <w:rPr>
          <w:rFonts w:ascii="Times New Roman" w:hAnsi="Times New Roman" w:cs="Times New Roman"/>
          <w:sz w:val="24"/>
        </w:rPr>
        <w:t>одели и наглядные пособия также играют важную роль в процессе обучения, помогая визуализировать сложные концепции и процессы. Кабинет учителя должен быть оборудован различными информационными материалами – от карт и диаграмм до таблиц и схем, которые помогут учащимся лучше понимать изучаемый материал. Кроме того, в кабинете должны быть доступны все необходимые материалы дл</w:t>
      </w:r>
      <w:r w:rsidR="003003C9" w:rsidRPr="007D66AF">
        <w:rPr>
          <w:rFonts w:ascii="Times New Roman" w:hAnsi="Times New Roman" w:cs="Times New Roman"/>
          <w:sz w:val="24"/>
        </w:rPr>
        <w:t>я проведения уроков – мел</w:t>
      </w:r>
      <w:r w:rsidRPr="007D66AF">
        <w:rPr>
          <w:rFonts w:ascii="Times New Roman" w:hAnsi="Times New Roman" w:cs="Times New Roman"/>
          <w:sz w:val="24"/>
        </w:rPr>
        <w:t>, карандаши, краски и другие канцелярские принадлежности. Презентации и мультимедийные материалы в кабинете также являются необходимыми инструментами для интерактивного обучения. Они позволяют визуализировать учебный материал, делая уроки более увлекательными и понятными для учащихся. Кроме того, наличие компьютера и принтера позволяет оперативно подготавливать учебные материалы и п</w:t>
      </w:r>
      <w:r w:rsidR="003003C9" w:rsidRPr="007D66AF">
        <w:rPr>
          <w:rFonts w:ascii="Times New Roman" w:hAnsi="Times New Roman" w:cs="Times New Roman"/>
          <w:sz w:val="24"/>
        </w:rPr>
        <w:t xml:space="preserve">роводить интерактивные занятия. </w:t>
      </w:r>
      <w:r w:rsidRPr="007D66AF">
        <w:rPr>
          <w:rFonts w:ascii="Times New Roman" w:hAnsi="Times New Roman" w:cs="Times New Roman"/>
          <w:sz w:val="24"/>
        </w:rPr>
        <w:t xml:space="preserve">Важно не забывать </w:t>
      </w:r>
      <w:r w:rsidR="003003C9" w:rsidRPr="007D66AF">
        <w:rPr>
          <w:rFonts w:ascii="Times New Roman" w:hAnsi="Times New Roman" w:cs="Times New Roman"/>
          <w:sz w:val="24"/>
        </w:rPr>
        <w:t xml:space="preserve">и </w:t>
      </w:r>
      <w:r w:rsidRPr="007D66AF">
        <w:rPr>
          <w:rFonts w:ascii="Times New Roman" w:hAnsi="Times New Roman" w:cs="Times New Roman"/>
          <w:sz w:val="24"/>
        </w:rPr>
        <w:t>о месте для хранения лабораторного обо</w:t>
      </w:r>
      <w:r w:rsidR="003003C9" w:rsidRPr="007D66AF">
        <w:rPr>
          <w:rFonts w:ascii="Times New Roman" w:hAnsi="Times New Roman" w:cs="Times New Roman"/>
          <w:sz w:val="24"/>
        </w:rPr>
        <w:t>рудования и реактивов в лаборатории</w:t>
      </w:r>
      <w:r w:rsidRPr="007D66AF">
        <w:rPr>
          <w:rFonts w:ascii="Times New Roman" w:hAnsi="Times New Roman" w:cs="Times New Roman"/>
          <w:sz w:val="24"/>
        </w:rPr>
        <w:t>. Чистота, порядок и доступность необходимых материалов способствуют комфортной и эффективной работе</w:t>
      </w:r>
      <w:r w:rsidR="003003C9" w:rsidRPr="007D66AF">
        <w:rPr>
          <w:rFonts w:ascii="Times New Roman" w:hAnsi="Times New Roman" w:cs="Times New Roman"/>
          <w:sz w:val="24"/>
        </w:rPr>
        <w:t xml:space="preserve"> как самого учителя, так и </w:t>
      </w:r>
      <w:r w:rsidRPr="007D66AF">
        <w:rPr>
          <w:rFonts w:ascii="Times New Roman" w:hAnsi="Times New Roman" w:cs="Times New Roman"/>
          <w:sz w:val="24"/>
        </w:rPr>
        <w:t>учащихся.</w:t>
      </w:r>
    </w:p>
    <w:p w:rsidR="007F07A6" w:rsidRPr="007D66AF" w:rsidRDefault="003003C9" w:rsidP="00E34A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D66AF">
        <w:rPr>
          <w:rFonts w:ascii="Times New Roman" w:hAnsi="Times New Roman" w:cs="Times New Roman"/>
          <w:sz w:val="24"/>
        </w:rPr>
        <w:t>В моём кабинете всё выше перечисленное присутствует и активно мной используется на уроках. Плакаты и стенды с основной информацией</w:t>
      </w:r>
      <w:r w:rsidR="0010154D" w:rsidRPr="007D66AF">
        <w:rPr>
          <w:rFonts w:ascii="Times New Roman" w:hAnsi="Times New Roman" w:cs="Times New Roman"/>
          <w:sz w:val="24"/>
        </w:rPr>
        <w:t xml:space="preserve"> по предметам</w:t>
      </w:r>
      <w:r w:rsidRPr="007D66AF">
        <w:rPr>
          <w:rFonts w:ascii="Times New Roman" w:hAnsi="Times New Roman" w:cs="Times New Roman"/>
          <w:sz w:val="24"/>
        </w:rPr>
        <w:t>, как и правила по технике безопасности, всегда находятся на стенах, перед глазами учеников</w:t>
      </w:r>
      <w:r w:rsidR="0010154D" w:rsidRPr="007D66AF">
        <w:rPr>
          <w:rFonts w:ascii="Times New Roman" w:hAnsi="Times New Roman" w:cs="Times New Roman"/>
          <w:sz w:val="24"/>
        </w:rPr>
        <w:t xml:space="preserve">. Так информация </w:t>
      </w:r>
      <w:r w:rsidRPr="007D66AF">
        <w:rPr>
          <w:rFonts w:ascii="Times New Roman" w:hAnsi="Times New Roman" w:cs="Times New Roman"/>
          <w:sz w:val="24"/>
        </w:rPr>
        <w:t>быстрее</w:t>
      </w:r>
      <w:r w:rsidR="0010154D" w:rsidRPr="007D66AF">
        <w:rPr>
          <w:rFonts w:ascii="Times New Roman" w:hAnsi="Times New Roman" w:cs="Times New Roman"/>
          <w:sz w:val="24"/>
        </w:rPr>
        <w:t xml:space="preserve"> и лучше усваивается, благодаря зрительной памяти. Говоря о безопасности, хочется упомянуть химический шкаф, который установлен в моём кабинете. Все демонстрационные опыты провожу именно там, пока учащиеся имеют возможность спокойно и безопасно наблюдать. Многочисленные модели по биологии расположены также на видном месте на полках, чтобы во время уроков или перемены дети могли внимательно всё рассмо</w:t>
      </w:r>
      <w:r w:rsidR="007F07A6" w:rsidRPr="007D66AF">
        <w:rPr>
          <w:rFonts w:ascii="Times New Roman" w:hAnsi="Times New Roman" w:cs="Times New Roman"/>
          <w:sz w:val="24"/>
        </w:rPr>
        <w:t>треть с близкого расстояния. Компьютер и проектор делают мои уроки более наглядными и занимательными, а подготовку к ним быстрой и удобной.</w:t>
      </w:r>
    </w:p>
    <w:p w:rsidR="007D66AF" w:rsidRDefault="007F07A6" w:rsidP="00E34A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D66AF">
        <w:rPr>
          <w:rFonts w:ascii="Times New Roman" w:hAnsi="Times New Roman" w:cs="Times New Roman"/>
          <w:sz w:val="24"/>
        </w:rPr>
        <w:t>На</w:t>
      </w:r>
      <w:r w:rsidR="0010154D" w:rsidRPr="007D66AF">
        <w:rPr>
          <w:rFonts w:ascii="Times New Roman" w:hAnsi="Times New Roman" w:cs="Times New Roman"/>
          <w:sz w:val="24"/>
        </w:rPr>
        <w:t xml:space="preserve">последок поделюсь маленькой деталью, которая мне невероятно нравится в кабинете химии и биологии. </w:t>
      </w:r>
      <w:r w:rsidRPr="007D66AF">
        <w:rPr>
          <w:rFonts w:ascii="Times New Roman" w:hAnsi="Times New Roman" w:cs="Times New Roman"/>
          <w:sz w:val="24"/>
        </w:rPr>
        <w:t>Это живые комнатные растения и аквариум с рыбкой. Не представляю без этого своё рабочее место. Так я понимаю, что рассказываю не о бесполезных вещах, а о нашей жизни и о том, что непосредственно её касается. Ученики с большим энтузиазмом сами вызываются помогать ухаживать за растениями и кормить рыбку. А мне в свою очередь очень приятно наблюдать, как они стараются быть аккуратными и заботливыми.</w:t>
      </w:r>
    </w:p>
    <w:p w:rsidR="00E34AE6" w:rsidRPr="007D66AF" w:rsidRDefault="007F07A6" w:rsidP="00E34A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D66AF">
        <w:rPr>
          <w:rFonts w:ascii="Times New Roman" w:hAnsi="Times New Roman" w:cs="Times New Roman"/>
          <w:sz w:val="24"/>
        </w:rPr>
        <w:t xml:space="preserve">Несомненно, любой, кто зайдёт в </w:t>
      </w:r>
      <w:r w:rsidR="007D3934" w:rsidRPr="007D66AF">
        <w:rPr>
          <w:rFonts w:ascii="Times New Roman" w:hAnsi="Times New Roman" w:cs="Times New Roman"/>
          <w:sz w:val="24"/>
        </w:rPr>
        <w:t xml:space="preserve">мой </w:t>
      </w:r>
      <w:r w:rsidRPr="007D66AF">
        <w:rPr>
          <w:rFonts w:ascii="Times New Roman" w:hAnsi="Times New Roman" w:cs="Times New Roman"/>
          <w:sz w:val="24"/>
        </w:rPr>
        <w:t>кабинет, по окружающей обстановке сможет легко догадаться</w:t>
      </w:r>
      <w:r w:rsidR="007D3934" w:rsidRPr="007D66AF">
        <w:rPr>
          <w:rFonts w:ascii="Times New Roman" w:hAnsi="Times New Roman" w:cs="Times New Roman"/>
          <w:sz w:val="24"/>
        </w:rPr>
        <w:t>, какие учебные предметы здесь проводятся.</w:t>
      </w:r>
      <w:r w:rsidR="0067002C">
        <w:rPr>
          <w:rFonts w:ascii="Times New Roman" w:hAnsi="Times New Roman" w:cs="Times New Roman"/>
          <w:sz w:val="24"/>
        </w:rPr>
        <w:t xml:space="preserve"> М</w:t>
      </w:r>
      <w:bookmarkStart w:id="0" w:name="_GoBack"/>
      <w:bookmarkEnd w:id="0"/>
      <w:r w:rsidR="0067002C">
        <w:rPr>
          <w:rFonts w:ascii="Times New Roman" w:hAnsi="Times New Roman" w:cs="Times New Roman"/>
          <w:sz w:val="24"/>
        </w:rPr>
        <w:t>не здесь максимально удобно и комфортно работать. Чем лучше обстановка, тем больше у меня желания стараться и делать уроки как можно интереснее и понятнее.</w:t>
      </w:r>
    </w:p>
    <w:sectPr w:rsidR="00E34AE6" w:rsidRPr="007D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3"/>
    <w:rsid w:val="0010154D"/>
    <w:rsid w:val="00142FFA"/>
    <w:rsid w:val="003003C9"/>
    <w:rsid w:val="00637413"/>
    <w:rsid w:val="0067002C"/>
    <w:rsid w:val="007D3934"/>
    <w:rsid w:val="007D66AF"/>
    <w:rsid w:val="007F07A6"/>
    <w:rsid w:val="00E3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F3BD"/>
  <w15:chartTrackingRefBased/>
  <w15:docId w15:val="{12D8FE8B-4EBB-45FB-A650-AE59283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User)</dc:creator>
  <cp:keywords/>
  <dc:description/>
  <cp:lastModifiedBy>User)</cp:lastModifiedBy>
  <cp:revision>5</cp:revision>
  <dcterms:created xsi:type="dcterms:W3CDTF">2024-02-09T08:43:00Z</dcterms:created>
  <dcterms:modified xsi:type="dcterms:W3CDTF">2024-02-09T09:46:00Z</dcterms:modified>
</cp:coreProperties>
</file>