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EA" w:rsidRDefault="006722EA" w:rsidP="00672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2EA" w:rsidRDefault="006722EA" w:rsidP="00672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B8E" w:rsidRDefault="00DE5B8E" w:rsidP="006722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722EA" w:rsidRDefault="006722EA" w:rsidP="006722EA">
      <w:pPr>
        <w:rPr>
          <w:rFonts w:ascii="Times New Roman" w:hAnsi="Times New Roman" w:cs="Times New Roman"/>
          <w:b/>
          <w:sz w:val="32"/>
          <w:szCs w:val="32"/>
        </w:rPr>
      </w:pPr>
    </w:p>
    <w:p w:rsidR="006722EA" w:rsidRDefault="006722EA" w:rsidP="006722E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2EA" w:rsidRPr="006722EA" w:rsidRDefault="006722EA" w:rsidP="006722EA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6722EA">
        <w:rPr>
          <w:rFonts w:ascii="Times New Roman" w:hAnsi="Times New Roman" w:cs="Times New Roman"/>
          <w:b/>
          <w:color w:val="7030A0"/>
          <w:sz w:val="40"/>
          <w:szCs w:val="40"/>
        </w:rPr>
        <w:t>Теоретические основы сенсорного развития детей младшего дошкольного возраста</w:t>
      </w:r>
    </w:p>
    <w:p w:rsidR="006722EA" w:rsidRPr="006722EA" w:rsidRDefault="006722EA" w:rsidP="006722EA">
      <w:pPr>
        <w:jc w:val="both"/>
        <w:rPr>
          <w:rFonts w:ascii="Times New Roman" w:hAnsi="Times New Roman" w:cs="Times New Roman"/>
          <w:color w:val="7030A0"/>
          <w:sz w:val="40"/>
          <w:szCs w:val="40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  <w:r w:rsidRPr="006722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2416810"/>
            <wp:effectExtent l="0" t="0" r="3810" b="2540"/>
            <wp:docPr id="1" name="Рисунок 1" descr="https://ds04.infourok.ru/uploads/ex/0a26/00158df5-203ca07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26/00158df5-203ca078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52"/>
                    <a:stretch/>
                  </pic:blipFill>
                  <pic:spPr bwMode="auto">
                    <a:xfrm>
                      <a:off x="0" y="0"/>
                      <a:ext cx="5940425" cy="2416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2EA" w:rsidRDefault="006722EA" w:rsidP="00672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B8E" w:rsidRDefault="00DE5B8E" w:rsidP="006722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31C" w:rsidRDefault="006722EA" w:rsidP="00795774">
      <w:pPr>
        <w:jc w:val="both"/>
        <w:rPr>
          <w:rFonts w:ascii="Times New Roman" w:hAnsi="Times New Roman" w:cs="Times New Roman"/>
          <w:sz w:val="28"/>
          <w:szCs w:val="28"/>
        </w:rPr>
      </w:pPr>
      <w:r w:rsidRPr="006722EA">
        <w:rPr>
          <w:rFonts w:ascii="Times New Roman" w:hAnsi="Times New Roman" w:cs="Times New Roman"/>
          <w:sz w:val="28"/>
          <w:szCs w:val="28"/>
        </w:rPr>
        <w:lastRenderedPageBreak/>
        <w:t>Ребенок на каждом возрастном этапе оказывается наиболее чувствительным к тем или иным воздействиям. В этой связи каж</w:t>
      </w:r>
      <w:r w:rsidR="003E631C">
        <w:rPr>
          <w:rFonts w:ascii="Times New Roman" w:hAnsi="Times New Roman" w:cs="Times New Roman"/>
          <w:sz w:val="28"/>
          <w:szCs w:val="28"/>
        </w:rPr>
        <w:t>дая возрастная ступень становит</w:t>
      </w:r>
      <w:r w:rsidRPr="006722EA">
        <w:rPr>
          <w:rFonts w:ascii="Times New Roman" w:hAnsi="Times New Roman" w:cs="Times New Roman"/>
          <w:sz w:val="28"/>
          <w:szCs w:val="28"/>
        </w:rPr>
        <w:t>ся благоприятной дл</w:t>
      </w:r>
      <w:r w:rsidR="003E631C">
        <w:rPr>
          <w:rFonts w:ascii="Times New Roman" w:hAnsi="Times New Roman" w:cs="Times New Roman"/>
          <w:sz w:val="28"/>
          <w:szCs w:val="28"/>
        </w:rPr>
        <w:t xml:space="preserve">я дальнейшего </w:t>
      </w:r>
      <w:r w:rsidRPr="006722EA">
        <w:rPr>
          <w:rFonts w:ascii="Times New Roman" w:hAnsi="Times New Roman" w:cs="Times New Roman"/>
          <w:sz w:val="28"/>
          <w:szCs w:val="28"/>
        </w:rPr>
        <w:t>развития и всестороннего воспитания дошкольника. Чем меньше ребенок, тем большее значение в его жизни имеет чувственный оп</w:t>
      </w:r>
      <w:r w:rsidR="00795774">
        <w:rPr>
          <w:rFonts w:ascii="Times New Roman" w:hAnsi="Times New Roman" w:cs="Times New Roman"/>
          <w:sz w:val="28"/>
          <w:szCs w:val="28"/>
        </w:rPr>
        <w:t xml:space="preserve">ыт. </w:t>
      </w:r>
      <w:r w:rsidRPr="006722EA">
        <w:rPr>
          <w:rFonts w:ascii="Times New Roman" w:hAnsi="Times New Roman" w:cs="Times New Roman"/>
          <w:sz w:val="28"/>
          <w:szCs w:val="28"/>
        </w:rPr>
        <w:t>Сенсорное воспитание – это целенаправленно</w:t>
      </w:r>
      <w:r w:rsidR="003E631C">
        <w:rPr>
          <w:rFonts w:ascii="Times New Roman" w:hAnsi="Times New Roman" w:cs="Times New Roman"/>
          <w:sz w:val="28"/>
          <w:szCs w:val="28"/>
        </w:rPr>
        <w:t>е педагогическое воздействие, обеспечивающее формирование чувственного опыт</w:t>
      </w:r>
      <w:r w:rsidRPr="006722EA">
        <w:rPr>
          <w:rFonts w:ascii="Times New Roman" w:hAnsi="Times New Roman" w:cs="Times New Roman"/>
          <w:sz w:val="28"/>
          <w:szCs w:val="28"/>
        </w:rPr>
        <w:t>а и совершенствование ощущений и восприятия. Развитие восприятия в разные периоды имеет свои особенности. Восприятие младшего дошкольника носит предметный характер, то есть все свойства предмета, на</w:t>
      </w:r>
      <w:r w:rsidR="003E631C">
        <w:rPr>
          <w:rFonts w:ascii="Times New Roman" w:hAnsi="Times New Roman" w:cs="Times New Roman"/>
          <w:sz w:val="28"/>
          <w:szCs w:val="28"/>
        </w:rPr>
        <w:t xml:space="preserve"> </w:t>
      </w:r>
      <w:r w:rsidRPr="006722EA">
        <w:rPr>
          <w:rFonts w:ascii="Times New Roman" w:hAnsi="Times New Roman" w:cs="Times New Roman"/>
          <w:sz w:val="28"/>
          <w:szCs w:val="28"/>
        </w:rPr>
        <w:t>пример цвет, форма, вкус, величина и др. – не отделяются у ребенка от предмета. Он видит их слитно с предметом, он считает их нераздельно принадлежащими предмету. При восприятии он видит не все свойства предмета, а только наиболее яркие, а иногда и одно свойство, и по нему отличает предмет от других предметов. На</w:t>
      </w:r>
      <w:r w:rsidR="003E631C">
        <w:rPr>
          <w:rFonts w:ascii="Times New Roman" w:hAnsi="Times New Roman" w:cs="Times New Roman"/>
          <w:sz w:val="28"/>
          <w:szCs w:val="28"/>
        </w:rPr>
        <w:t xml:space="preserve"> </w:t>
      </w:r>
      <w:r w:rsidRPr="006722EA">
        <w:rPr>
          <w:rFonts w:ascii="Times New Roman" w:hAnsi="Times New Roman" w:cs="Times New Roman"/>
          <w:sz w:val="28"/>
          <w:szCs w:val="28"/>
        </w:rPr>
        <w:t>пример: трава зеленая, лимон кислый и желтый. Действуя с предметами, ребенок начинает обнаруживать их отдельные свойства, разнообразие свойств в предмете. Это развивает его способность отделять свойства от самого предмета, замечать похожие свойства в</w:t>
      </w:r>
      <w:r w:rsidR="003E631C">
        <w:rPr>
          <w:rFonts w:ascii="Times New Roman" w:hAnsi="Times New Roman" w:cs="Times New Roman"/>
          <w:sz w:val="28"/>
          <w:szCs w:val="28"/>
        </w:rPr>
        <w:t xml:space="preserve"> </w:t>
      </w:r>
      <w:r w:rsidRPr="006722EA">
        <w:rPr>
          <w:rFonts w:ascii="Times New Roman" w:hAnsi="Times New Roman" w:cs="Times New Roman"/>
          <w:sz w:val="28"/>
          <w:szCs w:val="28"/>
        </w:rPr>
        <w:t>разных предмета</w:t>
      </w:r>
      <w:r w:rsidR="003E631C">
        <w:rPr>
          <w:rFonts w:ascii="Times New Roman" w:hAnsi="Times New Roman" w:cs="Times New Roman"/>
          <w:sz w:val="28"/>
          <w:szCs w:val="28"/>
        </w:rPr>
        <w:t xml:space="preserve">х и разные в одном предмете. </w:t>
      </w:r>
    </w:p>
    <w:p w:rsidR="00602C99" w:rsidRDefault="003E631C" w:rsidP="006722EA">
      <w:p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>Сенсорно</w:t>
      </w:r>
      <w:r w:rsidR="006722EA" w:rsidRPr="00795774">
        <w:rPr>
          <w:rFonts w:ascii="Times New Roman" w:hAnsi="Times New Roman" w:cs="Times New Roman"/>
          <w:sz w:val="28"/>
          <w:szCs w:val="28"/>
        </w:rPr>
        <w:t xml:space="preserve">е </w:t>
      </w:r>
      <w:r w:rsidRPr="00795774">
        <w:rPr>
          <w:rFonts w:ascii="Times New Roman" w:hAnsi="Times New Roman" w:cs="Times New Roman"/>
          <w:sz w:val="28"/>
          <w:szCs w:val="28"/>
        </w:rPr>
        <w:t>развитие в дошкольном пер</w:t>
      </w:r>
      <w:r w:rsidR="006722EA" w:rsidRPr="00795774">
        <w:rPr>
          <w:rFonts w:ascii="Times New Roman" w:hAnsi="Times New Roman" w:cs="Times New Roman"/>
          <w:sz w:val="28"/>
          <w:szCs w:val="28"/>
        </w:rPr>
        <w:t>и</w:t>
      </w:r>
      <w:r w:rsidRPr="00795774">
        <w:rPr>
          <w:rFonts w:ascii="Times New Roman" w:hAnsi="Times New Roman" w:cs="Times New Roman"/>
          <w:sz w:val="28"/>
          <w:szCs w:val="28"/>
        </w:rPr>
        <w:t>од</w:t>
      </w:r>
      <w:r w:rsidR="006722EA" w:rsidRPr="0079577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="006722EA" w:rsidRPr="006722EA">
        <w:rPr>
          <w:rFonts w:ascii="Times New Roman" w:hAnsi="Times New Roman" w:cs="Times New Roman"/>
          <w:sz w:val="28"/>
          <w:szCs w:val="28"/>
        </w:rPr>
        <w:t>то совершенствование ощущений, восприятий, наглядных представлений. В этом возрасте у детей снижаютс</w:t>
      </w:r>
      <w:r>
        <w:rPr>
          <w:rFonts w:ascii="Times New Roman" w:hAnsi="Times New Roman" w:cs="Times New Roman"/>
          <w:sz w:val="28"/>
          <w:szCs w:val="28"/>
        </w:rPr>
        <w:t xml:space="preserve">я пороги ощущений, повышаются острота зрения и точность цветоразличения, </w:t>
      </w:r>
      <w:r w:rsidR="006722EA" w:rsidRPr="006722EA">
        <w:rPr>
          <w:rFonts w:ascii="Times New Roman" w:hAnsi="Times New Roman" w:cs="Times New Roman"/>
          <w:sz w:val="28"/>
          <w:szCs w:val="28"/>
        </w:rPr>
        <w:t xml:space="preserve">развивается слух, значительно возрастает точность оценок веса предметов. Восприятие признаков объекта возникает при выполнении предметной деятельности, подчиняется преимущественно игровым целям. На </w:t>
      </w:r>
      <w:r w:rsidR="00602C99">
        <w:rPr>
          <w:rFonts w:ascii="Times New Roman" w:hAnsi="Times New Roman" w:cs="Times New Roman"/>
          <w:sz w:val="28"/>
          <w:szCs w:val="28"/>
        </w:rPr>
        <w:t xml:space="preserve">протяжении дошкольного возраста </w:t>
      </w:r>
      <w:r w:rsidR="006722EA" w:rsidRPr="006722EA">
        <w:rPr>
          <w:rFonts w:ascii="Times New Roman" w:hAnsi="Times New Roman" w:cs="Times New Roman"/>
          <w:sz w:val="28"/>
          <w:szCs w:val="28"/>
        </w:rPr>
        <w:t xml:space="preserve">игровое манипулирование сменяется собственно обследовательскими действиями с предметами с предметом и превращается в целенаправленное его опробование для уяснения назначения его частей, их подвижности и связи друг с другом. </w:t>
      </w:r>
      <w:r w:rsidR="006722EA" w:rsidRPr="00795774">
        <w:rPr>
          <w:rFonts w:ascii="Times New Roman" w:hAnsi="Times New Roman" w:cs="Times New Roman"/>
          <w:b/>
          <w:sz w:val="28"/>
          <w:szCs w:val="28"/>
        </w:rPr>
        <w:t xml:space="preserve">Л. А. </w:t>
      </w:r>
      <w:proofErr w:type="spellStart"/>
      <w:r w:rsidR="006722EA" w:rsidRPr="00795774">
        <w:rPr>
          <w:rFonts w:ascii="Times New Roman" w:hAnsi="Times New Roman" w:cs="Times New Roman"/>
          <w:b/>
          <w:sz w:val="28"/>
          <w:szCs w:val="28"/>
        </w:rPr>
        <w:t>Венгер</w:t>
      </w:r>
      <w:proofErr w:type="spellEnd"/>
      <w:r w:rsidR="006722EA" w:rsidRPr="006722EA">
        <w:rPr>
          <w:rFonts w:ascii="Times New Roman" w:hAnsi="Times New Roman" w:cs="Times New Roman"/>
          <w:sz w:val="28"/>
          <w:szCs w:val="28"/>
        </w:rPr>
        <w:t xml:space="preserve"> считает, что в дошкольном возрасте практическое действие с материальным объектом «расщепляется». В нем выделяются ориентировочная и исполнительская части. От внешних практических манипуляций с предметами дети переходят к ознакомлению с предметами на основе зрения и осязания. Преодолевается</w:t>
      </w:r>
      <w:r w:rsidR="00602C99">
        <w:rPr>
          <w:rFonts w:ascii="Times New Roman" w:hAnsi="Times New Roman" w:cs="Times New Roman"/>
          <w:sz w:val="28"/>
          <w:szCs w:val="28"/>
        </w:rPr>
        <w:t xml:space="preserve"> </w:t>
      </w:r>
      <w:r w:rsidR="006722EA" w:rsidRPr="006722EA">
        <w:rPr>
          <w:rFonts w:ascii="Times New Roman" w:hAnsi="Times New Roman" w:cs="Times New Roman"/>
          <w:sz w:val="28"/>
          <w:szCs w:val="28"/>
        </w:rPr>
        <w:t xml:space="preserve">разобщенность между зрительным и осязательным обследованием свойств и возрастает согласованность осязательно-двигательных и зрительных ориентировок. Важнейшей особенностью восприятия детей выступает тот факт, что, соединяя в себе опыт других видов ориентировочной деятельности, зрительное восприятие становится одним из ведущих. Оно позволяет охватить все детали, уловить их взаимосвязи и качества. </w:t>
      </w:r>
      <w:proofErr w:type="spellStart"/>
      <w:r w:rsidR="006722EA" w:rsidRPr="00ED6205">
        <w:rPr>
          <w:rFonts w:ascii="Times New Roman" w:hAnsi="Times New Roman" w:cs="Times New Roman"/>
          <w:b/>
          <w:sz w:val="28"/>
          <w:szCs w:val="28"/>
        </w:rPr>
        <w:t>Урунтаева</w:t>
      </w:r>
      <w:proofErr w:type="spellEnd"/>
      <w:r w:rsidR="006722EA" w:rsidRPr="00ED6205">
        <w:rPr>
          <w:rFonts w:ascii="Times New Roman" w:hAnsi="Times New Roman" w:cs="Times New Roman"/>
          <w:b/>
          <w:sz w:val="28"/>
          <w:szCs w:val="28"/>
        </w:rPr>
        <w:t xml:space="preserve"> Г.А.</w:t>
      </w:r>
      <w:r w:rsidR="006722EA" w:rsidRPr="006722EA">
        <w:rPr>
          <w:rFonts w:ascii="Times New Roman" w:hAnsi="Times New Roman" w:cs="Times New Roman"/>
          <w:sz w:val="28"/>
          <w:szCs w:val="28"/>
        </w:rPr>
        <w:t xml:space="preserve"> выделяя период младшего дошкольного возраста в сенсомоторном развитии, считала, что это особая познавательная деятельность, имеющая свои цели, задачи, сред</w:t>
      </w:r>
      <w:r w:rsidR="00602C99">
        <w:rPr>
          <w:rFonts w:ascii="Times New Roman" w:hAnsi="Times New Roman" w:cs="Times New Roman"/>
          <w:sz w:val="28"/>
          <w:szCs w:val="28"/>
        </w:rPr>
        <w:t xml:space="preserve">ства и способы осуществления. </w:t>
      </w:r>
    </w:p>
    <w:p w:rsidR="00ED6205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  <w:r w:rsidRPr="006722EA">
        <w:rPr>
          <w:rFonts w:ascii="Times New Roman" w:hAnsi="Times New Roman" w:cs="Times New Roman"/>
          <w:sz w:val="28"/>
          <w:szCs w:val="28"/>
        </w:rPr>
        <w:lastRenderedPageBreak/>
        <w:t xml:space="preserve"> Совершенство восприятия, полнота и точность образов зависит от того, насколько полной системой способов, необходимых для обследования, владеет дошкольник. В этом возрасте основное внимание уделяется не изолированным упражнениям органов чувств, а формированию различных сенсорных способностей в процессе различных видов осмысленной деятельности. Поэтому главными линиями развития восприятия выступает освоение новых по содержанию, структуре и харак</w:t>
      </w:r>
      <w:r w:rsidR="00602C99">
        <w:rPr>
          <w:rFonts w:ascii="Times New Roman" w:hAnsi="Times New Roman" w:cs="Times New Roman"/>
          <w:sz w:val="28"/>
          <w:szCs w:val="28"/>
        </w:rPr>
        <w:t>теру обследовательских действий</w:t>
      </w:r>
      <w:r w:rsidRPr="006722EA">
        <w:rPr>
          <w:rFonts w:ascii="Times New Roman" w:hAnsi="Times New Roman" w:cs="Times New Roman"/>
          <w:sz w:val="28"/>
          <w:szCs w:val="28"/>
        </w:rPr>
        <w:t xml:space="preserve">. В результате сенсорного развития дошкольник овладевает перцептивными действиями, основная функция которых заключается в обследовании объектов и вычленении в них наиболее характерных свойств. Наиболее доступными для дошкольника сенсорными эталонами являются геометрические формы (квадрат, треугольник, круг) и цвета спектра. </w:t>
      </w:r>
      <w:proofErr w:type="spellStart"/>
      <w:r w:rsidRPr="00ED6205">
        <w:rPr>
          <w:rFonts w:ascii="Times New Roman" w:hAnsi="Times New Roman" w:cs="Times New Roman"/>
          <w:b/>
          <w:sz w:val="28"/>
          <w:szCs w:val="28"/>
        </w:rPr>
        <w:t>Венгер</w:t>
      </w:r>
      <w:proofErr w:type="spellEnd"/>
      <w:r w:rsidRPr="00ED6205">
        <w:rPr>
          <w:rFonts w:ascii="Times New Roman" w:hAnsi="Times New Roman" w:cs="Times New Roman"/>
          <w:b/>
          <w:sz w:val="28"/>
          <w:szCs w:val="28"/>
        </w:rPr>
        <w:t xml:space="preserve"> Л.А. </w:t>
      </w:r>
      <w:r w:rsidRPr="006722EA">
        <w:rPr>
          <w:rFonts w:ascii="Times New Roman" w:hAnsi="Times New Roman" w:cs="Times New Roman"/>
          <w:sz w:val="28"/>
          <w:szCs w:val="28"/>
        </w:rPr>
        <w:t xml:space="preserve">для сенсорного воспитания у дошкольников предлагает следующую последовательность введения сенсорных эталонов цвета. Первым этапом ознакомления с цветом детей является формирование у них представлений о цветах. Применяются все семь цветов спектра, белый и черный. Полученные представления о цветах они применяют при выполнении заданий, требующих определения цвета различных предметов и элементарного обобщения предметов по признаку цвета (группировки одного и того же цвета). Исследования группы ученых Запорожца, Лисиной и др. показали, что качественные различия между восприятием ребенка раннего возраста и младшего дошкольника связаны с переходом от простейших предметных действий к более сложным видам продуктивной деятельности (рисованию, конструированию, лепке и т.д.), которые предъявляют более высокие требования к детскому восприятию. Сенсорные процессы развиваются не изолированно, а в контексте комплексной деятельности ребенка и зависят от условий и характера этой деятельности. Таким образом, в младшем дошкольном возрасте у детей должны сформироваться сенсорные этапы – устойчивые, закрепленные в речи представления о цвете, геометрических фигурах, отношениях по величине между несколькими предметами. </w:t>
      </w:r>
    </w:p>
    <w:p w:rsidR="00602C99" w:rsidRDefault="006722EA" w:rsidP="006722EA">
      <w:pPr>
        <w:jc w:val="both"/>
        <w:rPr>
          <w:rFonts w:ascii="Times New Roman" w:hAnsi="Times New Roman" w:cs="Times New Roman"/>
          <w:sz w:val="28"/>
          <w:szCs w:val="28"/>
        </w:rPr>
      </w:pPr>
      <w:r w:rsidRPr="006722EA">
        <w:rPr>
          <w:rFonts w:ascii="Times New Roman" w:hAnsi="Times New Roman" w:cs="Times New Roman"/>
          <w:sz w:val="28"/>
          <w:szCs w:val="28"/>
        </w:rPr>
        <w:t xml:space="preserve">Вывод: значение сенсорного воспитания состоит в том, что оно: </w:t>
      </w:r>
    </w:p>
    <w:p w:rsidR="00602C99" w:rsidRPr="00602C99" w:rsidRDefault="006722EA" w:rsidP="00602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C99">
        <w:rPr>
          <w:rFonts w:ascii="Times New Roman" w:hAnsi="Times New Roman" w:cs="Times New Roman"/>
          <w:sz w:val="28"/>
          <w:szCs w:val="28"/>
        </w:rPr>
        <w:t xml:space="preserve">является основой </w:t>
      </w:r>
      <w:r w:rsidR="00602C99" w:rsidRPr="00602C99">
        <w:rPr>
          <w:rFonts w:ascii="Times New Roman" w:hAnsi="Times New Roman" w:cs="Times New Roman"/>
          <w:sz w:val="28"/>
          <w:szCs w:val="28"/>
        </w:rPr>
        <w:t xml:space="preserve">для интеллектуального развития; </w:t>
      </w:r>
    </w:p>
    <w:p w:rsidR="00602C99" w:rsidRPr="00602C99" w:rsidRDefault="006722EA" w:rsidP="00602C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2C99">
        <w:rPr>
          <w:rFonts w:ascii="Times New Roman" w:hAnsi="Times New Roman" w:cs="Times New Roman"/>
          <w:sz w:val="28"/>
          <w:szCs w:val="28"/>
        </w:rPr>
        <w:t xml:space="preserve">упорядочивает хаотичные представления ребенка, полученные при взаимодействии с внешним миром;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 xml:space="preserve">развивает наблюдательность;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 xml:space="preserve">готовит к реальной жизни;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 xml:space="preserve">позитивно влияет на эстетическое чувство;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 xml:space="preserve">является основой для развития воображения;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 xml:space="preserve">развивает внимание;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 xml:space="preserve">дает ребенку возможность овладеть новыми способами предметно-познавательной деятельности;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усвоение сенсорных эталонов;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 xml:space="preserve">обеспечивает освоение навыков учебной деятельности; </w:t>
      </w:r>
    </w:p>
    <w:p w:rsidR="00602C99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 xml:space="preserve">влияет на расширение словарного запаса ребенка; </w:t>
      </w:r>
    </w:p>
    <w:p w:rsidR="006722EA" w:rsidRPr="00795774" w:rsidRDefault="006722EA" w:rsidP="007957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5774">
        <w:rPr>
          <w:rFonts w:ascii="Times New Roman" w:hAnsi="Times New Roman" w:cs="Times New Roman"/>
          <w:sz w:val="28"/>
          <w:szCs w:val="28"/>
        </w:rPr>
        <w:t>влияет на развитие зрительной, слуховой, моторной, образной и др. видов памяти.</w:t>
      </w:r>
    </w:p>
    <w:sectPr w:rsidR="006722EA" w:rsidRPr="0079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10B0"/>
    <w:multiLevelType w:val="hybridMultilevel"/>
    <w:tmpl w:val="826269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2EA"/>
    <w:rsid w:val="003E631C"/>
    <w:rsid w:val="00602C99"/>
    <w:rsid w:val="006722EA"/>
    <w:rsid w:val="00795774"/>
    <w:rsid w:val="00AE4042"/>
    <w:rsid w:val="00DE5B8E"/>
    <w:rsid w:val="00E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1392"/>
  <w15:chartTrackingRefBased/>
  <w15:docId w15:val="{63CB20F2-CF30-4ED8-AEE5-68B9001C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goman</dc:creator>
  <cp:keywords/>
  <dc:description/>
  <cp:lastModifiedBy>goman</cp:lastModifiedBy>
  <cp:revision>2</cp:revision>
  <dcterms:created xsi:type="dcterms:W3CDTF">2021-06-25T13:03:00Z</dcterms:created>
  <dcterms:modified xsi:type="dcterms:W3CDTF">2024-02-09T09:01:00Z</dcterms:modified>
</cp:coreProperties>
</file>