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4C4B" w:rsidRDefault="003803CE" w:rsidP="00084C4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4C4B">
        <w:rPr>
          <w:rFonts w:ascii="Times New Roman" w:hAnsi="Times New Roman" w:cs="Times New Roman"/>
          <w:b/>
          <w:bCs/>
          <w:iCs/>
          <w:sz w:val="28"/>
          <w:szCs w:val="28"/>
        </w:rPr>
        <w:t>Роль метода проекта в процессе изучения технологии</w:t>
      </w:r>
    </w:p>
    <w:p w:rsidR="003803CE" w:rsidRDefault="003803CE">
      <w:pP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3803CE" w:rsidRPr="003803CE" w:rsidRDefault="003803CE" w:rsidP="003803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За последние время в нашей стране изменились приоритеты образования.</w:t>
      </w:r>
    </w:p>
    <w:p w:rsidR="003803CE" w:rsidRPr="003803CE" w:rsidRDefault="003803CE" w:rsidP="003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Если прежде ценились знания сами по себе, то теперь на первое место выходят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803CE">
        <w:rPr>
          <w:rFonts w:ascii="Times New Roman" w:hAnsi="Times New Roman" w:cs="Times New Roman"/>
          <w:sz w:val="28"/>
          <w:szCs w:val="28"/>
        </w:rPr>
        <w:t xml:space="preserve"> результат обучения: умение приобретать и эффективно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использовать знания. Причины этого вполне очевидны: в настоящие время 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информации, обрушивающийся на современного человека, заведомо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его физические способности к её восприятию. А ребёнку, тем более,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ориентироваться в таком море информации и использовать её для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развития собственных потребностей и интересов.</w:t>
      </w:r>
    </w:p>
    <w:p w:rsidR="003803CE" w:rsidRPr="003803CE" w:rsidRDefault="003803CE" w:rsidP="0038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Важным условием развития образования сегодня является овладение</w:t>
      </w:r>
    </w:p>
    <w:p w:rsidR="003803CE" w:rsidRPr="003803CE" w:rsidRDefault="003803CE" w:rsidP="003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умением самостоятельно, творчески, аналитически работать с различного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информацией. Более того, темпы технологического и 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прогресса ныне таковы, что многие знания устаревают уже в течение 3-5 лет,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учитывать этого в системе образования не допустимо. Новые знания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поступать непосредственно в процессе обучения. При этом основное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должно быть сосредоточено на развитии творческих способностей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возможностях их саморазвития, формирования системного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готовности к инновационной и профессиональной деятельности; изменяется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сегодня и роль учителя в процессе обучения. Он всё в большей мере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организатором познавательной деятельности обучающихся, способным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им сортировать потоки информации, быть в ней гидом и, одновременно,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помощником в освоении навыков работы с информационными технологиями,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транслятором готовых заданий - иначе говоря, современный учитель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создать условия для раскрытия творческой индивидуальности личности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ученика.</w:t>
      </w:r>
    </w:p>
    <w:p w:rsidR="003803CE" w:rsidRPr="003803CE" w:rsidRDefault="003803CE" w:rsidP="0038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На помощь учителю в этом случае приходит умелое использование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проектов. Цель которого, научить школьников творчески использовать знания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трудовые умения для решения задач, выдвигаемых практикой. В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проектов привлекает нацеленность на актуализацию имеющихся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новых знаний и умений, личностно и общественно значимый результат,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атмосфера делового сотрудничества учителя и обучающегося. Проектный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изначально ориентирован на самостоятельную работу школьников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индивидуальную, групповую или коллективную.</w:t>
      </w:r>
    </w:p>
    <w:p w:rsidR="003803CE" w:rsidRPr="003803CE" w:rsidRDefault="003803CE" w:rsidP="0038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Однако было бы непростительной ошибкой противопоставлять метод</w:t>
      </w:r>
    </w:p>
    <w:p w:rsidR="003803CE" w:rsidRPr="003803CE" w:rsidRDefault="003803CE" w:rsidP="003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проектов традиционной методике обучения. Данный метод должен органично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сочетаться с объяснением, инструктажем, показом, упражнением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методами, выступая в качестве интегрирующего начала. Иначе принципиальный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посыл проектного метода: «От идеи до готового изделия» - останется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декларативным.</w:t>
      </w:r>
    </w:p>
    <w:p w:rsidR="003803CE" w:rsidRPr="003803CE" w:rsidRDefault="003803CE" w:rsidP="0038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Мною, по предмету «технология», накоплен определённый опыт</w:t>
      </w:r>
    </w:p>
    <w:p w:rsidR="003803CE" w:rsidRPr="003803CE" w:rsidRDefault="003803CE" w:rsidP="003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lastRenderedPageBreak/>
        <w:t>использования метода проектов. В тематике проектов, выполненными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учащимися, отражаются не только содержание изучаемого ими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материала, но индивидуальные интересы и возможности школьников. С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начала они усваивают алгоритм проектирования:</w:t>
      </w:r>
    </w:p>
    <w:p w:rsidR="003803CE" w:rsidRPr="003803CE" w:rsidRDefault="003803CE" w:rsidP="00380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выбор и обоснование темы;</w:t>
      </w:r>
    </w:p>
    <w:p w:rsidR="003803CE" w:rsidRPr="003803CE" w:rsidRDefault="003803CE" w:rsidP="00380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разработку требований к будущему изделию;</w:t>
      </w:r>
    </w:p>
    <w:p w:rsidR="003803CE" w:rsidRPr="003803CE" w:rsidRDefault="003803CE" w:rsidP="00380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составление технологической карты;</w:t>
      </w:r>
    </w:p>
    <w:p w:rsidR="003803CE" w:rsidRPr="003803CE" w:rsidRDefault="003803CE" w:rsidP="00380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 xml:space="preserve"> подготовка экономического обоснования;</w:t>
      </w:r>
    </w:p>
    <w:p w:rsidR="003803CE" w:rsidRPr="003803CE" w:rsidRDefault="003803CE" w:rsidP="00380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изготовление изделия;</w:t>
      </w:r>
    </w:p>
    <w:p w:rsidR="003803CE" w:rsidRPr="003803CE" w:rsidRDefault="003803CE" w:rsidP="00380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проведение оценки и защиты проекта.</w:t>
      </w:r>
    </w:p>
    <w:p w:rsidR="003803CE" w:rsidRPr="003803CE" w:rsidRDefault="003803CE" w:rsidP="0038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В классах, где обучающиеся только начинают 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проектированием, считаю целесообразным, первые проекты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коллективно, обучая школьников алгоритму выполнения проектов.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проектов усложняются от класса к классу, всё более самостоятельным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их выполнение. Возрастает и отводимое на проектирование учебное время.</w:t>
      </w:r>
    </w:p>
    <w:p w:rsidR="003803CE" w:rsidRPr="003803CE" w:rsidRDefault="003803CE" w:rsidP="0038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 xml:space="preserve">У учащихся 5-7 класса недостаточно знаний для выполнения работы </w:t>
      </w:r>
      <w:proofErr w:type="gramStart"/>
      <w:r w:rsidRPr="003803CE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3803CE" w:rsidRPr="003803CE" w:rsidRDefault="003803CE" w:rsidP="003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проектом в полном объёме, поэтому для овладения ими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деятельностью, я использую метод «конечной цели», который рассчитан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решение учащимися нескольких тренировочных задач на пути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изделия. Для реализации этой цели разработан комплекс специальных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выполнив которые, обучающиеся приобретают знания и навыки проектирования.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 xml:space="preserve">Работа по методу «конечной цели» позволяет создать и поддержать </w:t>
      </w:r>
      <w:proofErr w:type="gramStart"/>
      <w:r w:rsidRPr="003803CE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3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03CE">
        <w:rPr>
          <w:rFonts w:ascii="Times New Roman" w:hAnsi="Times New Roman" w:cs="Times New Roman"/>
          <w:sz w:val="28"/>
          <w:szCs w:val="28"/>
        </w:rPr>
        <w:t xml:space="preserve"> устойчивую мотивацию на всех этапах учебной 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803CE" w:rsidRPr="003803CE" w:rsidRDefault="003803CE" w:rsidP="0038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У обучающихся 8 классов проект в готовом виде состоит из двух частей:</w:t>
      </w:r>
    </w:p>
    <w:p w:rsidR="003803CE" w:rsidRPr="003803CE" w:rsidRDefault="003803CE" w:rsidP="003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пояснительной записки с эскизами, чертежами и технологическими картами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самого изделия, выполненного руками учащегося. Работа над проектом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достаточного количества времени, поэтому преступать к ней необходимо с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3803CE" w:rsidRPr="003803CE" w:rsidRDefault="003803CE" w:rsidP="003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Выполнение проекта можно разделить на три этапа:</w:t>
      </w:r>
    </w:p>
    <w:p w:rsidR="003803CE" w:rsidRPr="003803CE" w:rsidRDefault="003803CE" w:rsidP="003803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поисковый;</w:t>
      </w:r>
    </w:p>
    <w:p w:rsidR="003803CE" w:rsidRPr="003803CE" w:rsidRDefault="003803CE" w:rsidP="003803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технологический;</w:t>
      </w:r>
    </w:p>
    <w:p w:rsidR="003803CE" w:rsidRPr="003803CE" w:rsidRDefault="003803CE" w:rsidP="003803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3803CE" w:rsidRPr="003803CE" w:rsidRDefault="003803CE" w:rsidP="0038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CE">
        <w:rPr>
          <w:rFonts w:ascii="Times New Roman" w:hAnsi="Times New Roman" w:cs="Times New Roman"/>
          <w:sz w:val="28"/>
          <w:szCs w:val="28"/>
        </w:rPr>
        <w:t xml:space="preserve">Предлагая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3803CE">
        <w:rPr>
          <w:rFonts w:ascii="Times New Roman" w:hAnsi="Times New Roman" w:cs="Times New Roman"/>
          <w:sz w:val="28"/>
          <w:szCs w:val="28"/>
        </w:rPr>
        <w:t xml:space="preserve"> примерный перечень тем проектов, рекомендую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сделать выбор, исходя из потребностей школы, семьи,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который бы соответствовал их возможностям и интересам. Затем прошу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 xml:space="preserve">пополнить предложенный банк идей </w:t>
      </w:r>
      <w:proofErr w:type="gramStart"/>
      <w:r w:rsidRPr="003803CE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3803CE">
        <w:rPr>
          <w:rFonts w:ascii="Times New Roman" w:hAnsi="Times New Roman" w:cs="Times New Roman"/>
          <w:sz w:val="28"/>
          <w:szCs w:val="28"/>
        </w:rPr>
        <w:t>, дав время на обдумывание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обсуждение этих вопросов с семьей. На следующем занятии ученицы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оценки новым предложениям, корректируют уже имеющиеся,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возможность их реализации. Далее вновь дается время на обдумывание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самостоятельный аргументированный выбор тем проекта. Таким образом,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момент выбора каждая ученица ясно представляет себе, какое именно изделие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хочет изготовить, для чего оно будет предназначено, какие потребности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lastRenderedPageBreak/>
        <w:t>удовлетворять. Например, темы этого года: «</w:t>
      </w:r>
      <w:r>
        <w:rPr>
          <w:rFonts w:ascii="Times New Roman" w:hAnsi="Times New Roman" w:cs="Times New Roman"/>
          <w:sz w:val="28"/>
          <w:szCs w:val="28"/>
        </w:rPr>
        <w:t>Лоскутный жилет</w:t>
      </w:r>
      <w:r w:rsidRPr="003803CE">
        <w:rPr>
          <w:rFonts w:ascii="Times New Roman" w:hAnsi="Times New Roman" w:cs="Times New Roman"/>
          <w:sz w:val="28"/>
          <w:szCs w:val="28"/>
        </w:rPr>
        <w:t>», «Изготовление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чердачной игрушки», «</w:t>
      </w:r>
      <w:r>
        <w:rPr>
          <w:rFonts w:ascii="Times New Roman" w:hAnsi="Times New Roman" w:cs="Times New Roman"/>
          <w:sz w:val="28"/>
          <w:szCs w:val="28"/>
        </w:rPr>
        <w:t>Головной убор</w:t>
      </w:r>
      <w:r w:rsidRPr="003803CE">
        <w:rPr>
          <w:rFonts w:ascii="Times New Roman" w:hAnsi="Times New Roman" w:cs="Times New Roman"/>
          <w:sz w:val="28"/>
          <w:szCs w:val="28"/>
        </w:rPr>
        <w:t>».</w:t>
      </w:r>
    </w:p>
    <w:p w:rsidR="003803CE" w:rsidRPr="003803CE" w:rsidRDefault="003803CE" w:rsidP="00EC3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разбивает планируемую работу на этапы, определяет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которые следует решать на каждом из них, производит отбор материала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оборудования. Только после этого приступает к практическому изготовлению</w:t>
      </w:r>
      <w:r w:rsidR="00EC3424">
        <w:rPr>
          <w:rFonts w:ascii="Times New Roman" w:hAnsi="Times New Roman" w:cs="Times New Roman"/>
          <w:sz w:val="28"/>
          <w:szCs w:val="28"/>
        </w:rPr>
        <w:t xml:space="preserve"> </w:t>
      </w:r>
      <w:r w:rsidRPr="003803CE">
        <w:rPr>
          <w:rFonts w:ascii="Times New Roman" w:hAnsi="Times New Roman" w:cs="Times New Roman"/>
          <w:sz w:val="28"/>
          <w:szCs w:val="28"/>
        </w:rPr>
        <w:t>проекта.</w:t>
      </w:r>
    </w:p>
    <w:p w:rsidR="00470D50" w:rsidRPr="00470D50" w:rsidRDefault="003803CE" w:rsidP="00470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>В процессе внедрения метода проектов проводился мониторинг (входной,</w:t>
      </w:r>
      <w:r w:rsidR="00EC3424" w:rsidRPr="00470D50"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текущий и итоговый). Входной контроль знаний, умений, навыков осуществлялся</w:t>
      </w:r>
      <w:r w:rsidR="00EC3424" w:rsidRPr="00470D50"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 xml:space="preserve">тестовым методом </w:t>
      </w:r>
      <w:proofErr w:type="spellStart"/>
      <w:r w:rsidRPr="00470D5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70D50">
        <w:rPr>
          <w:rFonts w:ascii="Times New Roman" w:hAnsi="Times New Roman" w:cs="Times New Roman"/>
          <w:sz w:val="28"/>
          <w:szCs w:val="28"/>
        </w:rPr>
        <w:t xml:space="preserve"> закрытыми биполярными вариантами ответа («да» - «нет») и</w:t>
      </w:r>
      <w:r w:rsidR="00EC3424" w:rsidRPr="00470D50"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с открытыми, заранее заданными 2-6 альтернативными вариантами ответа (выбор</w:t>
      </w:r>
      <w:r w:rsidR="00470D50" w:rsidRPr="00470D50">
        <w:t xml:space="preserve"> </w:t>
      </w:r>
      <w:r w:rsidR="00470D50" w:rsidRPr="00470D50">
        <w:rPr>
          <w:rFonts w:ascii="Times New Roman" w:hAnsi="Times New Roman" w:cs="Times New Roman"/>
          <w:sz w:val="28"/>
          <w:szCs w:val="28"/>
        </w:rPr>
        <w:t>правильного ответа из 2-6 альтернатив). Текущий контроль осуществляется по</w:t>
      </w:r>
      <w:r w:rsidR="00470D50">
        <w:rPr>
          <w:rFonts w:ascii="Times New Roman" w:hAnsi="Times New Roman" w:cs="Times New Roman"/>
          <w:sz w:val="28"/>
          <w:szCs w:val="28"/>
        </w:rPr>
        <w:t xml:space="preserve"> </w:t>
      </w:r>
      <w:r w:rsidR="00470D50" w:rsidRPr="00470D50">
        <w:rPr>
          <w:rFonts w:ascii="Times New Roman" w:hAnsi="Times New Roman" w:cs="Times New Roman"/>
          <w:sz w:val="28"/>
          <w:szCs w:val="28"/>
        </w:rPr>
        <w:t>этапам выполнения проекта в форме собеседования, предъявления итогов</w:t>
      </w:r>
      <w:r w:rsidR="00470D50">
        <w:rPr>
          <w:rFonts w:ascii="Times New Roman" w:hAnsi="Times New Roman" w:cs="Times New Roman"/>
          <w:sz w:val="28"/>
          <w:szCs w:val="28"/>
        </w:rPr>
        <w:t xml:space="preserve"> </w:t>
      </w:r>
      <w:r w:rsidR="00470D50" w:rsidRPr="00470D50">
        <w:rPr>
          <w:rFonts w:ascii="Times New Roman" w:hAnsi="Times New Roman" w:cs="Times New Roman"/>
          <w:sz w:val="28"/>
          <w:szCs w:val="28"/>
        </w:rPr>
        <w:t>промежуточных этапов работы. Итоговый контроль - это оценка проектов</w:t>
      </w:r>
      <w:r w:rsidR="00470D50">
        <w:rPr>
          <w:rFonts w:ascii="Times New Roman" w:hAnsi="Times New Roman" w:cs="Times New Roman"/>
          <w:sz w:val="28"/>
          <w:szCs w:val="28"/>
        </w:rPr>
        <w:t xml:space="preserve"> </w:t>
      </w:r>
      <w:r w:rsidR="00470D50" w:rsidRPr="00470D50">
        <w:rPr>
          <w:rFonts w:ascii="Times New Roman" w:hAnsi="Times New Roman" w:cs="Times New Roman"/>
          <w:sz w:val="28"/>
          <w:szCs w:val="28"/>
        </w:rPr>
        <w:t>обучающихся, которая проводится в системе двух уровней: проектирование и</w:t>
      </w:r>
      <w:r w:rsidR="00470D50">
        <w:rPr>
          <w:rFonts w:ascii="Times New Roman" w:hAnsi="Times New Roman" w:cs="Times New Roman"/>
          <w:sz w:val="28"/>
          <w:szCs w:val="28"/>
        </w:rPr>
        <w:t xml:space="preserve"> </w:t>
      </w:r>
      <w:r w:rsidR="00470D50" w:rsidRPr="00470D50">
        <w:rPr>
          <w:rFonts w:ascii="Times New Roman" w:hAnsi="Times New Roman" w:cs="Times New Roman"/>
          <w:sz w:val="28"/>
          <w:szCs w:val="28"/>
        </w:rPr>
        <w:t>изготовление.</w:t>
      </w:r>
    </w:p>
    <w:p w:rsidR="00470D50" w:rsidRPr="00470D50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>Полученные результаты протоколируются в листе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достижений. Обучающиеся, достигшие отличных результатов, переходят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другой уровень представления проекта. Участвуя в межрегиональном конкурсе творческих проектов по профессионально-трудовому обучению среди обучающихся областных государственных коррекционных общеобразовательных учреждений, так как одним из содержательных компонентов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защита проекта (имеем победы и призовые места).</w:t>
      </w:r>
    </w:p>
    <w:p w:rsidR="00470D50" w:rsidRPr="00470D50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>Практика показала, что в публичное представление выполненных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стимулирует более ответственно подходить к определению темы проектирования,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качеству выполнения проекта. Все проекты обязательно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предварительную экспертизу.</w:t>
      </w:r>
    </w:p>
    <w:p w:rsidR="00470D50" w:rsidRPr="00470D50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>Результаты обучения оправдывают использования проектного метода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учебном процессе. У школьников повышается не только интерес к предмету, но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как следствие, успеваемость и мотивация к обучению вообще, активизируется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творческий потенциал.</w:t>
      </w:r>
    </w:p>
    <w:p w:rsidR="00470D50" w:rsidRPr="00470D50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>В процессе реализации проектного метода можно выделить ряд трудностей,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которые имеют место, и которые требуют глубокой проработки:</w:t>
      </w:r>
    </w:p>
    <w:p w:rsidR="00470D50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gramStart"/>
      <w:r w:rsidRPr="00470D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0D50">
        <w:rPr>
          <w:rFonts w:ascii="Times New Roman" w:hAnsi="Times New Roman" w:cs="Times New Roman"/>
          <w:sz w:val="28"/>
          <w:szCs w:val="28"/>
        </w:rPr>
        <w:t xml:space="preserve"> с низким уровнем успеваемости, либо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отсутствием мотивации к учёбе в целом;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D50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gramStart"/>
      <w:r w:rsidRPr="00470D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0D50">
        <w:rPr>
          <w:rFonts w:ascii="Times New Roman" w:hAnsi="Times New Roman" w:cs="Times New Roman"/>
          <w:sz w:val="28"/>
          <w:szCs w:val="28"/>
        </w:rPr>
        <w:t>, которые изначально занимали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пассивную роль и достаточно сложно адаптируются к выполнению долгосрочных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проектов;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D50" w:rsidRPr="00470D50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gramStart"/>
      <w:r w:rsidRPr="00470D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0D50">
        <w:rPr>
          <w:rFonts w:ascii="Times New Roman" w:hAnsi="Times New Roman" w:cs="Times New Roman"/>
          <w:sz w:val="28"/>
          <w:szCs w:val="28"/>
        </w:rPr>
        <w:t>, у которых сложно поддерживать интерес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протяжении всей работы, поскольку они не могу прогнозировать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результаты и планировать поэтапную работу.</w:t>
      </w:r>
    </w:p>
    <w:p w:rsidR="00470D50" w:rsidRPr="00470D50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>Цели новой образовательной области «Технология» будут достигнуты, если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470D50">
        <w:rPr>
          <w:rFonts w:ascii="Times New Roman" w:hAnsi="Times New Roman" w:cs="Times New Roman"/>
          <w:sz w:val="28"/>
          <w:szCs w:val="28"/>
        </w:rPr>
        <w:t xml:space="preserve"> получат возможность в процессе её освоения испытать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выполнением ряда творческих практических работ, которые включают 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информации, овладение рабочими приемами, технологическими операциями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 xml:space="preserve">что не менее важно, оценочным отношением к планируемым и </w:t>
      </w:r>
      <w:r w:rsidRPr="00470D50">
        <w:rPr>
          <w:rFonts w:ascii="Times New Roman" w:hAnsi="Times New Roman" w:cs="Times New Roman"/>
          <w:sz w:val="28"/>
          <w:szCs w:val="28"/>
        </w:rPr>
        <w:lastRenderedPageBreak/>
        <w:t>достигнутым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 xml:space="preserve">результатам трудовой деятельности. По мнению П.С. </w:t>
      </w:r>
      <w:proofErr w:type="spellStart"/>
      <w:r w:rsidRPr="00470D50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Pr="00470D50">
        <w:rPr>
          <w:rFonts w:ascii="Times New Roman" w:hAnsi="Times New Roman" w:cs="Times New Roman"/>
          <w:sz w:val="28"/>
          <w:szCs w:val="28"/>
        </w:rPr>
        <w:t xml:space="preserve"> «Образно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процесс можно представить как расширяющуюся воронку, в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вовлекаются новые знания, образы действий, приобретенный опыт, что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считать проектирование методом развивающего обучения. При этом алгоритм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остается единым на каждом этапе, увеличивается лишь многомерность 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В известной мере проектирование можно считать программированным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обучением».</w:t>
      </w:r>
    </w:p>
    <w:p w:rsidR="003803CE" w:rsidRDefault="00470D50" w:rsidP="00470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sz w:val="28"/>
          <w:szCs w:val="28"/>
        </w:rPr>
        <w:t>Проектный метод обучения «Технологии» предполагает,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проектирование выполняется не под опекой преподавателя, а вместе с 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50">
        <w:rPr>
          <w:rFonts w:ascii="Times New Roman" w:hAnsi="Times New Roman" w:cs="Times New Roman"/>
          <w:sz w:val="28"/>
          <w:szCs w:val="28"/>
        </w:rPr>
        <w:t>строится не на педагогическом диктате, а на педагогике сотрудничества.</w:t>
      </w:r>
    </w:p>
    <w:p w:rsidR="001E0DBD" w:rsidRPr="001E0DBD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Как заинтересовать учеников младших классов проектированием? В такой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постановке вопроса уже заложено утверждение, что ядром мотивации проектной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деятельности признается спектр интересов, который специфичен для каждой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возрастной группы. Так, для младших школьников характерно стремление к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 xml:space="preserve">воспроизведению вызвавших интерес объектов, подражание, ожидание </w:t>
      </w:r>
      <w:proofErr w:type="gramStart"/>
      <w:r w:rsidRPr="001E0DBD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Pr="001E0DBD">
        <w:rPr>
          <w:rFonts w:ascii="Times New Roman" w:hAnsi="Times New Roman" w:cs="Times New Roman"/>
          <w:sz w:val="28"/>
          <w:szCs w:val="28"/>
        </w:rPr>
        <w:t>.</w:t>
      </w:r>
    </w:p>
    <w:p w:rsidR="00CC5640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Учитель может использовать некоторые процедуры формирования интереса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к проектным заданиям, процессу проектирования, например следующие:</w:t>
      </w:r>
    </w:p>
    <w:p w:rsidR="001E0DBD" w:rsidRPr="001E0DBD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объяснение сути проектного метода - введение расширенного понятия</w:t>
      </w:r>
    </w:p>
    <w:p w:rsidR="00CC5640" w:rsidRDefault="001E0DBD" w:rsidP="001E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«проект» на примерах инженерных, дизайнерских, экономических, социальных и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других его видах, а также представление его как способа улучшения технико-экономических, социальных, эргономических и экологических показателей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производства товаров, изделий и услуг;</w:t>
      </w:r>
    </w:p>
    <w:p w:rsidR="001E0DBD" w:rsidRPr="001E0DBD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представление вариантов выполненных проектов - знакомство с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содержанием и объемом проекта, требованиями к его оформлению;</w:t>
      </w:r>
    </w:p>
    <w:p w:rsidR="00CC5640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акцентирование внимания на элементах творчества (достижение новизны,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генерирование вариантов, формирование банка идей);</w:t>
      </w:r>
    </w:p>
    <w:p w:rsidR="00CC5640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выявление сильных и слабых сторон представляемых проектов;</w:t>
      </w:r>
    </w:p>
    <w:p w:rsidR="00CC5640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сообщение критериев оценивания выполненных работ;</w:t>
      </w:r>
    </w:p>
    <w:p w:rsidR="001E0DBD" w:rsidRPr="001E0DBD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различение проектов по сложности (выбор объекта, объема разработок,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трудоемкость выполнения и др.);</w:t>
      </w:r>
    </w:p>
    <w:p w:rsidR="001E0DBD" w:rsidRPr="001E0DBD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аннотирование перечня возможных тем проектов - представление перечня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(не менее 10-12 тем);</w:t>
      </w:r>
    </w:p>
    <w:p w:rsidR="00CC5640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комментирование возможных результатов;</w:t>
      </w:r>
    </w:p>
    <w:p w:rsidR="001E0DBD" w:rsidRPr="001E0DBD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ожидаемые проектные решения (изменение формы, размеров, цвета,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выбор другого материала, совмещение функций изделия, уменьшение количества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деталей, улучшение технологии изготовления и др.);</w:t>
      </w:r>
    </w:p>
    <w:p w:rsidR="001E0DBD" w:rsidRPr="001E0DBD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проведение мысленного эксперимента под девизом: «А я бы сделал</w:t>
      </w:r>
    </w:p>
    <w:p w:rsidR="001E0DBD" w:rsidRPr="001E0DBD" w:rsidRDefault="001E0DBD" w:rsidP="001E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так…»;</w:t>
      </w:r>
    </w:p>
    <w:p w:rsidR="001E0DBD" w:rsidRDefault="001E0DBD" w:rsidP="00CC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DBD">
        <w:rPr>
          <w:rFonts w:ascii="Times New Roman" w:hAnsi="Times New Roman" w:cs="Times New Roman"/>
          <w:sz w:val="28"/>
          <w:szCs w:val="28"/>
        </w:rPr>
        <w:t>- ознакомление с процедурой выполнения проектов - этапы, работа в классе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и дома, консультации групповые и индивидуальные; выполнение проектов</w:t>
      </w:r>
      <w:r w:rsidR="00CC5640">
        <w:rPr>
          <w:rFonts w:ascii="Times New Roman" w:hAnsi="Times New Roman" w:cs="Times New Roman"/>
          <w:sz w:val="28"/>
          <w:szCs w:val="28"/>
        </w:rPr>
        <w:t xml:space="preserve"> </w:t>
      </w:r>
      <w:r w:rsidRPr="001E0DBD">
        <w:rPr>
          <w:rFonts w:ascii="Times New Roman" w:hAnsi="Times New Roman" w:cs="Times New Roman"/>
          <w:sz w:val="28"/>
          <w:szCs w:val="28"/>
        </w:rPr>
        <w:t>малыми группами, материальное воплощение проекта;</w:t>
      </w:r>
    </w:p>
    <w:p w:rsidR="005A3C83" w:rsidRPr="005A3C83" w:rsidRDefault="005A3C83" w:rsidP="005A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lastRenderedPageBreak/>
        <w:t>- информационное обеспечение проектирования (учебные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тренинги, книги - учебные и специальные, компьютерная поддержка и др.),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учителя;</w:t>
      </w:r>
    </w:p>
    <w:p w:rsidR="005A3C83" w:rsidRPr="005A3C83" w:rsidRDefault="005A3C83" w:rsidP="005A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- ознакомление с процедурой оценивания проектов - публичная защита,</w:t>
      </w:r>
    </w:p>
    <w:p w:rsidR="005A3C83" w:rsidRPr="005A3C83" w:rsidRDefault="005A3C83" w:rsidP="005A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оценивание проекта и его защита, критерии оценивания.</w:t>
      </w:r>
    </w:p>
    <w:p w:rsidR="005A3C83" w:rsidRPr="005A3C83" w:rsidRDefault="005A3C83" w:rsidP="005A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Выполняя проекты, ученики на собственном опыте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должны составить представление о жизненном цикле изделий - от зарождения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замысла, до материальной реализации и использования на практике.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важной стороной проектирования является оптимизация предметного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соотнесение затрат и достигаемых результатов.</w:t>
      </w:r>
    </w:p>
    <w:p w:rsidR="005A3C83" w:rsidRPr="005A3C83" w:rsidRDefault="005A3C83" w:rsidP="005A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Школьники всех возрастных групп должны на уровне своего понимания</w:t>
      </w:r>
    </w:p>
    <w:p w:rsidR="005A3C83" w:rsidRPr="005A3C83" w:rsidRDefault="005A3C83" w:rsidP="005A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постигать тактику действия при решении не детерминированных (часто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репродуктивных), а вероятностно-статистических (нередко лишь с угадываемыми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результатами и гибкими алгоритмами их достижения) задач,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расширяющиеся представления о содержании проектов различной сложности.</w:t>
      </w:r>
    </w:p>
    <w:p w:rsidR="005A3C83" w:rsidRPr="005A3C83" w:rsidRDefault="005A3C83" w:rsidP="005A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При проектировании приобретается опыт использования знаний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решения так называемых некорректных задач, когда имеется дефицит и избыток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 xml:space="preserve">данных, отсутствует эталон решения. Таким образом, </w:t>
      </w:r>
      <w:proofErr w:type="gramStart"/>
      <w:r w:rsidRPr="005A3C83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5A3C83">
        <w:rPr>
          <w:rFonts w:ascii="Times New Roman" w:hAnsi="Times New Roman" w:cs="Times New Roman"/>
          <w:sz w:val="28"/>
          <w:szCs w:val="28"/>
        </w:rPr>
        <w:t xml:space="preserve"> приобретения опыта творчества, т.е. комбинирования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модернизации известных решений для достижения нового результата, диктуемого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изменяющимися внешними условиями.</w:t>
      </w:r>
    </w:p>
    <w:p w:rsidR="005A3C83" w:rsidRPr="005A3C83" w:rsidRDefault="005A3C83" w:rsidP="005A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Проектный метод познавательной деятельности по технологии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учащимся получить версии (разной степени наполнения) ответа на вопрос: 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почему появляются новые вещи в предметном мире?</w:t>
      </w:r>
    </w:p>
    <w:p w:rsidR="005A3C83" w:rsidRPr="005A3C83" w:rsidRDefault="005A3C83" w:rsidP="005A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Проектирование позволяет достигать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коммуникабельности, т.е. расширение круга конструктивного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целенаправленного однотипностью деятельности.</w:t>
      </w:r>
    </w:p>
    <w:p w:rsidR="005A3C83" w:rsidRPr="005A3C83" w:rsidRDefault="005A3C83" w:rsidP="005A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Важной целью проектирования по «Технологии» является диагностика,</w:t>
      </w:r>
    </w:p>
    <w:p w:rsidR="005A3C83" w:rsidRPr="005A3C83" w:rsidRDefault="005A3C83" w:rsidP="005A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C8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A3C83">
        <w:rPr>
          <w:rFonts w:ascii="Times New Roman" w:hAnsi="Times New Roman" w:cs="Times New Roman"/>
          <w:sz w:val="28"/>
          <w:szCs w:val="28"/>
        </w:rPr>
        <w:t xml:space="preserve"> позволяет оценить результаты как динамику развития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>школьника. Наблюдение за выполнением проектной деятельности позволяет</w:t>
      </w:r>
    </w:p>
    <w:p w:rsidR="00351D1C" w:rsidRDefault="005A3C83" w:rsidP="0035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83">
        <w:rPr>
          <w:rFonts w:ascii="Times New Roman" w:hAnsi="Times New Roman" w:cs="Times New Roman"/>
          <w:sz w:val="28"/>
          <w:szCs w:val="28"/>
        </w:rPr>
        <w:t>получать данные о формировании жизненного и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83">
        <w:rPr>
          <w:rFonts w:ascii="Times New Roman" w:hAnsi="Times New Roman" w:cs="Times New Roman"/>
          <w:sz w:val="28"/>
          <w:szCs w:val="28"/>
        </w:rPr>
        <w:t xml:space="preserve">самоопределения </w:t>
      </w:r>
      <w:proofErr w:type="gramStart"/>
      <w:r w:rsidR="00351D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5A3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D1C" w:rsidRPr="00351D1C" w:rsidRDefault="00351D1C" w:rsidP="009D6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D1C">
        <w:rPr>
          <w:rFonts w:ascii="Times New Roman" w:hAnsi="Times New Roman" w:cs="Times New Roman"/>
          <w:sz w:val="28"/>
          <w:szCs w:val="28"/>
        </w:rPr>
        <w:t>Применение методов проектов способствует возникновению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взаимодействия и отношений школьников между собой, с взрослыми,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 xml:space="preserve">которых для достижения цели реализуются творческие усилия личности. </w:t>
      </w:r>
      <w:proofErr w:type="gramStart"/>
      <w:r w:rsidRPr="00351D1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только достигается</w:t>
      </w:r>
      <w:proofErr w:type="gramEnd"/>
      <w:r w:rsidRPr="00351D1C">
        <w:rPr>
          <w:rFonts w:ascii="Times New Roman" w:hAnsi="Times New Roman" w:cs="Times New Roman"/>
          <w:sz w:val="28"/>
          <w:szCs w:val="28"/>
        </w:rPr>
        <w:t xml:space="preserve"> запланированный результат, но и происходит развитие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внутреннего мира растущего человека. Воспитательная роль проектирования</w:t>
      </w:r>
    </w:p>
    <w:p w:rsidR="00351D1C" w:rsidRPr="00351D1C" w:rsidRDefault="00351D1C" w:rsidP="0035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1C">
        <w:rPr>
          <w:rFonts w:ascii="Times New Roman" w:hAnsi="Times New Roman" w:cs="Times New Roman"/>
          <w:sz w:val="28"/>
          <w:szCs w:val="28"/>
        </w:rPr>
        <w:t>зависит от отражения этих трудовых отношений в духовной жизни учеников, в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преломлении в их мыслях и чувствах, в широте и глубине волевых усилий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личности. Воспитание любви к труду как стержень трудового воспитания в целом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возможно тогда, когда ребенок проникается красотой отношений между людьми,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возникающих в трудовом процессе.</w:t>
      </w:r>
    </w:p>
    <w:p w:rsidR="00351D1C" w:rsidRPr="00351D1C" w:rsidRDefault="00351D1C" w:rsidP="009D6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D1C">
        <w:rPr>
          <w:rFonts w:ascii="Times New Roman" w:hAnsi="Times New Roman" w:cs="Times New Roman"/>
          <w:sz w:val="28"/>
          <w:szCs w:val="28"/>
        </w:rPr>
        <w:lastRenderedPageBreak/>
        <w:t>Выполнение творческого проекта - одна из сторон воспитания. Оно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нацелено на осознание детьми нравственной ценности трудового начала жизни.</w:t>
      </w:r>
    </w:p>
    <w:p w:rsidR="00351D1C" w:rsidRPr="00351D1C" w:rsidRDefault="00351D1C" w:rsidP="009D6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D1C">
        <w:rPr>
          <w:rFonts w:ascii="Times New Roman" w:hAnsi="Times New Roman" w:cs="Times New Roman"/>
          <w:sz w:val="28"/>
          <w:szCs w:val="28"/>
        </w:rPr>
        <w:t>Морально-ценностные отношение к труду включает понимание не только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общественной, но и личной его значимости как источника саморазвития и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условия самореализации личности. При этом важным фактором становится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сформированная способность человека испытывать радость от процесса и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результата труда, игры интеллектуальных, волевых и физических сил.</w:t>
      </w:r>
    </w:p>
    <w:p w:rsidR="00351D1C" w:rsidRPr="00351D1C" w:rsidRDefault="00351D1C" w:rsidP="009D6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D1C">
        <w:rPr>
          <w:rFonts w:ascii="Times New Roman" w:hAnsi="Times New Roman" w:cs="Times New Roman"/>
          <w:sz w:val="28"/>
          <w:szCs w:val="28"/>
        </w:rPr>
        <w:t xml:space="preserve">На каждом этапе проектирования должно </w:t>
      </w:r>
      <w:proofErr w:type="gramStart"/>
      <w:r w:rsidRPr="00351D1C">
        <w:rPr>
          <w:rFonts w:ascii="Times New Roman" w:hAnsi="Times New Roman" w:cs="Times New Roman"/>
          <w:sz w:val="28"/>
          <w:szCs w:val="28"/>
        </w:rPr>
        <w:t>соединятся</w:t>
      </w:r>
      <w:proofErr w:type="gramEnd"/>
      <w:r w:rsidRPr="00351D1C">
        <w:rPr>
          <w:rFonts w:ascii="Times New Roman" w:hAnsi="Times New Roman" w:cs="Times New Roman"/>
          <w:sz w:val="28"/>
          <w:szCs w:val="28"/>
        </w:rPr>
        <w:t xml:space="preserve"> мысль ребенка с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действием и действие с мыслью, культуру гуманитарную - с культурой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 xml:space="preserve">технической, труд с творчеством, художественную деятельность </w:t>
      </w:r>
      <w:r w:rsidR="009D6977">
        <w:rPr>
          <w:rFonts w:ascii="Times New Roman" w:hAnsi="Times New Roman" w:cs="Times New Roman"/>
          <w:sz w:val="28"/>
          <w:szCs w:val="28"/>
        </w:rPr>
        <w:t>–</w:t>
      </w:r>
      <w:r w:rsidRPr="00351D1C">
        <w:rPr>
          <w:rFonts w:ascii="Times New Roman" w:hAnsi="Times New Roman" w:cs="Times New Roman"/>
          <w:sz w:val="28"/>
          <w:szCs w:val="28"/>
        </w:rPr>
        <w:t xml:space="preserve"> с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проектирование и конструированием, технологию с оцениванием экономических,</w:t>
      </w:r>
      <w:r w:rsidR="009D6977">
        <w:rPr>
          <w:rFonts w:ascii="Times New Roman" w:hAnsi="Times New Roman" w:cs="Times New Roman"/>
          <w:sz w:val="28"/>
          <w:szCs w:val="28"/>
        </w:rPr>
        <w:t xml:space="preserve"> </w:t>
      </w:r>
      <w:r w:rsidRPr="00351D1C">
        <w:rPr>
          <w:rFonts w:ascii="Times New Roman" w:hAnsi="Times New Roman" w:cs="Times New Roman"/>
          <w:sz w:val="28"/>
          <w:szCs w:val="28"/>
        </w:rPr>
        <w:t>экологических и социальных последствий преобразования предметного мира.</w:t>
      </w:r>
    </w:p>
    <w:p w:rsidR="005A3C83" w:rsidRPr="005A3C83" w:rsidRDefault="005A3C83" w:rsidP="0035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C83" w:rsidRPr="005A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708"/>
    <w:multiLevelType w:val="hybridMultilevel"/>
    <w:tmpl w:val="DD90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70F3A"/>
    <w:multiLevelType w:val="hybridMultilevel"/>
    <w:tmpl w:val="8C10B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3CE"/>
    <w:rsid w:val="00084C4B"/>
    <w:rsid w:val="001E0DBD"/>
    <w:rsid w:val="00351D1C"/>
    <w:rsid w:val="003803CE"/>
    <w:rsid w:val="00470D50"/>
    <w:rsid w:val="005A3C83"/>
    <w:rsid w:val="009D6977"/>
    <w:rsid w:val="00CC5640"/>
    <w:rsid w:val="00EC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7</cp:revision>
  <dcterms:created xsi:type="dcterms:W3CDTF">2024-02-09T14:44:00Z</dcterms:created>
  <dcterms:modified xsi:type="dcterms:W3CDTF">2024-02-09T15:18:00Z</dcterms:modified>
</cp:coreProperties>
</file>