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6F" w:rsidRPr="003B686F" w:rsidRDefault="003B686F" w:rsidP="003B68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B68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Метод проектов для формирования </w:t>
      </w:r>
      <w:r w:rsidRPr="003B68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патриотических чувств дошкольников</w:t>
      </w:r>
      <w:r w:rsidR="0091363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3B686F" w:rsidRDefault="003B686F" w:rsidP="003B68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13635" w:rsidRDefault="003B686F" w:rsidP="00913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работы</w:t>
      </w:r>
      <w:r w:rsidRPr="003B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Изменилась не только жизнь, но и мы сами.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Воспитать человека - это самое нужное и самое трудное для семьи и для страны. </w:t>
      </w:r>
    </w:p>
    <w:p w:rsidR="00913635" w:rsidRDefault="00913635" w:rsidP="009136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Поэтому очень важно в этот период привить детям чувство любви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городу и привязанности к</w:t>
      </w:r>
      <w:r w:rsidRPr="0091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Родине, так как именно на этой основе воспитывается 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3635" w:rsidRPr="00913635" w:rsidRDefault="00913635" w:rsidP="009136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заложив фундамент с детства, мы можем надеяться, что воспитали настоящего патриота, любящего свою Родину. В современных социально-исторических условиях воспитание у подрастающего поколения чувств патриотизма, гражданственности является гарантом позитивного развития нашего государства в целом. Воспитывая сегодня юного патриота своей страны, мы тем самым закладываем фундамент стабильности и процветания его будущего.</w:t>
      </w:r>
    </w:p>
    <w:p w:rsidR="006A588F" w:rsidRDefault="00913635" w:rsidP="006A5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86F" w:rsidRPr="003B686F">
        <w:rPr>
          <w:rFonts w:ascii="Times New Roman" w:hAnsi="Times New Roman" w:cs="Times New Roman"/>
          <w:sz w:val="28"/>
          <w:szCs w:val="28"/>
        </w:rPr>
        <w:t xml:space="preserve"> </w:t>
      </w:r>
      <w:r w:rsidR="003B686F" w:rsidRPr="001A6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в д</w:t>
      </w:r>
      <w:r w:rsidR="003B6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ошкольном образовании</w:t>
      </w:r>
      <w:r w:rsidR="003B686F" w:rsidRPr="001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приобрёл большую популярность. Участие в проекте даёт ребёнку возможность экспериментировать, проявлять любознательность, активность и интерес к окружающему миру, взаимодействовать с другими детьми и взрослыми, почувствовать себя самостоятельным. А для педагога использование проектной деятельности как одного из методов развивающего обучения способствует развитию креативности педагогов, повышению их профессиональной компетентности и, как следствие, повышению качества образовательного процесса в ДОУ.</w:t>
      </w:r>
    </w:p>
    <w:p w:rsidR="003B686F" w:rsidRPr="001A6F40" w:rsidRDefault="003B686F" w:rsidP="006A5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одним из методов работы по </w:t>
      </w:r>
      <w:r w:rsidRPr="001A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итанию в условиях ДОУ нами был реализован краткосрочный проект «Символы России»</w:t>
      </w:r>
      <w:r w:rsidRPr="001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588F" w:rsidRPr="00156588" w:rsidRDefault="00077C31" w:rsidP="00077C31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40"/>
          <w:szCs w:val="40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проекта</w:t>
      </w:r>
      <w:r w:rsidR="006A588F">
        <w:rPr>
          <w:sz w:val="28"/>
          <w:szCs w:val="28"/>
        </w:rPr>
        <w:t>:</w:t>
      </w:r>
      <w:r w:rsidR="006A588F" w:rsidRPr="001A6F40">
        <w:rPr>
          <w:rFonts w:eastAsia="+mn-ea"/>
          <w:color w:val="000000"/>
          <w:kern w:val="24"/>
          <w:sz w:val="40"/>
          <w:szCs w:val="40"/>
        </w:rPr>
        <w:t xml:space="preserve"> </w:t>
      </w:r>
      <w:r w:rsidR="006A588F" w:rsidRPr="001A6F40">
        <w:rPr>
          <w:rFonts w:eastAsia="+mn-ea"/>
          <w:color w:val="000000"/>
          <w:kern w:val="24"/>
          <w:sz w:val="28"/>
          <w:szCs w:val="28"/>
        </w:rPr>
        <w:t>Развитие патриотичес</w:t>
      </w:r>
      <w:r>
        <w:rPr>
          <w:rFonts w:eastAsia="+mn-ea"/>
          <w:color w:val="000000"/>
          <w:kern w:val="24"/>
          <w:sz w:val="28"/>
          <w:szCs w:val="28"/>
        </w:rPr>
        <w:t xml:space="preserve">ких чувств у дошкольников через </w:t>
      </w:r>
      <w:r w:rsidR="006A588F" w:rsidRPr="001A6F40">
        <w:rPr>
          <w:rFonts w:eastAsia="+mn-ea"/>
          <w:color w:val="000000"/>
          <w:kern w:val="24"/>
          <w:sz w:val="28"/>
          <w:szCs w:val="28"/>
        </w:rPr>
        <w:t>познание своей Родины, ее государственных и негосударственных символов</w:t>
      </w:r>
      <w:r w:rsidR="006A588F">
        <w:rPr>
          <w:rFonts w:eastAsia="+mn-ea"/>
          <w:color w:val="000000"/>
          <w:kern w:val="24"/>
          <w:sz w:val="40"/>
          <w:szCs w:val="40"/>
        </w:rPr>
        <w:t>.</w:t>
      </w:r>
    </w:p>
    <w:p w:rsidR="006A588F" w:rsidRPr="001A6F40" w:rsidRDefault="006A588F" w:rsidP="00077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6F40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были поставлены и решены следующие </w:t>
      </w:r>
      <w:r w:rsidRPr="00156588">
        <w:rPr>
          <w:rFonts w:ascii="Times New Roman" w:eastAsia="Calibri" w:hAnsi="Times New Roman" w:cs="Times New Roman"/>
          <w:sz w:val="28"/>
          <w:szCs w:val="28"/>
        </w:rPr>
        <w:t>задачи:</w:t>
      </w:r>
      <w:r>
        <w:t xml:space="preserve"> </w:t>
      </w:r>
    </w:p>
    <w:p w:rsidR="006A588F" w:rsidRDefault="006A588F" w:rsidP="006A588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181818"/>
          <w:sz w:val="21"/>
          <w:szCs w:val="21"/>
        </w:rPr>
        <w:t xml:space="preserve"> </w:t>
      </w:r>
    </w:p>
    <w:p w:rsidR="006A588F" w:rsidRPr="001A6F40" w:rsidRDefault="006A588F" w:rsidP="006A5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6F40">
        <w:rPr>
          <w:rFonts w:eastAsia="+mn-ea"/>
          <w:b/>
          <w:bCs/>
          <w:color w:val="000000"/>
          <w:kern w:val="24"/>
          <w:sz w:val="28"/>
          <w:szCs w:val="28"/>
        </w:rPr>
        <w:t xml:space="preserve">Образовательные: </w:t>
      </w:r>
    </w:p>
    <w:p w:rsidR="006A588F" w:rsidRPr="001A6F40" w:rsidRDefault="006A588F" w:rsidP="006A5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6F40">
        <w:rPr>
          <w:rFonts w:eastAsia="+mn-ea"/>
          <w:b/>
          <w:bCs/>
          <w:color w:val="000000"/>
          <w:kern w:val="24"/>
          <w:sz w:val="28"/>
          <w:szCs w:val="28"/>
        </w:rPr>
        <w:t>-</w:t>
      </w:r>
      <w:r w:rsidRPr="001A6F40">
        <w:rPr>
          <w:rFonts w:eastAsia="+mn-ea"/>
          <w:color w:val="000000"/>
          <w:kern w:val="24"/>
          <w:sz w:val="28"/>
          <w:szCs w:val="28"/>
        </w:rPr>
        <w:t>пополнять и закреплять у детей представления о российской символике;</w:t>
      </w:r>
    </w:p>
    <w:p w:rsidR="006A588F" w:rsidRPr="001A6F40" w:rsidRDefault="006A588F" w:rsidP="006A5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6F40">
        <w:rPr>
          <w:rFonts w:eastAsia="+mn-ea"/>
          <w:b/>
          <w:bCs/>
          <w:color w:val="000000"/>
          <w:kern w:val="24"/>
          <w:sz w:val="28"/>
          <w:szCs w:val="28"/>
        </w:rPr>
        <w:t xml:space="preserve">Развивающие: </w:t>
      </w:r>
    </w:p>
    <w:p w:rsidR="006A588F" w:rsidRPr="001A6F40" w:rsidRDefault="006A588F" w:rsidP="006A5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6F40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-</w:t>
      </w:r>
      <w:r w:rsidRPr="001A6F40">
        <w:rPr>
          <w:rFonts w:eastAsia="+mn-ea"/>
          <w:color w:val="000000"/>
          <w:kern w:val="24"/>
          <w:sz w:val="28"/>
          <w:szCs w:val="28"/>
        </w:rPr>
        <w:t>развивать познавательную активность детей, эмоциональную отзывчивость, творческие способности в продуктивных видах деятельности.</w:t>
      </w:r>
    </w:p>
    <w:p w:rsidR="006A588F" w:rsidRPr="001A6F40" w:rsidRDefault="006A588F" w:rsidP="006A5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6F40">
        <w:rPr>
          <w:rFonts w:eastAsia="+mn-ea"/>
          <w:b/>
          <w:bCs/>
          <w:color w:val="000000"/>
          <w:kern w:val="24"/>
          <w:sz w:val="28"/>
          <w:szCs w:val="28"/>
        </w:rPr>
        <w:t>Воспитательные:</w:t>
      </w:r>
    </w:p>
    <w:p w:rsidR="006A588F" w:rsidRPr="001A6F40" w:rsidRDefault="006A588F" w:rsidP="006A5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6F40">
        <w:rPr>
          <w:rFonts w:eastAsia="+mn-ea"/>
          <w:b/>
          <w:bCs/>
          <w:color w:val="000000"/>
          <w:kern w:val="24"/>
          <w:sz w:val="28"/>
          <w:szCs w:val="28"/>
        </w:rPr>
        <w:t>-</w:t>
      </w:r>
      <w:r w:rsidRPr="001A6F40">
        <w:rPr>
          <w:rFonts w:eastAsia="+mn-ea"/>
          <w:color w:val="000000"/>
          <w:kern w:val="24"/>
          <w:sz w:val="28"/>
          <w:szCs w:val="28"/>
        </w:rPr>
        <w:t>воспитывать у детей чувство патриотизма, уважительное отношение к гербу и флагу нашей страны.</w:t>
      </w:r>
    </w:p>
    <w:p w:rsidR="006A588F" w:rsidRPr="001A6F40" w:rsidRDefault="006A588F" w:rsidP="006A588F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 w:rsidRPr="001A6F40">
        <w:rPr>
          <w:rFonts w:eastAsia="+mn-ea"/>
          <w:color w:val="000000"/>
          <w:kern w:val="24"/>
          <w:sz w:val="28"/>
          <w:szCs w:val="28"/>
        </w:rPr>
        <w:t>- формировать у родителей активную жизненную позиции по вопросам патриотического воспитания, вовлекать их в активное сотрудничество.</w:t>
      </w:r>
    </w:p>
    <w:p w:rsidR="006A588F" w:rsidRDefault="006A588F" w:rsidP="006A588F">
      <w:pPr>
        <w:pStyle w:val="a3"/>
        <w:spacing w:before="77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>-</w:t>
      </w:r>
      <w:r w:rsidRPr="001A6F40">
        <w:rPr>
          <w:rFonts w:eastAsia="+mn-ea"/>
          <w:color w:val="000000"/>
          <w:kern w:val="24"/>
          <w:sz w:val="28"/>
          <w:szCs w:val="28"/>
        </w:rPr>
        <w:t>повысить педагогическую компетентность педагогов в организации работы по патриотическому воспитанию.</w:t>
      </w:r>
    </w:p>
    <w:p w:rsidR="00077C31" w:rsidRPr="00AD316D" w:rsidRDefault="00077C31" w:rsidP="00AD316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приобщить детей к символике России в группе </w:t>
      </w:r>
      <w:r w:rsidR="00AD31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 патриотический уголок, где представлены государственные символы России, такие, как: флаг, герб, гимн нашей страны и разнообразный дидактический и наглядный материал о негосударственных символах РФ.</w:t>
      </w:r>
      <w:r w:rsidR="00AD31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9959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целях уважения к государственным символам и к своей стране мы с</w:t>
      </w:r>
      <w:r w:rsidR="00AD31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детьми</w:t>
      </w:r>
      <w:r w:rsidRPr="009959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слушаем и исполняем гимн России.</w:t>
      </w:r>
    </w:p>
    <w:p w:rsidR="00077C31" w:rsidRPr="00AD316D" w:rsidRDefault="00077C31" w:rsidP="00AD3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25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символами реализовывалось посредством дидактических и интерактивных игр, которые проводились в индивидуальной и подгрупповой форме.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собирали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(матрешка, балалайка, валенки, самовар), на интерактивной доске были такие задания как: «Найди фла</w:t>
      </w:r>
      <w:r w:rsidR="00AD31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 своей страны», «Герб России»,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«Расположи цвета флага в прави</w:t>
      </w:r>
      <w:r w:rsidR="00AD31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льной последовательности» и другие. </w:t>
      </w:r>
      <w:r w:rsidRPr="00D95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помощью развивающих книг-игр дети с интересом выполняли такие задания, как: «Пройди по лабиринту», «Найди негосударственные символы и раскрась». </w:t>
      </w:r>
    </w:p>
    <w:p w:rsidR="00077C31" w:rsidRDefault="00077C31" w:rsidP="00AD3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известных символов России является береза. С детьми мы наблюдали на прогулке за отличительной особенностью этого дерева, играл</w:t>
      </w:r>
      <w:r w:rsidR="00A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рисовали наши березки.</w:t>
      </w:r>
      <w:r w:rsidR="00A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C31" w:rsidRDefault="00077C31" w:rsidP="0007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6D">
        <w:rPr>
          <w:rFonts w:ascii="Times New Roman" w:hAnsi="Times New Roman" w:cs="Times New Roman"/>
          <w:sz w:val="28"/>
          <w:szCs w:val="28"/>
        </w:rPr>
        <w:tab/>
      </w:r>
      <w:r w:rsidRPr="00397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Другим известны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символом страны является матре</w:t>
      </w:r>
      <w:r w:rsidRPr="00397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 w:rsidRPr="00397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 удовольствием раскрашивали матрешек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сделали коллективную работу в нетрадиционной технике - обрывной аппликации. Применение нетрадиционных техник способствовало обогащению знаний, формированию представлений детей о предметах, их использовании, материалах, свойствах, способах работы с этими материалами.</w:t>
      </w:r>
    </w:p>
    <w:p w:rsidR="00077C31" w:rsidRDefault="00077C31" w:rsidP="0007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свободной деятельности играли с детьми в народные игры, такие, как: «Зимушка-зима», «Ручеек» и другие.</w:t>
      </w:r>
      <w:r w:rsidRPr="00724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Игры приобщают детей к русскому народному творчеству и даю</w:t>
      </w:r>
      <w:r w:rsidRPr="007249A7">
        <w:rPr>
          <w:rFonts w:ascii="Times New Roman" w:eastAsia="Calibri" w:hAnsi="Times New Roman" w:cs="Times New Roman"/>
          <w:sz w:val="28"/>
          <w:szCs w:val="28"/>
        </w:rPr>
        <w:t>т ребенку возможность самостоятельно устанавливать свя</w:t>
      </w:r>
      <w:r>
        <w:rPr>
          <w:rFonts w:ascii="Times New Roman" w:eastAsia="Calibri" w:hAnsi="Times New Roman" w:cs="Times New Roman"/>
          <w:sz w:val="28"/>
          <w:szCs w:val="28"/>
        </w:rPr>
        <w:t>зи и отношения с другими детьми.</w:t>
      </w:r>
    </w:p>
    <w:p w:rsidR="00077C31" w:rsidRDefault="00077C31" w:rsidP="0007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2A2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 родителей была представлена папка-передвижка о символах России и буклет о том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воспитать в ребенке патриота, как приобщить ребенка к патриотическому воспитанию посредством художественной литературы; были проведены консультации «Роль семьи в воспитании патриотических чувств у дошкольников», «Воспитываем любовь к Родине».</w:t>
      </w:r>
    </w:p>
    <w:p w:rsidR="00077C31" w:rsidRDefault="00077C31" w:rsidP="00077C3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</w:t>
      </w:r>
      <w:r w:rsidR="00AD316D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F7486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реализации данного проекта мы отметили, что у детей   </w:t>
      </w:r>
      <w:r w:rsidRPr="008F5FE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высился уровень знаний о России,</w:t>
      </w:r>
      <w:r w:rsidRPr="008F5FE6">
        <w:rPr>
          <w:color w:val="000000"/>
          <w:sz w:val="28"/>
          <w:szCs w:val="28"/>
        </w:rPr>
        <w:t xml:space="preserve"> её символике</w:t>
      </w:r>
      <w:r>
        <w:rPr>
          <w:color w:val="000000"/>
          <w:sz w:val="28"/>
          <w:szCs w:val="28"/>
        </w:rPr>
        <w:t>, дети</w:t>
      </w:r>
      <w:r w:rsidRPr="008F5FE6">
        <w:rPr>
          <w:color w:val="000000"/>
          <w:sz w:val="28"/>
          <w:szCs w:val="28"/>
        </w:rPr>
        <w:t xml:space="preserve"> стали</w:t>
      </w:r>
      <w:r>
        <w:rPr>
          <w:color w:val="000000"/>
          <w:sz w:val="28"/>
          <w:szCs w:val="28"/>
        </w:rPr>
        <w:t xml:space="preserve"> более уважительны в отношении </w:t>
      </w:r>
      <w:r w:rsidRPr="008F5FE6">
        <w:rPr>
          <w:color w:val="000000"/>
          <w:sz w:val="28"/>
          <w:szCs w:val="28"/>
        </w:rPr>
        <w:t xml:space="preserve">друг </w:t>
      </w:r>
      <w:r>
        <w:rPr>
          <w:color w:val="000000"/>
          <w:sz w:val="28"/>
          <w:szCs w:val="28"/>
        </w:rPr>
        <w:t xml:space="preserve">с </w:t>
      </w:r>
      <w:r w:rsidRPr="008F5FE6">
        <w:rPr>
          <w:color w:val="000000"/>
          <w:sz w:val="28"/>
          <w:szCs w:val="28"/>
        </w:rPr>
        <w:t>другом.</w:t>
      </w:r>
      <w:r w:rsidRPr="008F5FE6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77C31" w:rsidRPr="00077C31" w:rsidRDefault="00077C31" w:rsidP="00077C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C31">
        <w:rPr>
          <w:sz w:val="28"/>
          <w:szCs w:val="28"/>
        </w:rPr>
        <w:lastRenderedPageBreak/>
        <w:t>Благодаря целенаправленной работе дети приобщаются к тому, что поможет им стать людьми ответственными, с активной жизненной позицией, любящими свою семью, Родину, готовыми к выполнению своих гражданских обязанностей.</w:t>
      </w:r>
      <w:r w:rsidRPr="00077C31">
        <w:rPr>
          <w:b/>
          <w:bCs/>
          <w:sz w:val="36"/>
          <w:szCs w:val="36"/>
          <w:bdr w:val="none" w:sz="0" w:space="0" w:color="auto" w:frame="1"/>
        </w:rPr>
        <w:t xml:space="preserve"> </w:t>
      </w:r>
      <w:r w:rsidRPr="00077C31">
        <w:rPr>
          <w:rFonts w:eastAsia="+mn-ea"/>
          <w:kern w:val="24"/>
          <w:sz w:val="28"/>
          <w:szCs w:val="28"/>
        </w:rPr>
        <w:t>Повысилась компетентность и заинтересованность родителей в патриотическом воспитании.</w:t>
      </w:r>
    </w:p>
    <w:p w:rsidR="006A1D17" w:rsidRPr="00AD316D" w:rsidRDefault="00077C31" w:rsidP="00AD3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 следует ждать от детей «взрослых форм» проявления любви к Родине.</w:t>
      </w:r>
      <w:r w:rsidR="00A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77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 результате педагогической работы ребенок будет знать название страны, о ее природе, символике, если ему известны имена кого-то из тех, кто прославил нашу Родину, если он проявляет интерес к приобретаемым знаниям, читает стихи, поет песни, то можно считать, что задача выполнена в пределах, доступных дошкольному возрасту. И, если ребенок с детства будет бережно относиться к своим национальным символам, то с большой уверенностью можно сказать, что он станет патриотом своей страны</w:t>
      </w:r>
      <w:r w:rsidRPr="00077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A1D17" w:rsidRPr="00AD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D7"/>
    <w:rsid w:val="00042AD7"/>
    <w:rsid w:val="00077C31"/>
    <w:rsid w:val="000957A0"/>
    <w:rsid w:val="00156588"/>
    <w:rsid w:val="003B686F"/>
    <w:rsid w:val="006A1D17"/>
    <w:rsid w:val="006A588F"/>
    <w:rsid w:val="00913635"/>
    <w:rsid w:val="00A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A8BE"/>
  <w15:chartTrackingRefBased/>
  <w15:docId w15:val="{4C72F184-4927-4FFC-9FBD-3BAEAD50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Dzhess</dc:creator>
  <cp:keywords/>
  <dc:description/>
  <cp:lastModifiedBy>Ilya Dzhess</cp:lastModifiedBy>
  <cp:revision>4</cp:revision>
  <dcterms:created xsi:type="dcterms:W3CDTF">2024-02-10T08:56:00Z</dcterms:created>
  <dcterms:modified xsi:type="dcterms:W3CDTF">2024-02-10T09:43:00Z</dcterms:modified>
</cp:coreProperties>
</file>