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8E08A" w14:textId="77777777" w:rsidR="005A1DBB" w:rsidRDefault="00FF7A6E" w:rsidP="00FF7A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A6E">
        <w:rPr>
          <w:rFonts w:ascii="Times New Roman" w:hAnsi="Times New Roman" w:cs="Times New Roman"/>
          <w:b/>
          <w:sz w:val="28"/>
          <w:szCs w:val="28"/>
        </w:rPr>
        <w:t>П</w:t>
      </w:r>
      <w:r w:rsidR="00A83A08" w:rsidRPr="00FF7A6E">
        <w:rPr>
          <w:rFonts w:ascii="Times New Roman" w:hAnsi="Times New Roman" w:cs="Times New Roman"/>
          <w:b/>
          <w:sz w:val="28"/>
          <w:szCs w:val="28"/>
        </w:rPr>
        <w:t>РОЯВЛЕНИЕ</w:t>
      </w:r>
      <w:r w:rsidRPr="00FF7A6E">
        <w:rPr>
          <w:rFonts w:ascii="Times New Roman" w:hAnsi="Times New Roman" w:cs="Times New Roman"/>
          <w:b/>
          <w:sz w:val="28"/>
          <w:szCs w:val="28"/>
        </w:rPr>
        <w:t xml:space="preserve">  ТВОРЧЕСКОГО  ПОТЕНЦИАЛА  В  ТЕАТРАЛЬНОЙ ДЕЯТЕЛЬНОСТИ  ДОШКОЛЬНИКА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FAF156" w14:textId="77777777" w:rsidR="00FF7A6E" w:rsidRDefault="00FF7A6E" w:rsidP="00FF7A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095CF6" w14:textId="77777777" w:rsidR="00FF7A6E" w:rsidRPr="006A37CA" w:rsidRDefault="00FF7A6E" w:rsidP="00FF7A6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37CA">
        <w:rPr>
          <w:rFonts w:ascii="Times New Roman" w:hAnsi="Times New Roman" w:cs="Times New Roman"/>
          <w:i/>
          <w:sz w:val="28"/>
          <w:szCs w:val="28"/>
        </w:rPr>
        <w:t>О.Н.Кузнецова</w:t>
      </w:r>
    </w:p>
    <w:p w14:paraId="494038B6" w14:textId="77777777" w:rsidR="00FF7A6E" w:rsidRPr="006A37CA" w:rsidRDefault="00FF7A6E" w:rsidP="00FF7A6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37CA">
        <w:rPr>
          <w:rFonts w:ascii="Times New Roman" w:hAnsi="Times New Roman" w:cs="Times New Roman"/>
          <w:i/>
          <w:sz w:val="28"/>
          <w:szCs w:val="28"/>
        </w:rPr>
        <w:t xml:space="preserve"> ГБДОУ детский сад № 45</w:t>
      </w:r>
    </w:p>
    <w:p w14:paraId="3FCC74F6" w14:textId="77777777" w:rsidR="00FF7A6E" w:rsidRPr="006A37CA" w:rsidRDefault="00FF7A6E" w:rsidP="00FF7A6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37CA">
        <w:rPr>
          <w:rFonts w:ascii="Times New Roman" w:hAnsi="Times New Roman" w:cs="Times New Roman"/>
          <w:i/>
          <w:sz w:val="28"/>
          <w:szCs w:val="28"/>
        </w:rPr>
        <w:t xml:space="preserve">  Адмиралтейский район</w:t>
      </w:r>
    </w:p>
    <w:p w14:paraId="21AFC8DA" w14:textId="77777777" w:rsidR="00FF7A6E" w:rsidRPr="006A37CA" w:rsidRDefault="00FF7A6E" w:rsidP="00FF7A6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A37CA">
        <w:rPr>
          <w:rFonts w:ascii="Times New Roman" w:hAnsi="Times New Roman" w:cs="Times New Roman"/>
          <w:i/>
          <w:sz w:val="28"/>
          <w:szCs w:val="28"/>
        </w:rPr>
        <w:t xml:space="preserve"> г. Санкт-Петербурга</w:t>
      </w:r>
    </w:p>
    <w:p w14:paraId="6FB9119C" w14:textId="77777777" w:rsidR="00FF7A6E" w:rsidRPr="00A83A08" w:rsidRDefault="00FF7A6E" w:rsidP="00FF7A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57347" w14:textId="77777777" w:rsidR="005A1DBB" w:rsidRPr="00A83A08" w:rsidRDefault="00FF7A6E" w:rsidP="00A83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A83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Театрализованная деятельность является неисчерпаемым источником развития чувств, переживаний и эмоциональных открытий ребенка, приобщает его к духовному богатству. Постановка сказки заставляет волноваться, сопереживать персонажу и событиям, и в процессе этого сопереживания создаются определенные отношения и моральные оценки, просто сообщаемые и усваиваемые» </w:t>
      </w:r>
      <w:r w:rsidRPr="00A83A0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(В. А. Сухомлинский)</w:t>
      </w:r>
      <w:r w:rsidRPr="00A83A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628429F5" w14:textId="77777777" w:rsidR="005A1DBB" w:rsidRPr="00A83A08" w:rsidRDefault="00FF7A6E" w:rsidP="00A83A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 об инновационных технологиях в театральной деятельности дошкольников, начнем с актуальности предлагаемой темы, которая заключается в следующем: по мнению многих педагогов, посредством театрализованных игр происходит не только приобщение детей дошкольного возраста к искусству, но и пополнение активного словаря и формирование фонетической культуры речи, что является важным аспектом в современных условиях. К сожалению, многие родители, в силу своей занятости или по другим причинам, уделяют очень мало внимания речевому развитию, зачастую не обращая внимания на серьезные нарушения речи своих детей. Поэтому, опыт представленноой работы актуален  в современном детском саду, так как позволяет развивать чувства, глубокие переживания и открытия ребёнка, приобщает его к духовным ценностям, развивает память, мышление, воображение, внимание; позволяет обогащать и активизировать словарь детей, что является важным средством для подготовки детей к обучению в школе.     </w:t>
      </w:r>
      <w:r w:rsidRPr="00A83A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                    </w:t>
      </w:r>
    </w:p>
    <w:p w14:paraId="034A7A91" w14:textId="77777777" w:rsidR="005A1DBB" w:rsidRPr="00A83A08" w:rsidRDefault="00FF7A6E" w:rsidP="00A83A0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В душе каждого ребёнка таится желание свободной театрализованной игры, в которой он воспроизводит знакомые литературные сюжеты. Именно это активизирует его мышление, тренирует память и образное восприятие, развивает воображение и фантазию, совершенствует речь. А переоценить роль родного языка, который помогает детям осознанно воспринимать окружающий мир и является средством общения, невозможно. </w:t>
      </w:r>
    </w:p>
    <w:p w14:paraId="5B4CC8FE" w14:textId="0D4C6AFB" w:rsidR="005A1DBB" w:rsidRPr="006D0C4D" w:rsidRDefault="00FF7A6E" w:rsidP="00A83A0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shd w:val="clear" w:color="auto" w:fill="FFFFFF"/>
        </w:rPr>
      </w:pPr>
      <w:r w:rsidRPr="00A83A0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Pr="00A83A08">
        <w:rPr>
          <w:sz w:val="28"/>
          <w:szCs w:val="28"/>
          <w:shd w:val="clear" w:color="auto" w:fill="FFFFFF"/>
        </w:rPr>
        <w:t>Педагогический потенциал театральной деятельности определяется возможностью формировать у детей опыт социальных навыков поведения</w:t>
      </w:r>
      <w:r w:rsidR="006D0C4D">
        <w:rPr>
          <w:sz w:val="28"/>
          <w:szCs w:val="28"/>
          <w:shd w:val="clear" w:color="auto" w:fill="FFFFFF"/>
        </w:rPr>
        <w:t xml:space="preserve"> </w:t>
      </w:r>
      <w:r w:rsidRPr="00A83A08">
        <w:rPr>
          <w:sz w:val="28"/>
          <w:szCs w:val="28"/>
          <w:shd w:val="clear" w:color="auto" w:fill="FFFFFF"/>
        </w:rPr>
        <w:t>благодаря тому,</w:t>
      </w:r>
      <w:r w:rsidR="006D0C4D">
        <w:rPr>
          <w:sz w:val="28"/>
          <w:szCs w:val="28"/>
          <w:shd w:val="clear" w:color="auto" w:fill="FFFFFF"/>
        </w:rPr>
        <w:t xml:space="preserve"> </w:t>
      </w:r>
      <w:r w:rsidRPr="00A83A08">
        <w:rPr>
          <w:sz w:val="28"/>
          <w:szCs w:val="28"/>
          <w:shd w:val="clear" w:color="auto" w:fill="FFFFFF"/>
        </w:rPr>
        <w:t>что каждое литературное произведение или сказка для детей имеют нравственную направленность: учат дружбе,</w:t>
      </w:r>
      <w:r w:rsidRPr="00A83A08">
        <w:rPr>
          <w:sz w:val="28"/>
          <w:szCs w:val="28"/>
        </w:rPr>
        <w:t xml:space="preserve"> доброте, </w:t>
      </w:r>
      <w:r w:rsidR="006D0C4D">
        <w:rPr>
          <w:sz w:val="28"/>
          <w:szCs w:val="28"/>
        </w:rPr>
        <w:t>(</w:t>
      </w:r>
      <w:r w:rsidRPr="00A83A08">
        <w:rPr>
          <w:sz w:val="28"/>
          <w:szCs w:val="28"/>
        </w:rPr>
        <w:t>честности,</w:t>
      </w:r>
      <w:r w:rsidR="006D0C4D">
        <w:rPr>
          <w:sz w:val="28"/>
          <w:szCs w:val="28"/>
        </w:rPr>
        <w:t xml:space="preserve"> </w:t>
      </w:r>
      <w:r w:rsidRPr="00A83A08">
        <w:rPr>
          <w:sz w:val="28"/>
          <w:szCs w:val="28"/>
        </w:rPr>
        <w:t>смелости и др.).</w:t>
      </w:r>
    </w:p>
    <w:p w14:paraId="2BC79A95" w14:textId="77777777" w:rsidR="005A1DBB" w:rsidRPr="00A83A08" w:rsidRDefault="00FF7A6E" w:rsidP="00A83A0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</w:t>
      </w:r>
      <w:r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Театральная практика дает возможность проявить себя детям застенчивым и скромным, замкнутым, помогает подружиться тем детям, которых раньше не связывали совместные интересы, ведь здесь ребенок и раскрепощается, и формулирует свои творческие инициативы, и получает искомое. Всё это способствует раскрытию индивидуально - личностного потенциала: ребенок наряду с выражением своих эмоций становится способным самостоятельно добывать знания о решении внутренних противоречий.</w:t>
      </w:r>
    </w:p>
    <w:p w14:paraId="23821C99" w14:textId="77777777" w:rsidR="005A1DBB" w:rsidRPr="00A83A08" w:rsidRDefault="00FF7A6E" w:rsidP="00A83A0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развития выразительной речи необходимо создание условий, в которых каждый ребёнок мог бы передать свои эмоции, чувства, желания и взгляды, как в обычном разговоре, так и публично, не стесняясь слушателей. </w:t>
      </w:r>
    </w:p>
    <w:p w14:paraId="518FE496" w14:textId="18B1F43F" w:rsidR="005A1DBB" w:rsidRPr="00A83A08" w:rsidRDefault="00FF7A6E" w:rsidP="00A83A0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3A08">
        <w:rPr>
          <w:sz w:val="28"/>
          <w:szCs w:val="28"/>
        </w:rPr>
        <w:t>Театрализованная деятельность позволяет ребёнку решать проблемные ситуации опосредованно, от лица какого – либо персонажа. Это помогает преодолевать робость, неуверенность в себе. Таким образом, театрализованная деятельность помогает всесторонне развивать ребёнка.</w:t>
      </w:r>
    </w:p>
    <w:p w14:paraId="18412184" w14:textId="2DAB0FC7" w:rsidR="005A1DBB" w:rsidRPr="00A83A08" w:rsidRDefault="00FF7A6E" w:rsidP="00A83A0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A83A08">
        <w:rPr>
          <w:sz w:val="28"/>
          <w:szCs w:val="28"/>
          <w:shd w:val="clear" w:color="auto" w:fill="FFFFFF"/>
        </w:rPr>
        <w:t xml:space="preserve">Работа по подготовке к театрализованному представлению проводилась в подготовительной группе в несколько этапов. Основной из них - подготовительный, в ходе которого использовались такие методы и формы работы, приобщение детей к театральной культуре (рассказ о главном театре нашего города - Мариинском театре,  знакомство с устройством театра, театральными жанрами, профессиями сотрудников театра, с разными видами кукольных театров), отбор литературного материала по данной возрастной группе, просмотр мультипликационных фильмов, просмотр кукольных спектаклей и беседы по ним, игры - драматизации, посещение районной </w:t>
      </w:r>
      <w:r w:rsidRPr="00A83A08">
        <w:rPr>
          <w:sz w:val="28"/>
          <w:szCs w:val="28"/>
        </w:rPr>
        <w:t> библиотеки «Коломна», экскурсия в музей - квартиру А. Блока, беседы, рассматривание иллюстраций, упражнения и игры  для развития звуковой культуры речи, передачи интонационной выразительности речи,  артикуляционная и дыхательная гимнастики. Также был подобран комплекс утренней, бодрящей гимнастики, ритмических упражнений с использованием музыкального и песенного сопровождения, что способствовало развитию пластики детей, созданию эмоционально - положительного настроя у детей.</w:t>
      </w:r>
      <w:r w:rsidRPr="00A83A0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Pr="00A83A08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     </w:t>
      </w:r>
      <w:r w:rsidRPr="00A83A08">
        <w:rPr>
          <w:sz w:val="28"/>
          <w:szCs w:val="28"/>
          <w:shd w:val="clear" w:color="auto" w:fill="FFFFFF"/>
        </w:rPr>
        <w:t>Дети не сразу овладевают умением правильно держать себя на сцене, поэтому в работе использовались методы подбора средств образной выразительности: интонации (изобразить удивление, грусть в словах), позы (изобразить бабочку, яблоньку, Бабу-Ягу, и т.д.), жесты</w:t>
      </w:r>
      <w:r w:rsidR="006D0C4D">
        <w:rPr>
          <w:sz w:val="28"/>
          <w:szCs w:val="28"/>
          <w:shd w:val="clear" w:color="auto" w:fill="FFFFFF"/>
        </w:rPr>
        <w:t xml:space="preserve"> </w:t>
      </w:r>
      <w:r w:rsidRPr="00A83A08">
        <w:rPr>
          <w:sz w:val="28"/>
          <w:szCs w:val="28"/>
          <w:shd w:val="clear" w:color="auto" w:fill="FFFFFF"/>
        </w:rPr>
        <w:t>(показать,</w:t>
      </w:r>
      <w:r>
        <w:rPr>
          <w:sz w:val="28"/>
          <w:szCs w:val="28"/>
          <w:shd w:val="clear" w:color="auto" w:fill="FFFFFF"/>
        </w:rPr>
        <w:t xml:space="preserve"> </w:t>
      </w:r>
      <w:r w:rsidRPr="00A83A08">
        <w:rPr>
          <w:sz w:val="28"/>
          <w:szCs w:val="28"/>
          <w:shd w:val="clear" w:color="auto" w:fill="FFFFFF"/>
        </w:rPr>
        <w:t xml:space="preserve">как зайка ударил лапку, как боится Бабу-Ягу </w:t>
      </w:r>
      <w:proofErr w:type="spellStart"/>
      <w:r w:rsidRPr="00A83A08">
        <w:rPr>
          <w:sz w:val="28"/>
          <w:szCs w:val="28"/>
          <w:shd w:val="clear" w:color="auto" w:fill="FFFFFF"/>
        </w:rPr>
        <w:t>Жихарка</w:t>
      </w:r>
      <w:proofErr w:type="spellEnd"/>
      <w:r w:rsidRPr="00A83A0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A83A08">
        <w:rPr>
          <w:sz w:val="28"/>
          <w:szCs w:val="28"/>
          <w:shd w:val="clear" w:color="auto" w:fill="FFFFFF"/>
        </w:rPr>
        <w:t>как ежик собирал яблоки), мимика (учили определять эмоциональное состояние человека).</w:t>
      </w:r>
    </w:p>
    <w:p w14:paraId="15AF8253" w14:textId="77777777" w:rsidR="005A1DBB" w:rsidRPr="00A83A08" w:rsidRDefault="00FF7A6E" w:rsidP="00A83A0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3A08">
        <w:rPr>
          <w:sz w:val="28"/>
          <w:szCs w:val="28"/>
        </w:rPr>
        <w:t xml:space="preserve">Поскольку предметно-развивающая среда должна обеспечивать право и свободу выбора каждого ребёнка на театрализацию любимого произведения, в группе была оборудована зона для развития художественно-творческой деятельности: книжный уголок, который, помимо детской литературы, был наполнен дидактическими играми и пособиями, способствующими речевой активности детей; театральный уголок, в котором были представлены различные виды театра: пальчиковый, би-ба-бо, театр на фланелеграфе, театр </w:t>
      </w:r>
      <w:r w:rsidRPr="00A83A08">
        <w:rPr>
          <w:sz w:val="28"/>
          <w:szCs w:val="28"/>
        </w:rPr>
        <w:lastRenderedPageBreak/>
        <w:t>на магнитах, а так же маски, реквизит, куклы, декорации; «Уголок ряжения», в котором был представлен большой выбор костюмов и атрибутов для театрализованных игр;</w:t>
      </w:r>
      <w:r>
        <w:rPr>
          <w:sz w:val="28"/>
          <w:szCs w:val="28"/>
        </w:rPr>
        <w:t xml:space="preserve"> </w:t>
      </w:r>
      <w:r w:rsidRPr="00A83A08">
        <w:rPr>
          <w:sz w:val="28"/>
          <w:szCs w:val="28"/>
        </w:rPr>
        <w:t>« Уголок уединения», где ребёнок может побыть один и прорепетировать какую-нибудь роль или просмотреть иллюстрации к театрализации, где ребенок может просто побыть один и отдохнуть от шума; «Творческая мастерская», где использовался бросовый и природный материал, ткани для изготовления атрибутов, декораций, костюмов к сказке.</w:t>
      </w:r>
    </w:p>
    <w:p w14:paraId="09275491" w14:textId="77777777" w:rsidR="005A1DBB" w:rsidRPr="00A83A08" w:rsidRDefault="00FF7A6E" w:rsidP="00A83A08">
      <w:pPr>
        <w:pStyle w:val="a3"/>
        <w:shd w:val="clear" w:color="auto" w:fill="FFFFFF"/>
        <w:spacing w:before="15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3A08">
        <w:rPr>
          <w:sz w:val="28"/>
          <w:szCs w:val="28"/>
        </w:rPr>
        <w:t xml:space="preserve"> Следующий   этап работы был направлен на то, чтобы понять, насколько воспринимается детьми произведение, на что направлены переживания, насколько эти переживания глубоко и создать условия, в которых проявляется активность детей, содействие тем, о ком они услышали.</w:t>
      </w:r>
    </w:p>
    <w:p w14:paraId="44E3EACF" w14:textId="77777777" w:rsidR="005A1DBB" w:rsidRPr="00A83A08" w:rsidRDefault="00FF7A6E" w:rsidP="00A83A08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При чтении или рассказывании произведений, я стараюсь выразить искренность своих чувств к прочитанному, передать эмоциональную окраску, но не навязываю свою точку зрения на поступки героев, не высказываю своего отношения, а предоставляю детям возможность высказаться, самостоятельно оценить поступки героев. Вместе с детьми мы прочитали и посмотрели несколько сказок и мультфильмов, обсудив которые было принято решение о театральной постановке сразу двух сказок, чтобы были задействованы все желающие. Это очень важный организационный момент, и нам, воспитателям, нельзя разделять детей на артистов и зрителей, поэтому, предлагая ребёнку роль, надо исходить из реальных возможностей конкретных детей, чтобы у ребенка не возникало страха перед ошибкой.</w:t>
      </w:r>
    </w:p>
    <w:p w14:paraId="76B3E083" w14:textId="77777777" w:rsidR="00AC37B4" w:rsidRPr="00A83A08" w:rsidRDefault="0051732E" w:rsidP="00A83A0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7A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Мы проделали большую</w:t>
      </w:r>
      <w:r w:rsidR="00FF7A6E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 с точки зрения нравственного воспитания, ведь расп</w:t>
      </w:r>
      <w:r w:rsidR="007836D4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ределение ролей ставит детей пе</w:t>
      </w:r>
      <w:r w:rsidR="00FF7A6E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ред выбором, затрагивает личные качества каждого</w:t>
      </w:r>
      <w:r w:rsidR="007836D4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ребенка</w:t>
      </w:r>
      <w:r w:rsidR="00FF7A6E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поэтому мы провели много времени в обсуждениях, кому какая роль больше подходит, подчёркивая, что артисты </w:t>
      </w:r>
      <w:r w:rsidR="007836D4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в театре исполняют</w:t>
      </w:r>
      <w:r w:rsidR="00FF7A6E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положительные, но и отрицательные роли.  </w:t>
      </w:r>
      <w:r w:rsidR="007836D4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развитию уверенности в себе и социальных навыков поведения способствует такая организация театра</w:t>
      </w:r>
      <w:r w:rsidR="00AC37B4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льной деятельности, когда каждому ребенку</w:t>
      </w:r>
      <w:r w:rsidR="007836D4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7B4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предоставляется </w:t>
      </w:r>
      <w:r w:rsidR="007836D4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</w:t>
      </w:r>
      <w:r w:rsidR="00AC37B4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проявить себя в какой- то роли, пусть это роль даже </w:t>
      </w:r>
      <w:r w:rsidR="00FF7A6E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без</w:t>
      </w:r>
      <w:r w:rsidR="00AC37B4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</w:t>
      </w:r>
      <w:r w:rsidR="00FF7A6E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</w:t>
      </w:r>
      <w:r w:rsidR="00AC37B4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сможет передать эту роль </w:t>
      </w:r>
      <w:r w:rsidR="00FF7A6E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эмоционально</w:t>
      </w:r>
      <w:r w:rsidR="00AC37B4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мимики и жестов</w:t>
      </w:r>
      <w:r w:rsidR="00DC74EF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DB8EF35" w14:textId="77777777" w:rsidR="007836D4" w:rsidRPr="00A83A08" w:rsidRDefault="00FF7A6E" w:rsidP="00A83A0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DC74EF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В по</w:t>
      </w:r>
      <w:r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дготовке костюмов, конечно, активное участие принимали</w:t>
      </w:r>
      <w:r w:rsidR="00DC74EF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дети, но и родители</w:t>
      </w:r>
      <w:r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; использовались различные варианты пошива и изготовления св</w:t>
      </w:r>
      <w:r w:rsidR="00DC74EF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оими руками атрибутов к сказкам.</w:t>
      </w:r>
      <w:r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7B4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родителей был организован совместный досуг «В гостях у сказки», где сами родители проявили себя в качестве актеров и сказочников. Такая форма работы с с</w:t>
      </w:r>
      <w:r w:rsidR="0051732E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емьей позволяет повысить эффективность взаимоотношений с семьями воспитанников.</w:t>
      </w:r>
    </w:p>
    <w:p w14:paraId="6ABDBA90" w14:textId="77777777" w:rsidR="0051732E" w:rsidRPr="00A83A08" w:rsidRDefault="00FF7A6E" w:rsidP="00A83A0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5E1130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Заключительным этапом проделанной работы стала инсценировка сказок «</w:t>
      </w:r>
      <w:proofErr w:type="spellStart"/>
      <w:r w:rsidR="005E1130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Жихарка</w:t>
      </w:r>
      <w:proofErr w:type="spellEnd"/>
      <w:r w:rsidR="005E1130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» и «Мешок яблок». И сами дети, и родители, и зрители из других групп получили большое удовольствие и заряд положительных эмоций.</w:t>
      </w:r>
    </w:p>
    <w:p w14:paraId="0BAB1F53" w14:textId="77777777" w:rsidR="00A83A08" w:rsidRPr="00A83A08" w:rsidRDefault="00FF7A6E" w:rsidP="00A83A0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83A08">
        <w:rPr>
          <w:rFonts w:ascii="Times New Roman" w:hAnsi="Times New Roman" w:cs="Times New Roman"/>
          <w:sz w:val="28"/>
          <w:szCs w:val="28"/>
        </w:rPr>
        <w:t>Ценность и польза занятий театрализованной деятельностью очевидна, так как она тесно связана с</w:t>
      </w:r>
      <w:r w:rsidR="005E1130" w:rsidRPr="00A83A08">
        <w:rPr>
          <w:rFonts w:ascii="Times New Roman" w:hAnsi="Times New Roman" w:cs="Times New Roman"/>
          <w:sz w:val="28"/>
          <w:szCs w:val="28"/>
        </w:rPr>
        <w:t>о всеми видами деятельности.</w:t>
      </w:r>
      <w:r w:rsidR="00540C3A" w:rsidRPr="00A83A08">
        <w:rPr>
          <w:rFonts w:ascii="Times New Roman" w:hAnsi="Times New Roman" w:cs="Times New Roman"/>
          <w:sz w:val="28"/>
          <w:szCs w:val="28"/>
        </w:rPr>
        <w:t xml:space="preserve"> В процессе театрализованной деятельности расширились и углубились знания об окружающем мире, расширился словарный запас, </w:t>
      </w:r>
      <w:r w:rsidR="00540C3A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>усовершенствовалась интонационная выразительность речи,</w:t>
      </w:r>
      <w:r w:rsidR="00540C3A" w:rsidRPr="00A83A08">
        <w:rPr>
          <w:rFonts w:ascii="Times New Roman" w:hAnsi="Times New Roman" w:cs="Times New Roman"/>
          <w:sz w:val="28"/>
          <w:szCs w:val="28"/>
        </w:rPr>
        <w:t xml:space="preserve"> исполнительские умения детей в создании художественного образа, повысился интерес к театрально – игровой деятельности.</w:t>
      </w:r>
      <w:r w:rsidR="00A83A08" w:rsidRPr="00A83A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такой театральной практике, дети стали более сплоченными, более уверенными в себе и своих силах, у детей появилось много новых идей, их сюжетно-ролевая игра стала разнообразнее, свои мысли дети начали высказывать четче, доказывая свою точку зрения. </w:t>
      </w:r>
    </w:p>
    <w:p w14:paraId="3EDD740A" w14:textId="16892295" w:rsidR="00A83A08" w:rsidRPr="00A83A08" w:rsidRDefault="00FF7A6E" w:rsidP="00A83A08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3A08" w:rsidRPr="00A83A08">
        <w:rPr>
          <w:sz w:val="28"/>
          <w:szCs w:val="28"/>
        </w:rPr>
        <w:t>Занимаясь с детьми театральной деятельностью, мы ставим перед собой цель – сделать жизнь наших детей интересной и содержательной, наполнить ее яркими впечатлениями, интересными делами, радостью творчества. Мы стремимся к тому, чтобы навыки,</w:t>
      </w:r>
      <w:r>
        <w:rPr>
          <w:sz w:val="28"/>
          <w:szCs w:val="28"/>
        </w:rPr>
        <w:t xml:space="preserve"> </w:t>
      </w:r>
      <w:r w:rsidR="00A83A08" w:rsidRPr="00A83A08">
        <w:rPr>
          <w:sz w:val="28"/>
          <w:szCs w:val="28"/>
        </w:rPr>
        <w:t>полученные в театрализованной деятельности дети смогли использовать в повседневной жизни.</w:t>
      </w:r>
    </w:p>
    <w:p w14:paraId="50B98903" w14:textId="77777777" w:rsidR="005A1DBB" w:rsidRPr="00A83A08" w:rsidRDefault="005A1DBB" w:rsidP="00A83A08">
      <w:pPr>
        <w:pStyle w:val="a3"/>
        <w:spacing w:before="67" w:beforeAutospacing="0" w:after="67" w:afterAutospacing="0"/>
        <w:ind w:firstLine="184"/>
        <w:rPr>
          <w:sz w:val="28"/>
          <w:szCs w:val="28"/>
        </w:rPr>
      </w:pPr>
    </w:p>
    <w:sectPr w:rsidR="005A1DBB" w:rsidRPr="00A83A08" w:rsidSect="00A83A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DBB"/>
    <w:rsid w:val="00302F24"/>
    <w:rsid w:val="0051732E"/>
    <w:rsid w:val="00540C3A"/>
    <w:rsid w:val="005A1DBB"/>
    <w:rsid w:val="005E1130"/>
    <w:rsid w:val="006D0C4D"/>
    <w:rsid w:val="007836D4"/>
    <w:rsid w:val="00912B59"/>
    <w:rsid w:val="00A83A08"/>
    <w:rsid w:val="00AC37B4"/>
    <w:rsid w:val="00DC74EF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D1909"/>
  <w15:docId w15:val="{CF2E2A53-13A2-42D3-AA25-0B1FFAA3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BB"/>
  </w:style>
  <w:style w:type="paragraph" w:styleId="1">
    <w:name w:val="heading 1"/>
    <w:basedOn w:val="a"/>
    <w:link w:val="10"/>
    <w:uiPriority w:val="9"/>
    <w:qFormat/>
    <w:rsid w:val="005A1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A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1D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dateicon">
    <w:name w:val="art-postdateicon"/>
    <w:basedOn w:val="a0"/>
    <w:rsid w:val="005A1DBB"/>
  </w:style>
  <w:style w:type="character" w:customStyle="1" w:styleId="art-postauthoricon">
    <w:name w:val="art-postauthoricon"/>
    <w:basedOn w:val="a0"/>
    <w:rsid w:val="005A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5CE6-C723-4CFB-A41F-49CFCC1B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 AD</cp:lastModifiedBy>
  <cp:revision>3</cp:revision>
  <dcterms:created xsi:type="dcterms:W3CDTF">2020-03-20T13:52:00Z</dcterms:created>
  <dcterms:modified xsi:type="dcterms:W3CDTF">2024-02-11T10:04:00Z</dcterms:modified>
</cp:coreProperties>
</file>