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D9E" w:rsidRPr="00473541" w:rsidRDefault="00CB0487" w:rsidP="0047354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73541">
        <w:rPr>
          <w:rFonts w:ascii="Times New Roman" w:hAnsi="Times New Roman" w:cs="Times New Roman"/>
          <w:b/>
          <w:sz w:val="28"/>
          <w:szCs w:val="28"/>
        </w:rPr>
        <w:t>Мы-будущее</w:t>
      </w:r>
      <w:proofErr w:type="gramEnd"/>
      <w:r w:rsidRPr="00473541">
        <w:rPr>
          <w:rFonts w:ascii="Times New Roman" w:hAnsi="Times New Roman" w:cs="Times New Roman"/>
          <w:b/>
          <w:sz w:val="28"/>
          <w:szCs w:val="28"/>
        </w:rPr>
        <w:t xml:space="preserve"> наших детей</w:t>
      </w:r>
    </w:p>
    <w:p w:rsidR="00CB0487" w:rsidRPr="00ED37CF" w:rsidRDefault="00EB29AD" w:rsidP="00473541">
      <w:pPr>
        <w:jc w:val="both"/>
        <w:rPr>
          <w:rFonts w:ascii="Times New Roman" w:hAnsi="Times New Roman" w:cs="Times New Roman"/>
          <w:b/>
        </w:rPr>
      </w:pPr>
      <w:r w:rsidRPr="00473541">
        <w:rPr>
          <w:rFonts w:ascii="Times New Roman" w:hAnsi="Times New Roman" w:cs="Times New Roman"/>
          <w:b/>
        </w:rPr>
        <w:t xml:space="preserve"> </w:t>
      </w:r>
      <w:r w:rsidR="00CB0487" w:rsidRPr="00473541">
        <w:rPr>
          <w:rFonts w:ascii="Times New Roman" w:hAnsi="Times New Roman" w:cs="Times New Roman"/>
          <w:b/>
        </w:rPr>
        <w:t>«Нам кажется недостаточным оставить тело и душу детей в таком состоянии, в каком они даны природой, -</w:t>
      </w:r>
      <w:r>
        <w:rPr>
          <w:rFonts w:ascii="Times New Roman" w:hAnsi="Times New Roman" w:cs="Times New Roman"/>
          <w:b/>
        </w:rPr>
        <w:t xml:space="preserve"> </w:t>
      </w:r>
      <w:r w:rsidR="00CB0487" w:rsidRPr="00473541">
        <w:rPr>
          <w:rFonts w:ascii="Times New Roman" w:hAnsi="Times New Roman" w:cs="Times New Roman"/>
          <w:b/>
        </w:rPr>
        <w:t>мы заботимся об их воспитании и обучении, чтобы хорошее стало много лучшим, а плохое изменилось и стало хорошим» Лукиан.</w:t>
      </w:r>
    </w:p>
    <w:p w:rsidR="00CB0487" w:rsidRPr="00473541" w:rsidRDefault="00CB0487" w:rsidP="00473541">
      <w:pPr>
        <w:jc w:val="both"/>
        <w:rPr>
          <w:rFonts w:ascii="Times New Roman" w:hAnsi="Times New Roman" w:cs="Times New Roman"/>
        </w:rPr>
      </w:pPr>
      <w:r w:rsidRPr="00473541">
        <w:rPr>
          <w:rFonts w:ascii="Times New Roman" w:hAnsi="Times New Roman" w:cs="Times New Roman"/>
        </w:rPr>
        <w:t>Подростки</w:t>
      </w:r>
      <w:proofErr w:type="gramStart"/>
      <w:r w:rsidRPr="00473541">
        <w:rPr>
          <w:rFonts w:ascii="Times New Roman" w:hAnsi="Times New Roman" w:cs="Times New Roman"/>
        </w:rPr>
        <w:t>…</w:t>
      </w:r>
      <w:r w:rsidR="00EB29AD">
        <w:rPr>
          <w:rFonts w:ascii="Times New Roman" w:hAnsi="Times New Roman" w:cs="Times New Roman"/>
        </w:rPr>
        <w:t xml:space="preserve"> </w:t>
      </w:r>
      <w:r w:rsidRPr="00473541">
        <w:rPr>
          <w:rFonts w:ascii="Times New Roman" w:hAnsi="Times New Roman" w:cs="Times New Roman"/>
        </w:rPr>
        <w:t>С</w:t>
      </w:r>
      <w:proofErr w:type="gramEnd"/>
      <w:r w:rsidRPr="00473541">
        <w:rPr>
          <w:rFonts w:ascii="Times New Roman" w:hAnsi="Times New Roman" w:cs="Times New Roman"/>
        </w:rPr>
        <w:t>колько тревог переживают матери и педагоги, произнося это слово! Сколько книг написано о таинственной душе подростка. Видение мира у подростка-единственное, уникальное, неповторимое состояние человека, которое мы, взрослые часто не понимаем, мимо которого проходим невозмутимо.</w:t>
      </w:r>
    </w:p>
    <w:p w:rsidR="00CB0487" w:rsidRDefault="00A01632" w:rsidP="004735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Большинство с</w:t>
      </w:r>
      <w:r w:rsidR="00EB29AD">
        <w:rPr>
          <w:rFonts w:ascii="Times New Roman" w:hAnsi="Times New Roman" w:cs="Times New Roman"/>
        </w:rPr>
        <w:t xml:space="preserve">овременных </w:t>
      </w:r>
      <w:proofErr w:type="gramStart"/>
      <w:r w:rsidR="00EB29AD">
        <w:rPr>
          <w:rFonts w:ascii="Times New Roman" w:hAnsi="Times New Roman" w:cs="Times New Roman"/>
        </w:rPr>
        <w:t>подростков-акселераты</w:t>
      </w:r>
      <w:proofErr w:type="gramEnd"/>
      <w:r>
        <w:rPr>
          <w:rFonts w:ascii="Times New Roman" w:hAnsi="Times New Roman" w:cs="Times New Roman"/>
        </w:rPr>
        <w:t xml:space="preserve">, но в своем поведении и эмоциональных проявлениях остаются инфантильными. Это значит, что их поведение и эмоциональные реакции напоминают детей. Не смотря на свою «Взрослость» и высокий рост, у них сохраняются детские интересы и неустойчивость выражения эмоций, подверженность чужому отрицательному влиянию, неспособность правильно оценивать возможные последствия своих поступков. Они требуют от взрослых, чтобы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них</w:t>
      </w:r>
      <w:proofErr w:type="gramEnd"/>
      <w:r>
        <w:rPr>
          <w:rFonts w:ascii="Times New Roman" w:hAnsi="Times New Roman" w:cs="Times New Roman"/>
        </w:rPr>
        <w:t xml:space="preserve"> относились иначе, так как они стали выглядеть взрослыми и считают себя таковыми. Им хочется быть самостоятельными, а они еще не имеют возможности самостоятельно зарабатывать, в материальном отношении зависят от родителей, а в школе их поведение контролируется учителями.  Поэтому они находят компенсацию своей независимости вне дома, вне стен образовательных учреждений.</w:t>
      </w:r>
      <w:r w:rsidR="00D7100B">
        <w:rPr>
          <w:rFonts w:ascii="Times New Roman" w:hAnsi="Times New Roman" w:cs="Times New Roman"/>
        </w:rPr>
        <w:t xml:space="preserve"> </w:t>
      </w:r>
      <w:r w:rsidR="00D7100B" w:rsidRPr="00D7100B">
        <w:rPr>
          <w:rFonts w:ascii="Times New Roman" w:hAnsi="Times New Roman" w:cs="Times New Roman"/>
        </w:rPr>
        <w:t xml:space="preserve">В среднем ежегодно «ядро» преступности несовершеннолетних составляют кражи (50%), грабежи (10%), разбойные нападения (до 3%), вымогательства (немногим более 2%), неправомерное завладение автомобилем без цели хищения (5.5%), хулиганство (до 9%) и преступления, связанные с наркотиками (ст. </w:t>
      </w:r>
      <w:r w:rsidR="00D7100B">
        <w:rPr>
          <w:rFonts w:ascii="Times New Roman" w:hAnsi="Times New Roman" w:cs="Times New Roman"/>
        </w:rPr>
        <w:t>228 УК РФ — 5%). Д</w:t>
      </w:r>
      <w:r w:rsidR="00D7100B" w:rsidRPr="00D7100B">
        <w:rPr>
          <w:rFonts w:ascii="Times New Roman" w:hAnsi="Times New Roman" w:cs="Times New Roman"/>
        </w:rPr>
        <w:t>о 85% составляет доля указанных семи видов преступлений, у взрослых эти виды не превышают 60%.</w:t>
      </w:r>
      <w:r w:rsidR="00EB29AD">
        <w:rPr>
          <w:rFonts w:ascii="Times New Roman" w:hAnsi="Times New Roman" w:cs="Times New Roman"/>
        </w:rPr>
        <w:t xml:space="preserve"> Почему подростку не</w:t>
      </w:r>
      <w:r w:rsidR="00D7100B">
        <w:rPr>
          <w:rFonts w:ascii="Times New Roman" w:hAnsi="Times New Roman" w:cs="Times New Roman"/>
        </w:rPr>
        <w:t>чем</w:t>
      </w:r>
      <w:r w:rsidR="00EB29AD">
        <w:rPr>
          <w:rFonts w:ascii="Times New Roman" w:hAnsi="Times New Roman" w:cs="Times New Roman"/>
        </w:rPr>
        <w:t xml:space="preserve"> </w:t>
      </w:r>
      <w:r w:rsidR="00D7100B">
        <w:rPr>
          <w:rFonts w:ascii="Times New Roman" w:hAnsi="Times New Roman" w:cs="Times New Roman"/>
        </w:rPr>
        <w:t xml:space="preserve"> заняться в свободное время? Почему он ищет</w:t>
      </w:r>
      <w:r w:rsidR="008B0D00">
        <w:rPr>
          <w:rFonts w:ascii="Times New Roman" w:hAnsi="Times New Roman" w:cs="Times New Roman"/>
        </w:rPr>
        <w:t>,</w:t>
      </w:r>
      <w:r w:rsidR="00D7100B">
        <w:rPr>
          <w:rFonts w:ascii="Times New Roman" w:hAnsi="Times New Roman" w:cs="Times New Roman"/>
        </w:rPr>
        <w:t xml:space="preserve"> где бы ему это самое время «убить»? </w:t>
      </w:r>
      <w:proofErr w:type="gramStart"/>
      <w:r w:rsidR="00D7100B">
        <w:rPr>
          <w:rFonts w:ascii="Times New Roman" w:hAnsi="Times New Roman" w:cs="Times New Roman"/>
        </w:rPr>
        <w:t>Пот</w:t>
      </w:r>
      <w:r w:rsidR="00D47615">
        <w:rPr>
          <w:rFonts w:ascii="Times New Roman" w:hAnsi="Times New Roman" w:cs="Times New Roman"/>
        </w:rPr>
        <w:t>очу то с малых лет он привыкает</w:t>
      </w:r>
      <w:proofErr w:type="gramEnd"/>
      <w:r w:rsidR="00D7100B">
        <w:rPr>
          <w:rFonts w:ascii="Times New Roman" w:hAnsi="Times New Roman" w:cs="Times New Roman"/>
        </w:rPr>
        <w:t xml:space="preserve">, что с ним должны возиться, его должны ублажать, увлекать. Потому что в его душу проникает дух </w:t>
      </w:r>
      <w:proofErr w:type="spellStart"/>
      <w:r w:rsidR="00D7100B">
        <w:rPr>
          <w:rFonts w:ascii="Times New Roman" w:hAnsi="Times New Roman" w:cs="Times New Roman"/>
        </w:rPr>
        <w:t>потребительства</w:t>
      </w:r>
      <w:proofErr w:type="spellEnd"/>
      <w:r w:rsidR="00D7100B">
        <w:rPr>
          <w:rFonts w:ascii="Times New Roman" w:hAnsi="Times New Roman" w:cs="Times New Roman"/>
        </w:rPr>
        <w:t xml:space="preserve">: для меня кто </w:t>
      </w:r>
      <w:r w:rsidR="00D47615">
        <w:rPr>
          <w:rFonts w:ascii="Times New Roman" w:hAnsi="Times New Roman" w:cs="Times New Roman"/>
        </w:rPr>
        <w:t>то должен что-</w:t>
      </w:r>
      <w:r w:rsidR="00D7100B">
        <w:rPr>
          <w:rFonts w:ascii="Times New Roman" w:hAnsi="Times New Roman" w:cs="Times New Roman"/>
        </w:rPr>
        <w:t>то организовать, меня должны чем то «охватить». Если раньше преступления совершали подростки из неблагополучных семей, то теперь их совершают «благополучные» дети, выросшие в нормальных, хорошо обеспеченных</w:t>
      </w:r>
      <w:bookmarkStart w:id="0" w:name="_GoBack"/>
      <w:bookmarkEnd w:id="0"/>
      <w:r w:rsidR="00D7100B">
        <w:rPr>
          <w:rFonts w:ascii="Times New Roman" w:hAnsi="Times New Roman" w:cs="Times New Roman"/>
        </w:rPr>
        <w:t xml:space="preserve"> семьях.</w:t>
      </w:r>
      <w:r w:rsidR="00CB35BB">
        <w:rPr>
          <w:rFonts w:ascii="Times New Roman" w:hAnsi="Times New Roman" w:cs="Times New Roman"/>
        </w:rPr>
        <w:t xml:space="preserve"> </w:t>
      </w:r>
      <w:r w:rsidR="00D7100B">
        <w:rPr>
          <w:rFonts w:ascii="Times New Roman" w:hAnsi="Times New Roman" w:cs="Times New Roman"/>
        </w:rPr>
        <w:t>Родители из таких семей «откупаются» от своих обязанностей</w:t>
      </w:r>
      <w:r w:rsidR="00CB35BB">
        <w:rPr>
          <w:rFonts w:ascii="Times New Roman" w:hAnsi="Times New Roman" w:cs="Times New Roman"/>
        </w:rPr>
        <w:t xml:space="preserve"> по воспитанию детей:</w:t>
      </w:r>
      <w:r w:rsidR="008B0D00">
        <w:rPr>
          <w:rFonts w:ascii="Times New Roman" w:hAnsi="Times New Roman" w:cs="Times New Roman"/>
        </w:rPr>
        <w:t xml:space="preserve"> </w:t>
      </w:r>
      <w:r w:rsidR="00CB35BB">
        <w:rPr>
          <w:rFonts w:ascii="Times New Roman" w:hAnsi="Times New Roman" w:cs="Times New Roman"/>
        </w:rPr>
        <w:t xml:space="preserve">они дают деньги, дарят дорогие вещи, забывая при этом,  есть ли у их детей стремление честно трудиться, познавать новое, сострадать, сопереживать. А ведь в этом </w:t>
      </w:r>
      <w:r w:rsidR="008B0D00">
        <w:rPr>
          <w:rFonts w:ascii="Times New Roman" w:hAnsi="Times New Roman" w:cs="Times New Roman"/>
        </w:rPr>
        <w:t>главный показатель совершеннолетия детей и главный источник радости родителей.</w:t>
      </w:r>
    </w:p>
    <w:p w:rsidR="00A92664" w:rsidRDefault="008B0D00" w:rsidP="004735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последнее время среди подростков начинает распространяться такой вид преступления, как убийство. Молодость, как губка, порой впитывает в себя идеологию уничтожения человека как личности, растаптывая его достоинство. Подростки посягают на самое свято</w:t>
      </w:r>
      <w:proofErr w:type="gramStart"/>
      <w:r>
        <w:rPr>
          <w:rFonts w:ascii="Times New Roman" w:hAnsi="Times New Roman" w:cs="Times New Roman"/>
        </w:rPr>
        <w:t>е-</w:t>
      </w:r>
      <w:proofErr w:type="gramEnd"/>
      <w:r>
        <w:rPr>
          <w:rFonts w:ascii="Times New Roman" w:hAnsi="Times New Roman" w:cs="Times New Roman"/>
        </w:rPr>
        <w:t xml:space="preserve"> на человеческую жизнь. </w:t>
      </w:r>
      <w:r w:rsidRPr="008B0D00">
        <w:rPr>
          <w:rFonts w:ascii="Times New Roman" w:hAnsi="Times New Roman" w:cs="Times New Roman"/>
        </w:rPr>
        <w:t>В 2022 году увеличилось число совершенных несовершеннолетними тяжких и особо тяжких преступлений (всего — 9295; еще 3000 не вошли в статистику, так как преступники не достигли возраста уголовной ответственности). В 2023 году тенденция сохранилась.</w:t>
      </w:r>
      <w:r>
        <w:rPr>
          <w:rFonts w:ascii="Times New Roman" w:hAnsi="Times New Roman" w:cs="Times New Roman"/>
        </w:rPr>
        <w:t xml:space="preserve"> </w:t>
      </w:r>
      <w:r w:rsidRPr="008B0D00">
        <w:rPr>
          <w:rFonts w:ascii="Times New Roman" w:hAnsi="Times New Roman" w:cs="Times New Roman"/>
        </w:rPr>
        <w:t>Причиной этому чаще всего</w:t>
      </w:r>
      <w:r>
        <w:rPr>
          <w:rFonts w:ascii="Times New Roman" w:hAnsi="Times New Roman" w:cs="Times New Roman"/>
        </w:rPr>
        <w:t xml:space="preserve"> служит отношение родителей к своим детям в раннем детстве. Подвергаясь унижению ранее, сейчас, </w:t>
      </w:r>
      <w:proofErr w:type="gramStart"/>
      <w:r>
        <w:rPr>
          <w:rFonts w:ascii="Times New Roman" w:hAnsi="Times New Roman" w:cs="Times New Roman"/>
        </w:rPr>
        <w:t>уже</w:t>
      </w:r>
      <w:proofErr w:type="gramEnd"/>
      <w:r>
        <w:rPr>
          <w:rFonts w:ascii="Times New Roman" w:hAnsi="Times New Roman" w:cs="Times New Roman"/>
        </w:rPr>
        <w:t xml:space="preserve"> будучи подростками, они стремятся за это отомстить другим и таким путем пытаются снять собственн</w:t>
      </w:r>
      <w:r w:rsidR="00A92664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й комплекс неполноценности.</w:t>
      </w:r>
      <w:r w:rsidR="00A92664">
        <w:rPr>
          <w:rFonts w:ascii="Times New Roman" w:hAnsi="Times New Roman" w:cs="Times New Roman"/>
        </w:rPr>
        <w:t xml:space="preserve"> Но еще есть и такие семьи, где оба родителя злоупотребляют алкоголем или когда отец-алкоголик, а </w:t>
      </w:r>
      <w:proofErr w:type="gramStart"/>
      <w:r w:rsidR="00A92664">
        <w:rPr>
          <w:rFonts w:ascii="Times New Roman" w:hAnsi="Times New Roman" w:cs="Times New Roman"/>
        </w:rPr>
        <w:t>мать</w:t>
      </w:r>
      <w:proofErr w:type="gramEnd"/>
      <w:r w:rsidR="00A92664">
        <w:rPr>
          <w:rFonts w:ascii="Times New Roman" w:hAnsi="Times New Roman" w:cs="Times New Roman"/>
        </w:rPr>
        <w:t xml:space="preserve"> а мать озабочена пьянством мужа и тем, как обеспечить детей самым необходимым. А иногда родители просто отдают свое чадо на воспитание бабушке с дедушкой, а те его обожают и во всем потакают.</w:t>
      </w:r>
    </w:p>
    <w:p w:rsidR="008B0D00" w:rsidRDefault="00A92664" w:rsidP="004735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большинства подростков нецензурные бранные выражения стали основой разговорной речи. Многие уже не могут объяснить свою мысль. Не прибегая к бранным словам. Бороться с этим, </w:t>
      </w:r>
      <w:r>
        <w:rPr>
          <w:rFonts w:ascii="Times New Roman" w:hAnsi="Times New Roman" w:cs="Times New Roman"/>
        </w:rPr>
        <w:lastRenderedPageBreak/>
        <w:t>безусловно, надо</w:t>
      </w:r>
      <w:proofErr w:type="gramStart"/>
      <w:r w:rsidR="008B0D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Но что говорить о подростках на улице, если на телевизионных экранах, в интернете, в газетах и журнал, стали появляться матерные слова.</w:t>
      </w:r>
    </w:p>
    <w:p w:rsidR="00A92664" w:rsidRDefault="00532316" w:rsidP="004735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Неправда, что детям-подросткам свойства лишь беззаботность. Они искренне переживают, волнуются, спешим внушить детям наши взгляды</w:t>
      </w:r>
      <w:r w:rsidR="00ED37CF">
        <w:rPr>
          <w:rFonts w:ascii="Times New Roman" w:hAnsi="Times New Roman" w:cs="Times New Roman"/>
        </w:rPr>
        <w:t xml:space="preserve">, наши понятия, а еще хуже даем понять, что они никому не нужны, и шлем в их адрес горькие слова: «Ты мое наказание», «Будь проклят тот день, когда ты родился». Как бы то ни было, все </w:t>
      </w:r>
      <w:proofErr w:type="gramStart"/>
      <w:r w:rsidR="00ED37CF">
        <w:rPr>
          <w:rFonts w:ascii="Times New Roman" w:hAnsi="Times New Roman" w:cs="Times New Roman"/>
        </w:rPr>
        <w:t>–т</w:t>
      </w:r>
      <w:proofErr w:type="gramEnd"/>
      <w:r w:rsidR="00ED37CF">
        <w:rPr>
          <w:rFonts w:ascii="Times New Roman" w:hAnsi="Times New Roman" w:cs="Times New Roman"/>
        </w:rPr>
        <w:t>аки семья дает человеку</w:t>
      </w:r>
      <w:r w:rsidR="00EB29AD">
        <w:rPr>
          <w:rFonts w:ascii="Times New Roman" w:hAnsi="Times New Roman" w:cs="Times New Roman"/>
        </w:rPr>
        <w:t xml:space="preserve"> первичную подготовку к жизни, знакомит его с миром, к которому с самых первых лет он привыкает и с которым считается. </w:t>
      </w:r>
    </w:p>
    <w:p w:rsidR="00EB29AD" w:rsidRDefault="00D47615" w:rsidP="004735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Давайте мы, взрослые, будем</w:t>
      </w:r>
      <w:r w:rsidR="00EB29AD">
        <w:rPr>
          <w:rFonts w:ascii="Times New Roman" w:hAnsi="Times New Roman" w:cs="Times New Roman"/>
        </w:rPr>
        <w:t xml:space="preserve"> </w:t>
      </w:r>
      <w:proofErr w:type="gramStart"/>
      <w:r w:rsidR="00EB29AD">
        <w:rPr>
          <w:rFonts w:ascii="Times New Roman" w:hAnsi="Times New Roman" w:cs="Times New Roman"/>
        </w:rPr>
        <w:t>почаще</w:t>
      </w:r>
      <w:proofErr w:type="gramEnd"/>
      <w:r w:rsidR="00EB29AD">
        <w:rPr>
          <w:rFonts w:ascii="Times New Roman" w:hAnsi="Times New Roman" w:cs="Times New Roman"/>
        </w:rPr>
        <w:t xml:space="preserve"> говорить молодежи, как драгоценна молодость и какое громадное влияние она имеет на всю нашу последующую жизнь. Ведь молодость хороша тем, что у нее есть будущее, и </w:t>
      </w:r>
      <w:proofErr w:type="gramStart"/>
      <w:r w:rsidR="00EB29AD">
        <w:rPr>
          <w:rFonts w:ascii="Times New Roman" w:hAnsi="Times New Roman" w:cs="Times New Roman"/>
        </w:rPr>
        <w:t>на сколько</w:t>
      </w:r>
      <w:proofErr w:type="gramEnd"/>
      <w:r w:rsidR="00EB29AD">
        <w:rPr>
          <w:rFonts w:ascii="Times New Roman" w:hAnsi="Times New Roman" w:cs="Times New Roman"/>
        </w:rPr>
        <w:t xml:space="preserve"> оно будет светлым, зависит от нас, взрослых.</w:t>
      </w:r>
    </w:p>
    <w:p w:rsidR="00EB29AD" w:rsidRPr="00473541" w:rsidRDefault="00EB29AD" w:rsidP="004735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Л. Буркова, педагог-организатор КОГПОАУ «ВЖТ» г. Киров.</w:t>
      </w:r>
    </w:p>
    <w:sectPr w:rsidR="00EB29AD" w:rsidRPr="00473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487"/>
    <w:rsid w:val="001A261F"/>
    <w:rsid w:val="001D7D9E"/>
    <w:rsid w:val="00473541"/>
    <w:rsid w:val="00532316"/>
    <w:rsid w:val="008B0D00"/>
    <w:rsid w:val="00A01632"/>
    <w:rsid w:val="00A92664"/>
    <w:rsid w:val="00CB0487"/>
    <w:rsid w:val="00CB35BB"/>
    <w:rsid w:val="00D47615"/>
    <w:rsid w:val="00D7100B"/>
    <w:rsid w:val="00EB29AD"/>
    <w:rsid w:val="00ED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Metodst</dc:creator>
  <cp:lastModifiedBy>Metodst</cp:lastModifiedBy>
  <cp:revision>2</cp:revision>
  <dcterms:created xsi:type="dcterms:W3CDTF">2024-02-12T09:07:00Z</dcterms:created>
  <dcterms:modified xsi:type="dcterms:W3CDTF">2024-02-12T09:07:00Z</dcterms:modified>
</cp:coreProperties>
</file>