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FFF" w:rsidRDefault="004F42E0" w:rsidP="004F42E0">
      <w:pPr>
        <w:spacing w:after="0" w:line="240" w:lineRule="auto"/>
        <w:jc w:val="both"/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t xml:space="preserve">    </w:t>
      </w:r>
      <w:r w:rsidRPr="004F42E0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t>«Роль интерактивных игр в коррекционной работе логопеда с детьми с ОВЗ»</w:t>
      </w:r>
      <w:r w:rsidR="00141E4C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t>.</w:t>
      </w:r>
    </w:p>
    <w:p w:rsidR="004F42E0" w:rsidRPr="004F42E0" w:rsidRDefault="004F42E0" w:rsidP="004F42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46FF" w:rsidRPr="008B780E" w:rsidRDefault="0070560D" w:rsidP="00F21F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80E">
        <w:rPr>
          <w:rFonts w:ascii="Times New Roman" w:hAnsi="Times New Roman" w:cs="Times New Roman"/>
          <w:sz w:val="28"/>
          <w:szCs w:val="28"/>
        </w:rPr>
        <w:t xml:space="preserve">Использование ИКТ является одним из приоритетов образования. </w:t>
      </w:r>
      <w:r w:rsidR="00A16096" w:rsidRPr="008B780E">
        <w:rPr>
          <w:rFonts w:ascii="Times New Roman" w:hAnsi="Times New Roman" w:cs="Times New Roman"/>
          <w:sz w:val="28"/>
          <w:szCs w:val="28"/>
        </w:rPr>
        <w:t>Согласно новым требованиям ФГОС, внедрение инновационных технологий призвано, прежде всего, улучшить качество обучения, повысить мотивацию детей к получению новых</w:t>
      </w:r>
      <w:r w:rsidR="006732A2" w:rsidRPr="008B780E">
        <w:rPr>
          <w:rFonts w:ascii="Times New Roman" w:hAnsi="Times New Roman" w:cs="Times New Roman"/>
          <w:sz w:val="28"/>
          <w:szCs w:val="28"/>
        </w:rPr>
        <w:t xml:space="preserve"> знаний и ускорить процесс их освоения</w:t>
      </w:r>
      <w:r w:rsidR="00A16096" w:rsidRPr="008B780E">
        <w:rPr>
          <w:rFonts w:ascii="Times New Roman" w:hAnsi="Times New Roman" w:cs="Times New Roman"/>
          <w:sz w:val="28"/>
          <w:szCs w:val="28"/>
        </w:rPr>
        <w:t xml:space="preserve">. Одним из инновационных направлений являются компьютерные и мультимедийные технологии. </w:t>
      </w:r>
      <w:r w:rsidR="006732A2" w:rsidRPr="008B780E">
        <w:rPr>
          <w:rFonts w:ascii="Times New Roman" w:hAnsi="Times New Roman" w:cs="Times New Roman"/>
          <w:sz w:val="28"/>
          <w:szCs w:val="28"/>
        </w:rPr>
        <w:t>Эти технологии призваны стать неотъемлемой частью целостного образовательного процесса, значительно повышающей его эффективность, что определяется нормативно- правовыми документами, р</w:t>
      </w:r>
      <w:r w:rsidR="0047413F" w:rsidRPr="008B780E">
        <w:rPr>
          <w:rFonts w:ascii="Times New Roman" w:hAnsi="Times New Roman" w:cs="Times New Roman"/>
          <w:sz w:val="28"/>
          <w:szCs w:val="28"/>
        </w:rPr>
        <w:t>егламентирующими применение ИКТ</w:t>
      </w:r>
      <w:r w:rsidR="007C5397">
        <w:rPr>
          <w:rFonts w:ascii="Times New Roman" w:hAnsi="Times New Roman" w:cs="Times New Roman"/>
          <w:sz w:val="28"/>
          <w:szCs w:val="28"/>
        </w:rPr>
        <w:t xml:space="preserve"> на уровне начального общего образования (НОО)</w:t>
      </w:r>
      <w:r w:rsidR="00086E2C">
        <w:rPr>
          <w:rFonts w:ascii="Times New Roman" w:hAnsi="Times New Roman" w:cs="Times New Roman"/>
          <w:sz w:val="28"/>
          <w:szCs w:val="28"/>
        </w:rPr>
        <w:t>.</w:t>
      </w:r>
    </w:p>
    <w:p w:rsidR="0047413F" w:rsidRPr="008B780E" w:rsidRDefault="0047413F" w:rsidP="008B78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80E">
        <w:rPr>
          <w:rFonts w:ascii="Times New Roman" w:hAnsi="Times New Roman" w:cs="Times New Roman"/>
          <w:sz w:val="28"/>
          <w:szCs w:val="28"/>
        </w:rPr>
        <w:t>В наш век компьютерных технологий логопеды все чаще  применяют на своих занятиях интерактивные игры.</w:t>
      </w:r>
    </w:p>
    <w:p w:rsidR="00FB46FF" w:rsidRPr="008B780E" w:rsidRDefault="00FB46FF" w:rsidP="00141E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80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Интерактивные- </w:t>
      </w:r>
      <w:r w:rsidRPr="008B78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от англ. (inter – “между”; act – “действие”), таким образом, дословный перевод обозначает интерактивные методы – позволяющие учится взаимодействовать между собой; а </w:t>
      </w:r>
      <w:r w:rsidRPr="008B780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интерактивное</w:t>
      </w:r>
      <w:r w:rsidRPr="008B78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B780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обучение</w:t>
      </w:r>
      <w:r w:rsidRPr="008B78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– обучение, построенное на взаимодействии всех обучающихся, включая педагога. С помощью интерактивных игр можно организовать как диагностику речевого развития, так и логопедическую работу по коррекции и развитию различных компонентов речи.</w:t>
      </w:r>
    </w:p>
    <w:p w:rsidR="00FB46FF" w:rsidRPr="008B780E" w:rsidRDefault="00FB46FF" w:rsidP="00141E4C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8B780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Интерактивная игра- </w:t>
      </w:r>
      <w:r w:rsidRPr="008B78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современный и признанный метод обучения и воспитания, обладающий образовательной, развивающей и воспитывающей функциями.</w:t>
      </w:r>
    </w:p>
    <w:p w:rsidR="00FB46FF" w:rsidRPr="008B780E" w:rsidRDefault="00FB46FF" w:rsidP="00E73CC2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8B78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Главным  преимуществом интерактивных игр  является наглядность –инструмент усвоения новых понятий, свойств, явлений.</w:t>
      </w:r>
    </w:p>
    <w:p w:rsidR="00FB46FF" w:rsidRPr="008B780E" w:rsidRDefault="00FB46FF" w:rsidP="00E73CC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9E3611"/>
          <w:sz w:val="28"/>
          <w:szCs w:val="28"/>
          <w:lang w:eastAsia="ru-RU"/>
        </w:rPr>
      </w:pPr>
      <w:r w:rsidRPr="008B780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Цель</w:t>
      </w:r>
      <w:r w:rsidR="0064360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ю </w:t>
      </w:r>
      <w:r w:rsidR="0064360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применения интерактивных игр на коррекционных занятиях</w:t>
      </w:r>
      <w:r w:rsidR="0064360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64360A" w:rsidRPr="0064360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является</w:t>
      </w:r>
      <w:r w:rsidR="0064360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B78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создание комфортных услови</w:t>
      </w:r>
      <w:r w:rsidR="0064360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й обучения, при которых ребенок</w:t>
      </w:r>
      <w:r w:rsidRPr="008B78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 ОВЗ чувствует свою успешность, а также повышение мотивации к обучению</w:t>
      </w:r>
      <w:r w:rsidR="0047413F" w:rsidRPr="008B78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AA1755" w:rsidRPr="008B780E" w:rsidRDefault="00141E4C" w:rsidP="008B78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Задачи</w:t>
      </w:r>
      <w:bookmarkStart w:id="0" w:name="_GoBack"/>
      <w:bookmarkEnd w:id="0"/>
      <w:r w:rsidR="006F6B15" w:rsidRPr="006F6B1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:</w:t>
      </w:r>
    </w:p>
    <w:p w:rsidR="00AA1755" w:rsidRPr="008B780E" w:rsidRDefault="00E73CC2" w:rsidP="008B78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</w:t>
      </w:r>
      <w:r w:rsidR="00AA1755" w:rsidRPr="008B78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развитие основных психических функций: мышление, внимание, память;</w:t>
      </w:r>
    </w:p>
    <w:p w:rsidR="00AA1755" w:rsidRPr="008B780E" w:rsidRDefault="00E73CC2" w:rsidP="008B78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</w:t>
      </w:r>
      <w:r w:rsidR="00AA1755" w:rsidRPr="008B78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формирование общеинтеллектуальных умений (операции сравнения, обобщения, выделение существенных признаков и закономерностей, анализа, гибкость мыслительных процессов);</w:t>
      </w:r>
    </w:p>
    <w:p w:rsidR="00AA1755" w:rsidRPr="008B780E" w:rsidRDefault="00E73CC2" w:rsidP="008B78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</w:t>
      </w:r>
      <w:r w:rsidR="00AA1755" w:rsidRPr="008B78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развитие пространственного восприятия и сенсомоторной координации;</w:t>
      </w:r>
    </w:p>
    <w:p w:rsidR="00AA1755" w:rsidRPr="008B780E" w:rsidRDefault="00E73CC2" w:rsidP="008B78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</w:t>
      </w:r>
      <w:r w:rsidR="00AA1755" w:rsidRPr="008B78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развитие речи и словарного запаса учащихся;</w:t>
      </w:r>
    </w:p>
    <w:p w:rsidR="00AA1755" w:rsidRPr="008B780E" w:rsidRDefault="00E73CC2" w:rsidP="00E73C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</w:t>
      </w:r>
      <w:r w:rsidR="00AA1755" w:rsidRPr="008B78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разв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итие быстроты реакции.</w:t>
      </w:r>
    </w:p>
    <w:p w:rsidR="00DC0511" w:rsidRPr="008B780E" w:rsidRDefault="00DC0511" w:rsidP="00E73CC2">
      <w:pPr>
        <w:spacing w:after="0"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A3D76" w:rsidRPr="008B780E" w:rsidRDefault="00DC0511" w:rsidP="00E73CC2">
      <w:pPr>
        <w:spacing w:after="0"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B78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430F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ab/>
      </w:r>
      <w:r w:rsidRPr="008B78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Современного ребёнка, с раннего возраста, включённого в аудио-и видео-среду, очень трудно привлечь и удивить традиционными сред</w:t>
      </w:r>
      <w:r w:rsidR="00C50F54" w:rsidRPr="008B78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ствами обучения</w:t>
      </w:r>
      <w:r w:rsidR="00AC59F5" w:rsidRPr="008B78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Так как</w:t>
      </w:r>
      <w:r w:rsidRPr="008B78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8B780E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компьютер</w:t>
      </w:r>
      <w:r w:rsidRPr="008B78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очень плотно вошел в нашу жизнь и в педагогический процес</w:t>
      </w:r>
      <w:r w:rsidR="00AA1755" w:rsidRPr="008B78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с,</w:t>
      </w:r>
      <w:r w:rsidR="00AC59F5" w:rsidRPr="008B78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частности, </w:t>
      </w:r>
      <w:r w:rsidR="00C50F54" w:rsidRPr="008B78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то </w:t>
      </w:r>
      <w:r w:rsidR="00AC59F5" w:rsidRPr="008B78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</w:t>
      </w:r>
      <w:r w:rsidR="007A3D76" w:rsidRPr="008B78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ктуальн</w:t>
      </w:r>
      <w:r w:rsidR="00AA1755" w:rsidRPr="008B78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ость данной темы очевидна.</w:t>
      </w:r>
      <w:r w:rsidR="00AC59F5" w:rsidRPr="008B78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Интерес </w:t>
      </w:r>
      <w:r w:rsidRPr="008B78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детей к </w:t>
      </w:r>
      <w:r w:rsidRPr="008B780E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компьютеру огромен</w:t>
      </w:r>
      <w:r w:rsidRPr="008B78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и дело взрослых, обратить его в полезное</w:t>
      </w:r>
      <w:r w:rsidR="00AC59F5" w:rsidRPr="008B78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русло. Поэтому</w:t>
      </w:r>
      <w:r w:rsidR="00AA1755" w:rsidRPr="008B78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AC59F5" w:rsidRPr="008B78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8B78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AA1755" w:rsidRPr="008B78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целесообразно,  строить занятия </w:t>
      </w:r>
      <w:r w:rsidRPr="008B78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учетом использования ИКТ. </w:t>
      </w:r>
    </w:p>
    <w:p w:rsidR="000D328E" w:rsidRPr="008B780E" w:rsidRDefault="000D328E" w:rsidP="00430FB2">
      <w:pPr>
        <w:spacing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8B78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>Интерактивная дидактическая игра имеет определенный результат, который является финалом, придает игре законченность. Она выступает, прежде всего, в форме решения поставленной задачи и дает школьникам моральное и умственное удовлетворение. Для педагога результат является показателем уровня достижений де</w:t>
      </w:r>
      <w:r w:rsidR="00430FB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тей, или усвоения знаний</w:t>
      </w:r>
      <w:r w:rsidRPr="008B78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или их применения.</w:t>
      </w:r>
    </w:p>
    <w:p w:rsidR="00C50F54" w:rsidRPr="008B780E" w:rsidRDefault="00C50F54" w:rsidP="008B780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0E"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Преимущества использования интерактивных игр на коррекционных занятиях</w:t>
      </w:r>
      <w:r w:rsidRPr="008B780E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:</w:t>
      </w:r>
    </w:p>
    <w:p w:rsidR="00C50F54" w:rsidRPr="008B780E" w:rsidRDefault="00C50F54" w:rsidP="008B780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0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– осуществляется повышение мотивации к логопедическим занятиям;</w:t>
      </w:r>
    </w:p>
    <w:p w:rsidR="00C50F54" w:rsidRPr="008B780E" w:rsidRDefault="00C50F54" w:rsidP="008B780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0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– предотвращается утомляемость детей на занятии;</w:t>
      </w:r>
    </w:p>
    <w:p w:rsidR="00C50F54" w:rsidRPr="008B780E" w:rsidRDefault="00C50F54" w:rsidP="008B780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0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– развиваются внимание, зрительно-моторная координация, познавательная активность;</w:t>
      </w:r>
    </w:p>
    <w:p w:rsidR="00C50F54" w:rsidRPr="008B780E" w:rsidRDefault="00C50F54" w:rsidP="008B780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0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– расширяется сюжетное наполнение традиционной игровой деятельности;</w:t>
      </w:r>
    </w:p>
    <w:p w:rsidR="00C50F54" w:rsidRPr="008B780E" w:rsidRDefault="00C50F54" w:rsidP="008B780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0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– визуализируются акустические компоненты речи; </w:t>
      </w:r>
    </w:p>
    <w:p w:rsidR="00C50F54" w:rsidRPr="008B780E" w:rsidRDefault="00C50F54" w:rsidP="008B780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0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– происходит незаметный для ребёнка переход от игровой деятельности к учебной;</w:t>
      </w:r>
    </w:p>
    <w:p w:rsidR="00C50F54" w:rsidRPr="008B780E" w:rsidRDefault="00C50F54" w:rsidP="008B78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8B780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– осуществляется быстрый перевод изучаемого материала в долговременную  память.</w:t>
      </w:r>
    </w:p>
    <w:p w:rsidR="000D328E" w:rsidRPr="008B780E" w:rsidRDefault="000D328E" w:rsidP="00F21FFF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8B780E">
        <w:rPr>
          <w:rFonts w:eastAsiaTheme="minorEastAsia"/>
          <w:color w:val="000000" w:themeColor="text1"/>
          <w:kern w:val="24"/>
          <w:sz w:val="28"/>
          <w:szCs w:val="28"/>
        </w:rPr>
        <w:t xml:space="preserve">Целесообразность использования онлайн игр, по </w:t>
      </w:r>
      <w:r w:rsidR="00F21FFF">
        <w:rPr>
          <w:rFonts w:eastAsiaTheme="minorEastAsia"/>
          <w:color w:val="000000" w:themeColor="text1"/>
          <w:kern w:val="24"/>
          <w:sz w:val="28"/>
          <w:szCs w:val="28"/>
        </w:rPr>
        <w:t>федеральным государственным требованиям (</w:t>
      </w:r>
      <w:r w:rsidRPr="008B780E">
        <w:rPr>
          <w:rFonts w:eastAsiaTheme="minorEastAsia"/>
          <w:color w:val="000000" w:themeColor="text1"/>
          <w:kern w:val="24"/>
          <w:sz w:val="28"/>
          <w:szCs w:val="28"/>
        </w:rPr>
        <w:t>ФГТ</w:t>
      </w:r>
      <w:r w:rsidR="00F21FFF">
        <w:rPr>
          <w:rFonts w:eastAsiaTheme="minorEastAsia"/>
          <w:color w:val="000000" w:themeColor="text1"/>
          <w:kern w:val="24"/>
          <w:sz w:val="28"/>
          <w:szCs w:val="28"/>
        </w:rPr>
        <w:t>)</w:t>
      </w:r>
      <w:r w:rsidRPr="008B780E">
        <w:rPr>
          <w:rFonts w:eastAsiaTheme="minorEastAsia"/>
          <w:color w:val="000000" w:themeColor="text1"/>
          <w:kern w:val="24"/>
          <w:sz w:val="28"/>
          <w:szCs w:val="28"/>
        </w:rPr>
        <w:t>, на разных этапах образовательной деятельности различна. А определение места интерактивной дидактической игры в структуре ОД во многом зависит от правильного  понимания  педагогом функции дидактических игр и их классификации. Можно выделить: игры обучающие, контролирующие, обобщающие.</w:t>
      </w:r>
    </w:p>
    <w:p w:rsidR="000D328E" w:rsidRPr="008B780E" w:rsidRDefault="000D328E" w:rsidP="00430FB2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8B780E">
        <w:rPr>
          <w:rFonts w:eastAsiaTheme="minorEastAsia"/>
          <w:color w:val="000000" w:themeColor="text1"/>
          <w:kern w:val="24"/>
          <w:sz w:val="28"/>
          <w:szCs w:val="28"/>
        </w:rPr>
        <w:t>Обучающая, участвуя в ней школьники, приобретают новые знания, умения и навыки или вынуждены приобрести их в процессе подготовке к игре.</w:t>
      </w:r>
    </w:p>
    <w:p w:rsidR="000D328E" w:rsidRPr="008B780E" w:rsidRDefault="000D328E" w:rsidP="00430FB2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8B780E">
        <w:rPr>
          <w:rFonts w:eastAsiaTheme="minorEastAsia"/>
          <w:color w:val="000000" w:themeColor="text1"/>
          <w:kern w:val="24"/>
          <w:sz w:val="28"/>
          <w:szCs w:val="28"/>
        </w:rPr>
        <w:t xml:space="preserve">Контролирующая, цель этой игры состоит в повторении, закреплении, проверке ранее полученных знаний. </w:t>
      </w:r>
      <w:r w:rsidR="00E85DC2" w:rsidRPr="008B780E">
        <w:rPr>
          <w:rFonts w:eastAsiaTheme="minorEastAsia"/>
          <w:color w:val="000000" w:themeColor="text1"/>
          <w:kern w:val="24"/>
          <w:sz w:val="28"/>
          <w:szCs w:val="28"/>
        </w:rPr>
        <w:t>Для участия в ней каждому ребенку необходима определенная подготовка.</w:t>
      </w:r>
    </w:p>
    <w:p w:rsidR="00E85DC2" w:rsidRPr="008B780E" w:rsidRDefault="00E85DC2" w:rsidP="00430FB2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B780E">
        <w:rPr>
          <w:rFonts w:eastAsiaTheme="minorEastAsia"/>
          <w:color w:val="000000" w:themeColor="text1"/>
          <w:kern w:val="24"/>
          <w:sz w:val="28"/>
          <w:szCs w:val="28"/>
        </w:rPr>
        <w:t>Обобщающая, требует интеграции знаний. Она способствует установлению межпредметных связей, направленных на приобретение умений действовать в различных ситуациях.</w:t>
      </w:r>
    </w:p>
    <w:p w:rsidR="004D49C0" w:rsidRPr="008B780E" w:rsidRDefault="004D49C0" w:rsidP="008B780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80E">
        <w:rPr>
          <w:rFonts w:ascii="Times New Roman" w:hAnsi="Times New Roman" w:cs="Times New Roman"/>
          <w:sz w:val="28"/>
          <w:szCs w:val="28"/>
        </w:rPr>
        <w:t>Интерактивные игры повышают мотивацию ребенка к процессу познания, создают благоприятный эмоциональный фон, развивают также творческие способности ребенка. Применение интерактивных игр  на занятиях вызывает у детей стремление к поиску правильного решения к размышлению. Главным преимуществом таких игр является наглядность, а так же восприятие новой информации на слух, с помощью движения объектов.</w:t>
      </w:r>
    </w:p>
    <w:p w:rsidR="005C461E" w:rsidRPr="008B780E" w:rsidRDefault="005C461E" w:rsidP="008B780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80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Используя в своей практике интерактивные игры, учитель-логопед должен учитывать требования при подборе интерактивных игр для детей с ОВЗ:</w:t>
      </w:r>
    </w:p>
    <w:p w:rsidR="005C461E" w:rsidRPr="008B780E" w:rsidRDefault="005C461E" w:rsidP="008B780E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8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Соответствие игры возрасту ребенка или его актуальному уровню развития.</w:t>
      </w:r>
    </w:p>
    <w:p w:rsidR="005C461E" w:rsidRPr="008B780E" w:rsidRDefault="005C461E" w:rsidP="008B780E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8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Учет структуры дефекта.</w:t>
      </w:r>
    </w:p>
    <w:p w:rsidR="005C461E" w:rsidRPr="008B780E" w:rsidRDefault="005C461E" w:rsidP="008B780E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8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Подбор игрового материала с постепенным усложнением.</w:t>
      </w:r>
    </w:p>
    <w:p w:rsidR="005C461E" w:rsidRPr="008B780E" w:rsidRDefault="005C461E" w:rsidP="008B780E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8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Связь содержания игры с системой знаний ребенка.</w:t>
      </w:r>
    </w:p>
    <w:p w:rsidR="005C461E" w:rsidRPr="008B780E" w:rsidRDefault="005C461E" w:rsidP="008B780E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8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Соответствие коррекционной цели занятия.</w:t>
      </w:r>
    </w:p>
    <w:p w:rsidR="005C461E" w:rsidRPr="008B780E" w:rsidRDefault="005C461E" w:rsidP="008B780E">
      <w:pPr>
        <w:pStyle w:val="a4"/>
        <w:numPr>
          <w:ilvl w:val="0"/>
          <w:numId w:val="2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8B780E">
        <w:rPr>
          <w:rFonts w:eastAsiaTheme="minorEastAsia"/>
          <w:color w:val="000000" w:themeColor="text1"/>
          <w:kern w:val="24"/>
          <w:sz w:val="28"/>
          <w:szCs w:val="28"/>
        </w:rPr>
        <w:t xml:space="preserve">Учет принципа смены видов деятельности. </w:t>
      </w:r>
    </w:p>
    <w:p w:rsidR="005C461E" w:rsidRPr="008B780E" w:rsidRDefault="005C461E" w:rsidP="008B780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B780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lastRenderedPageBreak/>
        <w:t xml:space="preserve">«Мерсибо» - </w:t>
      </w:r>
      <w:r w:rsidRPr="008B780E">
        <w:rPr>
          <w:rFonts w:eastAsiaTheme="minorEastAsia"/>
          <w:color w:val="000000" w:themeColor="text1"/>
          <w:kern w:val="24"/>
          <w:sz w:val="28"/>
          <w:szCs w:val="28"/>
        </w:rPr>
        <w:t xml:space="preserve">интерактивный педагогический портал для специалистов и родителей, на котором можно найти увлекательные игры для преодоления недостатков устной и письменной речи, а также для развития познавательных процессов – внимания, памяти, мышления. </w:t>
      </w:r>
    </w:p>
    <w:p w:rsidR="005C461E" w:rsidRPr="008B780E" w:rsidRDefault="005C461E" w:rsidP="008B780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B780E">
        <w:rPr>
          <w:rFonts w:eastAsiaTheme="minorEastAsia"/>
          <w:color w:val="000000" w:themeColor="text1"/>
          <w:kern w:val="24"/>
          <w:sz w:val="28"/>
          <w:szCs w:val="28"/>
        </w:rPr>
        <w:t>Преимущества игр «Мерсибо»</w:t>
      </w:r>
    </w:p>
    <w:p w:rsidR="005C461E" w:rsidRPr="008B780E" w:rsidRDefault="005C461E" w:rsidP="008B780E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8B780E">
        <w:rPr>
          <w:rFonts w:eastAsiaTheme="minorEastAsia"/>
          <w:color w:val="000000" w:themeColor="text1"/>
          <w:kern w:val="24"/>
          <w:sz w:val="28"/>
          <w:szCs w:val="28"/>
        </w:rPr>
        <w:t>Безопасны для детского здоровья т.к. длятся 2-3 минуты, ребенок не устает и полностью сосредоточен на игре.</w:t>
      </w:r>
    </w:p>
    <w:p w:rsidR="005C461E" w:rsidRPr="008B780E" w:rsidRDefault="005C461E" w:rsidP="008B780E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8B780E">
        <w:rPr>
          <w:rFonts w:eastAsiaTheme="minorEastAsia"/>
          <w:color w:val="000000" w:themeColor="text1"/>
          <w:kern w:val="24"/>
          <w:sz w:val="28"/>
          <w:szCs w:val="28"/>
        </w:rPr>
        <w:t>Адаптируются под индивидуальные возможности детей (можно настроить сложность, скорость и продолжительность игры под свои задачи).</w:t>
      </w:r>
    </w:p>
    <w:p w:rsidR="005C461E" w:rsidRPr="008B780E" w:rsidRDefault="005C461E" w:rsidP="008B780E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8B780E">
        <w:rPr>
          <w:rFonts w:eastAsiaTheme="minorEastAsia"/>
          <w:color w:val="000000" w:themeColor="text1"/>
          <w:kern w:val="24"/>
          <w:sz w:val="28"/>
          <w:szCs w:val="28"/>
        </w:rPr>
        <w:t>Повышают вовлеченность и мотивацию.</w:t>
      </w:r>
    </w:p>
    <w:p w:rsidR="005C461E" w:rsidRPr="008B780E" w:rsidRDefault="005C461E" w:rsidP="008B780E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8B780E">
        <w:rPr>
          <w:rFonts w:eastAsiaTheme="minorEastAsia"/>
          <w:color w:val="000000" w:themeColor="text1"/>
          <w:kern w:val="24"/>
          <w:sz w:val="28"/>
          <w:szCs w:val="28"/>
        </w:rPr>
        <w:t>Подходят для групповых занятий (можно выводить игры на интерактивную доску, стол, проектор).</w:t>
      </w:r>
    </w:p>
    <w:p w:rsidR="005C461E" w:rsidRPr="008B780E" w:rsidRDefault="005C461E" w:rsidP="008B780E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8B780E">
        <w:rPr>
          <w:rFonts w:eastAsiaTheme="minorEastAsia"/>
          <w:color w:val="000000" w:themeColor="text1"/>
          <w:kern w:val="24"/>
          <w:sz w:val="28"/>
          <w:szCs w:val="28"/>
        </w:rPr>
        <w:t>Возможность выбора игры под конкретные педагогические задачи (звукоподражание, артикуляционная гимнастика, речевое дыхание, связная речь, моторика, лексика).</w:t>
      </w:r>
    </w:p>
    <w:p w:rsidR="00742430" w:rsidRPr="008B780E" w:rsidRDefault="00742430" w:rsidP="008B780E">
      <w:pPr>
        <w:pStyle w:val="a4"/>
        <w:spacing w:line="276" w:lineRule="auto"/>
        <w:jc w:val="both"/>
        <w:rPr>
          <w:sz w:val="28"/>
          <w:szCs w:val="28"/>
        </w:rPr>
      </w:pPr>
    </w:p>
    <w:p w:rsidR="00940F21" w:rsidRPr="008B780E" w:rsidRDefault="00940F21" w:rsidP="008B780E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8B780E">
        <w:rPr>
          <w:b/>
          <w:bCs/>
          <w:color w:val="000000"/>
          <w:kern w:val="24"/>
          <w:sz w:val="28"/>
          <w:szCs w:val="28"/>
        </w:rPr>
        <w:t>LearningApps.org</w:t>
      </w:r>
      <w:r w:rsidRPr="008B780E">
        <w:rPr>
          <w:color w:val="000000"/>
          <w:kern w:val="24"/>
          <w:sz w:val="28"/>
          <w:szCs w:val="28"/>
        </w:rPr>
        <w:t xml:space="preserve"> позволяет быстро и просто создавать игровые упражнения с мультимедийными эффектами, оформленные в единый модуль. Он-лайн сервис LearningApps.org является приложением Web 2.0 для поддержки обучения и процесса преподавания с помощью интерактивных модулей. </w:t>
      </w:r>
    </w:p>
    <w:p w:rsidR="00940F21" w:rsidRPr="008B780E" w:rsidRDefault="00940F21" w:rsidP="008B780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0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ab/>
        <w:t xml:space="preserve">Целью данного приложения является  собрание интерактивных блоков и возможность сделать их общедоступным. </w:t>
      </w:r>
    </w:p>
    <w:p w:rsidR="00940F21" w:rsidRPr="008B780E" w:rsidRDefault="00940F21" w:rsidP="008B780E">
      <w:pPr>
        <w:spacing w:after="0" w:line="276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8B780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Сервис позволяет создавать разные типы упражнений</w:t>
      </w:r>
      <w:r w:rsidRPr="008B78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: «Хронологическая линейка», «Классификация», «Кроссворд», «Заполнить пропуски», «Викторина с выбором правильного ответа» и другие.</w:t>
      </w:r>
    </w:p>
    <w:p w:rsidR="00940F21" w:rsidRPr="008B780E" w:rsidRDefault="00940F21" w:rsidP="008B780E">
      <w:pPr>
        <w:spacing w:after="0" w:line="276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8B78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Можно создать упражнения самостоятельно по шаблону или выбрать подходящее из каталога и добавить его в свой курс.  </w:t>
      </w:r>
    </w:p>
    <w:p w:rsidR="00E66ABC" w:rsidRPr="008B780E" w:rsidRDefault="006C6A86" w:rsidP="008B780E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8B780E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LearningApps.org</w:t>
      </w:r>
      <w:r w:rsidRPr="008B780E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  это бесплатный сервис </w:t>
      </w:r>
      <w:r w:rsidR="00E66ABC" w:rsidRPr="008B780E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для создания обучающих игр и игровых упражнений. Является одним из самых популярных онлайн-сервисов, которые используют в своей работе преподаватели. </w:t>
      </w:r>
    </w:p>
    <w:p w:rsidR="006C6A86" w:rsidRPr="008B780E" w:rsidRDefault="00E66ABC" w:rsidP="008B780E">
      <w:pPr>
        <w:spacing w:after="0" w:line="276" w:lineRule="auto"/>
        <w:jc w:val="both"/>
        <w:textAlignment w:val="baseline"/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8B780E">
        <w:rPr>
          <w:rFonts w:ascii="Times New Roman" w:hAnsi="Times New Roman" w:cs="Times New Roman"/>
          <w:color w:val="000000"/>
          <w:kern w:val="24"/>
          <w:sz w:val="28"/>
          <w:szCs w:val="28"/>
        </w:rPr>
        <w:t>Плюсы сервиса</w:t>
      </w:r>
      <w:r w:rsidRPr="008B780E"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28"/>
          <w:lang w:eastAsia="ru-RU"/>
        </w:rPr>
        <w:t>:</w:t>
      </w:r>
    </w:p>
    <w:p w:rsidR="004C0870" w:rsidRPr="008B780E" w:rsidRDefault="004C0870" w:rsidP="008B780E">
      <w:pPr>
        <w:spacing w:after="0" w:line="276" w:lineRule="auto"/>
        <w:jc w:val="both"/>
        <w:textAlignment w:val="baseline"/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8B780E"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28"/>
          <w:lang w:eastAsia="ru-RU"/>
        </w:rPr>
        <w:t>- Регистрация на сайте требуется только для создания собственных упражнений.</w:t>
      </w:r>
    </w:p>
    <w:p w:rsidR="004C0870" w:rsidRPr="008B780E" w:rsidRDefault="004C0870" w:rsidP="008B780E">
      <w:pPr>
        <w:spacing w:after="0" w:line="276" w:lineRule="auto"/>
        <w:jc w:val="both"/>
        <w:textAlignment w:val="baseline"/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8B780E"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28"/>
          <w:lang w:eastAsia="ru-RU"/>
        </w:rPr>
        <w:t>- Позволяет создать, используя шаблоны, более 20 видов игровых упражнений и онлайн-игр.</w:t>
      </w:r>
    </w:p>
    <w:p w:rsidR="004C0870" w:rsidRPr="008B780E" w:rsidRDefault="004C0870" w:rsidP="008B780E">
      <w:pPr>
        <w:spacing w:after="0" w:line="276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8B78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Позволяет использовать чужие упражнения как шаблон для создания своих.</w:t>
      </w:r>
    </w:p>
    <w:p w:rsidR="00430FB2" w:rsidRDefault="00430FB2" w:rsidP="008B780E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6C6A86" w:rsidRPr="008B780E" w:rsidRDefault="006C6A86" w:rsidP="008B780E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8B780E">
        <w:rPr>
          <w:b/>
          <w:bCs/>
          <w:color w:val="000000"/>
          <w:kern w:val="24"/>
          <w:sz w:val="28"/>
          <w:szCs w:val="28"/>
        </w:rPr>
        <w:t xml:space="preserve">Логозаврия – </w:t>
      </w:r>
      <w:r w:rsidRPr="008B780E">
        <w:rPr>
          <w:color w:val="000000"/>
          <w:kern w:val="24"/>
          <w:sz w:val="28"/>
          <w:szCs w:val="28"/>
        </w:rPr>
        <w:t xml:space="preserve"> на данной портале можно найти  обучающие и развивающие компьютерные игры и флеш-игры для дошкольников и младших школьников, которые могут использоваться в образовательных учреждениях и дома.</w:t>
      </w:r>
    </w:p>
    <w:p w:rsidR="006C6A86" w:rsidRPr="008B780E" w:rsidRDefault="006C6A86" w:rsidP="008B780E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8B780E">
        <w:rPr>
          <w:b/>
          <w:bCs/>
          <w:color w:val="000000"/>
          <w:kern w:val="24"/>
          <w:sz w:val="28"/>
          <w:szCs w:val="28"/>
        </w:rPr>
        <w:t xml:space="preserve">Шкатулка логопеда. </w:t>
      </w:r>
      <w:r w:rsidRPr="008B780E">
        <w:rPr>
          <w:color w:val="000000"/>
          <w:kern w:val="24"/>
          <w:sz w:val="28"/>
          <w:szCs w:val="28"/>
        </w:rPr>
        <w:t>Здесь автор дает нам рекомендации по развитию речи детей, различные онлайн игры по формированию речевых компонентов.</w:t>
      </w:r>
    </w:p>
    <w:p w:rsidR="006C6A86" w:rsidRPr="008B780E" w:rsidRDefault="006C6A86" w:rsidP="008B780E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8B780E">
        <w:rPr>
          <w:b/>
          <w:bCs/>
          <w:color w:val="000000"/>
          <w:kern w:val="24"/>
          <w:sz w:val="28"/>
          <w:szCs w:val="28"/>
          <w:lang w:val="en-US"/>
        </w:rPr>
        <w:lastRenderedPageBreak/>
        <w:t>Joyteka</w:t>
      </w:r>
      <w:r w:rsidRPr="008B780E">
        <w:rPr>
          <w:b/>
          <w:bCs/>
          <w:color w:val="000000"/>
          <w:kern w:val="24"/>
          <w:sz w:val="28"/>
          <w:szCs w:val="28"/>
        </w:rPr>
        <w:t xml:space="preserve"> – </w:t>
      </w:r>
      <w:r w:rsidRPr="008B780E">
        <w:rPr>
          <w:color w:val="000000"/>
          <w:kern w:val="24"/>
          <w:sz w:val="28"/>
          <w:szCs w:val="28"/>
        </w:rPr>
        <w:t>сервис разработанный для разных форм обучения: от проведения занятия в классе до выдачи увлекательного домашнего задания.</w:t>
      </w:r>
    </w:p>
    <w:p w:rsidR="00742430" w:rsidRPr="008B780E" w:rsidRDefault="00742430" w:rsidP="008B78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A86" w:rsidRPr="008B780E" w:rsidRDefault="006C6A86" w:rsidP="008B78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0E"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Методические рекомендации по применению здоровьесберегающих технологий на коррекционных занятиях с применением ИКТ:</w:t>
      </w:r>
    </w:p>
    <w:p w:rsidR="006C6A86" w:rsidRPr="008B780E" w:rsidRDefault="006C6A86" w:rsidP="008B780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0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– использование новых моделей компьютера;</w:t>
      </w:r>
    </w:p>
    <w:p w:rsidR="006C6A86" w:rsidRPr="008B780E" w:rsidRDefault="006C6A86" w:rsidP="008B780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0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– работа с компьютером не более 2х раз в неделю;</w:t>
      </w:r>
    </w:p>
    <w:p w:rsidR="006C6A86" w:rsidRPr="008B780E" w:rsidRDefault="006C6A86" w:rsidP="008B780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0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– проведение гимнастики для глаз;</w:t>
      </w:r>
    </w:p>
    <w:p w:rsidR="006C6A86" w:rsidRPr="008B780E" w:rsidRDefault="006C6A86" w:rsidP="008B78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0E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– работа за компьютером не более 5-7 мин. в зависимости от возраста ребенка</w:t>
      </w:r>
      <w:r w:rsidRPr="008B780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;</w:t>
      </w:r>
      <w:r w:rsidRPr="008B780E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0E38C5" w:rsidRPr="004035EC" w:rsidRDefault="006C6A86" w:rsidP="004035E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0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– </w:t>
      </w:r>
      <w:r w:rsidRPr="008B780E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в течение коррекционного занятия необходимо применять разнообразные минутки релаксации, а конце урока элементы рефлексии.</w:t>
      </w:r>
    </w:p>
    <w:p w:rsidR="00086E2C" w:rsidRPr="008B780E" w:rsidRDefault="00F21FFF" w:rsidP="004035EC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Т.о </w:t>
      </w:r>
      <w:r w:rsidR="00430FB2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мы видим, ч</w:t>
      </w:r>
      <w:r w:rsidR="004035EC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6E2C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нтерактивные игры</w:t>
      </w:r>
      <w:r w:rsidR="0040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способны</w:t>
      </w:r>
      <w:r w:rsidR="00086E2C" w:rsidRPr="008B780E"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28"/>
          <w:lang w:eastAsia="ru-RU"/>
        </w:rPr>
        <w:t>:</w:t>
      </w:r>
    </w:p>
    <w:p w:rsidR="000E38C5" w:rsidRDefault="004035EC" w:rsidP="004035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повысить  эффективность занятий, помочь</w:t>
      </w:r>
      <w:r w:rsidR="000E38C5">
        <w:rPr>
          <w:rFonts w:ascii="Times New Roman" w:hAnsi="Times New Roman" w:cs="Times New Roman"/>
          <w:sz w:val="28"/>
          <w:szCs w:val="28"/>
        </w:rPr>
        <w:t xml:space="preserve"> добиться динамики даже с негов</w:t>
      </w:r>
      <w:r>
        <w:rPr>
          <w:rFonts w:ascii="Times New Roman" w:hAnsi="Times New Roman" w:cs="Times New Roman"/>
          <w:sz w:val="28"/>
          <w:szCs w:val="28"/>
        </w:rPr>
        <w:t>орящими и гиперактивными детьми</w:t>
      </w:r>
      <w:r w:rsidRPr="004035EC">
        <w:rPr>
          <w:rFonts w:ascii="Times New Roman" w:hAnsi="Times New Roman" w:cs="Times New Roman"/>
          <w:sz w:val="28"/>
          <w:szCs w:val="28"/>
        </w:rPr>
        <w:t>;</w:t>
      </w:r>
    </w:p>
    <w:p w:rsidR="000E38C5" w:rsidRDefault="004035EC" w:rsidP="004035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38C5">
        <w:rPr>
          <w:rFonts w:ascii="Times New Roman" w:hAnsi="Times New Roman" w:cs="Times New Roman"/>
          <w:sz w:val="28"/>
          <w:szCs w:val="28"/>
        </w:rPr>
        <w:t>наладить эмоциональный контакт, снизить беспокойство и с</w:t>
      </w:r>
      <w:r>
        <w:rPr>
          <w:rFonts w:ascii="Times New Roman" w:hAnsi="Times New Roman" w:cs="Times New Roman"/>
          <w:sz w:val="28"/>
          <w:szCs w:val="28"/>
        </w:rPr>
        <w:t>трах ребенка перед специалистом</w:t>
      </w:r>
      <w:r w:rsidRPr="004035EC">
        <w:rPr>
          <w:rFonts w:ascii="Times New Roman" w:hAnsi="Times New Roman" w:cs="Times New Roman"/>
          <w:sz w:val="28"/>
          <w:szCs w:val="28"/>
        </w:rPr>
        <w:t>;</w:t>
      </w:r>
    </w:p>
    <w:p w:rsidR="000E38C5" w:rsidRDefault="004035EC" w:rsidP="008B780E">
      <w:pPr>
        <w:pStyle w:val="a3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kern w:val="24"/>
          <w:sz w:val="56"/>
          <w:szCs w:val="56"/>
        </w:rPr>
      </w:pPr>
      <w:r>
        <w:rPr>
          <w:sz w:val="28"/>
          <w:szCs w:val="28"/>
        </w:rPr>
        <w:t>- вызвать</w:t>
      </w:r>
      <w:r w:rsidR="000E38C5">
        <w:rPr>
          <w:sz w:val="28"/>
          <w:szCs w:val="28"/>
        </w:rPr>
        <w:t xml:space="preserve"> живой интерес, желание играть и зан</w:t>
      </w:r>
      <w:r w:rsidR="00CD1EA5">
        <w:rPr>
          <w:sz w:val="28"/>
          <w:szCs w:val="28"/>
        </w:rPr>
        <w:t>и</w:t>
      </w:r>
      <w:r w:rsidR="000E38C5">
        <w:rPr>
          <w:sz w:val="28"/>
          <w:szCs w:val="28"/>
        </w:rPr>
        <w:t>маться без дополнительных уговоров.</w:t>
      </w:r>
      <w:r w:rsidR="000E38C5" w:rsidRPr="00940F21">
        <w:rPr>
          <w:b/>
          <w:bCs/>
          <w:color w:val="000000"/>
          <w:kern w:val="24"/>
          <w:sz w:val="56"/>
          <w:szCs w:val="56"/>
        </w:rPr>
        <w:t xml:space="preserve"> </w:t>
      </w:r>
    </w:p>
    <w:p w:rsidR="008B780E" w:rsidRPr="008B780E" w:rsidRDefault="008B780E" w:rsidP="00086E2C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bCs/>
          <w:color w:val="000000"/>
          <w:kern w:val="24"/>
          <w:sz w:val="28"/>
          <w:szCs w:val="28"/>
        </w:rPr>
      </w:pPr>
      <w:r w:rsidRPr="008B780E">
        <w:rPr>
          <w:bCs/>
          <w:color w:val="000000"/>
          <w:kern w:val="24"/>
          <w:sz w:val="28"/>
          <w:szCs w:val="28"/>
        </w:rPr>
        <w:t>Основываясь на личном опыте</w:t>
      </w:r>
      <w:r w:rsidR="00430FB2">
        <w:rPr>
          <w:bCs/>
          <w:color w:val="000000"/>
          <w:kern w:val="24"/>
          <w:sz w:val="28"/>
          <w:szCs w:val="28"/>
        </w:rPr>
        <w:t>,</w:t>
      </w:r>
      <w:r w:rsidRPr="008B780E">
        <w:rPr>
          <w:bCs/>
          <w:color w:val="000000"/>
          <w:kern w:val="24"/>
          <w:sz w:val="28"/>
          <w:szCs w:val="28"/>
        </w:rPr>
        <w:t xml:space="preserve"> можно сказать,</w:t>
      </w:r>
      <w:r>
        <w:rPr>
          <w:bCs/>
          <w:color w:val="000000"/>
          <w:kern w:val="24"/>
          <w:sz w:val="28"/>
          <w:szCs w:val="28"/>
        </w:rPr>
        <w:t xml:space="preserve"> что применение интерактивных игр в коррекционно-образовательном процессе в сочетании с традиционными методами значительно повышают эффективность во</w:t>
      </w:r>
      <w:r w:rsidR="00430FB2">
        <w:rPr>
          <w:bCs/>
          <w:color w:val="000000"/>
          <w:kern w:val="24"/>
          <w:sz w:val="28"/>
          <w:szCs w:val="28"/>
        </w:rPr>
        <w:t>сприятия и обучения детей с ОВЗ.</w:t>
      </w:r>
    </w:p>
    <w:p w:rsidR="00D20185" w:rsidRDefault="00D20185" w:rsidP="00BC7B90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940F21" w:rsidRPr="00D20185" w:rsidRDefault="00D20185" w:rsidP="00D20185">
      <w:pPr>
        <w:tabs>
          <w:tab w:val="left" w:pos="37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Автор статьи учитель-логопед Абдурахманова О.Ш.  </w:t>
      </w:r>
    </w:p>
    <w:sectPr w:rsidR="00940F21" w:rsidRPr="00D20185" w:rsidSect="004F42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F7B" w:rsidRDefault="00501F7B" w:rsidP="00F21FFF">
      <w:pPr>
        <w:spacing w:after="0" w:line="240" w:lineRule="auto"/>
      </w:pPr>
      <w:r>
        <w:separator/>
      </w:r>
    </w:p>
  </w:endnote>
  <w:endnote w:type="continuationSeparator" w:id="0">
    <w:p w:rsidR="00501F7B" w:rsidRDefault="00501F7B" w:rsidP="00F2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F7B" w:rsidRDefault="00501F7B" w:rsidP="00F21FFF">
      <w:pPr>
        <w:spacing w:after="0" w:line="240" w:lineRule="auto"/>
      </w:pPr>
      <w:r>
        <w:separator/>
      </w:r>
    </w:p>
  </w:footnote>
  <w:footnote w:type="continuationSeparator" w:id="0">
    <w:p w:rsidR="00501F7B" w:rsidRDefault="00501F7B" w:rsidP="00F21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2FDD"/>
    <w:multiLevelType w:val="hybridMultilevel"/>
    <w:tmpl w:val="DCD8E26E"/>
    <w:lvl w:ilvl="0" w:tplc="22789D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326B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102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688F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74B6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0C99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3A00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18D9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FE9B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54B2D"/>
    <w:multiLevelType w:val="hybridMultilevel"/>
    <w:tmpl w:val="9FB44A46"/>
    <w:lvl w:ilvl="0" w:tplc="D1A42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049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3C8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664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ECAB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DA0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6F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483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70B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4771341"/>
    <w:multiLevelType w:val="hybridMultilevel"/>
    <w:tmpl w:val="EC50557C"/>
    <w:lvl w:ilvl="0" w:tplc="6F5A5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6A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D0A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067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02B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0E5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82C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5E1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908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36"/>
    <w:rsid w:val="00012136"/>
    <w:rsid w:val="00043CF8"/>
    <w:rsid w:val="00086E2C"/>
    <w:rsid w:val="000C4DA8"/>
    <w:rsid w:val="000D328E"/>
    <w:rsid w:val="000E38C5"/>
    <w:rsid w:val="00141E4C"/>
    <w:rsid w:val="0015664F"/>
    <w:rsid w:val="00201D02"/>
    <w:rsid w:val="002242F8"/>
    <w:rsid w:val="004035EC"/>
    <w:rsid w:val="00430FB2"/>
    <w:rsid w:val="0047413F"/>
    <w:rsid w:val="004C0870"/>
    <w:rsid w:val="004D1222"/>
    <w:rsid w:val="004D49C0"/>
    <w:rsid w:val="004E72E0"/>
    <w:rsid w:val="004F42E0"/>
    <w:rsid w:val="00501F7B"/>
    <w:rsid w:val="005C461E"/>
    <w:rsid w:val="0064360A"/>
    <w:rsid w:val="006732A2"/>
    <w:rsid w:val="006C6A86"/>
    <w:rsid w:val="006F6B15"/>
    <w:rsid w:val="0070560D"/>
    <w:rsid w:val="00742430"/>
    <w:rsid w:val="007A3D76"/>
    <w:rsid w:val="007C5397"/>
    <w:rsid w:val="00835DCD"/>
    <w:rsid w:val="008B780E"/>
    <w:rsid w:val="00940F21"/>
    <w:rsid w:val="009925AE"/>
    <w:rsid w:val="00A121C9"/>
    <w:rsid w:val="00A16096"/>
    <w:rsid w:val="00AA1755"/>
    <w:rsid w:val="00AC59F5"/>
    <w:rsid w:val="00BC7B90"/>
    <w:rsid w:val="00C50F54"/>
    <w:rsid w:val="00CD1EA5"/>
    <w:rsid w:val="00D20185"/>
    <w:rsid w:val="00D21682"/>
    <w:rsid w:val="00DC0511"/>
    <w:rsid w:val="00E16AED"/>
    <w:rsid w:val="00E66ABC"/>
    <w:rsid w:val="00E73CC2"/>
    <w:rsid w:val="00E85DC2"/>
    <w:rsid w:val="00F21FFF"/>
    <w:rsid w:val="00FB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87081"/>
  <w15:chartTrackingRefBased/>
  <w15:docId w15:val="{9D4B1AB5-40C3-4CE0-9D97-8476AA48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46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0511"/>
    <w:rPr>
      <w:b/>
      <w:bCs/>
    </w:rPr>
  </w:style>
  <w:style w:type="paragraph" w:styleId="a6">
    <w:name w:val="header"/>
    <w:basedOn w:val="a"/>
    <w:link w:val="a7"/>
    <w:uiPriority w:val="99"/>
    <w:unhideWhenUsed/>
    <w:rsid w:val="00F21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1FFF"/>
  </w:style>
  <w:style w:type="paragraph" w:styleId="a8">
    <w:name w:val="footer"/>
    <w:basedOn w:val="a"/>
    <w:link w:val="a9"/>
    <w:uiPriority w:val="99"/>
    <w:unhideWhenUsed/>
    <w:rsid w:val="00F21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1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2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79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4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74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07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офелия</dc:creator>
  <cp:keywords/>
  <dc:description/>
  <cp:lastModifiedBy>офелия</cp:lastModifiedBy>
  <cp:revision>6</cp:revision>
  <dcterms:created xsi:type="dcterms:W3CDTF">2024-02-13T17:31:00Z</dcterms:created>
  <dcterms:modified xsi:type="dcterms:W3CDTF">2024-02-13T17:54:00Z</dcterms:modified>
</cp:coreProperties>
</file>