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44" w:rsidRDefault="001B5344" w:rsidP="001B5344"/>
    <w:p w:rsidR="001B5344" w:rsidRPr="0009530D" w:rsidRDefault="001B5344" w:rsidP="001B5344">
      <w:pPr>
        <w:rPr>
          <w:rFonts w:ascii="Times New Roman" w:hAnsi="Times New Roman" w:cs="Times New Roman"/>
          <w:color w:val="C00000"/>
          <w:sz w:val="24"/>
          <w:szCs w:val="28"/>
        </w:rPr>
      </w:pPr>
      <w:r w:rsidRPr="0009530D">
        <w:rPr>
          <w:rFonts w:ascii="Times New Roman" w:hAnsi="Times New Roman" w:cs="Times New Roman"/>
          <w:color w:val="C00000"/>
          <w:sz w:val="24"/>
          <w:szCs w:val="28"/>
        </w:rPr>
        <w:t xml:space="preserve">          </w:t>
      </w:r>
      <w:r w:rsidR="0009530D">
        <w:rPr>
          <w:rFonts w:ascii="Times New Roman" w:hAnsi="Times New Roman" w:cs="Times New Roman"/>
          <w:color w:val="C00000"/>
          <w:sz w:val="24"/>
          <w:szCs w:val="28"/>
        </w:rPr>
        <w:t xml:space="preserve">     </w:t>
      </w:r>
      <w:r w:rsidR="002B7E26">
        <w:rPr>
          <w:rFonts w:ascii="Times New Roman" w:hAnsi="Times New Roman" w:cs="Times New Roman"/>
          <w:color w:val="C00000"/>
          <w:sz w:val="24"/>
          <w:szCs w:val="28"/>
        </w:rPr>
        <w:t xml:space="preserve">  МБ</w:t>
      </w:r>
      <w:r w:rsidRPr="0009530D">
        <w:rPr>
          <w:rFonts w:ascii="Times New Roman" w:hAnsi="Times New Roman" w:cs="Times New Roman"/>
          <w:color w:val="C00000"/>
          <w:sz w:val="24"/>
          <w:szCs w:val="28"/>
        </w:rPr>
        <w:t>ОУ «</w:t>
      </w:r>
      <w:r w:rsidR="005C6735">
        <w:rPr>
          <w:rFonts w:ascii="Times New Roman" w:hAnsi="Times New Roman" w:cs="Times New Roman"/>
          <w:color w:val="C00000"/>
          <w:sz w:val="24"/>
          <w:szCs w:val="28"/>
        </w:rPr>
        <w:t xml:space="preserve"> </w:t>
      </w:r>
      <w:r w:rsidR="002B7E26">
        <w:rPr>
          <w:rFonts w:ascii="Times New Roman" w:hAnsi="Times New Roman" w:cs="Times New Roman"/>
          <w:color w:val="C00000"/>
          <w:sz w:val="24"/>
          <w:szCs w:val="28"/>
        </w:rPr>
        <w:t>Средняя общеобразовательная школа №12</w:t>
      </w:r>
      <w:r w:rsidRPr="0009530D">
        <w:rPr>
          <w:rFonts w:ascii="Times New Roman" w:hAnsi="Times New Roman" w:cs="Times New Roman"/>
          <w:color w:val="C00000"/>
          <w:sz w:val="24"/>
          <w:szCs w:val="28"/>
        </w:rPr>
        <w:t>.»</w:t>
      </w:r>
    </w:p>
    <w:p w:rsidR="001B5344" w:rsidRDefault="001B5344" w:rsidP="001B534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color w:val="C00000"/>
          <w:sz w:val="36"/>
          <w:szCs w:val="28"/>
        </w:rPr>
      </w:pPr>
      <w:r>
        <w:rPr>
          <w:rFonts w:ascii="Times New Roman" w:hAnsi="Times New Roman" w:cs="Times New Roman"/>
          <w:color w:val="C00000"/>
          <w:sz w:val="36"/>
          <w:szCs w:val="28"/>
        </w:rPr>
        <w:t xml:space="preserve">       Сборник сказок, стихов, загадок про верблюда</w:t>
      </w: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32"/>
          <w:szCs w:val="28"/>
        </w:rPr>
      </w:pPr>
    </w:p>
    <w:p w:rsidR="001B5344" w:rsidRDefault="00FE0835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781822" cy="1285875"/>
            <wp:effectExtent l="95250" t="38100" r="123190" b="47625"/>
            <wp:docPr id="8" name="Рисунок 8" descr="http://pngimg.com/uploads/camel/camel_PNG23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ngimg.com/uploads/camel/camel_PNG234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41" cy="1300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31750"/>
                    </a:effectLst>
                    <a:scene3d>
                      <a:camera prst="obliqueTop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  <w:t xml:space="preserve"> </w:t>
      </w: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</w:t>
      </w:r>
      <w:r w:rsidR="00FE0835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</w:t>
      </w:r>
    </w:p>
    <w:p w:rsidR="001B5344" w:rsidRDefault="001B5344" w:rsidP="001B534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Выполнил</w:t>
      </w:r>
      <w:r w:rsidR="002B7E26">
        <w:rPr>
          <w:rFonts w:ascii="Times New Roman" w:hAnsi="Times New Roman" w:cs="Times New Roman"/>
          <w:color w:val="C00000"/>
          <w:sz w:val="28"/>
          <w:szCs w:val="28"/>
        </w:rPr>
        <w:t>и: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ученик</w:t>
      </w:r>
      <w:r w:rsidR="002B7E26">
        <w:rPr>
          <w:rFonts w:ascii="Times New Roman" w:hAnsi="Times New Roman" w:cs="Times New Roman"/>
          <w:color w:val="C00000"/>
          <w:sz w:val="28"/>
          <w:szCs w:val="28"/>
        </w:rPr>
        <w:t>и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2 </w:t>
      </w:r>
      <w:r w:rsidR="002B7E26">
        <w:rPr>
          <w:rFonts w:ascii="Times New Roman" w:hAnsi="Times New Roman" w:cs="Times New Roman"/>
          <w:color w:val="C00000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color w:val="C00000"/>
          <w:sz w:val="28"/>
          <w:szCs w:val="28"/>
        </w:rPr>
        <w:t>класса</w:t>
      </w:r>
    </w:p>
    <w:p w:rsidR="001B5344" w:rsidRDefault="001B5344" w:rsidP="001B534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</w:t>
      </w:r>
      <w:r w:rsidR="002B7E26">
        <w:rPr>
          <w:rFonts w:ascii="Times New Roman" w:hAnsi="Times New Roman" w:cs="Times New Roman"/>
          <w:color w:val="C00000"/>
          <w:sz w:val="28"/>
          <w:szCs w:val="28"/>
        </w:rPr>
        <w:t xml:space="preserve">         Болдырева Милена и Болдырев Кирилл</w:t>
      </w:r>
    </w:p>
    <w:p w:rsidR="001B5344" w:rsidRDefault="001B5344" w:rsidP="001B534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</w:t>
      </w:r>
      <w:r w:rsidR="002B7E26">
        <w:rPr>
          <w:rFonts w:ascii="Times New Roman" w:hAnsi="Times New Roman" w:cs="Times New Roman"/>
          <w:color w:val="C00000"/>
          <w:sz w:val="28"/>
          <w:szCs w:val="28"/>
        </w:rPr>
        <w:t xml:space="preserve">             Учитель: </w:t>
      </w:r>
      <w:proofErr w:type="spellStart"/>
      <w:r w:rsidR="002B7E26">
        <w:rPr>
          <w:rFonts w:ascii="Times New Roman" w:hAnsi="Times New Roman" w:cs="Times New Roman"/>
          <w:color w:val="C00000"/>
          <w:sz w:val="28"/>
          <w:szCs w:val="28"/>
        </w:rPr>
        <w:t>Таняева</w:t>
      </w:r>
      <w:proofErr w:type="spellEnd"/>
      <w:r w:rsidR="002B7E2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="002B7E26">
        <w:rPr>
          <w:rFonts w:ascii="Times New Roman" w:hAnsi="Times New Roman" w:cs="Times New Roman"/>
          <w:color w:val="C00000"/>
          <w:sz w:val="28"/>
          <w:szCs w:val="28"/>
        </w:rPr>
        <w:t>Байрта</w:t>
      </w:r>
      <w:proofErr w:type="spellEnd"/>
      <w:r w:rsidR="002B7E26">
        <w:rPr>
          <w:rFonts w:ascii="Times New Roman" w:hAnsi="Times New Roman" w:cs="Times New Roman"/>
          <w:color w:val="C00000"/>
          <w:sz w:val="28"/>
          <w:szCs w:val="28"/>
        </w:rPr>
        <w:t xml:space="preserve">  Валерьевна</w:t>
      </w:r>
    </w:p>
    <w:p w:rsidR="001B5344" w:rsidRDefault="001B5344" w:rsidP="001B534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  <w:t xml:space="preserve">                                                            </w:t>
      </w:r>
    </w:p>
    <w:p w:rsidR="001B5344" w:rsidRDefault="001B5344" w:rsidP="001B5344">
      <w:pPr>
        <w:rPr>
          <w:rFonts w:ascii="Times New Roman" w:hAnsi="Times New Roman" w:cs="Times New Roman"/>
          <w:b/>
          <w:color w:val="1F4E79" w:themeColor="accent1" w:themeShade="80"/>
          <w:spacing w:val="10"/>
          <w:sz w:val="28"/>
          <w:szCs w:val="28"/>
        </w:rPr>
      </w:pPr>
    </w:p>
    <w:p w:rsidR="001B5344" w:rsidRDefault="001B5344" w:rsidP="001B5344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pacing w:val="10"/>
          <w:sz w:val="28"/>
          <w:szCs w:val="28"/>
        </w:rPr>
        <w:t xml:space="preserve">                                             </w:t>
      </w:r>
      <w:r w:rsidR="002B7E2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год</w:t>
      </w:r>
    </w:p>
    <w:p w:rsidR="009622F1" w:rsidRDefault="009622F1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9622F1" w:rsidRDefault="009622F1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9622F1" w:rsidRPr="00421D48" w:rsidRDefault="0009530D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C00000"/>
          <w:sz w:val="36"/>
          <w:szCs w:val="28"/>
        </w:rPr>
      </w:pPr>
      <w:r w:rsidRPr="00421D48">
        <w:rPr>
          <w:b/>
          <w:color w:val="C00000"/>
          <w:sz w:val="36"/>
          <w:szCs w:val="28"/>
        </w:rPr>
        <w:lastRenderedPageBreak/>
        <w:t xml:space="preserve">                          Основные приметы верблюда</w:t>
      </w:r>
      <w:r w:rsidR="00421D48">
        <w:rPr>
          <w:b/>
          <w:color w:val="C00000"/>
          <w:sz w:val="36"/>
          <w:szCs w:val="28"/>
        </w:rPr>
        <w:t>.</w:t>
      </w:r>
    </w:p>
    <w:p w:rsidR="0009530D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Все основные приметы животных, включенных в калмыцкий календарь, носит в себе верблюд. В этом его любо</w:t>
      </w:r>
      <w:r>
        <w:rPr>
          <w:rFonts w:ascii="Helvetica" w:hAnsi="Helvetica" w:cs="Helvetica"/>
          <w:color w:val="000000"/>
        </w:rPr>
        <w:softHyphen/>
        <w:t>пытная особенность. Об этих приметах один весьма наблюдательный человек и мастер слова сказал так: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У верблюда лапы, как у барса. Губы с разрезами, как у зайца. Шея длинная, как у дракона. Глаза, как у змеи. Голову поднимает высоко, как лошадь. </w:t>
      </w:r>
      <w:proofErr w:type="gramStart"/>
      <w:r>
        <w:rPr>
          <w:rFonts w:ascii="Helvetica" w:hAnsi="Helvetica" w:cs="Helvetica"/>
          <w:color w:val="000000"/>
        </w:rPr>
        <w:t>Безобидный</w:t>
      </w:r>
      <w:proofErr w:type="gramEnd"/>
      <w:r>
        <w:rPr>
          <w:rFonts w:ascii="Helvetica" w:hAnsi="Helvetica" w:cs="Helvetica"/>
          <w:color w:val="000000"/>
        </w:rPr>
        <w:t>, как овца. Горбы у него, как у обезьяны. Брюхо, как у курицы, выпуклое. Клыки, как у собаки. Хвост, как у свиньи. Уши, как у мыши. Туловище, как у коровы.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Так как верблюд носит в себе при</w:t>
      </w:r>
      <w:r>
        <w:rPr>
          <w:rFonts w:ascii="Helvetica" w:hAnsi="Helvetica" w:cs="Helvetica"/>
          <w:color w:val="000000"/>
        </w:rPr>
        <w:softHyphen/>
        <w:t>меты всех двенадцати животных, а значит, и двенадцати месяцев года, то в калмыцком календаре нет месяца, названного в его честь.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Двенадцать примет верблюда объясняют еще и так: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Чтобы мягко было лежать на каменистой твердой почве — на коленях у верблюда растет густая шерсть, как у барса.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Чтобы легко было щипать траву, у верблюда губы раздвоены, как у зайца.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Чтобы верблюд без труда доставал воду — шея у него длинная, как у дракона.</w:t>
      </w:r>
    </w:p>
    <w:p w:rsidR="002641C7" w:rsidRDefault="002641C7" w:rsidP="002641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Чтобы верблюд далеко видел — глаза у него </w:t>
      </w:r>
      <w:hyperlink r:id="rId7" w:tooltip="Влажность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влажные</w:t>
        </w:r>
      </w:hyperlink>
      <w:r>
        <w:rPr>
          <w:rFonts w:ascii="Helvetica" w:hAnsi="Helvetica" w:cs="Helvetica"/>
          <w:color w:val="000000"/>
        </w:rPr>
        <w:t> и немигающие, как у змеи.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Чтобы издали быть заметным - голова у</w:t>
      </w:r>
      <w:r>
        <w:rPr>
          <w:rFonts w:ascii="Helvetica" w:hAnsi="Helvetica" w:cs="Helvetica"/>
          <w:color w:val="000000"/>
        </w:rPr>
        <w:br/>
        <w:t>верблюда, как у лошади.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Чтобы нравиться людям, нрав у верблюда безобидный, как у овцы.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Чтобы в трудное время не умереть с голоду, у верблюда обезьяньи горбы - запас сала.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Чтобы верблюд по наивности и глупо</w:t>
      </w:r>
      <w:r>
        <w:rPr>
          <w:rFonts w:ascii="Helvetica" w:hAnsi="Helvetica" w:cs="Helvetica"/>
          <w:color w:val="000000"/>
        </w:rPr>
        <w:softHyphen/>
        <w:t>сти не погиб, у него куриное брюхо.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 Чтобы смело хватать и глотать колючки, у верблюда есть клыки, как у собаки.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10. Чтобы хвост не тянулся по земле, он у верблюда короткий и жесткий, как у свиньи,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11. Так как верблюд — животное смирное, уши у него, как у мыши, маленькие.</w:t>
      </w:r>
    </w:p>
    <w:p w:rsidR="002641C7" w:rsidRDefault="002641C7" w:rsidP="002641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12. Верблюд приносит потомство только через 14 месяцев - поэтому туловище у него широкое, как у коровы»</w:t>
      </w:r>
    </w:p>
    <w:p w:rsidR="00936B3C" w:rsidRDefault="00936B3C" w:rsidP="00DA570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BBEA"/>
          <w:kern w:val="36"/>
          <w:sz w:val="30"/>
          <w:szCs w:val="30"/>
          <w:lang w:eastAsia="ru-RU"/>
        </w:rPr>
      </w:pPr>
    </w:p>
    <w:p w:rsidR="00DA5709" w:rsidRPr="00421D48" w:rsidRDefault="00936B3C" w:rsidP="00DA570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C00000"/>
          <w:kern w:val="36"/>
          <w:sz w:val="32"/>
          <w:szCs w:val="30"/>
          <w:lang w:eastAsia="ru-RU"/>
        </w:rPr>
      </w:pPr>
      <w:r w:rsidRPr="00421D48">
        <w:rPr>
          <w:rFonts w:ascii="Arial" w:eastAsia="Times New Roman" w:hAnsi="Arial" w:cs="Arial"/>
          <w:color w:val="FF0000"/>
          <w:kern w:val="36"/>
          <w:sz w:val="32"/>
          <w:szCs w:val="30"/>
          <w:lang w:eastAsia="ru-RU"/>
        </w:rPr>
        <w:t xml:space="preserve">           </w:t>
      </w:r>
      <w:r w:rsidRPr="00680DF0">
        <w:rPr>
          <w:noProof/>
          <w:color w:val="C0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638175</wp:posOffset>
            </wp:positionV>
            <wp:extent cx="1543050" cy="1543050"/>
            <wp:effectExtent l="0" t="0" r="0" b="0"/>
            <wp:wrapSquare wrapText="bothSides"/>
            <wp:docPr id="1" name="Рисунок 1" descr="http://pesochnizza.ru/wp-content/uploads/2012/03/verbljuzho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sochnizza.ru/wp-content/uploads/2012/03/verbljuzho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709" w:rsidRPr="00421D48">
        <w:rPr>
          <w:rFonts w:ascii="Arial" w:eastAsia="Times New Roman" w:hAnsi="Arial" w:cs="Arial"/>
          <w:color w:val="C00000"/>
          <w:kern w:val="36"/>
          <w:sz w:val="32"/>
          <w:szCs w:val="30"/>
          <w:lang w:eastAsia="ru-RU"/>
        </w:rPr>
        <w:t>Зачем верблюду горб?</w:t>
      </w:r>
    </w:p>
    <w:p w:rsidR="00936B3C" w:rsidRDefault="00936B3C" w:rsidP="00DA570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BBEA"/>
          <w:kern w:val="36"/>
          <w:sz w:val="30"/>
          <w:szCs w:val="30"/>
          <w:lang w:eastAsia="ru-RU"/>
        </w:rPr>
      </w:pPr>
    </w:p>
    <w:p w:rsidR="00936B3C" w:rsidRDefault="00936B3C" w:rsidP="00DA570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BBEA"/>
          <w:kern w:val="36"/>
          <w:sz w:val="30"/>
          <w:szCs w:val="30"/>
          <w:lang w:eastAsia="ru-RU"/>
        </w:rPr>
      </w:pPr>
    </w:p>
    <w:p w:rsidR="00936B3C" w:rsidRPr="00DA5709" w:rsidRDefault="00936B3C" w:rsidP="00DA570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4E524C"/>
          <w:kern w:val="36"/>
          <w:sz w:val="30"/>
          <w:szCs w:val="30"/>
          <w:lang w:eastAsia="ru-RU"/>
        </w:rPr>
      </w:pPr>
    </w:p>
    <w:p w:rsidR="00DA5709" w:rsidRPr="0009530D" w:rsidRDefault="00DA5709" w:rsidP="00DA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был в пустыне Сахара маленький верблюжонок. Как-то раз, он увидел табун лошадей. «Они такие красивые, - подумал верблюжонок, - а у меня такой уродливый горб! Я бы хотел быть похожим на них». И верблюжонок решил избавиться от горба. Он катался по полу на спине, крутил обруч, прошел курс массажа, сел на диету. И вот, наконец, его спина стала ровной. Верблюжонок смотрел на себя в зеркало и не мог налюбоваться. Он решил покрасоваться перед друзьями. Его друзья, верблюжата, были очень удивлены. Они рассматривали друга со всех сторон, но никто, почему-то, не похвалил его.</w:t>
      </w:r>
    </w:p>
    <w:p w:rsidR="00DA5709" w:rsidRPr="0009530D" w:rsidRDefault="00DA5709" w:rsidP="00DA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верблюжата решили побегать наперегонки по пустыне. На старт, внимание, марш и верблюжата побежали, </w:t>
      </w:r>
      <w:proofErr w:type="gramStart"/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 опередить друг друга</w:t>
      </w:r>
      <w:proofErr w:type="gramEnd"/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наш маленький верблюжонок как-то быстро начал уставать. Он сильно захотел пить, вывалил язык и стал тяжело дышать. Верблюжонок так хотел быть красивым, что совсем забыл, для чего верблюду горб.</w:t>
      </w:r>
    </w:p>
    <w:p w:rsidR="00DA5709" w:rsidRPr="0009530D" w:rsidRDefault="00DA5709" w:rsidP="00DA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пустыне сложно найти воду и еду. А в горбу у верблюда находится запас жира, который, расщепляясь, дает верблюду воду и питательные вещества. Так верблюды могут пересекать пустыни и обходиться без еды и питья до двух недель!</w:t>
      </w:r>
    </w:p>
    <w:p w:rsidR="00DA5709" w:rsidRPr="0009530D" w:rsidRDefault="00DA5709" w:rsidP="00DA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верблюжонок совсем выбился из сил. Но, к счастью, он увидел невдалеке оазис. Там было озерцо с водой, и тень от пальм давала прохладу. Верблюжонок еле добрался до оазиса и стал пить водичку. Долго он пил. Пока не почувствовал, что набрался сил. Потом он сел в тенечек отдохнуть и подумал, что постарается не делать больше глупостей.</w:t>
      </w:r>
    </w:p>
    <w:p w:rsidR="00DA5709" w:rsidRPr="0009530D" w:rsidRDefault="00DA5709" w:rsidP="0009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прибежали верблюжата. Они заметили, что друга нет, и принялись его искать.</w:t>
      </w: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случилось?- спросили они.</w:t>
      </w: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Уже все в порядке,- ответил верблюжонок, вставая,- мы можем продолжать соревнования.</w:t>
      </w: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Ой, а у тебя опять вырос горб!- заметил кто-то.</w:t>
      </w: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же хорошо! – сказал наш верблюжонок и засмеялся,- ну что, побежали?</w:t>
      </w:r>
      <w:r w:rsidRPr="0009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верблюжата рванули что есть сил. Они весь день бегали и веселились, пока мамы не позвали их спать.</w:t>
      </w:r>
    </w:p>
    <w:p w:rsidR="00701867" w:rsidRPr="00701867" w:rsidRDefault="00DA5709" w:rsidP="00701867">
      <w:pPr>
        <w:pStyle w:val="1"/>
        <w:spacing w:before="0"/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</w:pPr>
      <w:r w:rsidRPr="00936B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36B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701867" w:rsidRPr="0009530D">
        <w:rPr>
          <w:rFonts w:ascii="Arial" w:eastAsia="Times New Roman" w:hAnsi="Arial" w:cs="Arial"/>
          <w:color w:val="C00000"/>
          <w:kern w:val="36"/>
          <w:sz w:val="38"/>
          <w:szCs w:val="38"/>
          <w:lang w:eastAsia="ru-RU"/>
        </w:rPr>
        <w:t>Обманутый верблюд: Сказка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В давние времена у верблюда росли замечательные рога, а у оленя рогов не было. Верблюд очень гордился своими рогами и вечно хвастался ими.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А больше всего любил он над оленем насмехаться. Встретит оленя и сразу же начнет дразнить: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 xml:space="preserve">— Не зверь, а </w:t>
      </w:r>
      <w:proofErr w:type="gramStart"/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урод</w:t>
      </w:r>
      <w:proofErr w:type="gramEnd"/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 xml:space="preserve"> какой-то! Смотреть противно на гололобого!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Раз под вечер, когда верблюд любовался на свое отражение в озере, из леса выбежал олень. Верблюд увидел его, опять хвастаться начал: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— Ни у кого нет таких рогов, как у меня! Мне даже як завидует!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Подошел олень к верблюду, склонил голову и сказал грустно: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— Пригласил меня в гости тигр. Как я пойду к нему такой некрасивый, с таким лбом голым! Дай мне, верблюд, свои рога на один вечер. Утром придешь на водопой, я тебе их верну.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Дал верблюд оленю на вечер свои замечательные рога, олень и отправился в гости. Утром верблюд пришел к озеру — нет оленя. Стал верблюд пить, увидел свое отражение в озере — отдернулся, голову вверх задрал: очень некрасивым себе показался без рогов.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“Скорее, — думает, — принес бы олень мои рога. А то мне на себя смотреть противно”.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Сделал еще глоток-другой, опять задрал голову, стал оглядываться направо, налево: не идет ли олень рога отдавать.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Весь день прождал зря, не явился олень, не принес рогов.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На другой день опять пришел верблюд к озеру, опять ждал оленя. Все время голову вверх задирал, чтобы не видеть свое отражение, да кругом оглядывался: нет ли оленя поблизости.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lastRenderedPageBreak/>
        <w:t>Только и на этот раз олень не появился. Потому что когда он шел к озеру, за ним погнались свирепые волки.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Еле-еле спасся от них олень в соседнем лесу и остался там навсегда жить.</w:t>
      </w:r>
    </w:p>
    <w:p w:rsidR="00701867" w:rsidRPr="00701867" w:rsidRDefault="00701867" w:rsidP="00701867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4"/>
          <w:szCs w:val="24"/>
          <w:lang w:eastAsia="ru-RU"/>
        </w:rPr>
      </w:pPr>
      <w:r w:rsidRPr="00701867">
        <w:rPr>
          <w:rFonts w:ascii="Arial" w:eastAsia="Times New Roman" w:hAnsi="Arial" w:cs="Arial"/>
          <w:color w:val="2E3137"/>
          <w:sz w:val="24"/>
          <w:szCs w:val="24"/>
          <w:lang w:eastAsia="ru-RU"/>
        </w:rPr>
        <w:t>Много лет прошло с тех пор, как верблюд рогов своих лишился. А только сейчас как увидит он в воде свое отражение, сразу же задирает голову, вертит ее направо-налево: не идет ли олень, не несет ли его рога.</w:t>
      </w:r>
    </w:p>
    <w:p w:rsidR="009661DF" w:rsidRPr="00421D48" w:rsidRDefault="009661DF" w:rsidP="009661DF">
      <w:pPr>
        <w:spacing w:after="450" w:line="45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39"/>
          <w:szCs w:val="39"/>
          <w:lang w:eastAsia="ru-RU"/>
        </w:rPr>
      </w:pPr>
      <w:proofErr w:type="gramStart"/>
      <w:r w:rsidRPr="00421D48">
        <w:rPr>
          <w:rFonts w:ascii="Verdana" w:eastAsia="Times New Roman" w:hAnsi="Verdana" w:cs="Times New Roman"/>
          <w:b/>
          <w:bCs/>
          <w:color w:val="C00000"/>
          <w:kern w:val="36"/>
          <w:sz w:val="39"/>
          <w:szCs w:val="39"/>
          <w:lang w:eastAsia="ru-RU"/>
        </w:rPr>
        <w:t>Сказка про верблюда</w:t>
      </w:r>
      <w:proofErr w:type="gramEnd"/>
      <w:r w:rsidRPr="00421D48">
        <w:rPr>
          <w:rFonts w:ascii="Verdana" w:eastAsia="Times New Roman" w:hAnsi="Verdana" w:cs="Times New Roman"/>
          <w:b/>
          <w:bCs/>
          <w:color w:val="C00000"/>
          <w:kern w:val="36"/>
          <w:sz w:val="39"/>
          <w:szCs w:val="39"/>
          <w:lang w:eastAsia="ru-RU"/>
        </w:rPr>
        <w:t xml:space="preserve"> (в стихах)</w:t>
      </w:r>
    </w:p>
    <w:p w:rsidR="009661DF" w:rsidRPr="009661DF" w:rsidRDefault="009661DF" w:rsidP="009661DF">
      <w:pPr>
        <w:spacing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661D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9661DF" w:rsidRDefault="009661DF" w:rsidP="009661DF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680DF0">
        <w:rPr>
          <w:rFonts w:ascii="Arial" w:eastAsia="Times New Roman" w:hAnsi="Arial" w:cs="Arial"/>
          <w:noProof/>
          <w:color w:val="2B2B2B"/>
          <w:sz w:val="27"/>
          <w:szCs w:val="27"/>
          <w:lang w:eastAsia="ru-RU"/>
        </w:rPr>
        <w:drawing>
          <wp:inline distT="0" distB="0" distL="0" distR="0">
            <wp:extent cx="1863090" cy="1189116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98" cy="1202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1DF" w:rsidRPr="009661DF" w:rsidRDefault="009661DF" w:rsidP="009661DF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Жил-был верблюжонок</w:t>
      </w:r>
      <w:proofErr w:type="gramStart"/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…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К</w:t>
      </w:r>
      <w:proofErr w:type="gramEnd"/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ак все верблюжата,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Мохнатым он был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И, конечно, горбатым.</w:t>
      </w:r>
    </w:p>
    <w:p w:rsidR="009661DF" w:rsidRPr="009661DF" w:rsidRDefault="009661DF" w:rsidP="009661DF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Как все верблюжата,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Любил он ходить,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Как все,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Мог подолгу</w:t>
      </w:r>
      <w:proofErr w:type="gramStart"/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Н</w:t>
      </w:r>
      <w:proofErr w:type="gramEnd"/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е есть и не пить,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И спать на земле,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И поклажу носить…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Но шагу без плача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Не мог он ступить.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Он, плача, ложился,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Он хныкал спросонок.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Был плаксой,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Иначе сказать,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Верблюжонок.</w:t>
      </w:r>
      <w:r w:rsidRPr="009661DF">
        <w:rPr>
          <w:rFonts w:ascii="Arial" w:eastAsia="Times New Roman" w:hAnsi="Arial" w:cs="Arial"/>
          <w:noProof/>
          <w:color w:val="5AA8B7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И что же?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За это он был и наказан: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Он стал длинношеим,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Он стал пучеглазым.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А чтобы поверить,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Что это не чудо, —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Ты можешь пойти</w:t>
      </w:r>
      <w:proofErr w:type="gramStart"/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И</w:t>
      </w:r>
      <w:proofErr w:type="gramEnd"/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t xml:space="preserve"> взглянуть</w:t>
      </w:r>
      <w:r w:rsidRPr="009661DF">
        <w:rPr>
          <w:rFonts w:ascii="Arial" w:eastAsia="Times New Roman" w:hAnsi="Arial" w:cs="Arial"/>
          <w:color w:val="2B2B2B"/>
          <w:sz w:val="27"/>
          <w:szCs w:val="27"/>
          <w:lang w:eastAsia="ru-RU"/>
        </w:rPr>
        <w:br/>
        <w:t>На верблюда.</w:t>
      </w:r>
    </w:p>
    <w:p w:rsidR="0059637D" w:rsidRDefault="0059637D" w:rsidP="009661DF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i/>
          <w:iCs/>
          <w:color w:val="2B2B2B"/>
          <w:sz w:val="27"/>
          <w:szCs w:val="27"/>
          <w:bdr w:val="none" w:sz="0" w:space="0" w:color="auto" w:frame="1"/>
          <w:lang w:eastAsia="ru-RU"/>
        </w:rPr>
      </w:pPr>
    </w:p>
    <w:p w:rsidR="009661DF" w:rsidRPr="009661DF" w:rsidRDefault="009661DF" w:rsidP="009661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B2B2B"/>
          <w:sz w:val="27"/>
          <w:szCs w:val="27"/>
          <w:lang w:eastAsia="ru-RU"/>
        </w:rPr>
      </w:pPr>
      <w:r w:rsidRPr="009661DF">
        <w:rPr>
          <w:rFonts w:ascii="inherit" w:eastAsia="Times New Roman" w:hAnsi="inherit" w:cs="Arial"/>
          <w:i/>
          <w:iCs/>
          <w:color w:val="2B2B2B"/>
          <w:sz w:val="27"/>
          <w:szCs w:val="27"/>
          <w:bdr w:val="none" w:sz="0" w:space="0" w:color="auto" w:frame="1"/>
          <w:lang w:eastAsia="ru-RU"/>
        </w:rPr>
        <w:t>журнал «Семья и школа», 1971 год</w:t>
      </w:r>
    </w:p>
    <w:p w:rsidR="0059637D" w:rsidRDefault="0059637D" w:rsidP="00DA570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9637D" w:rsidRDefault="0059637D" w:rsidP="00DA570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9637D" w:rsidRDefault="0059637D" w:rsidP="00DA570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9637D" w:rsidRPr="0059637D" w:rsidRDefault="00421D48" w:rsidP="00DA5709">
      <w:pPr>
        <w:rPr>
          <w:rFonts w:ascii="Helvetica" w:hAnsi="Helvetica" w:cs="Helvetica"/>
          <w:b/>
          <w:color w:val="FF0000"/>
          <w:sz w:val="27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FF0000"/>
          <w:sz w:val="27"/>
          <w:szCs w:val="21"/>
          <w:shd w:val="clear" w:color="auto" w:fill="FFFFFF"/>
        </w:rPr>
        <w:t xml:space="preserve">         </w:t>
      </w:r>
      <w:r w:rsidR="0059637D" w:rsidRPr="00421D48">
        <w:rPr>
          <w:rFonts w:ascii="Helvetica" w:hAnsi="Helvetica" w:cs="Helvetica"/>
          <w:b/>
          <w:color w:val="C00000"/>
          <w:sz w:val="27"/>
          <w:szCs w:val="21"/>
          <w:shd w:val="clear" w:color="auto" w:fill="FFFFFF"/>
        </w:rPr>
        <w:t>Загадки д</w:t>
      </w:r>
      <w:r w:rsidRPr="00680DF0">
        <w:rPr>
          <w:noProof/>
          <w:color w:val="C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905000" y="1914525"/>
            <wp:positionH relativeFrom="margin">
              <wp:align>left</wp:align>
            </wp:positionH>
            <wp:positionV relativeFrom="margin">
              <wp:align>top</wp:align>
            </wp:positionV>
            <wp:extent cx="1819275" cy="1327785"/>
            <wp:effectExtent l="0" t="0" r="9525" b="5715"/>
            <wp:wrapSquare wrapText="bothSides"/>
            <wp:docPr id="2" name="Рисунок 2" descr="ÐÐµÑÐ±Ð»ÑÐ´ - Ð·Ð°Ð³Ð°Ð´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ÐµÑÐ±Ð»ÑÐ´ - Ð·Ð°Ð³Ð°Ð´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37D" w:rsidRPr="00421D48">
        <w:rPr>
          <w:rFonts w:ascii="Helvetica" w:hAnsi="Helvetica" w:cs="Helvetica"/>
          <w:b/>
          <w:color w:val="C00000"/>
          <w:sz w:val="27"/>
          <w:szCs w:val="21"/>
          <w:shd w:val="clear" w:color="auto" w:fill="FFFFFF"/>
        </w:rPr>
        <w:t>ля детей.</w:t>
      </w:r>
    </w:p>
    <w:p w:rsidR="003902FE" w:rsidRPr="0009530D" w:rsidRDefault="0059637D" w:rsidP="00DA5709">
      <w:pPr>
        <w:rPr>
          <w:rFonts w:ascii="Times New Roman" w:hAnsi="Times New Roman" w:cs="Times New Roman"/>
          <w:sz w:val="28"/>
          <w:szCs w:val="28"/>
        </w:rPr>
      </w:pP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воды живет он долго, </w:t>
      </w:r>
      <w:r w:rsidR="006075A6" w:rsidRPr="000953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еды примерно столько ж.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 колючки и плюется.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Как, ребята, он зовется?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74B2A" w:rsidRPr="0009530D" w:rsidRDefault="0025473A" w:rsidP="00DA5709">
      <w:pPr>
        <w:rPr>
          <w:rFonts w:ascii="Times New Roman" w:hAnsi="Times New Roman" w:cs="Times New Roman"/>
          <w:sz w:val="28"/>
          <w:szCs w:val="28"/>
        </w:rPr>
      </w:pP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на лошадь не похож,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зебру тоже.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спине по 2 горба.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без воды жить долго очень может</w:t>
      </w:r>
      <w:proofErr w:type="gramStart"/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ерблюд)</w:t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машина не проедет,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Сидя мы на нем пройдем.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недаром называют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даже кораблем.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Грузы возит, пассажиров.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пустыне в летний зной,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он очень работящий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это? Ответ простой! (верблюд)</w:t>
      </w:r>
      <w:r w:rsidR="0018788D" w:rsidRPr="0009530D">
        <w:rPr>
          <w:rFonts w:ascii="Times New Roman" w:hAnsi="Times New Roman" w:cs="Times New Roman"/>
          <w:color w:val="333333"/>
          <w:sz w:val="28"/>
          <w:szCs w:val="28"/>
        </w:rPr>
        <w:br/>
      </w:r>
    </w:p>
    <w:tbl>
      <w:tblPr>
        <w:tblW w:w="736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90"/>
        <w:gridCol w:w="3675"/>
      </w:tblGrid>
      <w:tr w:rsidR="00874B2A" w:rsidRPr="0009530D" w:rsidTr="00874B2A">
        <w:tc>
          <w:tcPr>
            <w:tcW w:w="3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4B2A" w:rsidRPr="0009530D" w:rsidRDefault="00874B2A" w:rsidP="0087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всем уют,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Звери на пол не плюют.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Исключенье есть и тут: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людей плюёт ...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  жарких  странах он живёт,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Гордо  по пескам  идёт,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  спине  горбы  имеет,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  колючки  - не худеет.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  других не  просит блюд,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Потому,  что он 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Е. </w:t>
            </w:r>
            <w:proofErr w:type="spell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Шушковская</w:t>
            </w:r>
            <w:proofErr w:type="spell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пустыне живёт,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Подолгу не пьёт,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жарой легко справляется,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Колючками питается.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Г. </w:t>
            </w:r>
            <w:proofErr w:type="spell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Тютюгина</w:t>
            </w:r>
            <w:proofErr w:type="spell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Всю жизнь ношу я два горба, имею два желудка!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каждый горб - не горб, амбар!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Еды в них - на семь суток!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Горбатый, но не человек,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пустыне ходит век.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Р. </w:t>
            </w:r>
            <w:proofErr w:type="spell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Разамазова</w:t>
            </w:r>
            <w:proofErr w:type="spell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горба! Какое чудо!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них продукты 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(Верблюда)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ведра речной воды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агружает он в горбы.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Уважает всякий труд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Флегматичный пан ...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Двугорбый я корабль пустыни,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одногорбым быть могу.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времён древнейших и поныне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караванщиком иду.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Курдюков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Делает запас воды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всегда в свои горбы.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не лентяй, он любит труд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отому, что он ...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него приятна тучка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верблюжая</w:t>
            </w:r>
            <w:proofErr w:type="spell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колючка,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Мало ест в пустыне блюд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Путешественник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В. </w:t>
            </w:r>
            <w:proofErr w:type="spell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Марахин</w:t>
            </w:r>
            <w:proofErr w:type="spell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Живёт он долго без воды,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ещё дольше - без еды.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еде, вообще, неприхотлив,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Ему не нужно сладких слив.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Колючка – лучшее из блюд.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Зовут животное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Зверь красивый и активный,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коричневый и видный.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горбы всегда большие,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нужные такие.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них водичку он хранит,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пустыне ест и спит.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Точно дети угадаем,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его мы все узнаем!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Зовут его Корабль пустыни,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он там ходит и поныне.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Колючки-главное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блюд,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он привычен, он...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В. Лактионов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Идет с бархана на бархан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Двугорбый желтый великан.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Нести поклажу – тяжкий труд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пустыне может лишь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Колючка вкуснее, чем множество блюд.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Её обожает горбатый ...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Косматая Гора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пустыням ходит.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В. Стручков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Косматый, горбатый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ест и не пьёт.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Идёт по пустыне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Поклажу несёт.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шагает по барханам,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Просыпаясь с солнцем рано?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Кто, хоть месяц без воды,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жить и без еды?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плюется если зол,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пустыню всю прошел?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Кофе, пряности несу,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ка, как меня зовут?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Лишь в пустыне он живет,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песочку провезет.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сильный, нужный зверь,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точно, нам поверь.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горбы, он воду там хранит,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сменно он очень спит.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знает его тут,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Дети, это же…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спине его горбы -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запас еды, воды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знали? Как его зовут?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Двугорбый великан…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Нелегко быть горбатым.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Горбатым азиатом.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колючки, воду пить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пустынями ходить.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пропаду я без еды,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Могу прожить и без воды.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Везу поклажу по пустыне,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Работник я незаменимый.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вкусу мне жара, песок,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ем, не пью я долгий срок.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Иду туда я и оттуда,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Нелегок путь, друзья, - …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может неделю не есть ничего,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Кладовка с едой на спине у него.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4B2A" w:rsidRPr="0009530D" w:rsidRDefault="00874B2A" w:rsidP="0087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 одногорбый и двугорбый,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 у обоих гордый.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былые времена и ныне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Незаменимый он в пустыне.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Живёт он долго без воды,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ещё дольше - без еды.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еде, вообще, неприхотлив,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Ему не нужно сладких слив.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Колючка – лучшее из блюд.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Зовут животное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барханам Пароход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 задумчиво плывёт.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качается поклажа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реди </w:t>
            </w:r>
            <w:proofErr w:type="spell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зыбистого</w:t>
            </w:r>
            <w:proofErr w:type="spell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пляжа.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барханам я шагаю,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Километры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отмеряя,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Гибка шея, чуть горбатый,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Шерсть красива, рыжевата.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горбу запас воды.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в пустыне без беды.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Везти поклажу – вот мой труд,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зовут меня –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песку идет гора,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Воду пьет по два ведра.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Зверь горбатый, добродушный,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пустыне очень нужный.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пустыне он идет,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нас вместе пронесет.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Меж горбами ты садись,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Осторожней, не крутись.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добрый он всегда,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плюнуть иногда.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его не обижай,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скорее называй!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пустыне я иду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собой везу еду.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не жадный я совсем,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поделюсь ни с кем.  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с тем, с кем я дружу,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– в горбах ее вожу.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Посмотрите, он каков!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 посреди песков,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Бережет в горбах водицу -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Каракумах пригодится.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Проживает он в пустыне,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Знает каждый его в мире.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выносливый такой,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сильный и не злой.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воды он долго существует,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обидишь – точно сильно плюнет.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него нам книжки уж не врут,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Дети, это наш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Ростом метра полтора,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спине его гора,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Знаешь, как его зовут?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маленький...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гибкой шеей и горбатый,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тёплой шерстью рыжеватой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Груз тяжёлый, всякий люд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пескам везёт ...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Н. 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важности в походке!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пустыне - сковородке!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колючкам – босиком!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идёт с горбом – мешком?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Такая у него судьба: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Несёт по жизни два горба.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Толпится любопытный люд: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мостовой идёт -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Д. </w:t>
            </w:r>
            <w:proofErr w:type="spellStart"/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Голицин</w:t>
            </w:r>
            <w:proofErr w:type="spellEnd"/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же это тут, за чудо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Едут два горба, откуда?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колючки любит есть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потом, в песок присесть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Скажите, кто же это тут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конечно,  же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Что за зверь, скорее посмотри,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его ты назови.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коричневый такой,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плюнуть, но не злой.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один и даже два горба,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Интересно с ним всегда.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Дети, ну-ка, называем.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Зверя все мы угадаем!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в жаре идёт,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 колючки и не пьёт.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Чай, ковры, шёлка и дыни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ронесёт через пустыню,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- выпьет влаги пруд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 кочевника -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О. Карелин  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Шагаю по барханом я степенно,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Воды попив холодной, вкусной, пенной,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Колючки мне еда, пустыня дом,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долго не едим, и редко пьем.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страшен не мороз мне, не жара,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обожает меня детвора.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Ответь ка, как меня зовут,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Трудяга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горбом я – …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зверь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Вынослив очень,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еде неприхотлив.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пескам подолгу </w:t>
            </w:r>
            <w:proofErr w:type="gramStart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Саксаул водой запив</w:t>
            </w:r>
            <w:proofErr w:type="gramEnd"/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страшны ему морозы,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боится он жары.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обидчиков  плюётся.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– любимец детворы.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(Верблюд)</w:t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Мостовой</w:t>
            </w:r>
          </w:p>
        </w:tc>
      </w:tr>
    </w:tbl>
    <w:p w:rsidR="00E4013A" w:rsidRPr="00E4013A" w:rsidRDefault="00E4013A" w:rsidP="00E4013A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E4013A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lastRenderedPageBreak/>
        <w:t>Стихи про верблюда</w:t>
      </w:r>
    </w:p>
    <w:p w:rsidR="00E4013A" w:rsidRPr="00E4013A" w:rsidRDefault="00E4013A" w:rsidP="00E4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7649" w:type="dxa"/>
        <w:tblInd w:w="-284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74"/>
        <w:gridCol w:w="3675"/>
      </w:tblGrid>
      <w:tr w:rsidR="00E4013A" w:rsidRPr="00E4013A" w:rsidTr="009622F1">
        <w:tc>
          <w:tcPr>
            <w:tcW w:w="3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F1" w:rsidRDefault="00E4013A" w:rsidP="0096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пустыне жаркой, голой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Ему не страшен голод: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 верблюда два горба -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одном - еда,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другом - вода.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 вздыхает он: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Беда,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 смогу я никогда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аже друга угостить,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Если он попросит пить…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Ланцетти</w:t>
            </w:r>
            <w:proofErr w:type="spell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что у верблюда так нравится мне?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Конечно, кладовка с едой на спине.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Верблюд может долго не пить и не есть,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Ведь влага и пища в горбах его есть.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</w:p>
          <w:p w:rsidR="00E4013A" w:rsidRPr="00E4013A" w:rsidRDefault="00E4013A" w:rsidP="0096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Редко кушает верблюд –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не любит разных блюд,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свои получки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 одни колючки.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В. Ревякин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Бедный маленький верблюд: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Есть ребенку не дают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сегодня съел с утра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олько два таких ведра!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 верблюда есть горбы,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в горбах — запас воды.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Чтоб наполнились горбы,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Выпьет литров 100 воды!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потом неделю может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Ничего совсем не пить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навьюченный тюками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пустыне груз тащить.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Д. Пономарева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Э-</w:t>
            </w:r>
            <w:proofErr w:type="spell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-гей! Смотрите люди –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 катаюсь на верблюде!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 верблюда – два горба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попона – без герба.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Посмотрите: рядом - пони,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Пони 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аленькие кони.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Белогривые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 поклоне,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Герб – на вышитой попоне.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гербе – верблюд трёхгорбый,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верблюде – всадник с торбой.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Всадник с торбой смел и горд,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и есть тот третий горб!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Полюбуйтесь! Посмотрите!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хотите говорите,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Но... верблюд мой с видом гордым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 из-за меня трёхгорбым!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А. Алферова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Один верблюд... второй верблюд...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Да, караван - что надо!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Который день они идут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великому Багдаду.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Ах, до чего красив Багдад!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 побывать в Багдаде рад,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Но..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себе везёт отряд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Тяжёлую поклажу,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я, ребята, не верблюд!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 не глотаю, что дают,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не иду, куда пошлют,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 делаю, что скажут.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Ну, словом, сам себе не рад!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Хочу в Багдад, хочу в Багдад!!!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Там – красота, а тут тоска: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Кругом  полным-полно песка,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 что ж это такое!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Один верблюд... второй верблюд...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Меня с собою не берут: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ВОТ ДОКАЖИ, ЧТО ТЫ - ВЕРБЛЮД,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ВОЗЬМЁМ ТЕБЯ С СОБОЮ!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Е. Евсеева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выпьет сразу литров пятьдесят,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Потом не пьёт 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почти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что две недели.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Вынослив, величав, хоть и горбат,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Он здесь – 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незаменимый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самом деле!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 нём – корабль пустыни – говорят,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проходя десятки километров,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возит грузы много дней подряд,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Шагая по пескам </w:t>
            </w:r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навстречу ветру.  </w:t>
            </w:r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Ф. </w:t>
            </w:r>
            <w:proofErr w:type="spellStart"/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Полак</w:t>
            </w:r>
            <w:proofErr w:type="spellEnd"/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421D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F1" w:rsidRDefault="00E4013A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Горбатый </w:t>
            </w:r>
            <w:proofErr w:type="spell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верблюдик</w:t>
            </w:r>
            <w:proofErr w:type="spell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пустыне живёт,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важно ступает, колючки жуёт.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может подолгу не есть и не пить,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нам помогает он грузы возить.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Обсуждал верблюда люд: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"До чего ж горбат верблюд!"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Осуждал Верблюда люд: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"Спину выпрями, верблюд!"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верблюд в ответ кивал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критику Плевал.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Г. Дядина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9622F1" w:rsidRDefault="009622F1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622F1" w:rsidRDefault="009622F1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622F1" w:rsidRDefault="009622F1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622F1" w:rsidRDefault="009622F1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622F1" w:rsidRDefault="009622F1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622F1" w:rsidRDefault="009622F1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013A" w:rsidRPr="00E4013A" w:rsidRDefault="00E4013A" w:rsidP="00E4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Мама, я увидел чудо!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зоопарке у верблюда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спине растет гора!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в пустыне, где жара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Может он не есть, не пить,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при этом груз носить.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Через желтые барханы,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Где проходят караваны,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Человеку не пробиться,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Может он и  заблудиться,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погибнуть от жары,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 него ведь нет горы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с верблюдом заодно,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Человек живет давно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Посреди морей песчаных,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Где не волны, а барханы.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Друга лучше не найдешь,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ним нигде не пропадёшь.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Потому его поныне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«Кораблем» зовут пустыни.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А. Пашкова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Интересно прокатиться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коне и на слоне!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 удобнее садится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верблюда на спине! 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виду горд и непреклонен,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 на деле не таков!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натуре он тихоня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добряк из добряков!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 кого возможность будет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ъездить в жаркие края,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Прокатитесь на верблюде!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Правда, 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друзья!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* * *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Посмотрите на верблюда!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Увлечён любимым блюдом,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Ест верблюд колючку важно.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Но, когда наступит жажда,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Десять вёдер он подряд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ыпивает, говорят.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 пройдёт 10-ти минут,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Всё он выпьет. Может, врут?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Только как проверить это,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Нам никто не даст совета.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зоопарке мы. Пустыни</w:t>
            </w:r>
            <w:proofErr w:type="gramStart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 не сыщешь и в помине.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часам все звери пьют.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Пьёт со всеми и верблюд.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М. Бойкая</w:t>
            </w:r>
            <w:r w:rsidRPr="00E40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21D48" w:rsidRDefault="0009530D" w:rsidP="009622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09530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 xml:space="preserve">                           </w:t>
      </w:r>
    </w:p>
    <w:p w:rsidR="00421D48" w:rsidRDefault="00421D48" w:rsidP="009622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421D48" w:rsidRDefault="00421D48" w:rsidP="009622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9622F1" w:rsidRPr="0009530D" w:rsidRDefault="0009530D" w:rsidP="009622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09530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r w:rsidR="00421D4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Кроссворд про животных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.</w:t>
      </w:r>
      <w:proofErr w:type="gramEnd"/>
    </w:p>
    <w:p w:rsidR="009622F1" w:rsidRP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666666"/>
          <w:sz w:val="21"/>
          <w:szCs w:val="21"/>
          <w:lang w:eastAsia="ru-RU"/>
        </w:rPr>
      </w:pPr>
      <w:r w:rsidRPr="00680DF0">
        <w:rPr>
          <w:rFonts w:ascii="PT Sans" w:eastAsia="Times New Roman" w:hAnsi="PT Sans" w:cs="Times New Roman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>
            <wp:extent cx="4762500" cy="4276725"/>
            <wp:effectExtent l="0" t="0" r="0" b="9525"/>
            <wp:docPr id="3" name="Рисунок 3" descr="Кроссворд про животны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про животных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По горизонтали: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1. Подкованы ноги, бежит по дороге: грива дугою, а хвост метлою.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4. Он пришел последним в теремок и развалил его.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5. Она друг человека.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7. Он любитель грызть морковку, скачет он то тут, то там, серый, белый и косой, кто такой?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8. Съел он семерых козлят, съесть хотел трёх поросят… Он герой «Ну, погоди!»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10. Кот, но очень большой и полосатый.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По вертикали: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 xml:space="preserve">2. </w:t>
      </w:r>
      <w:proofErr w:type="gramStart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Рыжая</w:t>
      </w:r>
      <w:proofErr w:type="gramEnd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, хитрая, колобка съела.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3. Стройный, быстрый, рога ветвисты. Скачет по лесу весь день, называется …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6. Ест траву, жует жвачку и дает нам молоко.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9. Царь зверей.</w:t>
      </w:r>
    </w:p>
    <w:p w:rsid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</w:p>
    <w:p w:rsid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</w:p>
    <w:p w:rsid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</w:p>
    <w:p w:rsid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</w:p>
    <w:p w:rsidR="009622F1" w:rsidRP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</w:p>
    <w:p w:rsidR="009622F1" w:rsidRP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9"/>
          <w:szCs w:val="21"/>
          <w:lang w:eastAsia="ru-RU"/>
        </w:rPr>
      </w:pPr>
      <w:r w:rsidRPr="009622F1">
        <w:rPr>
          <w:rFonts w:ascii="PT Sans" w:eastAsia="Times New Roman" w:hAnsi="PT Sans" w:cs="Times New Roman"/>
          <w:bCs/>
          <w:color w:val="FF0000"/>
          <w:sz w:val="29"/>
          <w:szCs w:val="21"/>
          <w:lang w:eastAsia="ru-RU"/>
        </w:rPr>
        <w:lastRenderedPageBreak/>
        <w:t>Кроссворд про животных 2</w:t>
      </w:r>
    </w:p>
    <w:p w:rsidR="009622F1" w:rsidRP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666666"/>
          <w:sz w:val="21"/>
          <w:szCs w:val="21"/>
          <w:lang w:eastAsia="ru-RU"/>
        </w:rPr>
      </w:pPr>
      <w:r w:rsidRPr="00680DF0">
        <w:rPr>
          <w:rFonts w:ascii="PT Sans" w:eastAsia="Times New Roman" w:hAnsi="PT Sans" w:cs="Times New Roman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4762500" cy="2981325"/>
            <wp:effectExtent l="0" t="0" r="0" b="9525"/>
            <wp:docPr id="5" name="Рисунок 5" descr="Кроссворд про животны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оссворд про животных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F1" w:rsidRP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По горизонтали: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1. Рыжая плутовка, кур уносит ловко.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3. Маленький рост, длинный хвост. Собирает крошки, прячется от кошки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5. У него смешные щёчки, на спине полосок пять. А за щёчками мешочек, чтобы семечки таскать.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 xml:space="preserve">10. По реке плывет бревно, ох и злющее оно, </w:t>
      </w:r>
      <w:proofErr w:type="gramStart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тем</w:t>
      </w:r>
      <w:proofErr w:type="gramEnd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кто в речку угодил, нос откусит …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11. Возле речек и болот этот тучный зверь живет, на носу имеет рог, африканский</w:t>
      </w:r>
      <w:proofErr w:type="gramStart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…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П</w:t>
      </w:r>
      <w:proofErr w:type="gramEnd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о вертикали: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2. Животное травоядное огромное и опрятное! Если хищник где - ищет спасенья в воде.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4. Неуклюжий косолапый, он сосет в берлоге лапу.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 xml:space="preserve">6. Дикий зверь тропой бежит, </w:t>
      </w:r>
      <w:proofErr w:type="gramStart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то</w:t>
      </w:r>
      <w:proofErr w:type="gramEnd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как хрюкнет, завизжит, роет землю у реки, точит острые клыки.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 xml:space="preserve">7. Самый рослый из зверей, африканский длинношей – ходит </w:t>
      </w:r>
      <w:proofErr w:type="gramStart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гордо</w:t>
      </w:r>
      <w:proofErr w:type="gramEnd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словно граф, называется - …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8. В Африке толстяк живет, у него огромный рот, в зной весь день сидит в воде, думает лишь о еде, травку тоннами жуёт, ненасытный - …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 xml:space="preserve">9. Меньше тигра, больше кошки, над ушами - кисти-рожки. Ей </w:t>
      </w:r>
      <w:proofErr w:type="gramStart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не скажешь слово</w:t>
      </w:r>
      <w:proofErr w:type="gramEnd"/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«брысь», потому что это …</w:t>
      </w:r>
      <w:r w:rsidRPr="009622F1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br/>
        <w:t>12. Не мышь, не птица, в лесу резвится. На деревьях живет и орешки грызет.</w:t>
      </w:r>
    </w:p>
    <w:p w:rsidR="009622F1" w:rsidRPr="009622F1" w:rsidRDefault="009622F1" w:rsidP="009622F1">
      <w:pPr>
        <w:shd w:val="clear" w:color="auto" w:fill="FFFFFF"/>
        <w:spacing w:before="150" w:after="150" w:line="240" w:lineRule="auto"/>
        <w:rPr>
          <w:rFonts w:ascii="PT Sans" w:eastAsia="Times New Roman" w:hAnsi="PT Sans" w:cs="Times New Roman"/>
          <w:color w:val="666666"/>
          <w:sz w:val="21"/>
          <w:szCs w:val="21"/>
          <w:lang w:eastAsia="ru-RU"/>
        </w:rPr>
      </w:pPr>
      <w:r w:rsidRPr="009622F1">
        <w:rPr>
          <w:rFonts w:ascii="PT Sans" w:eastAsia="Times New Roman" w:hAnsi="PT Sans" w:cs="Times New Roman"/>
          <w:bCs/>
          <w:color w:val="FF0000"/>
          <w:sz w:val="29"/>
          <w:szCs w:val="21"/>
          <w:lang w:eastAsia="ru-RU"/>
        </w:rPr>
        <w:lastRenderedPageBreak/>
        <w:t>Кроссворд про животных 3</w:t>
      </w:r>
      <w:r w:rsidRPr="009622F1">
        <w:rPr>
          <w:rFonts w:ascii="PT Sans" w:eastAsia="Times New Roman" w:hAnsi="PT Sans" w:cs="Times New Roman"/>
          <w:color w:val="FF0000"/>
          <w:sz w:val="29"/>
          <w:szCs w:val="21"/>
          <w:lang w:eastAsia="ru-RU"/>
        </w:rPr>
        <w:br/>
      </w:r>
      <w:r w:rsidRPr="00680DF0">
        <w:rPr>
          <w:rFonts w:ascii="PT Sans" w:eastAsia="Times New Roman" w:hAnsi="PT Sans" w:cs="Times New Roman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4762500" cy="3048000"/>
            <wp:effectExtent l="0" t="0" r="0" b="0"/>
            <wp:docPr id="6" name="Рисунок 6" descr="Кроссворд про животных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оссворд про животных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3A" w:rsidRPr="00936B3C" w:rsidRDefault="0025473A" w:rsidP="00DA5709"/>
    <w:sectPr w:rsidR="0025473A" w:rsidRPr="00936B3C" w:rsidSect="0024590E">
      <w:pgSz w:w="11906" w:h="16838"/>
      <w:pgMar w:top="1134" w:right="850" w:bottom="1134" w:left="1701" w:header="708" w:footer="708" w:gutter="0"/>
      <w:pgBorders w:offsetFrom="page">
        <w:top w:val="scaredCat" w:sz="31" w:space="24" w:color="1F3864" w:themeColor="accent5" w:themeShade="80"/>
        <w:left w:val="scaredCat" w:sz="31" w:space="24" w:color="1F3864" w:themeColor="accent5" w:themeShade="80"/>
        <w:bottom w:val="scaredCat" w:sz="31" w:space="24" w:color="1F3864" w:themeColor="accent5" w:themeShade="80"/>
        <w:right w:val="scaredCat" w:sz="31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1C7"/>
    <w:rsid w:val="0009530D"/>
    <w:rsid w:val="0018788D"/>
    <w:rsid w:val="001B5344"/>
    <w:rsid w:val="0024590E"/>
    <w:rsid w:val="0025473A"/>
    <w:rsid w:val="002641C7"/>
    <w:rsid w:val="00295D96"/>
    <w:rsid w:val="002B7E26"/>
    <w:rsid w:val="00376673"/>
    <w:rsid w:val="003902FE"/>
    <w:rsid w:val="00421D48"/>
    <w:rsid w:val="0059637D"/>
    <w:rsid w:val="005C6735"/>
    <w:rsid w:val="006075A6"/>
    <w:rsid w:val="00680DF0"/>
    <w:rsid w:val="00690934"/>
    <w:rsid w:val="00701867"/>
    <w:rsid w:val="00707AAB"/>
    <w:rsid w:val="00874B2A"/>
    <w:rsid w:val="00936B3C"/>
    <w:rsid w:val="00954DB5"/>
    <w:rsid w:val="009622F1"/>
    <w:rsid w:val="009661DF"/>
    <w:rsid w:val="009E1859"/>
    <w:rsid w:val="00DA5709"/>
    <w:rsid w:val="00E4013A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96"/>
  </w:style>
  <w:style w:type="paragraph" w:styleId="1">
    <w:name w:val="heading 1"/>
    <w:basedOn w:val="a"/>
    <w:next w:val="a"/>
    <w:link w:val="10"/>
    <w:uiPriority w:val="9"/>
    <w:qFormat/>
    <w:rsid w:val="00701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1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01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Revision"/>
    <w:hidden/>
    <w:uiPriority w:val="99"/>
    <w:semiHidden/>
    <w:rsid w:val="00707A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953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06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225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833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  <w:div w:id="1683767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63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402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lazhnostmz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58C4-1D7C-4064-9DAC-567AB50A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2664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Байрта</cp:lastModifiedBy>
  <cp:revision>45</cp:revision>
  <dcterms:created xsi:type="dcterms:W3CDTF">2019-01-26T08:59:00Z</dcterms:created>
  <dcterms:modified xsi:type="dcterms:W3CDTF">2024-02-14T17:22:00Z</dcterms:modified>
</cp:coreProperties>
</file>